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C67B" w14:textId="77777777" w:rsidR="00453585" w:rsidRDefault="00453585">
      <w:pPr>
        <w:rPr>
          <w:rFonts w:asciiTheme="minorHAnsi" w:hAnsiTheme="minorHAnsi" w:cstheme="minorHAnsi"/>
        </w:rPr>
      </w:pPr>
    </w:p>
    <w:p w14:paraId="2F561E0A" w14:textId="53DB2E92" w:rsidR="56CCF02B" w:rsidRDefault="56CCF02B" w:rsidP="74E915DA">
      <w:r w:rsidRPr="74E915DA">
        <w:rPr>
          <w:rFonts w:asciiTheme="minorHAnsi" w:hAnsiTheme="minorHAnsi" w:cstheme="minorBidi"/>
        </w:rPr>
        <w:t>May 30, 2024</w:t>
      </w:r>
    </w:p>
    <w:p w14:paraId="338B39CA" w14:textId="77777777" w:rsidR="003E7891" w:rsidRDefault="003E7891">
      <w:pPr>
        <w:rPr>
          <w:rFonts w:asciiTheme="minorHAnsi" w:hAnsiTheme="minorHAnsi" w:cstheme="minorHAnsi"/>
        </w:rPr>
      </w:pPr>
    </w:p>
    <w:p w14:paraId="5ACFB431" w14:textId="7EF00397" w:rsidR="003E7891" w:rsidRDefault="003E7891" w:rsidP="74E915DA">
      <w:pPr>
        <w:rPr>
          <w:rFonts w:asciiTheme="minorHAnsi" w:hAnsiTheme="minorHAnsi" w:cstheme="minorBidi"/>
        </w:rPr>
      </w:pPr>
      <w:r w:rsidRPr="74E915DA">
        <w:rPr>
          <w:rFonts w:asciiTheme="minorHAnsi" w:eastAsiaTheme="minorEastAsia" w:hAnsiTheme="minorHAnsi" w:cstheme="minorBidi"/>
          <w:szCs w:val="22"/>
        </w:rPr>
        <w:t xml:space="preserve">The Children’s Foundation is pleased to announce that we will be operating a Before and After School </w:t>
      </w:r>
      <w:r w:rsidR="00006C52" w:rsidRPr="74E915DA">
        <w:rPr>
          <w:rFonts w:asciiTheme="minorHAnsi" w:eastAsiaTheme="minorEastAsia" w:hAnsiTheme="minorHAnsi" w:cstheme="minorBidi"/>
          <w:szCs w:val="22"/>
        </w:rPr>
        <w:t>care program from C</w:t>
      </w:r>
      <w:r w:rsidR="36FEFE92" w:rsidRPr="74E915DA">
        <w:rPr>
          <w:rFonts w:asciiTheme="minorHAnsi" w:eastAsiaTheme="minorEastAsia" w:hAnsiTheme="minorHAnsi" w:cstheme="minorBidi"/>
          <w:szCs w:val="22"/>
        </w:rPr>
        <w:t xml:space="preserve">himney Hill </w:t>
      </w:r>
      <w:r w:rsidR="00006C52" w:rsidRPr="74E915DA">
        <w:rPr>
          <w:rFonts w:asciiTheme="minorHAnsi" w:eastAsiaTheme="minorEastAsia" w:hAnsiTheme="minorHAnsi" w:cstheme="minorBidi"/>
          <w:szCs w:val="22"/>
        </w:rPr>
        <w:t>Elementary School</w:t>
      </w:r>
      <w:r w:rsidR="002A5B77" w:rsidRPr="74E915DA">
        <w:rPr>
          <w:rFonts w:asciiTheme="minorHAnsi" w:eastAsiaTheme="minorEastAsia" w:hAnsiTheme="minorHAnsi" w:cstheme="minorBidi"/>
          <w:szCs w:val="22"/>
        </w:rPr>
        <w:t xml:space="preserve"> at</w:t>
      </w:r>
      <w:r w:rsidR="00006C52" w:rsidRPr="74E915DA">
        <w:rPr>
          <w:rFonts w:asciiTheme="minorHAnsi" w:eastAsiaTheme="minorEastAsia" w:hAnsiTheme="minorHAnsi" w:cstheme="minorBidi"/>
          <w:szCs w:val="22"/>
        </w:rPr>
        <w:t xml:space="preserve"> </w:t>
      </w:r>
      <w:r w:rsidR="72EE189D" w:rsidRPr="74E915DA">
        <w:rPr>
          <w:rFonts w:asciiTheme="minorHAnsi" w:eastAsiaTheme="minorEastAsia" w:hAnsiTheme="minorHAnsi" w:cstheme="minorBidi"/>
          <w:color w:val="1F1F1F"/>
          <w:szCs w:val="22"/>
        </w:rPr>
        <w:t>14755 74 Ave,</w:t>
      </w:r>
      <w:r w:rsidR="002A5B77" w:rsidRPr="74E915DA">
        <w:rPr>
          <w:rFonts w:asciiTheme="minorHAnsi" w:eastAsiaTheme="minorEastAsia" w:hAnsiTheme="minorHAnsi" w:cstheme="minorBidi"/>
          <w:color w:val="202124"/>
          <w:szCs w:val="22"/>
          <w:shd w:val="clear" w:color="auto" w:fill="FFFFFF"/>
        </w:rPr>
        <w:t xml:space="preserve"> Surre</w:t>
      </w:r>
      <w:r w:rsidR="221E66E4" w:rsidRPr="74E915DA">
        <w:rPr>
          <w:rFonts w:asciiTheme="minorHAnsi" w:eastAsiaTheme="minorEastAsia" w:hAnsiTheme="minorHAnsi" w:cstheme="minorBidi"/>
          <w:color w:val="202124"/>
          <w:szCs w:val="22"/>
          <w:shd w:val="clear" w:color="auto" w:fill="FFFFFF"/>
        </w:rPr>
        <w:t xml:space="preserve">y.  </w:t>
      </w:r>
      <w:r w:rsidR="23950172" w:rsidRPr="74E915DA">
        <w:rPr>
          <w:rFonts w:asciiTheme="minorHAnsi" w:eastAsiaTheme="minorEastAsia" w:hAnsiTheme="minorHAnsi" w:cstheme="minorBidi"/>
          <w:color w:val="202124"/>
          <w:szCs w:val="22"/>
          <w:shd w:val="clear" w:color="auto" w:fill="FFFFFF"/>
        </w:rPr>
        <w:t>We are hopeful to be in full operation starting September 3, 2024, but a</w:t>
      </w:r>
      <w:r w:rsidR="23950172" w:rsidRPr="74E915DA">
        <w:rPr>
          <w:rFonts w:asciiTheme="minorHAnsi" w:hAnsiTheme="minorHAnsi" w:cstheme="minorBidi"/>
        </w:rPr>
        <w:t xml:space="preserve">s many of the variables are out of our control (licensing and city permits) it may be sometime shortly thereafter.  </w:t>
      </w:r>
    </w:p>
    <w:p w14:paraId="0F2E2A61" w14:textId="00800AF8" w:rsidR="003E7891" w:rsidRDefault="4A1DEA5F" w:rsidP="74E915DA">
      <w:pPr>
        <w:rPr>
          <w:rFonts w:asciiTheme="minorHAnsi" w:hAnsiTheme="minorHAnsi" w:cstheme="minorBidi"/>
        </w:rPr>
      </w:pPr>
      <w:r w:rsidRPr="74E915DA">
        <w:rPr>
          <w:rFonts w:asciiTheme="minorHAnsi" w:hAnsiTheme="minorHAnsi" w:cstheme="minorBidi"/>
        </w:rPr>
        <w:t>We are a not-for-profit organization that has been in service to children and families since 1957</w:t>
      </w:r>
      <w:r w:rsidR="1AEE2E79" w:rsidRPr="74E915DA">
        <w:rPr>
          <w:rFonts w:asciiTheme="minorHAnsi" w:hAnsiTheme="minorHAnsi" w:cstheme="minorBidi"/>
        </w:rPr>
        <w:t>.</w:t>
      </w:r>
    </w:p>
    <w:p w14:paraId="262C1DFF" w14:textId="76019631" w:rsidR="003E7891" w:rsidRDefault="003E7891" w:rsidP="74E915DA">
      <w:pPr>
        <w:rPr>
          <w:rFonts w:asciiTheme="minorHAnsi" w:eastAsiaTheme="minorEastAsia" w:hAnsiTheme="minorHAnsi" w:cstheme="minorBidi"/>
          <w:color w:val="202124"/>
          <w:szCs w:val="22"/>
          <w:shd w:val="clear" w:color="auto" w:fill="FFFFFF"/>
        </w:rPr>
      </w:pPr>
    </w:p>
    <w:p w14:paraId="0F8E1F12" w14:textId="0A2E425E" w:rsidR="00BD39F4" w:rsidRDefault="00BD39F4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Our core values are: </w:t>
      </w:r>
    </w:p>
    <w:p w14:paraId="6A92A575" w14:textId="2BB4C367" w:rsidR="00F93CDC" w:rsidRDefault="00BD39F4" w:rsidP="00BD39F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</w:t>
      </w:r>
      <w:r w:rsidR="00F93CDC">
        <w:rPr>
          <w:rStyle w:val="normaltextrun"/>
          <w:rFonts w:ascii="Calibri" w:hAnsi="Calibri" w:cs="Calibri"/>
          <w:sz w:val="22"/>
          <w:szCs w:val="22"/>
        </w:rPr>
        <w:t>rovide a healthy, comfortable, stimulating environment and enriching program for children to develop their whole self.</w:t>
      </w:r>
      <w:r w:rsidR="00F93CDC">
        <w:rPr>
          <w:rStyle w:val="eop"/>
          <w:rFonts w:ascii="Calibri" w:hAnsi="Calibri" w:cs="Calibri"/>
          <w:sz w:val="22"/>
          <w:szCs w:val="22"/>
        </w:rPr>
        <w:t> </w:t>
      </w:r>
    </w:p>
    <w:p w14:paraId="16E25C56" w14:textId="77777777" w:rsidR="00F93CDC" w:rsidRDefault="00F93CDC" w:rsidP="00BD39F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provide opportunities for children to gain self-confidence and to develop good self-esteem.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FD1920" w14:textId="77777777" w:rsidR="00F93CDC" w:rsidRDefault="00F93CDC" w:rsidP="00BD39F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provide opportunities for children to learn respect for self, for others, for the environment and to learn the value of co-operation in work and play.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B997D8" w14:textId="77777777" w:rsidR="00F93CDC" w:rsidRDefault="00F93CDC" w:rsidP="00BD39F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work together with parents to meet the needs of each child.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0334A6" w14:textId="77777777" w:rsidR="00F93CDC" w:rsidRDefault="00F93CDC" w:rsidP="00BD39F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value our staff and respect their skills and commitment to their profession.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4CF31B" w14:textId="77777777" w:rsidR="00F93CDC" w:rsidRDefault="00F93CDC">
      <w:pPr>
        <w:rPr>
          <w:rFonts w:asciiTheme="minorHAnsi" w:hAnsiTheme="minorHAnsi" w:cstheme="minorHAnsi"/>
        </w:rPr>
      </w:pPr>
    </w:p>
    <w:p w14:paraId="5F6C4729" w14:textId="3F04C595" w:rsidR="00E53521" w:rsidRDefault="005A3822" w:rsidP="74E915DA">
      <w:pPr>
        <w:rPr>
          <w:rFonts w:asciiTheme="minorHAnsi" w:hAnsiTheme="minorHAnsi" w:cstheme="minorBidi"/>
        </w:rPr>
      </w:pPr>
      <w:r w:rsidRPr="74E915DA">
        <w:rPr>
          <w:rFonts w:asciiTheme="minorHAnsi" w:hAnsiTheme="minorHAnsi" w:cstheme="minorBidi"/>
        </w:rPr>
        <w:t xml:space="preserve">As our priority is to meet the needs of the </w:t>
      </w:r>
      <w:r w:rsidR="44428ED9" w:rsidRPr="74E915DA">
        <w:rPr>
          <w:rFonts w:asciiTheme="minorHAnsi" w:hAnsiTheme="minorHAnsi" w:cstheme="minorBidi"/>
        </w:rPr>
        <w:t xml:space="preserve">Chimney Hill </w:t>
      </w:r>
      <w:r w:rsidR="00567FEA" w:rsidRPr="74E915DA">
        <w:rPr>
          <w:rFonts w:asciiTheme="minorHAnsi" w:hAnsiTheme="minorHAnsi" w:cstheme="minorBidi"/>
        </w:rPr>
        <w:t>community,</w:t>
      </w:r>
      <w:r w:rsidRPr="74E915DA">
        <w:rPr>
          <w:rFonts w:asciiTheme="minorHAnsi" w:hAnsiTheme="minorHAnsi" w:cstheme="minorBidi"/>
        </w:rPr>
        <w:t xml:space="preserve"> we want</w:t>
      </w:r>
      <w:r w:rsidR="00975EA3" w:rsidRPr="74E915DA">
        <w:rPr>
          <w:rFonts w:asciiTheme="minorHAnsi" w:hAnsiTheme="minorHAnsi" w:cstheme="minorBidi"/>
        </w:rPr>
        <w:t>ed to get the information ou</w:t>
      </w:r>
      <w:r w:rsidR="00B0118A" w:rsidRPr="74E915DA">
        <w:rPr>
          <w:rFonts w:asciiTheme="minorHAnsi" w:hAnsiTheme="minorHAnsi" w:cstheme="minorBidi"/>
        </w:rPr>
        <w:t xml:space="preserve">t to see who </w:t>
      </w:r>
      <w:r w:rsidR="00C2215C" w:rsidRPr="74E915DA">
        <w:rPr>
          <w:rFonts w:asciiTheme="minorHAnsi" w:hAnsiTheme="minorHAnsi" w:cstheme="minorBidi"/>
        </w:rPr>
        <w:t>is</w:t>
      </w:r>
      <w:r w:rsidR="00B0118A" w:rsidRPr="74E915DA">
        <w:rPr>
          <w:rFonts w:asciiTheme="minorHAnsi" w:hAnsiTheme="minorHAnsi" w:cstheme="minorBidi"/>
        </w:rPr>
        <w:t xml:space="preserve"> interested in having their child </w:t>
      </w:r>
      <w:r w:rsidR="00C2215C" w:rsidRPr="74E915DA">
        <w:rPr>
          <w:rFonts w:asciiTheme="minorHAnsi" w:hAnsiTheme="minorHAnsi" w:cstheme="minorBidi"/>
        </w:rPr>
        <w:t>register and attend the</w:t>
      </w:r>
      <w:r w:rsidR="00B0118A" w:rsidRPr="74E915DA">
        <w:rPr>
          <w:rFonts w:asciiTheme="minorHAnsi" w:hAnsiTheme="minorHAnsi" w:cstheme="minorBidi"/>
        </w:rPr>
        <w:t xml:space="preserve"> program.  </w:t>
      </w:r>
      <w:r w:rsidR="001F2474" w:rsidRPr="74E915DA">
        <w:rPr>
          <w:rFonts w:asciiTheme="minorHAnsi" w:hAnsiTheme="minorHAnsi" w:cstheme="minorBidi"/>
        </w:rPr>
        <w:t xml:space="preserve">  </w:t>
      </w:r>
    </w:p>
    <w:p w14:paraId="68EA2A8E" w14:textId="77777777" w:rsidR="00830FA5" w:rsidRPr="00073B31" w:rsidRDefault="00830FA5">
      <w:pPr>
        <w:rPr>
          <w:rFonts w:asciiTheme="minorHAnsi" w:hAnsiTheme="minorHAnsi" w:cstheme="minorHAnsi"/>
          <w:b/>
          <w:bCs/>
        </w:rPr>
      </w:pPr>
      <w:r w:rsidRPr="00073B31">
        <w:rPr>
          <w:rFonts w:asciiTheme="minorHAnsi" w:hAnsiTheme="minorHAnsi" w:cstheme="minorHAnsi"/>
          <w:b/>
          <w:bCs/>
        </w:rPr>
        <w:t xml:space="preserve">Hours of operation: </w:t>
      </w:r>
    </w:p>
    <w:p w14:paraId="64B2D71C" w14:textId="16B2EAE6" w:rsidR="001B3FB7" w:rsidRDefault="00830F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7:00 am to morning bell</w:t>
      </w:r>
    </w:p>
    <w:p w14:paraId="22D529C4" w14:textId="6487EAE2" w:rsidR="00830FA5" w:rsidRDefault="00830F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Afternoon bell (2:30 pm) to 6:00 pm</w:t>
      </w:r>
    </w:p>
    <w:p w14:paraId="482514B4" w14:textId="62A43003" w:rsidR="00830FA5" w:rsidRDefault="00830F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Early dismissal and professional days </w:t>
      </w:r>
      <w:r w:rsidR="00A532E6">
        <w:rPr>
          <w:rFonts w:asciiTheme="minorHAnsi" w:hAnsiTheme="minorHAnsi" w:cstheme="minorHAnsi"/>
        </w:rPr>
        <w:t>included.</w:t>
      </w:r>
    </w:p>
    <w:p w14:paraId="7483B4AB" w14:textId="5B80C218" w:rsidR="00073B31" w:rsidRDefault="00073B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Christmas and Spring Break programing </w:t>
      </w:r>
      <w:r w:rsidR="00F90A0C">
        <w:rPr>
          <w:rFonts w:asciiTheme="minorHAnsi" w:hAnsiTheme="minorHAnsi" w:cstheme="minorHAnsi"/>
        </w:rPr>
        <w:t>available</w:t>
      </w:r>
      <w:r>
        <w:rPr>
          <w:rFonts w:asciiTheme="minorHAnsi" w:hAnsiTheme="minorHAnsi" w:cstheme="minorHAnsi"/>
        </w:rPr>
        <w:t xml:space="preserve"> at an extra cost </w:t>
      </w:r>
    </w:p>
    <w:p w14:paraId="0A93AB3D" w14:textId="316788A8" w:rsidR="008C4940" w:rsidRDefault="008C4940" w:rsidP="6EB3D28D">
      <w:pPr>
        <w:rPr>
          <w:rFonts w:asciiTheme="minorHAnsi" w:hAnsiTheme="minorHAnsi" w:cstheme="minorBidi"/>
        </w:rPr>
      </w:pPr>
      <w:r w:rsidRPr="74E915DA">
        <w:rPr>
          <w:rFonts w:asciiTheme="minorHAnsi" w:hAnsiTheme="minorHAnsi" w:cstheme="minorBidi"/>
        </w:rPr>
        <w:t xml:space="preserve">Please email: </w:t>
      </w:r>
      <w:hyperlink r:id="rId10">
        <w:r w:rsidR="5ECFA798" w:rsidRPr="74E915DA">
          <w:rPr>
            <w:rStyle w:val="Hyperlink"/>
            <w:rFonts w:asciiTheme="minorHAnsi" w:hAnsiTheme="minorHAnsi" w:cstheme="minorBidi"/>
          </w:rPr>
          <w:t>outofschooolcare</w:t>
        </w:r>
        <w:r w:rsidRPr="74E915DA">
          <w:rPr>
            <w:rStyle w:val="Hyperlink"/>
            <w:rFonts w:asciiTheme="minorHAnsi" w:hAnsiTheme="minorHAnsi" w:cstheme="minorBidi"/>
          </w:rPr>
          <w:t>@child</w:t>
        </w:r>
        <w:r w:rsidR="7F85C7A8" w:rsidRPr="74E915DA">
          <w:rPr>
            <w:rStyle w:val="Hyperlink"/>
            <w:rFonts w:asciiTheme="minorHAnsi" w:hAnsiTheme="minorHAnsi" w:cstheme="minorBidi"/>
          </w:rPr>
          <w:t>ens-foundation.org</w:t>
        </w:r>
      </w:hyperlink>
      <w:r w:rsidR="7F85C7A8" w:rsidRPr="74E915DA">
        <w:rPr>
          <w:rFonts w:asciiTheme="minorHAnsi" w:hAnsiTheme="minorHAnsi" w:cstheme="minorBidi"/>
        </w:rPr>
        <w:t xml:space="preserve"> </w:t>
      </w:r>
      <w:r w:rsidRPr="74E915DA">
        <w:rPr>
          <w:rFonts w:asciiTheme="minorHAnsi" w:hAnsiTheme="minorHAnsi" w:cstheme="minorBidi"/>
        </w:rPr>
        <w:t>if you would like to register your child/ren</w:t>
      </w:r>
      <w:r w:rsidR="00B3448D" w:rsidRPr="74E915DA">
        <w:rPr>
          <w:rFonts w:asciiTheme="minorHAnsi" w:hAnsiTheme="minorHAnsi" w:cstheme="minorBidi"/>
        </w:rPr>
        <w:t>,</w:t>
      </w:r>
      <w:r w:rsidRPr="74E915DA">
        <w:rPr>
          <w:rFonts w:asciiTheme="minorHAnsi" w:hAnsiTheme="minorHAnsi" w:cstheme="minorBidi"/>
        </w:rPr>
        <w:t xml:space="preserve"> express your interest for a </w:t>
      </w:r>
      <w:r w:rsidR="57F38524" w:rsidRPr="74E915DA">
        <w:rPr>
          <w:rFonts w:asciiTheme="minorHAnsi" w:hAnsiTheme="minorHAnsi" w:cstheme="minorBidi"/>
        </w:rPr>
        <w:t>later</w:t>
      </w:r>
      <w:r w:rsidRPr="74E915DA">
        <w:rPr>
          <w:rFonts w:asciiTheme="minorHAnsi" w:hAnsiTheme="minorHAnsi" w:cstheme="minorBidi"/>
        </w:rPr>
        <w:t xml:space="preserve"> date</w:t>
      </w:r>
      <w:r w:rsidR="00B3448D" w:rsidRPr="74E915DA">
        <w:rPr>
          <w:rFonts w:asciiTheme="minorHAnsi" w:hAnsiTheme="minorHAnsi" w:cstheme="minorBidi"/>
        </w:rPr>
        <w:t>, or for more information</w:t>
      </w:r>
      <w:r w:rsidR="0041243A" w:rsidRPr="74E915DA">
        <w:rPr>
          <w:rFonts w:asciiTheme="minorHAnsi" w:hAnsiTheme="minorHAnsi" w:cstheme="minorBidi"/>
        </w:rPr>
        <w:t>.</w:t>
      </w:r>
      <w:r w:rsidR="0AC4FBC0" w:rsidRPr="74E915DA">
        <w:rPr>
          <w:rFonts w:asciiTheme="minorHAnsi" w:hAnsiTheme="minorHAnsi" w:cstheme="minorBidi"/>
        </w:rPr>
        <w:t xml:space="preserve">  Please put “Chimney Hill’ in the subject line. </w:t>
      </w:r>
    </w:p>
    <w:p w14:paraId="1EDD30CA" w14:textId="60077C10" w:rsidR="0AC4FBC0" w:rsidRDefault="0AC4FBC0" w:rsidP="74E915DA">
      <w:pPr>
        <w:rPr>
          <w:rFonts w:asciiTheme="minorHAnsi" w:hAnsiTheme="minorHAnsi" w:cstheme="minorBidi"/>
        </w:rPr>
      </w:pPr>
      <w:r w:rsidRPr="74E915DA">
        <w:rPr>
          <w:rFonts w:asciiTheme="minorHAnsi" w:hAnsiTheme="minorHAnsi" w:cstheme="minorBidi"/>
        </w:rPr>
        <w:t>W</w:t>
      </w:r>
      <w:r w:rsidR="79CAA809" w:rsidRPr="74E915DA">
        <w:rPr>
          <w:rFonts w:asciiTheme="minorHAnsi" w:hAnsiTheme="minorHAnsi" w:cstheme="minorBidi"/>
        </w:rPr>
        <w:t>e have full time and part time</w:t>
      </w:r>
      <w:r w:rsidR="5F83B106" w:rsidRPr="74E915DA">
        <w:rPr>
          <w:rFonts w:asciiTheme="minorHAnsi" w:hAnsiTheme="minorHAnsi" w:cstheme="minorBidi"/>
        </w:rPr>
        <w:t xml:space="preserve"> spots</w:t>
      </w:r>
      <w:r w:rsidR="79CAA809" w:rsidRPr="74E915DA">
        <w:rPr>
          <w:rFonts w:asciiTheme="minorHAnsi" w:hAnsiTheme="minorHAnsi" w:cstheme="minorBidi"/>
        </w:rPr>
        <w:t xml:space="preserve"> available – please email and I can send you the fee schedule and Parent Handbook that will give you the full details needed.  Our program accepts the A</w:t>
      </w:r>
      <w:r w:rsidR="3208F6D7" w:rsidRPr="74E915DA">
        <w:rPr>
          <w:rFonts w:asciiTheme="minorHAnsi" w:hAnsiTheme="minorHAnsi" w:cstheme="minorBidi"/>
        </w:rPr>
        <w:t>ffordable childcare benefit</w:t>
      </w:r>
      <w:r w:rsidR="50004EA1" w:rsidRPr="74E915DA">
        <w:rPr>
          <w:rFonts w:asciiTheme="minorHAnsi" w:hAnsiTheme="minorHAnsi" w:cstheme="minorBidi"/>
        </w:rPr>
        <w:t xml:space="preserve"> (ACCB)</w:t>
      </w:r>
      <w:r w:rsidR="3208F6D7" w:rsidRPr="74E915DA">
        <w:rPr>
          <w:rFonts w:asciiTheme="minorHAnsi" w:hAnsiTheme="minorHAnsi" w:cstheme="minorBidi"/>
        </w:rPr>
        <w:t xml:space="preserve"> and is in the </w:t>
      </w:r>
      <w:r w:rsidR="3ED6239F" w:rsidRPr="74E915DA">
        <w:rPr>
          <w:rFonts w:asciiTheme="minorHAnsi" w:hAnsiTheme="minorHAnsi" w:cstheme="minorBidi"/>
        </w:rPr>
        <w:t>F</w:t>
      </w:r>
      <w:r w:rsidR="3208F6D7" w:rsidRPr="74E915DA">
        <w:rPr>
          <w:rFonts w:asciiTheme="minorHAnsi" w:hAnsiTheme="minorHAnsi" w:cstheme="minorBidi"/>
        </w:rPr>
        <w:t xml:space="preserve">ee </w:t>
      </w:r>
      <w:r w:rsidR="3BCCA53C" w:rsidRPr="74E915DA">
        <w:rPr>
          <w:rFonts w:asciiTheme="minorHAnsi" w:hAnsiTheme="minorHAnsi" w:cstheme="minorBidi"/>
        </w:rPr>
        <w:t>R</w:t>
      </w:r>
      <w:r w:rsidR="3208F6D7" w:rsidRPr="74E915DA">
        <w:rPr>
          <w:rFonts w:asciiTheme="minorHAnsi" w:hAnsiTheme="minorHAnsi" w:cstheme="minorBidi"/>
        </w:rPr>
        <w:t xml:space="preserve">eduction </w:t>
      </w:r>
      <w:r w:rsidR="6DAD5CF4" w:rsidRPr="74E915DA">
        <w:rPr>
          <w:rFonts w:asciiTheme="minorHAnsi" w:hAnsiTheme="minorHAnsi" w:cstheme="minorBidi"/>
        </w:rPr>
        <w:t>I</w:t>
      </w:r>
      <w:r w:rsidR="5ED36EF9" w:rsidRPr="74E915DA">
        <w:rPr>
          <w:rFonts w:asciiTheme="minorHAnsi" w:hAnsiTheme="minorHAnsi" w:cstheme="minorBidi"/>
        </w:rPr>
        <w:t>nitiative program</w:t>
      </w:r>
      <w:r w:rsidR="541324B1" w:rsidRPr="74E915DA">
        <w:rPr>
          <w:rFonts w:asciiTheme="minorHAnsi" w:hAnsiTheme="minorHAnsi" w:cstheme="minorBidi"/>
        </w:rPr>
        <w:t xml:space="preserve"> (CCFRI)</w:t>
      </w:r>
      <w:r w:rsidR="5ED36EF9" w:rsidRPr="74E915DA">
        <w:rPr>
          <w:rFonts w:asciiTheme="minorHAnsi" w:hAnsiTheme="minorHAnsi" w:cstheme="minorBidi"/>
        </w:rPr>
        <w:t>.</w:t>
      </w:r>
    </w:p>
    <w:p w14:paraId="42990391" w14:textId="1533ED73" w:rsidR="00830FA5" w:rsidRPr="00650EB4" w:rsidRDefault="00830F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830FA5" w:rsidRPr="00650EB4" w:rsidSect="00F92C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15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6703" w14:textId="77777777" w:rsidR="00C2206D" w:rsidRDefault="00C2206D" w:rsidP="00182C1C">
      <w:pPr>
        <w:spacing w:after="0"/>
      </w:pPr>
      <w:r>
        <w:separator/>
      </w:r>
    </w:p>
  </w:endnote>
  <w:endnote w:type="continuationSeparator" w:id="0">
    <w:p w14:paraId="0663F61A" w14:textId="77777777" w:rsidR="00C2206D" w:rsidRDefault="00C2206D" w:rsidP="00182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9B63" w14:textId="77777777" w:rsidR="00F92C3E" w:rsidRDefault="00F92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9834" w14:textId="77777777" w:rsidR="009E5837" w:rsidRDefault="009E58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DD12A6" wp14:editId="51802A48">
              <wp:simplePos x="0" y="0"/>
              <wp:positionH relativeFrom="margin">
                <wp:align>center</wp:align>
              </wp:positionH>
              <wp:positionV relativeFrom="paragraph">
                <wp:posOffset>209550</wp:posOffset>
              </wp:positionV>
              <wp:extent cx="7410450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0" cy="457200"/>
                      </a:xfrm>
                      <a:prstGeom prst="rect">
                        <a:avLst/>
                      </a:prstGeom>
                      <a:solidFill>
                        <a:srgbClr val="20366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C3DF7" w14:textId="77777777" w:rsidR="009E5837" w:rsidRPr="00895D17" w:rsidRDefault="009E5837" w:rsidP="009E5837">
                          <w:pPr>
                            <w:jc w:val="center"/>
                            <w:rPr>
                              <w:rFonts w:ascii="Microsoft New Tai Lue" w:eastAsia="Malgun Gothic" w:hAnsi="Microsoft New Tai Lue" w:cs="Microsoft New Tai Lue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95D17">
                            <w:rPr>
                              <w:rFonts w:ascii="Microsoft New Tai Lue" w:eastAsia="Malgun Gothic" w:hAnsi="Microsoft New Tai Lue" w:cs="Microsoft New Tai Lue"/>
                              <w:color w:val="FFFFFF" w:themeColor="background1"/>
                              <w:sz w:val="20"/>
                              <w:szCs w:val="20"/>
                            </w:rPr>
                            <w:t>www.childrens-foundation.org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D12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16.5pt;width:583.5pt;height:3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" fillcolor="#203660" stroked="f" strokeweight=".5pt">
              <v:textbox>
                <w:txbxContent>
                  <w:p w14:paraId="5F8C3DF7" w14:textId="77777777" w:rsidR="009E5837" w:rsidRPr="00895D17" w:rsidRDefault="009E5837" w:rsidP="009E5837">
                    <w:pPr>
                      <w:jc w:val="center"/>
                      <w:rPr>
                        <w:rFonts w:ascii="Microsoft New Tai Lue" w:eastAsia="Malgun Gothic" w:hAnsi="Microsoft New Tai Lue" w:cs="Microsoft New Tai Lue"/>
                        <w:color w:val="FFFFFF" w:themeColor="background1"/>
                        <w:sz w:val="20"/>
                        <w:szCs w:val="20"/>
                      </w:rPr>
                    </w:pPr>
                    <w:r w:rsidRPr="00895D17">
                      <w:rPr>
                        <w:rFonts w:ascii="Microsoft New Tai Lue" w:eastAsia="Malgun Gothic" w:hAnsi="Microsoft New Tai Lue" w:cs="Microsoft New Tai Lue"/>
                        <w:color w:val="FFFFFF" w:themeColor="background1"/>
                        <w:sz w:val="20"/>
                        <w:szCs w:val="20"/>
                      </w:rPr>
                      <w:t>www.childrens-foundation.org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3594" w14:textId="77777777" w:rsidR="00182C1C" w:rsidRDefault="00895D17" w:rsidP="000D4B6F">
    <w:pPr>
      <w:pStyle w:val="Footer"/>
      <w:ind w:hanging="10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33EC1" wp14:editId="59BF071A">
              <wp:simplePos x="0" y="0"/>
              <wp:positionH relativeFrom="margin">
                <wp:posOffset>-733425</wp:posOffset>
              </wp:positionH>
              <wp:positionV relativeFrom="paragraph">
                <wp:posOffset>649605</wp:posOffset>
              </wp:positionV>
              <wp:extent cx="741045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0" cy="457200"/>
                      </a:xfrm>
                      <a:prstGeom prst="rect">
                        <a:avLst/>
                      </a:prstGeom>
                      <a:solidFill>
                        <a:srgbClr val="20366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B6983B" w14:textId="77777777" w:rsidR="005A1D33" w:rsidRPr="00895D17" w:rsidRDefault="005A1D33" w:rsidP="005A1D33">
                          <w:pPr>
                            <w:jc w:val="center"/>
                            <w:rPr>
                              <w:rFonts w:ascii="Microsoft New Tai Lue" w:eastAsia="Malgun Gothic" w:hAnsi="Microsoft New Tai Lue" w:cs="Microsoft New Tai Lue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95D17">
                            <w:rPr>
                              <w:rFonts w:ascii="Microsoft New Tai Lue" w:eastAsia="Malgun Gothic" w:hAnsi="Microsoft New Tai Lue" w:cs="Microsoft New Tai Lue"/>
                              <w:color w:val="FFFFFF" w:themeColor="background1"/>
                              <w:sz w:val="20"/>
                              <w:szCs w:val="20"/>
                            </w:rPr>
                            <w:t>www.childrens-foundation.org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33E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7.75pt;margin-top:51.15pt;width:583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" fillcolor="#203660" stroked="f" strokeweight=".5pt">
              <v:textbox>
                <w:txbxContent>
                  <w:p w14:paraId="77B6983B" w14:textId="77777777" w:rsidR="005A1D33" w:rsidRPr="00895D17" w:rsidRDefault="005A1D33" w:rsidP="005A1D33">
                    <w:pPr>
                      <w:jc w:val="center"/>
                      <w:rPr>
                        <w:rFonts w:ascii="Microsoft New Tai Lue" w:eastAsia="Malgun Gothic" w:hAnsi="Microsoft New Tai Lue" w:cs="Microsoft New Tai Lue"/>
                        <w:color w:val="FFFFFF" w:themeColor="background1"/>
                        <w:sz w:val="20"/>
                        <w:szCs w:val="20"/>
                      </w:rPr>
                    </w:pPr>
                    <w:r w:rsidRPr="00895D17">
                      <w:rPr>
                        <w:rFonts w:ascii="Microsoft New Tai Lue" w:eastAsia="Malgun Gothic" w:hAnsi="Microsoft New Tai Lue" w:cs="Microsoft New Tai Lue"/>
                        <w:color w:val="FFFFFF" w:themeColor="background1"/>
                        <w:sz w:val="20"/>
                        <w:szCs w:val="20"/>
                      </w:rPr>
                      <w:t>www.childrens-foundation.org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5A397" wp14:editId="65119FEF">
              <wp:simplePos x="0" y="0"/>
              <wp:positionH relativeFrom="page">
                <wp:posOffset>1438275</wp:posOffset>
              </wp:positionH>
              <wp:positionV relativeFrom="paragraph">
                <wp:posOffset>125730</wp:posOffset>
              </wp:positionV>
              <wp:extent cx="6038850" cy="4762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885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ED7C11" w14:textId="77777777" w:rsidR="000D4B6F" w:rsidRPr="00895D17" w:rsidRDefault="000D4B6F" w:rsidP="000D4B6F">
                          <w:pPr>
                            <w:rPr>
                              <w:rFonts w:ascii="Calibri" w:eastAsia="Yu Gothic" w:hAnsi="Calibri" w:cs="Calibri"/>
                              <w:sz w:val="20"/>
                              <w:szCs w:val="20"/>
                            </w:rPr>
                          </w:pPr>
                          <w:r w:rsidRPr="00895D17">
                            <w:rPr>
                              <w:rFonts w:ascii="Calibri" w:eastAsia="Yu Gothic" w:hAnsi="Calibri" w:cs="Calibri"/>
                              <w:sz w:val="20"/>
                              <w:szCs w:val="20"/>
                            </w:rPr>
                            <w:t xml:space="preserve">Vancouver Office: 2750 East 18th Avenue, Vancouver, BC V5M 4W8 | </w:t>
                          </w:r>
                          <w:proofErr w:type="spellStart"/>
                          <w:r w:rsidRPr="00895D17">
                            <w:rPr>
                              <w:rFonts w:ascii="Calibri" w:eastAsia="Yu Gothic" w:hAnsi="Calibri" w:cs="Calibri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895D17">
                            <w:rPr>
                              <w:rFonts w:ascii="Calibri" w:eastAsia="Yu Gothic" w:hAnsi="Calibri" w:cs="Calibri"/>
                              <w:sz w:val="20"/>
                              <w:szCs w:val="20"/>
                            </w:rPr>
                            <w:t>: 604-434-9101 | fax: 604-434-9938</w:t>
                          </w:r>
                        </w:p>
                        <w:p w14:paraId="11BD7C22" w14:textId="77777777" w:rsidR="000D4B6F" w:rsidRPr="00895D17" w:rsidRDefault="000D4B6F" w:rsidP="000D4B6F">
                          <w:pPr>
                            <w:rPr>
                              <w:rFonts w:ascii="Calibri" w:eastAsia="Yu Gothic" w:hAnsi="Calibri" w:cs="Calibri"/>
                              <w:sz w:val="20"/>
                              <w:szCs w:val="20"/>
                            </w:rPr>
                          </w:pPr>
                          <w:r w:rsidRPr="00895D17">
                            <w:rPr>
                              <w:rFonts w:ascii="Calibri" w:eastAsia="Yu Gothic" w:hAnsi="Calibri" w:cs="Calibri"/>
                              <w:sz w:val="20"/>
                              <w:szCs w:val="20"/>
                            </w:rPr>
                            <w:t>Surrey Office: #1000 (10</w:t>
                          </w:r>
                          <w:r w:rsidRPr="00895D17">
                            <w:rPr>
                              <w:rFonts w:ascii="Calibri" w:eastAsia="Yu Gothic" w:hAnsi="Calibri" w:cs="Calibri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895D17">
                            <w:rPr>
                              <w:rFonts w:ascii="Calibri" w:eastAsia="Yu Gothic" w:hAnsi="Calibri" w:cs="Calibri"/>
                              <w:sz w:val="20"/>
                              <w:szCs w:val="20"/>
                            </w:rPr>
                            <w:t xml:space="preserve"> floor), 13737 96</w:t>
                          </w:r>
                          <w:r w:rsidRPr="00895D17">
                            <w:rPr>
                              <w:rFonts w:ascii="Calibri" w:eastAsia="Yu Gothic" w:hAnsi="Calibri" w:cs="Calibri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895D17">
                            <w:rPr>
                              <w:rFonts w:ascii="Calibri" w:eastAsia="Yu Gothic" w:hAnsi="Calibri" w:cs="Calibri"/>
                              <w:sz w:val="20"/>
                              <w:szCs w:val="20"/>
                            </w:rPr>
                            <w:t xml:space="preserve"> Avenue, Surrey, BC V3V 0C6 | </w:t>
                          </w:r>
                          <w:proofErr w:type="spellStart"/>
                          <w:r w:rsidRPr="00895D17">
                            <w:rPr>
                              <w:rFonts w:ascii="Calibri" w:eastAsia="Yu Gothic" w:hAnsi="Calibri" w:cs="Calibri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895D17">
                            <w:rPr>
                              <w:rFonts w:ascii="Calibri" w:eastAsia="Yu Gothic" w:hAnsi="Calibri" w:cs="Calibri"/>
                              <w:sz w:val="20"/>
                              <w:szCs w:val="20"/>
                            </w:rPr>
                            <w:t>: 604-434-9101 | fax: 778-395-3327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75A397" id="Text Box 5" o:spid="_x0000_s1028" type="#_x0000_t202" style="position:absolute;margin-left:113.25pt;margin-top:9.9pt;width:475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" fillcolor="white [3201]" stroked="f" strokeweight=".5pt">
              <v:textbox>
                <w:txbxContent>
                  <w:p w14:paraId="60ED7C11" w14:textId="77777777" w:rsidR="000D4B6F" w:rsidRPr="00895D17" w:rsidRDefault="000D4B6F" w:rsidP="000D4B6F">
                    <w:pPr>
                      <w:rPr>
                        <w:rFonts w:ascii="Calibri" w:eastAsia="Yu Gothic" w:hAnsi="Calibri" w:cs="Calibri"/>
                        <w:sz w:val="20"/>
                        <w:szCs w:val="20"/>
                      </w:rPr>
                    </w:pPr>
                    <w:r w:rsidRPr="00895D17">
                      <w:rPr>
                        <w:rFonts w:ascii="Calibri" w:eastAsia="Yu Gothic" w:hAnsi="Calibri" w:cs="Calibri"/>
                        <w:sz w:val="20"/>
                        <w:szCs w:val="20"/>
                      </w:rPr>
                      <w:t xml:space="preserve">Vancouver Office: 2750 East 18th Avenue, Vancouver, BC V5M 4W8 | </w:t>
                    </w:r>
                    <w:proofErr w:type="spellStart"/>
                    <w:r w:rsidRPr="00895D17">
                      <w:rPr>
                        <w:rFonts w:ascii="Calibri" w:eastAsia="Yu Gothic" w:hAnsi="Calibri" w:cs="Calibri"/>
                        <w:sz w:val="20"/>
                        <w:szCs w:val="20"/>
                      </w:rPr>
                      <w:t>tel</w:t>
                    </w:r>
                    <w:proofErr w:type="spellEnd"/>
                    <w:r w:rsidRPr="00895D17">
                      <w:rPr>
                        <w:rFonts w:ascii="Calibri" w:eastAsia="Yu Gothic" w:hAnsi="Calibri" w:cs="Calibri"/>
                        <w:sz w:val="20"/>
                        <w:szCs w:val="20"/>
                      </w:rPr>
                      <w:t>: 604-434-9101 | fax: 604-434-9938</w:t>
                    </w:r>
                  </w:p>
                  <w:p w14:paraId="11BD7C22" w14:textId="77777777" w:rsidR="000D4B6F" w:rsidRPr="00895D17" w:rsidRDefault="000D4B6F" w:rsidP="000D4B6F">
                    <w:pPr>
                      <w:rPr>
                        <w:rFonts w:ascii="Calibri" w:eastAsia="Yu Gothic" w:hAnsi="Calibri" w:cs="Calibri"/>
                        <w:sz w:val="20"/>
                        <w:szCs w:val="20"/>
                      </w:rPr>
                    </w:pPr>
                    <w:r w:rsidRPr="00895D17">
                      <w:rPr>
                        <w:rFonts w:ascii="Calibri" w:eastAsia="Yu Gothic" w:hAnsi="Calibri" w:cs="Calibri"/>
                        <w:sz w:val="20"/>
                        <w:szCs w:val="20"/>
                      </w:rPr>
                      <w:t>Surrey Office: #1000 (10</w:t>
                    </w:r>
                    <w:r w:rsidRPr="00895D17">
                      <w:rPr>
                        <w:rFonts w:ascii="Calibri" w:eastAsia="Yu Gothic" w:hAnsi="Calibri" w:cs="Calibri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895D17">
                      <w:rPr>
                        <w:rFonts w:ascii="Calibri" w:eastAsia="Yu Gothic" w:hAnsi="Calibri" w:cs="Calibri"/>
                        <w:sz w:val="20"/>
                        <w:szCs w:val="20"/>
                      </w:rPr>
                      <w:t xml:space="preserve"> floor), 13737 96</w:t>
                    </w:r>
                    <w:r w:rsidRPr="00895D17">
                      <w:rPr>
                        <w:rFonts w:ascii="Calibri" w:eastAsia="Yu Gothic" w:hAnsi="Calibri" w:cs="Calibri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895D17">
                      <w:rPr>
                        <w:rFonts w:ascii="Calibri" w:eastAsia="Yu Gothic" w:hAnsi="Calibri" w:cs="Calibri"/>
                        <w:sz w:val="20"/>
                        <w:szCs w:val="20"/>
                      </w:rPr>
                      <w:t xml:space="preserve"> Avenue, Surrey, BC V3V 0C6 | </w:t>
                    </w:r>
                    <w:proofErr w:type="spellStart"/>
                    <w:r w:rsidRPr="00895D17">
                      <w:rPr>
                        <w:rFonts w:ascii="Calibri" w:eastAsia="Yu Gothic" w:hAnsi="Calibri" w:cs="Calibri"/>
                        <w:sz w:val="20"/>
                        <w:szCs w:val="20"/>
                      </w:rPr>
                      <w:t>tel</w:t>
                    </w:r>
                    <w:proofErr w:type="spellEnd"/>
                    <w:r w:rsidRPr="00895D17">
                      <w:rPr>
                        <w:rFonts w:ascii="Calibri" w:eastAsia="Yu Gothic" w:hAnsi="Calibri" w:cs="Calibri"/>
                        <w:sz w:val="20"/>
                        <w:szCs w:val="20"/>
                      </w:rPr>
                      <w:t>: 604-434-9101 | fax: 778-395-3327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D4B6F">
      <w:rPr>
        <w:noProof/>
      </w:rPr>
      <w:drawing>
        <wp:inline distT="0" distB="0" distL="0" distR="0" wp14:anchorId="703189FC" wp14:editId="3787738C">
          <wp:extent cx="590550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T+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4B6F">
      <w:rPr>
        <w:noProof/>
      </w:rPr>
      <w:drawing>
        <wp:inline distT="0" distB="0" distL="0" distR="0" wp14:anchorId="62688405" wp14:editId="5E9D9C91">
          <wp:extent cx="581025" cy="581671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F_CA_Se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42" cy="60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B76B" w14:textId="77777777" w:rsidR="00C2206D" w:rsidRDefault="00C2206D" w:rsidP="00182C1C">
      <w:pPr>
        <w:spacing w:after="0"/>
      </w:pPr>
      <w:r>
        <w:separator/>
      </w:r>
    </w:p>
  </w:footnote>
  <w:footnote w:type="continuationSeparator" w:id="0">
    <w:p w14:paraId="3B2770D3" w14:textId="77777777" w:rsidR="00C2206D" w:rsidRDefault="00C2206D" w:rsidP="00182C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092E" w14:textId="77777777" w:rsidR="00F92C3E" w:rsidRDefault="00F92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04AB" w14:textId="77777777" w:rsidR="00F92C3E" w:rsidRDefault="00F92C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E093" w14:textId="77777777" w:rsidR="00182C1C" w:rsidRDefault="00182C1C" w:rsidP="00182C1C">
    <w:pPr>
      <w:pStyle w:val="Header"/>
      <w:ind w:left="-180"/>
    </w:pPr>
    <w:r>
      <w:rPr>
        <w:noProof/>
      </w:rPr>
      <w:drawing>
        <wp:inline distT="0" distB="0" distL="0" distR="0" wp14:anchorId="7BF2CB9F" wp14:editId="3EC29DBC">
          <wp:extent cx="1285853" cy="326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53" cy="32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44B"/>
    <w:multiLevelType w:val="hybridMultilevel"/>
    <w:tmpl w:val="8958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2EB"/>
    <w:multiLevelType w:val="multilevel"/>
    <w:tmpl w:val="906E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B13DFF"/>
    <w:multiLevelType w:val="multilevel"/>
    <w:tmpl w:val="468C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6B123F"/>
    <w:multiLevelType w:val="hybridMultilevel"/>
    <w:tmpl w:val="60E00C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ED46DC"/>
    <w:multiLevelType w:val="hybridMultilevel"/>
    <w:tmpl w:val="EA06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77888"/>
    <w:multiLevelType w:val="multilevel"/>
    <w:tmpl w:val="B980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F7448E"/>
    <w:multiLevelType w:val="hybridMultilevel"/>
    <w:tmpl w:val="0B12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766150"/>
    <w:multiLevelType w:val="multilevel"/>
    <w:tmpl w:val="0AE8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BF4E2B"/>
    <w:multiLevelType w:val="hybridMultilevel"/>
    <w:tmpl w:val="31FE3E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6161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951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6623103">
    <w:abstractNumId w:val="3"/>
  </w:num>
  <w:num w:numId="4" w16cid:durableId="521823800">
    <w:abstractNumId w:val="5"/>
  </w:num>
  <w:num w:numId="5" w16cid:durableId="925530304">
    <w:abstractNumId w:val="1"/>
  </w:num>
  <w:num w:numId="6" w16cid:durableId="375660374">
    <w:abstractNumId w:val="0"/>
  </w:num>
  <w:num w:numId="7" w16cid:durableId="1297025000">
    <w:abstractNumId w:val="8"/>
  </w:num>
  <w:num w:numId="8" w16cid:durableId="929856422">
    <w:abstractNumId w:val="4"/>
  </w:num>
  <w:num w:numId="9" w16cid:durableId="960847053">
    <w:abstractNumId w:val="2"/>
  </w:num>
  <w:num w:numId="10" w16cid:durableId="1776443506">
    <w:abstractNumId w:val="7"/>
  </w:num>
  <w:num w:numId="11" w16cid:durableId="1249726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48"/>
    <w:rsid w:val="00005848"/>
    <w:rsid w:val="00006C52"/>
    <w:rsid w:val="00007CB3"/>
    <w:rsid w:val="000277EB"/>
    <w:rsid w:val="00073B31"/>
    <w:rsid w:val="000D4B6F"/>
    <w:rsid w:val="000F0779"/>
    <w:rsid w:val="001016CD"/>
    <w:rsid w:val="0013756F"/>
    <w:rsid w:val="00143F21"/>
    <w:rsid w:val="001641D1"/>
    <w:rsid w:val="001723D9"/>
    <w:rsid w:val="00182C1C"/>
    <w:rsid w:val="001B3FB7"/>
    <w:rsid w:val="001B72AE"/>
    <w:rsid w:val="001B7623"/>
    <w:rsid w:val="001F2474"/>
    <w:rsid w:val="0024056F"/>
    <w:rsid w:val="00297FEC"/>
    <w:rsid w:val="002A5B77"/>
    <w:rsid w:val="002D16FA"/>
    <w:rsid w:val="003B1ADC"/>
    <w:rsid w:val="003E7891"/>
    <w:rsid w:val="0041243A"/>
    <w:rsid w:val="00447707"/>
    <w:rsid w:val="00453585"/>
    <w:rsid w:val="00457F33"/>
    <w:rsid w:val="00482C17"/>
    <w:rsid w:val="00487BDD"/>
    <w:rsid w:val="00543BAD"/>
    <w:rsid w:val="00554D98"/>
    <w:rsid w:val="00567FEA"/>
    <w:rsid w:val="005A1D33"/>
    <w:rsid w:val="005A1F9A"/>
    <w:rsid w:val="005A3822"/>
    <w:rsid w:val="00650EB4"/>
    <w:rsid w:val="00695490"/>
    <w:rsid w:val="00702E00"/>
    <w:rsid w:val="00703B15"/>
    <w:rsid w:val="00730E40"/>
    <w:rsid w:val="00745C09"/>
    <w:rsid w:val="00756B20"/>
    <w:rsid w:val="00756E18"/>
    <w:rsid w:val="007570CE"/>
    <w:rsid w:val="007836B5"/>
    <w:rsid w:val="00830FA5"/>
    <w:rsid w:val="008553D6"/>
    <w:rsid w:val="00895D17"/>
    <w:rsid w:val="008C4940"/>
    <w:rsid w:val="00904FAB"/>
    <w:rsid w:val="00910B14"/>
    <w:rsid w:val="00915072"/>
    <w:rsid w:val="009726FA"/>
    <w:rsid w:val="00975EA3"/>
    <w:rsid w:val="009D5097"/>
    <w:rsid w:val="009E5837"/>
    <w:rsid w:val="00A204B8"/>
    <w:rsid w:val="00A532E6"/>
    <w:rsid w:val="00A923F2"/>
    <w:rsid w:val="00A9603A"/>
    <w:rsid w:val="00AB78FC"/>
    <w:rsid w:val="00B0118A"/>
    <w:rsid w:val="00B3448D"/>
    <w:rsid w:val="00B477C0"/>
    <w:rsid w:val="00BD39F4"/>
    <w:rsid w:val="00C2206D"/>
    <w:rsid w:val="00C2215C"/>
    <w:rsid w:val="00C47331"/>
    <w:rsid w:val="00C4774A"/>
    <w:rsid w:val="00C66B46"/>
    <w:rsid w:val="00D05828"/>
    <w:rsid w:val="00DF2431"/>
    <w:rsid w:val="00E364AA"/>
    <w:rsid w:val="00E53521"/>
    <w:rsid w:val="00EE4376"/>
    <w:rsid w:val="00EF2526"/>
    <w:rsid w:val="00F42007"/>
    <w:rsid w:val="00F90A0C"/>
    <w:rsid w:val="00F92BB2"/>
    <w:rsid w:val="00F92C3E"/>
    <w:rsid w:val="00F93CDC"/>
    <w:rsid w:val="0314F233"/>
    <w:rsid w:val="032E1A90"/>
    <w:rsid w:val="08018BB3"/>
    <w:rsid w:val="0AC4FBC0"/>
    <w:rsid w:val="0F9D24D2"/>
    <w:rsid w:val="11D30D9B"/>
    <w:rsid w:val="1AEE2E79"/>
    <w:rsid w:val="1D1DADC8"/>
    <w:rsid w:val="1DAC92D9"/>
    <w:rsid w:val="1F48633A"/>
    <w:rsid w:val="20E4339B"/>
    <w:rsid w:val="21A9CA1C"/>
    <w:rsid w:val="221E66E4"/>
    <w:rsid w:val="23950172"/>
    <w:rsid w:val="2434FCBA"/>
    <w:rsid w:val="28EF4580"/>
    <w:rsid w:val="2A8B15E1"/>
    <w:rsid w:val="2AC8521B"/>
    <w:rsid w:val="2DCAA429"/>
    <w:rsid w:val="3208F6D7"/>
    <w:rsid w:val="36FEFE92"/>
    <w:rsid w:val="3BCCA53C"/>
    <w:rsid w:val="3ED6239F"/>
    <w:rsid w:val="4155A4EF"/>
    <w:rsid w:val="42B43916"/>
    <w:rsid w:val="44428ED9"/>
    <w:rsid w:val="4A1DEA5F"/>
    <w:rsid w:val="50004EA1"/>
    <w:rsid w:val="53A4F776"/>
    <w:rsid w:val="541324B1"/>
    <w:rsid w:val="56CCF02B"/>
    <w:rsid w:val="57F38524"/>
    <w:rsid w:val="58A7219A"/>
    <w:rsid w:val="5ECFA798"/>
    <w:rsid w:val="5ED36EF9"/>
    <w:rsid w:val="5F83B106"/>
    <w:rsid w:val="6DAD5CF4"/>
    <w:rsid w:val="6EB3D28D"/>
    <w:rsid w:val="72EE189D"/>
    <w:rsid w:val="74E915DA"/>
    <w:rsid w:val="79CAA809"/>
    <w:rsid w:val="7E5AA96C"/>
    <w:rsid w:val="7F85C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F92DA"/>
  <w15:chartTrackingRefBased/>
  <w15:docId w15:val="{14D97C8B-98D3-43CC-806F-54B96B7A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17"/>
    <w:pPr>
      <w:spacing w:after="120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C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82C1C"/>
  </w:style>
  <w:style w:type="paragraph" w:styleId="Footer">
    <w:name w:val="footer"/>
    <w:basedOn w:val="Normal"/>
    <w:link w:val="FooterChar"/>
    <w:uiPriority w:val="99"/>
    <w:unhideWhenUsed/>
    <w:rsid w:val="00182C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2C1C"/>
  </w:style>
  <w:style w:type="character" w:styleId="Hyperlink">
    <w:name w:val="Hyperlink"/>
    <w:basedOn w:val="DefaultParagraphFont"/>
    <w:uiPriority w:val="99"/>
    <w:unhideWhenUsed/>
    <w:rsid w:val="001F2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47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F2431"/>
    <w:pPr>
      <w:spacing w:before="100" w:beforeAutospacing="1" w:after="100" w:afterAutospacing="1"/>
    </w:pPr>
    <w:rPr>
      <w:sz w:val="24"/>
      <w:lang w:val="en-US"/>
    </w:rPr>
  </w:style>
  <w:style w:type="character" w:customStyle="1" w:styleId="normaltextrun">
    <w:name w:val="normaltextrun"/>
    <w:basedOn w:val="DefaultParagraphFont"/>
    <w:rsid w:val="00DF2431"/>
  </w:style>
  <w:style w:type="character" w:customStyle="1" w:styleId="eop">
    <w:name w:val="eop"/>
    <w:basedOn w:val="DefaultParagraphFont"/>
    <w:rsid w:val="00DF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utofschooolcare@childens-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4627a-c495-48cb-91fb-11c1170908e9">
      <Terms xmlns="http://schemas.microsoft.com/office/infopath/2007/PartnerControls"/>
    </lcf76f155ced4ddcb4097134ff3c332f>
    <TaxCatchAll xmlns="bb861982-12a9-4387-97dc-a24998fdba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BE87EDEA9DF4F93FAD72DADDCC01C" ma:contentTypeVersion="14" ma:contentTypeDescription="Create a new document." ma:contentTypeScope="" ma:versionID="39f18ad14be205d80e08bcfbd3da6882">
  <xsd:schema xmlns:xsd="http://www.w3.org/2001/XMLSchema" xmlns:xs="http://www.w3.org/2001/XMLSchema" xmlns:p="http://schemas.microsoft.com/office/2006/metadata/properties" xmlns:ns2="f004627a-c495-48cb-91fb-11c1170908e9" xmlns:ns3="bb861982-12a9-4387-97dc-a24998fdbab8" targetNamespace="http://schemas.microsoft.com/office/2006/metadata/properties" ma:root="true" ma:fieldsID="31f4c08e6389a3472a3a0e48accd35d7" ns2:_="" ns3:_="">
    <xsd:import namespace="f004627a-c495-48cb-91fb-11c1170908e9"/>
    <xsd:import namespace="bb861982-12a9-4387-97dc-a24998fdb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4627a-c495-48cb-91fb-11c117090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1d1eac5-33b0-4623-8fb0-e6d9420c3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61982-12a9-4387-97dc-a24998fdbab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d6a5491-05f4-47cb-8f16-5de5da47d8b6}" ma:internalName="TaxCatchAll" ma:showField="CatchAllData" ma:web="bb861982-12a9-4387-97dc-a24998fdb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9D635-4043-4113-AD28-F784AE391D3F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b861982-12a9-4387-97dc-a24998fdbab8"/>
    <ds:schemaRef ds:uri="f004627a-c495-48cb-91fb-11c1170908e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F10041-7A30-4970-955A-E1A9B5314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2709C-F71A-4FF4-96F5-2354C64F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4627a-c495-48cb-91fb-11c1170908e9"/>
    <ds:schemaRef ds:uri="bb861982-12a9-4387-97dc-a24998fdb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4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Schurman</dc:creator>
  <cp:keywords/>
  <dc:description/>
  <cp:lastModifiedBy>Karen Fox</cp:lastModifiedBy>
  <cp:revision>2</cp:revision>
  <cp:lastPrinted>2024-06-04T20:10:00Z</cp:lastPrinted>
  <dcterms:created xsi:type="dcterms:W3CDTF">2024-06-04T20:10:00Z</dcterms:created>
  <dcterms:modified xsi:type="dcterms:W3CDTF">2024-06-04T20:10:00Z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0x0101001B6BE87EDEA9DF4F93FAD72DADDCC01C</vt:lpwstr>
  </property>
  <property fmtid="{D5CDD505-2E9C-101B-9397-08002B2CF9AE}" pid="3" name="MediaServiceImageTags">
    <vt:lpwstr/>
  </property>
</Properties>
</file>