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41DDC13F" w:rsidR="008959D5" w:rsidRPr="00213BD1" w:rsidRDefault="00A17A63">
      <w:pPr>
        <w:rPr>
          <w:rFonts w:ascii="Times New Roman" w:hAnsi="Times New Roman" w:cs="Times New Roman"/>
          <w:i/>
          <w:iCs/>
          <w:sz w:val="20"/>
          <w:szCs w:val="20"/>
        </w:rPr>
      </w:pPr>
      <w:r>
        <w:rPr>
          <w:rFonts w:ascii="Times New Roman" w:hAnsi="Times New Roman" w:cs="Times New Roman"/>
          <w:i/>
          <w:iCs/>
          <w:sz w:val="20"/>
          <w:szCs w:val="20"/>
        </w:rPr>
        <w:t>Monda</w:t>
      </w:r>
      <w:r w:rsidR="00202763">
        <w:rPr>
          <w:rFonts w:ascii="Times New Roman" w:hAnsi="Times New Roman" w:cs="Times New Roman"/>
          <w:i/>
          <w:iCs/>
          <w:sz w:val="20"/>
          <w:szCs w:val="20"/>
        </w:rPr>
        <w:t>y</w:t>
      </w:r>
      <w:r w:rsidR="005C3E11">
        <w:rPr>
          <w:rFonts w:ascii="Times New Roman" w:hAnsi="Times New Roman" w:cs="Times New Roman"/>
          <w:i/>
          <w:iCs/>
          <w:sz w:val="20"/>
          <w:szCs w:val="20"/>
        </w:rPr>
        <w:t xml:space="preserve">, </w:t>
      </w:r>
      <w:r w:rsidR="005A7E64">
        <w:rPr>
          <w:rFonts w:ascii="Times New Roman" w:hAnsi="Times New Roman" w:cs="Times New Roman"/>
          <w:i/>
          <w:iCs/>
          <w:sz w:val="20"/>
          <w:szCs w:val="20"/>
        </w:rPr>
        <w:t>November 20</w:t>
      </w:r>
      <w:r w:rsidR="005A7E64" w:rsidRPr="005A7E64">
        <w:rPr>
          <w:rFonts w:ascii="Times New Roman" w:hAnsi="Times New Roman" w:cs="Times New Roman"/>
          <w:i/>
          <w:iCs/>
          <w:sz w:val="20"/>
          <w:szCs w:val="20"/>
          <w:vertAlign w:val="superscript"/>
        </w:rPr>
        <w:t>th</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710695">
        <w:rPr>
          <w:rFonts w:ascii="Times New Roman" w:hAnsi="Times New Roman" w:cs="Times New Roman"/>
          <w:i/>
          <w:iCs/>
          <w:sz w:val="20"/>
          <w:szCs w:val="20"/>
        </w:rPr>
        <w:t>3</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202763">
        <w:rPr>
          <w:rFonts w:ascii="Times New Roman" w:hAnsi="Times New Roman" w:cs="Times New Roman"/>
          <w:i/>
          <w:iCs/>
          <w:sz w:val="20"/>
          <w:szCs w:val="20"/>
        </w:rPr>
        <w:t>0</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5B45142E"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267205">
        <w:rPr>
          <w:rStyle w:val="eop"/>
          <w:sz w:val="20"/>
          <w:szCs w:val="20"/>
        </w:rPr>
        <w:t>0</w:t>
      </w:r>
      <w:r w:rsidR="005A7E64">
        <w:rPr>
          <w:rStyle w:val="eop"/>
          <w:sz w:val="20"/>
          <w:szCs w:val="20"/>
        </w:rPr>
        <w:t>2</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60FFE569"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202763">
        <w:rPr>
          <w:rStyle w:val="normaltextrun"/>
          <w:sz w:val="19"/>
          <w:szCs w:val="19"/>
        </w:rPr>
        <w:t>Rajvir Rao</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r w:rsidRPr="00284F07">
        <w:rPr>
          <w:rStyle w:val="normaltextrun"/>
          <w:sz w:val="19"/>
          <w:szCs w:val="19"/>
        </w:rPr>
        <w:t>Parm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 xml:space="preserve">Andrew </w:t>
      </w:r>
      <w:proofErr w:type="spellStart"/>
      <w:r w:rsidR="00804603" w:rsidRPr="00804603">
        <w:rPr>
          <w:rStyle w:val="normaltextrun"/>
          <w:color w:val="000000" w:themeColor="text1"/>
          <w:sz w:val="19"/>
          <w:szCs w:val="19"/>
        </w:rPr>
        <w:t>Zadeiks</w:t>
      </w:r>
      <w:proofErr w:type="spellEnd"/>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4EF3269A"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4C83632C"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CC1661">
        <w:rPr>
          <w:rStyle w:val="normaltextrun"/>
          <w:color w:val="595959" w:themeColor="text1" w:themeTint="A6"/>
          <w:sz w:val="19"/>
          <w:szCs w:val="19"/>
        </w:rPr>
        <w:t>R</w:t>
      </w:r>
      <w:r w:rsidR="00267205">
        <w:rPr>
          <w:rStyle w:val="normaltextrun"/>
          <w:color w:val="595959" w:themeColor="text1" w:themeTint="A6"/>
          <w:sz w:val="19"/>
          <w:szCs w:val="19"/>
        </w:rPr>
        <w:t xml:space="preserve">uby, </w:t>
      </w:r>
      <w:r w:rsidR="00AB0E64">
        <w:rPr>
          <w:rStyle w:val="normaltextrun"/>
          <w:color w:val="595959" w:themeColor="text1" w:themeTint="A6"/>
          <w:sz w:val="19"/>
          <w:szCs w:val="19"/>
        </w:rPr>
        <w:t>Preet</w:t>
      </w:r>
      <w:r w:rsidR="000D6FD7">
        <w:rPr>
          <w:rStyle w:val="normaltextrun"/>
          <w:color w:val="595959" w:themeColor="text1" w:themeTint="A6"/>
          <w:sz w:val="19"/>
          <w:szCs w:val="19"/>
        </w:rPr>
        <w:t xml:space="preserve">, Anil, </w:t>
      </w:r>
      <w:proofErr w:type="spellStart"/>
      <w:r w:rsidR="000D6FD7">
        <w:rPr>
          <w:rStyle w:val="normaltextrun"/>
          <w:color w:val="595959" w:themeColor="text1" w:themeTint="A6"/>
          <w:sz w:val="19"/>
          <w:szCs w:val="19"/>
        </w:rPr>
        <w:t>Rume</w:t>
      </w:r>
      <w:proofErr w:type="spellEnd"/>
      <w:r w:rsidR="000D6FD7">
        <w:rPr>
          <w:rStyle w:val="normaltextrun"/>
          <w:color w:val="595959" w:themeColor="text1" w:themeTint="A6"/>
          <w:sz w:val="19"/>
          <w:szCs w:val="19"/>
        </w:rPr>
        <w:t xml:space="preserve">, </w:t>
      </w:r>
      <w:proofErr w:type="spellStart"/>
      <w:r w:rsidR="000D6FD7">
        <w:rPr>
          <w:rStyle w:val="normaltextrun"/>
          <w:color w:val="595959" w:themeColor="text1" w:themeTint="A6"/>
          <w:sz w:val="19"/>
          <w:szCs w:val="19"/>
        </w:rPr>
        <w:t>Chukrie</w:t>
      </w:r>
      <w:proofErr w:type="spellEnd"/>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5E2D7E1E"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193473">
        <w:rPr>
          <w:rStyle w:val="eop"/>
          <w:sz w:val="20"/>
          <w:szCs w:val="20"/>
        </w:rPr>
        <w:t>Herneet Dhillon</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5A7E64">
        <w:rPr>
          <w:rStyle w:val="eop"/>
          <w:sz w:val="20"/>
          <w:szCs w:val="20"/>
        </w:rPr>
        <w:t>Parm Dhaliwal</w:t>
      </w:r>
    </w:p>
    <w:p w14:paraId="7A29D377" w14:textId="77777777" w:rsidR="00202763" w:rsidRDefault="00202763" w:rsidP="00202763">
      <w:pPr>
        <w:pStyle w:val="paragraph"/>
        <w:spacing w:before="0" w:beforeAutospacing="0" w:after="0" w:afterAutospacing="0"/>
        <w:ind w:left="720"/>
        <w:textAlignment w:val="baseline"/>
        <w:rPr>
          <w:rStyle w:val="eop"/>
          <w:sz w:val="20"/>
          <w:szCs w:val="20"/>
        </w:rPr>
      </w:pPr>
    </w:p>
    <w:p w14:paraId="57F8929C" w14:textId="1B21762C" w:rsidR="00202763" w:rsidRDefault="00202763" w:rsidP="009B58C3">
      <w:pPr>
        <w:pStyle w:val="paragraph"/>
        <w:numPr>
          <w:ilvl w:val="0"/>
          <w:numId w:val="3"/>
        </w:numPr>
        <w:spacing w:before="0" w:beforeAutospacing="0" w:after="0" w:afterAutospacing="0"/>
        <w:textAlignment w:val="baseline"/>
        <w:rPr>
          <w:rStyle w:val="eop"/>
          <w:sz w:val="20"/>
          <w:szCs w:val="20"/>
        </w:rPr>
      </w:pPr>
      <w:bookmarkStart w:id="0" w:name="_Hlk145435236"/>
      <w:r>
        <w:rPr>
          <w:rStyle w:val="eop"/>
          <w:sz w:val="20"/>
          <w:szCs w:val="20"/>
        </w:rPr>
        <w:t>Approval of the Minutes</w:t>
      </w:r>
      <w:r w:rsidR="003052D7">
        <w:rPr>
          <w:rStyle w:val="eop"/>
          <w:sz w:val="20"/>
          <w:szCs w:val="20"/>
        </w:rPr>
        <w:t xml:space="preserve"> </w:t>
      </w:r>
      <w:r w:rsidR="00F77176">
        <w:rPr>
          <w:rStyle w:val="eop"/>
          <w:sz w:val="20"/>
          <w:szCs w:val="20"/>
        </w:rPr>
        <w:t xml:space="preserve">Oct </w:t>
      </w:r>
      <w:r w:rsidR="003052D7">
        <w:rPr>
          <w:rStyle w:val="eop"/>
          <w:sz w:val="20"/>
          <w:szCs w:val="20"/>
        </w:rPr>
        <w:t>2023</w:t>
      </w:r>
      <w:r>
        <w:rPr>
          <w:rStyle w:val="eop"/>
          <w:sz w:val="20"/>
          <w:szCs w:val="20"/>
        </w:rPr>
        <w:t xml:space="preserve">: </w:t>
      </w:r>
      <w:bookmarkStart w:id="1" w:name="_Hlk148434217"/>
      <w:r>
        <w:rPr>
          <w:rStyle w:val="eop"/>
          <w:sz w:val="20"/>
          <w:szCs w:val="20"/>
        </w:rPr>
        <w:t>1</w:t>
      </w:r>
      <w:r w:rsidRPr="00202763">
        <w:rPr>
          <w:rStyle w:val="eop"/>
          <w:sz w:val="20"/>
          <w:szCs w:val="20"/>
          <w:vertAlign w:val="superscript"/>
        </w:rPr>
        <w:t>st</w:t>
      </w:r>
      <w:r>
        <w:rPr>
          <w:rStyle w:val="eop"/>
          <w:sz w:val="20"/>
          <w:szCs w:val="20"/>
        </w:rPr>
        <w:t xml:space="preserve">: </w:t>
      </w:r>
      <w:r w:rsidR="00A85610">
        <w:rPr>
          <w:rStyle w:val="eop"/>
          <w:sz w:val="20"/>
          <w:szCs w:val="20"/>
        </w:rPr>
        <w:t xml:space="preserve">Daman Grewal </w:t>
      </w:r>
      <w:r>
        <w:rPr>
          <w:rStyle w:val="eop"/>
          <w:sz w:val="20"/>
          <w:szCs w:val="20"/>
        </w:rPr>
        <w:t>2</w:t>
      </w:r>
      <w:r w:rsidRPr="00202763">
        <w:rPr>
          <w:rStyle w:val="eop"/>
          <w:sz w:val="20"/>
          <w:szCs w:val="20"/>
          <w:vertAlign w:val="superscript"/>
        </w:rPr>
        <w:t>nd</w:t>
      </w:r>
      <w:r>
        <w:rPr>
          <w:rStyle w:val="eop"/>
          <w:sz w:val="20"/>
          <w:szCs w:val="20"/>
        </w:rPr>
        <w:t xml:space="preserve">:  </w:t>
      </w:r>
      <w:bookmarkEnd w:id="1"/>
      <w:r w:rsidR="005A7E64">
        <w:rPr>
          <w:rStyle w:val="eop"/>
          <w:sz w:val="20"/>
          <w:szCs w:val="20"/>
        </w:rPr>
        <w:t>Parm Dhaliwal</w:t>
      </w:r>
    </w:p>
    <w:bookmarkEnd w:id="0"/>
    <w:p w14:paraId="4221F959" w14:textId="77777777" w:rsidR="00202763" w:rsidRDefault="00202763" w:rsidP="00202763">
      <w:pPr>
        <w:pStyle w:val="paragraph"/>
        <w:spacing w:before="0" w:beforeAutospacing="0" w:after="0" w:afterAutospacing="0"/>
        <w:textAlignment w:val="baseline"/>
        <w:rPr>
          <w:rStyle w:val="eop"/>
          <w:sz w:val="20"/>
          <w:szCs w:val="20"/>
        </w:rPr>
      </w:pPr>
    </w:p>
    <w:p w14:paraId="73DBB53C" w14:textId="1CCE74FF" w:rsidR="00202763" w:rsidRDefault="00A17A6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 xml:space="preserve">Recap of the September </w:t>
      </w:r>
      <w:r w:rsidR="004F0ED7">
        <w:rPr>
          <w:rStyle w:val="eop"/>
          <w:sz w:val="20"/>
          <w:szCs w:val="20"/>
        </w:rPr>
        <w:t>Updates</w:t>
      </w:r>
      <w:r>
        <w:rPr>
          <w:rStyle w:val="eop"/>
          <w:sz w:val="20"/>
          <w:szCs w:val="20"/>
        </w:rPr>
        <w:t>- PAC President</w:t>
      </w:r>
    </w:p>
    <w:p w14:paraId="376B262A" w14:textId="7E611AC5" w:rsidR="005A7E64" w:rsidRDefault="005A7E64" w:rsidP="005A7E64">
      <w:pPr>
        <w:pStyle w:val="paragraph"/>
        <w:numPr>
          <w:ilvl w:val="0"/>
          <w:numId w:val="34"/>
        </w:numPr>
        <w:spacing w:before="0" w:beforeAutospacing="0" w:after="0" w:afterAutospacing="0"/>
        <w:textAlignment w:val="baseline"/>
        <w:rPr>
          <w:rStyle w:val="eop"/>
          <w:sz w:val="20"/>
          <w:szCs w:val="20"/>
        </w:rPr>
      </w:pPr>
      <w:r w:rsidRPr="005A7E64">
        <w:rPr>
          <w:rStyle w:val="eop"/>
          <w:sz w:val="20"/>
          <w:szCs w:val="20"/>
        </w:rPr>
        <w:t xml:space="preserve">Consultation Process for Uniforms – </w:t>
      </w:r>
      <w:r>
        <w:rPr>
          <w:rStyle w:val="eop"/>
          <w:sz w:val="20"/>
          <w:szCs w:val="20"/>
        </w:rPr>
        <w:t>Early January 2024</w:t>
      </w:r>
    </w:p>
    <w:p w14:paraId="532F7D60" w14:textId="4283359B" w:rsidR="005A7E64" w:rsidRDefault="005A7E64" w:rsidP="005A7E64">
      <w:pPr>
        <w:pStyle w:val="paragraph"/>
        <w:numPr>
          <w:ilvl w:val="0"/>
          <w:numId w:val="34"/>
        </w:numPr>
        <w:spacing w:before="0" w:beforeAutospacing="0" w:after="0" w:afterAutospacing="0"/>
        <w:textAlignment w:val="baseline"/>
        <w:rPr>
          <w:rStyle w:val="eop"/>
          <w:sz w:val="20"/>
          <w:szCs w:val="20"/>
        </w:rPr>
      </w:pPr>
      <w:r w:rsidRPr="005A7E64">
        <w:rPr>
          <w:rStyle w:val="eop"/>
          <w:sz w:val="20"/>
          <w:szCs w:val="20"/>
        </w:rPr>
        <w:t>Communication from PAC moving forward</w:t>
      </w:r>
      <w:r>
        <w:rPr>
          <w:rStyle w:val="eop"/>
          <w:sz w:val="20"/>
          <w:szCs w:val="20"/>
        </w:rPr>
        <w:t xml:space="preserve"> will be every two months.</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5C7CBDBB" w:rsidR="0069638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2052792C" w14:textId="77777777" w:rsidR="00353DC4" w:rsidRPr="004F0ED7" w:rsidRDefault="00353DC4" w:rsidP="00353DC4">
      <w:pPr>
        <w:pStyle w:val="ListParagraph"/>
        <w:ind w:left="2160"/>
        <w:rPr>
          <w:rFonts w:ascii="Times New Roman" w:hAnsi="Times New Roman" w:cs="Times New Roman"/>
          <w:bCs/>
          <w:sz w:val="20"/>
          <w:szCs w:val="20"/>
        </w:rPr>
      </w:pPr>
      <w:bookmarkStart w:id="2" w:name="_GoBack"/>
      <w:bookmarkEnd w:id="2"/>
    </w:p>
    <w:p w14:paraId="305C5FC0" w14:textId="497654AD" w:rsidR="008A13EF" w:rsidRPr="00F77176" w:rsidRDefault="009554E4" w:rsidP="00F77176">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212E7860" w14:textId="7C2C9279" w:rsidR="005A7E64" w:rsidRPr="005A7E64" w:rsidRDefault="005A7E64" w:rsidP="005A7E64">
      <w:pPr>
        <w:pStyle w:val="ListParagraph"/>
        <w:numPr>
          <w:ilvl w:val="1"/>
          <w:numId w:val="3"/>
        </w:numPr>
        <w:rPr>
          <w:rFonts w:ascii="Times New Roman" w:eastAsia="Times New Roman" w:hAnsi="Times New Roman" w:cs="Times New Roman"/>
          <w:sz w:val="20"/>
          <w:szCs w:val="20"/>
          <w:lang w:val="en-US" w:eastAsia="en-CA"/>
        </w:rPr>
      </w:pPr>
      <w:r w:rsidRPr="005A7E64">
        <w:rPr>
          <w:rFonts w:ascii="Times New Roman" w:eastAsia="Times New Roman" w:hAnsi="Times New Roman" w:cs="Times New Roman"/>
          <w:sz w:val="20"/>
          <w:szCs w:val="20"/>
          <w:lang w:val="en-US" w:eastAsia="en-CA"/>
        </w:rPr>
        <w:t xml:space="preserve">Gala 2024 – </w:t>
      </w:r>
      <w:r w:rsidR="000D6FD7">
        <w:rPr>
          <w:rFonts w:ascii="Times New Roman" w:eastAsia="Times New Roman" w:hAnsi="Times New Roman" w:cs="Times New Roman"/>
          <w:sz w:val="20"/>
          <w:szCs w:val="20"/>
          <w:lang w:val="en-US" w:eastAsia="en-CA"/>
        </w:rPr>
        <w:t>1</w:t>
      </w:r>
      <w:r w:rsidR="000D6FD7" w:rsidRPr="000D6FD7">
        <w:rPr>
          <w:rFonts w:ascii="Times New Roman" w:eastAsia="Times New Roman" w:hAnsi="Times New Roman" w:cs="Times New Roman"/>
          <w:sz w:val="20"/>
          <w:szCs w:val="20"/>
          <w:vertAlign w:val="superscript"/>
          <w:lang w:val="en-US" w:eastAsia="en-CA"/>
        </w:rPr>
        <w:t>st</w:t>
      </w:r>
      <w:r w:rsidR="000D6FD7">
        <w:rPr>
          <w:rFonts w:ascii="Times New Roman" w:eastAsia="Times New Roman" w:hAnsi="Times New Roman" w:cs="Times New Roman"/>
          <w:sz w:val="20"/>
          <w:szCs w:val="20"/>
          <w:lang w:val="en-US" w:eastAsia="en-CA"/>
        </w:rPr>
        <w:t>: Herneet Dhillon 2</w:t>
      </w:r>
      <w:r w:rsidR="000D6FD7" w:rsidRPr="000D6FD7">
        <w:rPr>
          <w:rFonts w:ascii="Times New Roman" w:eastAsia="Times New Roman" w:hAnsi="Times New Roman" w:cs="Times New Roman"/>
          <w:sz w:val="20"/>
          <w:szCs w:val="20"/>
          <w:vertAlign w:val="superscript"/>
          <w:lang w:val="en-US" w:eastAsia="en-CA"/>
        </w:rPr>
        <w:t>nd</w:t>
      </w:r>
      <w:r w:rsidR="000D6FD7">
        <w:rPr>
          <w:rFonts w:ascii="Times New Roman" w:eastAsia="Times New Roman" w:hAnsi="Times New Roman" w:cs="Times New Roman"/>
          <w:sz w:val="20"/>
          <w:szCs w:val="20"/>
          <w:lang w:val="en-US" w:eastAsia="en-CA"/>
        </w:rPr>
        <w:t>: Daman Grewal</w:t>
      </w:r>
    </w:p>
    <w:p w14:paraId="600CA48D" w14:textId="561E02EC" w:rsidR="005A7E64" w:rsidRPr="005A7E64" w:rsidRDefault="005A7E64" w:rsidP="005A7E64">
      <w:pPr>
        <w:pStyle w:val="ListParagraph"/>
        <w:numPr>
          <w:ilvl w:val="1"/>
          <w:numId w:val="3"/>
        </w:numPr>
        <w:rPr>
          <w:rFonts w:ascii="Times New Roman" w:eastAsia="Times New Roman" w:hAnsi="Times New Roman" w:cs="Times New Roman"/>
          <w:sz w:val="20"/>
          <w:szCs w:val="20"/>
          <w:lang w:val="en-US" w:eastAsia="en-CA"/>
        </w:rPr>
      </w:pPr>
      <w:r w:rsidRPr="005A7E64">
        <w:rPr>
          <w:rFonts w:ascii="Times New Roman" w:eastAsia="Times New Roman" w:hAnsi="Times New Roman" w:cs="Times New Roman"/>
          <w:sz w:val="20"/>
          <w:szCs w:val="20"/>
          <w:lang w:val="en-US" w:eastAsia="en-CA"/>
        </w:rPr>
        <w:t>Fundraising Committee</w:t>
      </w:r>
    </w:p>
    <w:p w14:paraId="1FE6053E" w14:textId="04D4BCEC" w:rsidR="005A7E64" w:rsidRPr="005A7E64" w:rsidRDefault="005A7E64" w:rsidP="005A7E64">
      <w:pPr>
        <w:pStyle w:val="ListParagraph"/>
        <w:numPr>
          <w:ilvl w:val="1"/>
          <w:numId w:val="3"/>
        </w:numPr>
        <w:rPr>
          <w:rFonts w:ascii="Times New Roman" w:eastAsia="Times New Roman" w:hAnsi="Times New Roman" w:cs="Times New Roman"/>
          <w:sz w:val="20"/>
          <w:szCs w:val="20"/>
          <w:lang w:val="en-US" w:eastAsia="en-CA"/>
        </w:rPr>
      </w:pPr>
      <w:r w:rsidRPr="005A7E64">
        <w:rPr>
          <w:rFonts w:ascii="Times New Roman" w:eastAsia="Times New Roman" w:hAnsi="Times New Roman" w:cs="Times New Roman"/>
          <w:sz w:val="20"/>
          <w:szCs w:val="20"/>
          <w:lang w:val="en-US" w:eastAsia="en-CA"/>
        </w:rPr>
        <w:t>Book Fair</w:t>
      </w:r>
    </w:p>
    <w:p w14:paraId="2985393C" w14:textId="5219383C" w:rsidR="00936E4A" w:rsidRPr="005A7E64" w:rsidRDefault="005A7E64" w:rsidP="005A7E64">
      <w:pPr>
        <w:pStyle w:val="ListParagraph"/>
        <w:numPr>
          <w:ilvl w:val="1"/>
          <w:numId w:val="3"/>
        </w:numPr>
        <w:rPr>
          <w:lang w:val="en-US"/>
        </w:rPr>
      </w:pPr>
      <w:r w:rsidRPr="005A7E64">
        <w:rPr>
          <w:rFonts w:ascii="Times New Roman" w:eastAsia="Times New Roman" w:hAnsi="Times New Roman" w:cs="Times New Roman"/>
          <w:sz w:val="20"/>
          <w:szCs w:val="20"/>
          <w:lang w:val="en-US" w:eastAsia="en-CA"/>
        </w:rPr>
        <w:t>Colebrook Dance</w:t>
      </w:r>
    </w:p>
    <w:p w14:paraId="2C8F35EE" w14:textId="77777777" w:rsidR="005A7E64" w:rsidRPr="005A7E64" w:rsidRDefault="005A7E64" w:rsidP="005A7E64">
      <w:pPr>
        <w:pStyle w:val="ListParagraph"/>
        <w:ind w:left="1440"/>
        <w:rPr>
          <w:lang w:val="en-US"/>
        </w:rPr>
      </w:pPr>
    </w:p>
    <w:p w14:paraId="5EEEECB7" w14:textId="556F40FC"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0847C061" w:rsidR="00990A76" w:rsidRPr="00D705FC" w:rsidRDefault="00444B98" w:rsidP="009B58C3">
      <w:pPr>
        <w:pStyle w:val="ListParagraph"/>
        <w:numPr>
          <w:ilvl w:val="0"/>
          <w:numId w:val="4"/>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Andy to speak to classrooms on outside playtime etiquette </w:t>
      </w:r>
    </w:p>
    <w:p w14:paraId="0E16808F" w14:textId="36F5950C"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B50906">
        <w:rPr>
          <w:rStyle w:val="normaltextrun"/>
          <w:sz w:val="20"/>
          <w:szCs w:val="20"/>
        </w:rPr>
        <w:t>Monday</w:t>
      </w:r>
      <w:r w:rsidR="00C63CDA">
        <w:rPr>
          <w:rStyle w:val="normaltextrun"/>
          <w:sz w:val="20"/>
          <w:szCs w:val="20"/>
        </w:rPr>
        <w:t xml:space="preserve"> </w:t>
      </w:r>
      <w:r w:rsidR="00444B98">
        <w:rPr>
          <w:rStyle w:val="normaltextrun"/>
          <w:sz w:val="20"/>
          <w:szCs w:val="20"/>
        </w:rPr>
        <w:t>December</w:t>
      </w:r>
      <w:r w:rsidR="002C17E7">
        <w:rPr>
          <w:rStyle w:val="normaltextrun"/>
          <w:sz w:val="20"/>
          <w:szCs w:val="20"/>
        </w:rPr>
        <w:t xml:space="preserve"> </w:t>
      </w:r>
      <w:r w:rsidR="00444B98">
        <w:rPr>
          <w:rStyle w:val="normaltextrun"/>
          <w:sz w:val="20"/>
          <w:szCs w:val="20"/>
        </w:rPr>
        <w:t>18</w:t>
      </w:r>
      <w:r w:rsidR="002C17E7" w:rsidRPr="002C17E7">
        <w:rPr>
          <w:rStyle w:val="normaltextrun"/>
          <w:sz w:val="20"/>
          <w:szCs w:val="20"/>
          <w:vertAlign w:val="superscript"/>
        </w:rPr>
        <w:t>th</w:t>
      </w:r>
      <w:r w:rsidR="00C63CDA">
        <w:rPr>
          <w:rStyle w:val="normaltextrun"/>
          <w:sz w:val="20"/>
          <w:szCs w:val="20"/>
        </w:rPr>
        <w:t>, 202</w:t>
      </w:r>
      <w:r w:rsidR="00BE6CF2">
        <w:rPr>
          <w:rStyle w:val="normaltextrun"/>
          <w:sz w:val="20"/>
          <w:szCs w:val="20"/>
        </w:rPr>
        <w:t>3</w:t>
      </w:r>
      <w:r w:rsidR="00C63CDA">
        <w:rPr>
          <w:rStyle w:val="normaltextrun"/>
          <w:sz w:val="20"/>
          <w:szCs w:val="20"/>
        </w:rPr>
        <w:t xml:space="preserve"> @6:</w:t>
      </w:r>
      <w:r w:rsidR="00227ACB">
        <w:rPr>
          <w:rStyle w:val="normaltextrun"/>
          <w:sz w:val="20"/>
          <w:szCs w:val="20"/>
        </w:rPr>
        <w:t>0</w:t>
      </w:r>
      <w:r w:rsidR="00C63CDA">
        <w:rPr>
          <w:rStyle w:val="normaltextrun"/>
          <w:sz w:val="20"/>
          <w:szCs w:val="20"/>
        </w:rPr>
        <w:t>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2585C18" w14:textId="0287D375" w:rsidR="00202763" w:rsidRPr="00A17A63" w:rsidRDefault="00CF35A8" w:rsidP="00A17A6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444B98">
        <w:rPr>
          <w:rStyle w:val="normaltextrun"/>
          <w:sz w:val="20"/>
          <w:szCs w:val="20"/>
        </w:rPr>
        <w:t>6</w:t>
      </w:r>
      <w:r w:rsidR="00426E1E">
        <w:rPr>
          <w:rStyle w:val="normaltextrun"/>
          <w:sz w:val="20"/>
          <w:szCs w:val="20"/>
        </w:rPr>
        <w:t>:</w:t>
      </w:r>
      <w:r w:rsidR="00444B98">
        <w:rPr>
          <w:rStyle w:val="normaltextrun"/>
          <w:sz w:val="20"/>
          <w:szCs w:val="20"/>
        </w:rPr>
        <w:t>45</w:t>
      </w:r>
      <w:r w:rsidR="0079360F">
        <w:rPr>
          <w:rStyle w:val="normaltextrun"/>
          <w:sz w:val="20"/>
          <w:szCs w:val="20"/>
        </w:rPr>
        <w:t>pm</w:t>
      </w:r>
    </w:p>
    <w:p w14:paraId="65B7425C" w14:textId="77777777" w:rsidR="005A7E64" w:rsidRDefault="005A7E64" w:rsidP="00202763">
      <w:pPr>
        <w:spacing w:before="77" w:line="390" w:lineRule="exact"/>
        <w:ind w:right="594"/>
        <w:jc w:val="center"/>
        <w:rPr>
          <w:b/>
          <w:color w:val="1F3864" w:themeColor="accent1" w:themeShade="80"/>
          <w:sz w:val="32"/>
        </w:rPr>
      </w:pPr>
    </w:p>
    <w:p w14:paraId="46783570" w14:textId="573D4CC7" w:rsidR="009A41CF" w:rsidRDefault="009A41CF" w:rsidP="00202763">
      <w:pPr>
        <w:spacing w:before="77" w:line="390" w:lineRule="exact"/>
        <w:ind w:right="594"/>
        <w:jc w:val="center"/>
        <w:rPr>
          <w:b/>
          <w:color w:val="1F3864" w:themeColor="accent1" w:themeShade="80"/>
          <w:sz w:val="32"/>
        </w:rPr>
      </w:pPr>
      <w:r w:rsidRPr="00E3233F">
        <w:rPr>
          <w:b/>
          <w:color w:val="1F3864" w:themeColor="accent1" w:themeShade="80"/>
          <w:sz w:val="32"/>
        </w:rPr>
        <w:t>Principal’s Report</w:t>
      </w:r>
    </w:p>
    <w:p w14:paraId="3C29EE1D"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lastRenderedPageBreak/>
        <w:t>There have been many exciting things happening at our school since the last PAC meeting. In addition to the daily learning, we’ve had…</w:t>
      </w:r>
    </w:p>
    <w:p w14:paraId="2FA0A8D3"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A new staff joined our school. Ms. Yang will be working as an LST teacher each Thursday.</w:t>
      </w:r>
    </w:p>
    <w:p w14:paraId="41797BC5"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We’ve had two new students come to our school since the last meeting and 1 student who left last month. Current enrolment at 187.</w:t>
      </w:r>
    </w:p>
    <w:p w14:paraId="6C8E1B97"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 xml:space="preserve">Halloween – with a school gathering in the gym. Thanks to Ms. </w:t>
      </w:r>
      <w:proofErr w:type="spellStart"/>
      <w:r w:rsidRPr="005A7E64">
        <w:rPr>
          <w:rFonts w:ascii="Times New Roman" w:eastAsia="Times New Roman" w:hAnsi="Times New Roman" w:cs="Times New Roman"/>
          <w:color w:val="000000"/>
          <w:lang w:eastAsia="en-CA"/>
        </w:rPr>
        <w:t>Kharod</w:t>
      </w:r>
      <w:proofErr w:type="spellEnd"/>
      <w:r w:rsidRPr="005A7E64">
        <w:rPr>
          <w:rFonts w:ascii="Times New Roman" w:eastAsia="Times New Roman" w:hAnsi="Times New Roman" w:cs="Times New Roman"/>
          <w:color w:val="000000"/>
          <w:lang w:eastAsia="en-CA"/>
        </w:rPr>
        <w:t xml:space="preserve"> and Ms. Sandhu for organizing the fun event for all our classes.</w:t>
      </w:r>
    </w:p>
    <w:p w14:paraId="22C566B2"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Remembrance Day Assembly – Thankyou to all the parents who came to the assembly to watch the choir and students in division 6 perform. Thank you to Mr. Hall who has been leading the choir and organized this assembly.</w:t>
      </w:r>
    </w:p>
    <w:p w14:paraId="0A017171"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 xml:space="preserve">Diwali Event – Thank you to all our families who came out to celebrate Diwali with us last Friday. Thank you to our PAC who supported this event, purchasing some of the beautiful decorations on display and for making sure students and staff had samosas and </w:t>
      </w:r>
      <w:proofErr w:type="spellStart"/>
      <w:r w:rsidRPr="005A7E64">
        <w:rPr>
          <w:rFonts w:ascii="Times New Roman" w:eastAsia="Times New Roman" w:hAnsi="Times New Roman" w:cs="Times New Roman"/>
          <w:color w:val="000000"/>
          <w:lang w:eastAsia="en-CA"/>
        </w:rPr>
        <w:t>julebis</w:t>
      </w:r>
      <w:proofErr w:type="spellEnd"/>
      <w:r w:rsidRPr="005A7E64">
        <w:rPr>
          <w:rFonts w:ascii="Times New Roman" w:eastAsia="Times New Roman" w:hAnsi="Times New Roman" w:cs="Times New Roman"/>
          <w:color w:val="000000"/>
          <w:lang w:eastAsia="en-CA"/>
        </w:rPr>
        <w:t xml:space="preserve"> on this fun and festive day. Thanks to the Ms. Ladhar, Ms. Dhillon, Ms. </w:t>
      </w:r>
      <w:proofErr w:type="spellStart"/>
      <w:r w:rsidRPr="005A7E64">
        <w:rPr>
          <w:rFonts w:ascii="Times New Roman" w:eastAsia="Times New Roman" w:hAnsi="Times New Roman" w:cs="Times New Roman"/>
          <w:color w:val="000000"/>
          <w:lang w:eastAsia="en-CA"/>
        </w:rPr>
        <w:t>Kharod</w:t>
      </w:r>
      <w:proofErr w:type="spellEnd"/>
      <w:r w:rsidRPr="005A7E64">
        <w:rPr>
          <w:rFonts w:ascii="Times New Roman" w:eastAsia="Times New Roman" w:hAnsi="Times New Roman" w:cs="Times New Roman"/>
          <w:color w:val="000000"/>
          <w:lang w:eastAsia="en-CA"/>
        </w:rPr>
        <w:t xml:space="preserve"> and Ms. Sandhu who organized this event and of course to all our students who performed at </w:t>
      </w:r>
      <w:proofErr w:type="spellStart"/>
      <w:r w:rsidRPr="005A7E64">
        <w:rPr>
          <w:rFonts w:ascii="Times New Roman" w:eastAsia="Times New Roman" w:hAnsi="Times New Roman" w:cs="Times New Roman"/>
          <w:color w:val="000000"/>
          <w:lang w:eastAsia="en-CA"/>
        </w:rPr>
        <w:t>at</w:t>
      </w:r>
      <w:proofErr w:type="spellEnd"/>
      <w:r w:rsidRPr="005A7E64">
        <w:rPr>
          <w:rFonts w:ascii="Times New Roman" w:eastAsia="Times New Roman" w:hAnsi="Times New Roman" w:cs="Times New Roman"/>
          <w:color w:val="000000"/>
          <w:lang w:eastAsia="en-CA"/>
        </w:rPr>
        <w:t xml:space="preserve"> our Diwali assembly.</w:t>
      </w:r>
    </w:p>
    <w:p w14:paraId="7469A70F"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Volleyball: boys’ and girls’ teams have had a number of games and have demonstrated increasing skill and sportsmanship. The season will be ending at the end of November. Thanks to Mr. Halford for coaching.</w:t>
      </w:r>
    </w:p>
    <w:p w14:paraId="143ACE55"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5A7E64">
        <w:rPr>
          <w:rFonts w:ascii="Times New Roman" w:eastAsia="Times New Roman" w:hAnsi="Times New Roman" w:cs="Times New Roman"/>
          <w:color w:val="000000"/>
          <w:sz w:val="27"/>
          <w:szCs w:val="27"/>
          <w:lang w:eastAsia="en-CA"/>
        </w:rPr>
        <w:t>Upcoming Events</w:t>
      </w:r>
    </w:p>
    <w:p w14:paraId="2F0A4B4D"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Reporting – Parents should be looking for invitations to see their children’s digital portfolios in Spaces. We encourage parents to leave comments on teachers posts to celebrate your children’s learning and to leave encouragement as well.</w:t>
      </w:r>
    </w:p>
    <w:p w14:paraId="38F79A32"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November 21 - Boy's Volleyball Game vs Cougar Creek (at Colebrook)</w:t>
      </w:r>
    </w:p>
    <w:p w14:paraId="0DE3461C"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November 22 - Colebrook Team - Boy's Volleyball Game vs Henry Bose (at Colebrook)</w:t>
      </w:r>
    </w:p>
    <w:p w14:paraId="630560C2"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November 22 - Spirit Wear Sales – open until end of the day</w:t>
      </w:r>
    </w:p>
    <w:p w14:paraId="605DE258"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November 23 - Colebrook Team - Girl's Volleyball Game at Henry Bose</w:t>
      </w:r>
    </w:p>
    <w:p w14:paraId="0CC12B14"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November 24 - School Spirit Day - Wear your Spirit Wear or School Colours</w:t>
      </w:r>
    </w:p>
    <w:p w14:paraId="699E6153"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Hot Lunch - Subway</w:t>
      </w:r>
    </w:p>
    <w:p w14:paraId="7C089CCB"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November 27 – Charity Drives Begin – Food and Clothing</w:t>
      </w:r>
    </w:p>
    <w:p w14:paraId="71740A4F"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November 28 - Grade 6 immunizations</w:t>
      </w:r>
    </w:p>
    <w:p w14:paraId="0BBC6E91"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December 11 – Student Learning Point of Progress Reports</w:t>
      </w:r>
    </w:p>
    <w:p w14:paraId="56EA5983"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December 12 - Colebrook school field trip to see the Nutcracker</w:t>
      </w:r>
    </w:p>
    <w:p w14:paraId="7778D033"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lastRenderedPageBreak/>
        <w:t>December 14 – Early Dismissal for Reporting</w:t>
      </w:r>
    </w:p>
    <w:p w14:paraId="70D83E05"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December 15 - November 27 – Charity Drives End– Food and Clothing</w:t>
      </w:r>
    </w:p>
    <w:p w14:paraId="32D02BA5"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December 20 - Christmas Performances</w:t>
      </w:r>
    </w:p>
    <w:p w14:paraId="77272D15"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0"/>
          <w:szCs w:val="20"/>
          <w:lang w:eastAsia="en-CA"/>
        </w:rPr>
      </w:pPr>
      <w:r w:rsidRPr="005A7E64">
        <w:rPr>
          <w:rFonts w:ascii="Times New Roman" w:eastAsia="Times New Roman" w:hAnsi="Times New Roman" w:cs="Times New Roman"/>
          <w:color w:val="000000"/>
          <w:sz w:val="20"/>
          <w:szCs w:val="20"/>
          <w:lang w:eastAsia="en-CA"/>
        </w:rPr>
        <w:t>December 22 – Last Day Before Winter Break</w:t>
      </w:r>
    </w:p>
    <w:p w14:paraId="34F97E28"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5A7E64">
        <w:rPr>
          <w:rFonts w:ascii="Times New Roman" w:eastAsia="Times New Roman" w:hAnsi="Times New Roman" w:cs="Times New Roman"/>
          <w:color w:val="000000"/>
          <w:sz w:val="27"/>
          <w:szCs w:val="27"/>
          <w:lang w:eastAsia="en-CA"/>
        </w:rPr>
        <w:t>Colebrook Cares</w:t>
      </w:r>
    </w:p>
    <w:p w14:paraId="6269A45D"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We will be reaching out to the school community for donations to support families in our school and members of our larger community who can use a little extra support.</w:t>
      </w:r>
    </w:p>
    <w:p w14:paraId="09D369D7"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 Hampers for Families in Need</w:t>
      </w:r>
    </w:p>
    <w:p w14:paraId="0E901FB8" w14:textId="20E5E731" w:rsidR="005A7E64" w:rsidRPr="005A7E64" w:rsidRDefault="005A7E64" w:rsidP="005A7E64">
      <w:pPr>
        <w:pStyle w:val="ListParagraph"/>
        <w:numPr>
          <w:ilvl w:val="0"/>
          <w:numId w:val="32"/>
        </w:num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Food Bank Donations  from November 27 – December 15 </w:t>
      </w:r>
    </w:p>
    <w:p w14:paraId="6CEA20C6" w14:textId="0BC267D2" w:rsidR="005A7E64" w:rsidRPr="005A7E64" w:rsidRDefault="005A7E64" w:rsidP="005A7E64">
      <w:pPr>
        <w:pStyle w:val="ListParagraph"/>
        <w:numPr>
          <w:ilvl w:val="0"/>
          <w:numId w:val="32"/>
        </w:num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Canned goods and other non-perishables</w:t>
      </w:r>
    </w:p>
    <w:p w14:paraId="63F3D8BB" w14:textId="77777777" w:rsidR="005A7E64" w:rsidRDefault="005A7E64" w:rsidP="005A7E64">
      <w:pPr>
        <w:pStyle w:val="ListParagraph"/>
        <w:numPr>
          <w:ilvl w:val="0"/>
          <w:numId w:val="32"/>
        </w:num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Bill Reid Place for the Homeless - November 27 – December 15 </w:t>
      </w:r>
    </w:p>
    <w:p w14:paraId="0AA7BC08" w14:textId="2C416607" w:rsidR="005A7E64" w:rsidRPr="005A7E64" w:rsidRDefault="005A7E64" w:rsidP="005A7E64">
      <w:pPr>
        <w:pStyle w:val="ListParagraph"/>
        <w:numPr>
          <w:ilvl w:val="0"/>
          <w:numId w:val="32"/>
        </w:num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Socks, toques, scarfs, mittens, shoes, warm clothes, blankets, sleeping bags, toiletries</w:t>
      </w:r>
    </w:p>
    <w:p w14:paraId="5FE545DD"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Question …</w:t>
      </w:r>
    </w:p>
    <w:p w14:paraId="79B609A5"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Will the PAC be able to support Grade 7 Year End Initiatives. Previously $50 per student.</w:t>
      </w:r>
    </w:p>
    <w:p w14:paraId="579D0164" w14:textId="77777777" w:rsidR="005A7E64" w:rsidRPr="005A7E64" w:rsidRDefault="005A7E64" w:rsidP="005A7E64">
      <w:pPr>
        <w:spacing w:before="100" w:beforeAutospacing="1" w:after="100" w:afterAutospacing="1"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As requested …</w:t>
      </w:r>
    </w:p>
    <w:p w14:paraId="3D4B3C4F"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Principals at other schools have told me they use …</w:t>
      </w:r>
    </w:p>
    <w:p w14:paraId="0A557A85"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A&amp;W</w:t>
      </w:r>
    </w:p>
    <w:p w14:paraId="0C49EF4D"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Booster Juice</w:t>
      </w:r>
    </w:p>
    <w:p w14:paraId="0B6E0C2E"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Boston Pizza</w:t>
      </w:r>
    </w:p>
    <w:p w14:paraId="17D604D3"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Cobs Bread</w:t>
      </w:r>
    </w:p>
    <w:p w14:paraId="0883CA67"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Cobs Bread</w:t>
      </w:r>
    </w:p>
    <w:p w14:paraId="42F88A4A"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Dominos</w:t>
      </w:r>
    </w:p>
    <w:p w14:paraId="53DE0D8D"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Fuel Catering</w:t>
      </w:r>
    </w:p>
    <w:p w14:paraId="08BABDCE"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proofErr w:type="spellStart"/>
      <w:r w:rsidRPr="005A7E64">
        <w:rPr>
          <w:rFonts w:ascii="Times New Roman" w:eastAsia="Times New Roman" w:hAnsi="Times New Roman" w:cs="Times New Roman"/>
          <w:color w:val="000000"/>
          <w:lang w:eastAsia="en-CA"/>
        </w:rPr>
        <w:t>Hardbite</w:t>
      </w:r>
      <w:proofErr w:type="spellEnd"/>
      <w:r w:rsidRPr="005A7E64">
        <w:rPr>
          <w:rFonts w:ascii="Times New Roman" w:eastAsia="Times New Roman" w:hAnsi="Times New Roman" w:cs="Times New Roman"/>
          <w:color w:val="000000"/>
          <w:lang w:eastAsia="en-CA"/>
        </w:rPr>
        <w:t xml:space="preserve"> Chips</w:t>
      </w:r>
    </w:p>
    <w:p w14:paraId="7F104AAB"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Kernels popcorn</w:t>
      </w:r>
    </w:p>
    <w:p w14:paraId="2F0D8339"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Mary Browns</w:t>
      </w:r>
    </w:p>
    <w:p w14:paraId="346FFA59"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proofErr w:type="spellStart"/>
      <w:r w:rsidRPr="005A7E64">
        <w:rPr>
          <w:rFonts w:ascii="Times New Roman" w:eastAsia="Times New Roman" w:hAnsi="Times New Roman" w:cs="Times New Roman"/>
          <w:color w:val="000000"/>
          <w:lang w:eastAsia="en-CA"/>
        </w:rPr>
        <w:t>Opa</w:t>
      </w:r>
      <w:proofErr w:type="spellEnd"/>
      <w:r w:rsidRPr="005A7E64">
        <w:rPr>
          <w:rFonts w:ascii="Times New Roman" w:eastAsia="Times New Roman" w:hAnsi="Times New Roman" w:cs="Times New Roman"/>
          <w:color w:val="000000"/>
          <w:lang w:eastAsia="en-CA"/>
        </w:rPr>
        <w:t>!</w:t>
      </w:r>
    </w:p>
    <w:p w14:paraId="46E3FD9A"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Panorama Pizza as well for pizza and now samosas – NR parent owned business!</w:t>
      </w:r>
    </w:p>
    <w:p w14:paraId="3384CB8C"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 xml:space="preserve">Pizza </w:t>
      </w:r>
      <w:proofErr w:type="spellStart"/>
      <w:r w:rsidRPr="005A7E64">
        <w:rPr>
          <w:rFonts w:ascii="Times New Roman" w:eastAsia="Times New Roman" w:hAnsi="Times New Roman" w:cs="Times New Roman"/>
          <w:color w:val="000000"/>
          <w:lang w:eastAsia="en-CA"/>
        </w:rPr>
        <w:t>Pizza</w:t>
      </w:r>
      <w:proofErr w:type="spellEnd"/>
    </w:p>
    <w:p w14:paraId="08818218"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Saputo Dairy</w:t>
      </w:r>
    </w:p>
    <w:p w14:paraId="6B688A17"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 xml:space="preserve">Shaggy's Catering Co. - Specializing in </w:t>
      </w:r>
      <w:proofErr w:type="spellStart"/>
      <w:r w:rsidRPr="005A7E64">
        <w:rPr>
          <w:rFonts w:ascii="Times New Roman" w:eastAsia="Times New Roman" w:hAnsi="Times New Roman" w:cs="Times New Roman"/>
          <w:color w:val="000000"/>
          <w:lang w:eastAsia="en-CA"/>
        </w:rPr>
        <w:t>Scooby</w:t>
      </w:r>
      <w:proofErr w:type="spellEnd"/>
      <w:r w:rsidRPr="005A7E64">
        <w:rPr>
          <w:rFonts w:ascii="Times New Roman" w:eastAsia="Times New Roman" w:hAnsi="Times New Roman" w:cs="Times New Roman"/>
          <w:color w:val="000000"/>
          <w:lang w:eastAsia="en-CA"/>
        </w:rPr>
        <w:t xml:space="preserve"> Snack for Kids. Each meal comes with a Mystery Machine trinket</w:t>
      </w:r>
    </w:p>
    <w:p w14:paraId="2486771D"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Subway</w:t>
      </w:r>
    </w:p>
    <w:p w14:paraId="55945698"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TCBY - frozen yogurt</w:t>
      </w:r>
    </w:p>
    <w:p w14:paraId="36CAF4DD" w14:textId="77777777" w:rsidR="005A7E64" w:rsidRPr="005A7E64" w:rsidRDefault="005A7E64" w:rsidP="005A7E64">
      <w:pPr>
        <w:spacing w:after="0" w:line="240" w:lineRule="auto"/>
        <w:rPr>
          <w:rFonts w:ascii="Times New Roman" w:eastAsia="Times New Roman" w:hAnsi="Times New Roman" w:cs="Times New Roman"/>
          <w:color w:val="000000"/>
          <w:lang w:eastAsia="en-CA"/>
        </w:rPr>
      </w:pPr>
      <w:r w:rsidRPr="005A7E64">
        <w:rPr>
          <w:rFonts w:ascii="Times New Roman" w:eastAsia="Times New Roman" w:hAnsi="Times New Roman" w:cs="Times New Roman"/>
          <w:color w:val="000000"/>
          <w:lang w:eastAsia="en-CA"/>
        </w:rPr>
        <w:t>White Spot</w:t>
      </w:r>
    </w:p>
    <w:p w14:paraId="44EE2DE3" w14:textId="754C7E13" w:rsidR="00EC3EA8" w:rsidRPr="007256C1" w:rsidRDefault="00EC3EA8" w:rsidP="00FF7616">
      <w:pPr>
        <w:pStyle w:val="ListParagraph"/>
        <w:spacing w:after="0" w:line="240" w:lineRule="auto"/>
        <w:rPr>
          <w:sz w:val="20"/>
          <w:szCs w:val="20"/>
          <w:lang w:eastAsia="en-CA"/>
        </w:rPr>
      </w:pPr>
    </w:p>
    <w:sectPr w:rsidR="00EC3EA8" w:rsidRPr="007256C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2DA4" w14:textId="77777777" w:rsidR="00CB1645" w:rsidRDefault="00CB1645" w:rsidP="007E683A">
      <w:pPr>
        <w:spacing w:after="0" w:line="240" w:lineRule="auto"/>
      </w:pPr>
      <w:r>
        <w:separator/>
      </w:r>
    </w:p>
  </w:endnote>
  <w:endnote w:type="continuationSeparator" w:id="0">
    <w:p w14:paraId="486E1B7B" w14:textId="77777777" w:rsidR="00CB1645" w:rsidRDefault="00CB1645"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D68B" w14:textId="77777777" w:rsidR="00CB1645" w:rsidRDefault="00CB1645" w:rsidP="007E683A">
      <w:pPr>
        <w:spacing w:after="0" w:line="240" w:lineRule="auto"/>
      </w:pPr>
      <w:r>
        <w:separator/>
      </w:r>
    </w:p>
  </w:footnote>
  <w:footnote w:type="continuationSeparator" w:id="0">
    <w:p w14:paraId="059522E1" w14:textId="77777777" w:rsidR="00CB1645" w:rsidRDefault="00CB1645"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D738"/>
      </v:shape>
    </w:pict>
  </w:numPicBullet>
  <w:abstractNum w:abstractNumId="0" w15:restartNumberingAfterBreak="0">
    <w:nsid w:val="00F86A8E"/>
    <w:multiLevelType w:val="multilevel"/>
    <w:tmpl w:val="17A68D9A"/>
    <w:lvl w:ilvl="0">
      <w:start w:val="1"/>
      <w:numFmt w:val="bullet"/>
      <w:lvlText w:val=""/>
      <w:lvlJc w:val="left"/>
      <w:pPr>
        <w:tabs>
          <w:tab w:val="num" w:pos="1211"/>
        </w:tabs>
        <w:ind w:left="1211" w:hanging="360"/>
      </w:pPr>
      <w:rPr>
        <w:rFonts w:ascii="Symbol" w:hAnsi="Symbol" w:hint="default"/>
        <w:sz w:val="20"/>
      </w:rPr>
    </w:lvl>
    <w:lvl w:ilvl="1" w:tentative="1">
      <w:numFmt w:val="bullet"/>
      <w:lvlText w:val="o"/>
      <w:lvlJc w:val="left"/>
      <w:pPr>
        <w:tabs>
          <w:tab w:val="num" w:pos="1931"/>
        </w:tabs>
        <w:ind w:left="1931" w:hanging="360"/>
      </w:pPr>
      <w:rPr>
        <w:rFonts w:ascii="Courier New" w:hAnsi="Courier New" w:hint="default"/>
        <w:sz w:val="20"/>
      </w:rPr>
    </w:lvl>
    <w:lvl w:ilvl="2" w:tentative="1">
      <w:numFmt w:val="bullet"/>
      <w:lvlText w:val=""/>
      <w:lvlJc w:val="left"/>
      <w:pPr>
        <w:tabs>
          <w:tab w:val="num" w:pos="2651"/>
        </w:tabs>
        <w:ind w:left="2651" w:hanging="360"/>
      </w:pPr>
      <w:rPr>
        <w:rFonts w:ascii="Wingdings" w:hAnsi="Wingdings" w:hint="default"/>
        <w:sz w:val="20"/>
      </w:rPr>
    </w:lvl>
    <w:lvl w:ilvl="3" w:tentative="1">
      <w:numFmt w:val="bullet"/>
      <w:lvlText w:val=""/>
      <w:lvlJc w:val="left"/>
      <w:pPr>
        <w:tabs>
          <w:tab w:val="num" w:pos="3371"/>
        </w:tabs>
        <w:ind w:left="3371" w:hanging="360"/>
      </w:pPr>
      <w:rPr>
        <w:rFonts w:ascii="Wingdings" w:hAnsi="Wingdings" w:hint="default"/>
        <w:sz w:val="20"/>
      </w:rPr>
    </w:lvl>
    <w:lvl w:ilvl="4" w:tentative="1">
      <w:numFmt w:val="bullet"/>
      <w:lvlText w:val=""/>
      <w:lvlJc w:val="left"/>
      <w:pPr>
        <w:tabs>
          <w:tab w:val="num" w:pos="4091"/>
        </w:tabs>
        <w:ind w:left="4091" w:hanging="360"/>
      </w:pPr>
      <w:rPr>
        <w:rFonts w:ascii="Wingdings" w:hAnsi="Wingdings" w:hint="default"/>
        <w:sz w:val="20"/>
      </w:rPr>
    </w:lvl>
    <w:lvl w:ilvl="5" w:tentative="1">
      <w:numFmt w:val="bullet"/>
      <w:lvlText w:val=""/>
      <w:lvlJc w:val="left"/>
      <w:pPr>
        <w:tabs>
          <w:tab w:val="num" w:pos="4811"/>
        </w:tabs>
        <w:ind w:left="4811" w:hanging="360"/>
      </w:pPr>
      <w:rPr>
        <w:rFonts w:ascii="Wingdings" w:hAnsi="Wingdings" w:hint="default"/>
        <w:sz w:val="20"/>
      </w:rPr>
    </w:lvl>
    <w:lvl w:ilvl="6" w:tentative="1">
      <w:numFmt w:val="bullet"/>
      <w:lvlText w:val=""/>
      <w:lvlJc w:val="left"/>
      <w:pPr>
        <w:tabs>
          <w:tab w:val="num" w:pos="5531"/>
        </w:tabs>
        <w:ind w:left="5531" w:hanging="360"/>
      </w:pPr>
      <w:rPr>
        <w:rFonts w:ascii="Wingdings" w:hAnsi="Wingdings" w:hint="default"/>
        <w:sz w:val="20"/>
      </w:rPr>
    </w:lvl>
    <w:lvl w:ilvl="7" w:tentative="1">
      <w:numFmt w:val="bullet"/>
      <w:lvlText w:val=""/>
      <w:lvlJc w:val="left"/>
      <w:pPr>
        <w:tabs>
          <w:tab w:val="num" w:pos="6251"/>
        </w:tabs>
        <w:ind w:left="6251" w:hanging="360"/>
      </w:pPr>
      <w:rPr>
        <w:rFonts w:ascii="Wingdings" w:hAnsi="Wingdings" w:hint="default"/>
        <w:sz w:val="20"/>
      </w:rPr>
    </w:lvl>
    <w:lvl w:ilvl="8" w:tentative="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D7811"/>
    <w:multiLevelType w:val="hybridMultilevel"/>
    <w:tmpl w:val="C98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D0F"/>
    <w:multiLevelType w:val="hybridMultilevel"/>
    <w:tmpl w:val="72988B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837C97"/>
    <w:multiLevelType w:val="hybridMultilevel"/>
    <w:tmpl w:val="4D74D6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FB7512"/>
    <w:multiLevelType w:val="hybridMultilevel"/>
    <w:tmpl w:val="19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3F2E"/>
    <w:multiLevelType w:val="hybridMultilevel"/>
    <w:tmpl w:val="1BD89F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DF2803"/>
    <w:multiLevelType w:val="hybridMultilevel"/>
    <w:tmpl w:val="46C08F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9E1CE7"/>
    <w:multiLevelType w:val="hybridMultilevel"/>
    <w:tmpl w:val="1E865CB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4C21"/>
    <w:multiLevelType w:val="hybridMultilevel"/>
    <w:tmpl w:val="9506B5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484CF1"/>
    <w:multiLevelType w:val="multilevel"/>
    <w:tmpl w:val="F87C55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1485F9D"/>
    <w:multiLevelType w:val="hybridMultilevel"/>
    <w:tmpl w:val="B4582A5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0864F0"/>
    <w:multiLevelType w:val="hybridMultilevel"/>
    <w:tmpl w:val="358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45F32"/>
    <w:multiLevelType w:val="hybridMultilevel"/>
    <w:tmpl w:val="B8FC15C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B5E0838"/>
    <w:multiLevelType w:val="hybridMultilevel"/>
    <w:tmpl w:val="0F94EAD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27684F"/>
    <w:multiLevelType w:val="hybridMultilevel"/>
    <w:tmpl w:val="C2C8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476E"/>
    <w:multiLevelType w:val="hybridMultilevel"/>
    <w:tmpl w:val="1F0ED41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112607"/>
    <w:multiLevelType w:val="hybridMultilevel"/>
    <w:tmpl w:val="16C4B2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426A26"/>
    <w:multiLevelType w:val="hybridMultilevel"/>
    <w:tmpl w:val="E26001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D70612"/>
    <w:multiLevelType w:val="hybridMultilevel"/>
    <w:tmpl w:val="44AE3210"/>
    <w:lvl w:ilvl="0" w:tplc="1009000F">
      <w:start w:val="1"/>
      <w:numFmt w:val="decimal"/>
      <w:lvlText w:val="%1."/>
      <w:lvlJc w:val="left"/>
      <w:pPr>
        <w:ind w:left="360" w:hanging="360"/>
      </w:pPr>
      <w:rPr>
        <w:rFonts w:cs="Times New Roman"/>
      </w:rPr>
    </w:lvl>
    <w:lvl w:ilvl="1" w:tplc="FCD05D78">
      <w:start w:val="1"/>
      <w:numFmt w:val="lowerLetter"/>
      <w:lvlText w:val="%2."/>
      <w:lvlJc w:val="left"/>
      <w:pPr>
        <w:ind w:left="1080" w:hanging="360"/>
      </w:pPr>
      <w:rPr>
        <w:rFonts w:cs="Times New Roman"/>
        <w:b w:val="0"/>
        <w:bCs/>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15:restartNumberingAfterBreak="0">
    <w:nsid w:val="74FB0121"/>
    <w:multiLevelType w:val="hybridMultilevel"/>
    <w:tmpl w:val="1F3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37734"/>
    <w:multiLevelType w:val="hybridMultilevel"/>
    <w:tmpl w:val="928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C3D1E"/>
    <w:multiLevelType w:val="hybridMultilevel"/>
    <w:tmpl w:val="CDD62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CB17354"/>
    <w:multiLevelType w:val="hybridMultilevel"/>
    <w:tmpl w:val="6F7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5"/>
  </w:num>
  <w:num w:numId="5">
    <w:abstractNumId w:val="25"/>
  </w:num>
  <w:num w:numId="6">
    <w:abstractNumId w:val="20"/>
  </w:num>
  <w:num w:numId="7">
    <w:abstractNumId w:val="4"/>
  </w:num>
  <w:num w:numId="8">
    <w:abstractNumId w:val="22"/>
  </w:num>
  <w:num w:numId="9">
    <w:abstractNumId w:val="17"/>
  </w:num>
  <w:num w:numId="10">
    <w:abstractNumId w:val="32"/>
  </w:num>
  <w:num w:numId="11">
    <w:abstractNumId w:val="21"/>
  </w:num>
  <w:num w:numId="12">
    <w:abstractNumId w:val="7"/>
  </w:num>
  <w:num w:numId="13">
    <w:abstractNumId w:val="31"/>
  </w:num>
  <w:num w:numId="14">
    <w:abstractNumId w:val="33"/>
  </w:num>
  <w:num w:numId="15">
    <w:abstractNumId w:val="30"/>
  </w:num>
  <w:num w:numId="16">
    <w:abstractNumId w:val="29"/>
  </w:num>
  <w:num w:numId="17">
    <w:abstractNumId w:val="2"/>
  </w:num>
  <w:num w:numId="18">
    <w:abstractNumId w:val="26"/>
  </w:num>
  <w:num w:numId="19">
    <w:abstractNumId w:val="27"/>
  </w:num>
  <w:num w:numId="20">
    <w:abstractNumId w:val="3"/>
  </w:num>
  <w:num w:numId="21">
    <w:abstractNumId w:val="0"/>
  </w:num>
  <w:num w:numId="22">
    <w:abstractNumId w:val="15"/>
  </w:num>
  <w:num w:numId="23">
    <w:abstractNumId w:val="24"/>
  </w:num>
  <w:num w:numId="24">
    <w:abstractNumId w:val="23"/>
  </w:num>
  <w:num w:numId="25">
    <w:abstractNumId w:val="10"/>
  </w:num>
  <w:num w:numId="26">
    <w:abstractNumId w:val="8"/>
  </w:num>
  <w:num w:numId="27">
    <w:abstractNumId w:val="9"/>
  </w:num>
  <w:num w:numId="28">
    <w:abstractNumId w:val="14"/>
  </w:num>
  <w:num w:numId="29">
    <w:abstractNumId w:val="19"/>
  </w:num>
  <w:num w:numId="30">
    <w:abstractNumId w:val="13"/>
  </w:num>
  <w:num w:numId="31">
    <w:abstractNumId w:val="28"/>
  </w:num>
  <w:num w:numId="32">
    <w:abstractNumId w:val="6"/>
  </w:num>
  <w:num w:numId="33">
    <w:abstractNumId w:val="12"/>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292D"/>
    <w:rsid w:val="0006522A"/>
    <w:rsid w:val="0008145D"/>
    <w:rsid w:val="00084183"/>
    <w:rsid w:val="000875FF"/>
    <w:rsid w:val="00091BFD"/>
    <w:rsid w:val="000A006C"/>
    <w:rsid w:val="000A14C3"/>
    <w:rsid w:val="000A3D5C"/>
    <w:rsid w:val="000B07B6"/>
    <w:rsid w:val="000B0F14"/>
    <w:rsid w:val="000B199F"/>
    <w:rsid w:val="000C1ED3"/>
    <w:rsid w:val="000D1831"/>
    <w:rsid w:val="000D2713"/>
    <w:rsid w:val="000D4ABA"/>
    <w:rsid w:val="000D6FD7"/>
    <w:rsid w:val="000E0020"/>
    <w:rsid w:val="000E2345"/>
    <w:rsid w:val="000E34D1"/>
    <w:rsid w:val="000E4E33"/>
    <w:rsid w:val="000E7797"/>
    <w:rsid w:val="000F0D59"/>
    <w:rsid w:val="000F5708"/>
    <w:rsid w:val="0011548C"/>
    <w:rsid w:val="00122EA4"/>
    <w:rsid w:val="00131983"/>
    <w:rsid w:val="001511EB"/>
    <w:rsid w:val="00152C53"/>
    <w:rsid w:val="00156FCE"/>
    <w:rsid w:val="00160025"/>
    <w:rsid w:val="001600FF"/>
    <w:rsid w:val="00165A06"/>
    <w:rsid w:val="001671D1"/>
    <w:rsid w:val="00170545"/>
    <w:rsid w:val="00190BE3"/>
    <w:rsid w:val="00193473"/>
    <w:rsid w:val="00195D2F"/>
    <w:rsid w:val="001A2C8E"/>
    <w:rsid w:val="001B5C7B"/>
    <w:rsid w:val="001C0302"/>
    <w:rsid w:val="001C6692"/>
    <w:rsid w:val="001C7098"/>
    <w:rsid w:val="001D0AD5"/>
    <w:rsid w:val="001D6D18"/>
    <w:rsid w:val="001E17EC"/>
    <w:rsid w:val="001E39E3"/>
    <w:rsid w:val="001E4CF8"/>
    <w:rsid w:val="001F09C7"/>
    <w:rsid w:val="001F2EE0"/>
    <w:rsid w:val="00202763"/>
    <w:rsid w:val="00203A01"/>
    <w:rsid w:val="00205DDB"/>
    <w:rsid w:val="0021121B"/>
    <w:rsid w:val="00213BD1"/>
    <w:rsid w:val="00224BEE"/>
    <w:rsid w:val="00227ACB"/>
    <w:rsid w:val="00227F14"/>
    <w:rsid w:val="00237824"/>
    <w:rsid w:val="00242793"/>
    <w:rsid w:val="00243926"/>
    <w:rsid w:val="002568C2"/>
    <w:rsid w:val="00263BE1"/>
    <w:rsid w:val="00267205"/>
    <w:rsid w:val="00270E24"/>
    <w:rsid w:val="002715B1"/>
    <w:rsid w:val="00275B57"/>
    <w:rsid w:val="0028101A"/>
    <w:rsid w:val="002819F6"/>
    <w:rsid w:val="00284F07"/>
    <w:rsid w:val="0029053C"/>
    <w:rsid w:val="0029618E"/>
    <w:rsid w:val="00296776"/>
    <w:rsid w:val="002A0010"/>
    <w:rsid w:val="002A3C6D"/>
    <w:rsid w:val="002A40A5"/>
    <w:rsid w:val="002A4FBD"/>
    <w:rsid w:val="002A4FFB"/>
    <w:rsid w:val="002C08E7"/>
    <w:rsid w:val="002C17E7"/>
    <w:rsid w:val="002C293A"/>
    <w:rsid w:val="002C55EE"/>
    <w:rsid w:val="002D1801"/>
    <w:rsid w:val="002D2D3B"/>
    <w:rsid w:val="002E459B"/>
    <w:rsid w:val="002F2FBC"/>
    <w:rsid w:val="002F424D"/>
    <w:rsid w:val="003036D9"/>
    <w:rsid w:val="00303A48"/>
    <w:rsid w:val="003052D7"/>
    <w:rsid w:val="00310B91"/>
    <w:rsid w:val="00317759"/>
    <w:rsid w:val="0032211B"/>
    <w:rsid w:val="00330F6A"/>
    <w:rsid w:val="00333012"/>
    <w:rsid w:val="003340FB"/>
    <w:rsid w:val="00335FDB"/>
    <w:rsid w:val="00344AF2"/>
    <w:rsid w:val="00353DC4"/>
    <w:rsid w:val="00360642"/>
    <w:rsid w:val="003751E3"/>
    <w:rsid w:val="003756A4"/>
    <w:rsid w:val="00376006"/>
    <w:rsid w:val="003824B3"/>
    <w:rsid w:val="0038466C"/>
    <w:rsid w:val="00387E5A"/>
    <w:rsid w:val="00394D6B"/>
    <w:rsid w:val="003A1594"/>
    <w:rsid w:val="003B2B1B"/>
    <w:rsid w:val="003C1817"/>
    <w:rsid w:val="003C64C0"/>
    <w:rsid w:val="003E4041"/>
    <w:rsid w:val="003E60A2"/>
    <w:rsid w:val="003E7BF8"/>
    <w:rsid w:val="003F0ABA"/>
    <w:rsid w:val="003F4538"/>
    <w:rsid w:val="003F6F63"/>
    <w:rsid w:val="0040792F"/>
    <w:rsid w:val="004139A4"/>
    <w:rsid w:val="004162E6"/>
    <w:rsid w:val="00416BA0"/>
    <w:rsid w:val="00423CBE"/>
    <w:rsid w:val="00426464"/>
    <w:rsid w:val="00426E1E"/>
    <w:rsid w:val="00436D36"/>
    <w:rsid w:val="004374AA"/>
    <w:rsid w:val="00440ACD"/>
    <w:rsid w:val="00444B98"/>
    <w:rsid w:val="00444EBE"/>
    <w:rsid w:val="00446A38"/>
    <w:rsid w:val="00454F4E"/>
    <w:rsid w:val="00482C57"/>
    <w:rsid w:val="00483A93"/>
    <w:rsid w:val="00485B41"/>
    <w:rsid w:val="004A0E1F"/>
    <w:rsid w:val="004A583B"/>
    <w:rsid w:val="004B5F80"/>
    <w:rsid w:val="004C0085"/>
    <w:rsid w:val="004D4289"/>
    <w:rsid w:val="004E06A9"/>
    <w:rsid w:val="004E2CAA"/>
    <w:rsid w:val="004F0ED7"/>
    <w:rsid w:val="004F32D9"/>
    <w:rsid w:val="004F58AA"/>
    <w:rsid w:val="004F664E"/>
    <w:rsid w:val="0050122E"/>
    <w:rsid w:val="005037A1"/>
    <w:rsid w:val="00514A6C"/>
    <w:rsid w:val="00516AB8"/>
    <w:rsid w:val="00527CC3"/>
    <w:rsid w:val="00551AD0"/>
    <w:rsid w:val="00564F8F"/>
    <w:rsid w:val="005737DC"/>
    <w:rsid w:val="00577EB8"/>
    <w:rsid w:val="005835D8"/>
    <w:rsid w:val="00586CF2"/>
    <w:rsid w:val="00587337"/>
    <w:rsid w:val="00595AF2"/>
    <w:rsid w:val="00595DF1"/>
    <w:rsid w:val="005A7E64"/>
    <w:rsid w:val="005B1FA9"/>
    <w:rsid w:val="005C111B"/>
    <w:rsid w:val="005C3E11"/>
    <w:rsid w:val="005C43FE"/>
    <w:rsid w:val="0060627D"/>
    <w:rsid w:val="0061108F"/>
    <w:rsid w:val="006141E5"/>
    <w:rsid w:val="00617455"/>
    <w:rsid w:val="006178A0"/>
    <w:rsid w:val="00620B70"/>
    <w:rsid w:val="00626E81"/>
    <w:rsid w:val="00645527"/>
    <w:rsid w:val="0065102F"/>
    <w:rsid w:val="00652525"/>
    <w:rsid w:val="0066155C"/>
    <w:rsid w:val="00677A0B"/>
    <w:rsid w:val="006803F6"/>
    <w:rsid w:val="0068472B"/>
    <w:rsid w:val="006931A0"/>
    <w:rsid w:val="0069638A"/>
    <w:rsid w:val="006A2126"/>
    <w:rsid w:val="006A3457"/>
    <w:rsid w:val="006A5634"/>
    <w:rsid w:val="006A76C4"/>
    <w:rsid w:val="006C4068"/>
    <w:rsid w:val="006D3C56"/>
    <w:rsid w:val="006E1011"/>
    <w:rsid w:val="006E1A56"/>
    <w:rsid w:val="006F0124"/>
    <w:rsid w:val="006F10E9"/>
    <w:rsid w:val="006F44FF"/>
    <w:rsid w:val="007004A1"/>
    <w:rsid w:val="007020CF"/>
    <w:rsid w:val="00710695"/>
    <w:rsid w:val="00722701"/>
    <w:rsid w:val="007256C1"/>
    <w:rsid w:val="00731C71"/>
    <w:rsid w:val="0073290A"/>
    <w:rsid w:val="007349A6"/>
    <w:rsid w:val="0073589D"/>
    <w:rsid w:val="00745125"/>
    <w:rsid w:val="007534C8"/>
    <w:rsid w:val="007576D6"/>
    <w:rsid w:val="00757C9F"/>
    <w:rsid w:val="007712F7"/>
    <w:rsid w:val="00774D62"/>
    <w:rsid w:val="00780AFC"/>
    <w:rsid w:val="00786CA9"/>
    <w:rsid w:val="0079005E"/>
    <w:rsid w:val="0079360F"/>
    <w:rsid w:val="00794105"/>
    <w:rsid w:val="007978BC"/>
    <w:rsid w:val="007A1B09"/>
    <w:rsid w:val="007A516F"/>
    <w:rsid w:val="007C5FEC"/>
    <w:rsid w:val="007D2058"/>
    <w:rsid w:val="007D290B"/>
    <w:rsid w:val="007D332E"/>
    <w:rsid w:val="007D5F9E"/>
    <w:rsid w:val="007E3ECC"/>
    <w:rsid w:val="007E683A"/>
    <w:rsid w:val="007F4500"/>
    <w:rsid w:val="00804603"/>
    <w:rsid w:val="00806FC4"/>
    <w:rsid w:val="00813BB1"/>
    <w:rsid w:val="0081688C"/>
    <w:rsid w:val="008175F3"/>
    <w:rsid w:val="008333E4"/>
    <w:rsid w:val="00856C0D"/>
    <w:rsid w:val="00856FAF"/>
    <w:rsid w:val="008737AB"/>
    <w:rsid w:val="00873B49"/>
    <w:rsid w:val="0087602F"/>
    <w:rsid w:val="00876FC6"/>
    <w:rsid w:val="00880D47"/>
    <w:rsid w:val="008838BC"/>
    <w:rsid w:val="00892E04"/>
    <w:rsid w:val="00894865"/>
    <w:rsid w:val="008959D5"/>
    <w:rsid w:val="008A13EF"/>
    <w:rsid w:val="008A1A25"/>
    <w:rsid w:val="008B0234"/>
    <w:rsid w:val="008B5F92"/>
    <w:rsid w:val="008D3416"/>
    <w:rsid w:val="008D5D99"/>
    <w:rsid w:val="00906FEC"/>
    <w:rsid w:val="00913EC3"/>
    <w:rsid w:val="00931F15"/>
    <w:rsid w:val="00933853"/>
    <w:rsid w:val="00936E4A"/>
    <w:rsid w:val="00937E46"/>
    <w:rsid w:val="00941068"/>
    <w:rsid w:val="00941B3D"/>
    <w:rsid w:val="009443A3"/>
    <w:rsid w:val="00950F04"/>
    <w:rsid w:val="00951283"/>
    <w:rsid w:val="009554E4"/>
    <w:rsid w:val="0096713B"/>
    <w:rsid w:val="009678EE"/>
    <w:rsid w:val="0097084F"/>
    <w:rsid w:val="00981BD9"/>
    <w:rsid w:val="00990A76"/>
    <w:rsid w:val="009A41CF"/>
    <w:rsid w:val="009B0405"/>
    <w:rsid w:val="009B1C20"/>
    <w:rsid w:val="009B5049"/>
    <w:rsid w:val="009B58C3"/>
    <w:rsid w:val="009C0809"/>
    <w:rsid w:val="009C6152"/>
    <w:rsid w:val="009D46E0"/>
    <w:rsid w:val="009E1DA5"/>
    <w:rsid w:val="009E5893"/>
    <w:rsid w:val="009E6EE6"/>
    <w:rsid w:val="00A0079A"/>
    <w:rsid w:val="00A060ED"/>
    <w:rsid w:val="00A1352A"/>
    <w:rsid w:val="00A17A63"/>
    <w:rsid w:val="00A24847"/>
    <w:rsid w:val="00A32DF8"/>
    <w:rsid w:val="00A34E34"/>
    <w:rsid w:val="00A43E29"/>
    <w:rsid w:val="00A45489"/>
    <w:rsid w:val="00A72FAE"/>
    <w:rsid w:val="00A744B4"/>
    <w:rsid w:val="00A82209"/>
    <w:rsid w:val="00A837EE"/>
    <w:rsid w:val="00A85610"/>
    <w:rsid w:val="00A906BC"/>
    <w:rsid w:val="00AA3633"/>
    <w:rsid w:val="00AA50C5"/>
    <w:rsid w:val="00AA546B"/>
    <w:rsid w:val="00AA79F6"/>
    <w:rsid w:val="00AB0E64"/>
    <w:rsid w:val="00AB6EEE"/>
    <w:rsid w:val="00AC7127"/>
    <w:rsid w:val="00AE341E"/>
    <w:rsid w:val="00AE4167"/>
    <w:rsid w:val="00AF4366"/>
    <w:rsid w:val="00AF6B5B"/>
    <w:rsid w:val="00AF7DFA"/>
    <w:rsid w:val="00B0383B"/>
    <w:rsid w:val="00B079F4"/>
    <w:rsid w:val="00B274FD"/>
    <w:rsid w:val="00B3094C"/>
    <w:rsid w:val="00B40E49"/>
    <w:rsid w:val="00B44B84"/>
    <w:rsid w:val="00B50906"/>
    <w:rsid w:val="00B606A6"/>
    <w:rsid w:val="00B618B6"/>
    <w:rsid w:val="00B6776C"/>
    <w:rsid w:val="00B82E24"/>
    <w:rsid w:val="00B915F2"/>
    <w:rsid w:val="00BA69B2"/>
    <w:rsid w:val="00BA7781"/>
    <w:rsid w:val="00BB235A"/>
    <w:rsid w:val="00BB5B4A"/>
    <w:rsid w:val="00BB64E1"/>
    <w:rsid w:val="00BC2A7B"/>
    <w:rsid w:val="00BE22C8"/>
    <w:rsid w:val="00BE6CF2"/>
    <w:rsid w:val="00BF5A7E"/>
    <w:rsid w:val="00C05874"/>
    <w:rsid w:val="00C05B34"/>
    <w:rsid w:val="00C070BE"/>
    <w:rsid w:val="00C072FF"/>
    <w:rsid w:val="00C12D8C"/>
    <w:rsid w:val="00C1655F"/>
    <w:rsid w:val="00C4555F"/>
    <w:rsid w:val="00C63CDA"/>
    <w:rsid w:val="00C65EFF"/>
    <w:rsid w:val="00C66ECE"/>
    <w:rsid w:val="00C7539D"/>
    <w:rsid w:val="00C812EA"/>
    <w:rsid w:val="00C84A72"/>
    <w:rsid w:val="00C87815"/>
    <w:rsid w:val="00C9483B"/>
    <w:rsid w:val="00CB1489"/>
    <w:rsid w:val="00CB1645"/>
    <w:rsid w:val="00CB2BDA"/>
    <w:rsid w:val="00CC1661"/>
    <w:rsid w:val="00CD16D7"/>
    <w:rsid w:val="00CF2B07"/>
    <w:rsid w:val="00CF35A8"/>
    <w:rsid w:val="00D017A4"/>
    <w:rsid w:val="00D1326F"/>
    <w:rsid w:val="00D2235D"/>
    <w:rsid w:val="00D2757C"/>
    <w:rsid w:val="00D3581D"/>
    <w:rsid w:val="00D36F8D"/>
    <w:rsid w:val="00D51686"/>
    <w:rsid w:val="00D51E50"/>
    <w:rsid w:val="00D705FC"/>
    <w:rsid w:val="00D71035"/>
    <w:rsid w:val="00D718B8"/>
    <w:rsid w:val="00D71ADA"/>
    <w:rsid w:val="00D72104"/>
    <w:rsid w:val="00D84181"/>
    <w:rsid w:val="00D90FF2"/>
    <w:rsid w:val="00D97E90"/>
    <w:rsid w:val="00DA4BFA"/>
    <w:rsid w:val="00DB2D99"/>
    <w:rsid w:val="00DB45FD"/>
    <w:rsid w:val="00DC4CB7"/>
    <w:rsid w:val="00DD15D0"/>
    <w:rsid w:val="00DD3CA9"/>
    <w:rsid w:val="00DE34B3"/>
    <w:rsid w:val="00DE5D3F"/>
    <w:rsid w:val="00E06E5A"/>
    <w:rsid w:val="00E13F0D"/>
    <w:rsid w:val="00E2715D"/>
    <w:rsid w:val="00E3233F"/>
    <w:rsid w:val="00E32579"/>
    <w:rsid w:val="00E42C44"/>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06F7"/>
    <w:rsid w:val="00F03068"/>
    <w:rsid w:val="00F07A2D"/>
    <w:rsid w:val="00F14A1A"/>
    <w:rsid w:val="00F21C00"/>
    <w:rsid w:val="00F23509"/>
    <w:rsid w:val="00F24C50"/>
    <w:rsid w:val="00F261E8"/>
    <w:rsid w:val="00F271D0"/>
    <w:rsid w:val="00F32F67"/>
    <w:rsid w:val="00F40321"/>
    <w:rsid w:val="00F4237E"/>
    <w:rsid w:val="00F47D03"/>
    <w:rsid w:val="00F5696C"/>
    <w:rsid w:val="00F61677"/>
    <w:rsid w:val="00F620F4"/>
    <w:rsid w:val="00F665E6"/>
    <w:rsid w:val="00F72C0C"/>
    <w:rsid w:val="00F75606"/>
    <w:rsid w:val="00F77176"/>
    <w:rsid w:val="00F81740"/>
    <w:rsid w:val="00F85E86"/>
    <w:rsid w:val="00F919D9"/>
    <w:rsid w:val="00F9754C"/>
    <w:rsid w:val="00FA709C"/>
    <w:rsid w:val="00FB3004"/>
    <w:rsid w:val="00FB5828"/>
    <w:rsid w:val="00FC1FFE"/>
    <w:rsid w:val="00FC6E48"/>
    <w:rsid w:val="00FE0234"/>
    <w:rsid w:val="00FE025E"/>
    <w:rsid w:val="00FF6E7C"/>
    <w:rsid w:val="00FF761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54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653">
      <w:bodyDiv w:val="1"/>
      <w:marLeft w:val="0"/>
      <w:marRight w:val="0"/>
      <w:marTop w:val="0"/>
      <w:marBottom w:val="0"/>
      <w:divBdr>
        <w:top w:val="none" w:sz="0" w:space="0" w:color="auto"/>
        <w:left w:val="none" w:sz="0" w:space="0" w:color="auto"/>
        <w:bottom w:val="none" w:sz="0" w:space="0" w:color="auto"/>
        <w:right w:val="none" w:sz="0" w:space="0" w:color="auto"/>
      </w:divBdr>
    </w:div>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298267933">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162549937">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2088">
      <w:bodyDiv w:val="1"/>
      <w:marLeft w:val="0"/>
      <w:marRight w:val="0"/>
      <w:marTop w:val="0"/>
      <w:marBottom w:val="0"/>
      <w:divBdr>
        <w:top w:val="none" w:sz="0" w:space="0" w:color="auto"/>
        <w:left w:val="none" w:sz="0" w:space="0" w:color="auto"/>
        <w:bottom w:val="none" w:sz="0" w:space="0" w:color="auto"/>
        <w:right w:val="none" w:sz="0" w:space="0" w:color="auto"/>
      </w:divBdr>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25325449">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D03E-FD28-4285-B5D0-C84A6A2C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7</cp:revision>
  <cp:lastPrinted>2019-12-02T15:26:00Z</cp:lastPrinted>
  <dcterms:created xsi:type="dcterms:W3CDTF">2023-11-21T02:12:00Z</dcterms:created>
  <dcterms:modified xsi:type="dcterms:W3CDTF">2023-11-21T02:46:00Z</dcterms:modified>
</cp:coreProperties>
</file>