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A439" w14:textId="77777777" w:rsidR="00DF5E4E" w:rsidRDefault="000C5A26">
      <w:pPr>
        <w:spacing w:before="19" w:after="0" w:line="240" w:lineRule="auto"/>
        <w:ind w:left="3260" w:right="-20"/>
        <w:jc w:val="right"/>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 xml:space="preserve">McLeod Road Traditional Elementary School PAC </w:t>
      </w:r>
      <w:r>
        <w:rPr>
          <w:noProof/>
          <w:lang w:eastAsia="en-CA"/>
        </w:rPr>
        <w:drawing>
          <wp:anchor distT="0" distB="0" distL="114300" distR="114300" simplePos="0" relativeHeight="251658240" behindDoc="0" locked="0" layoutInCell="1" hidden="0" allowOverlap="1" wp14:anchorId="10F5459F" wp14:editId="2C7CAF3E">
            <wp:simplePos x="0" y="0"/>
            <wp:positionH relativeFrom="column">
              <wp:posOffset>455295</wp:posOffset>
            </wp:positionH>
            <wp:positionV relativeFrom="paragraph">
              <wp:posOffset>423</wp:posOffset>
            </wp:positionV>
            <wp:extent cx="1009650" cy="82359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09650" cy="823595"/>
                    </a:xfrm>
                    <a:prstGeom prst="rect">
                      <a:avLst/>
                    </a:prstGeom>
                    <a:ln/>
                  </pic:spPr>
                </pic:pic>
              </a:graphicData>
            </a:graphic>
          </wp:anchor>
        </w:drawing>
      </w:r>
    </w:p>
    <w:p w14:paraId="36F8E97D" w14:textId="77777777" w:rsidR="00DF5E4E" w:rsidRDefault="000C5A26">
      <w:pPr>
        <w:spacing w:after="0" w:line="223" w:lineRule="auto"/>
        <w:ind w:left="2068" w:right="-20"/>
        <w:jc w:val="right"/>
        <w:rPr>
          <w:rFonts w:ascii="Arial" w:eastAsia="Arial" w:hAnsi="Arial" w:cs="Arial"/>
          <w:sz w:val="20"/>
          <w:szCs w:val="20"/>
        </w:rPr>
      </w:pPr>
      <w:r>
        <w:rPr>
          <w:rFonts w:ascii="Arial" w:eastAsia="Arial" w:hAnsi="Arial" w:cs="Arial"/>
          <w:sz w:val="20"/>
          <w:szCs w:val="20"/>
        </w:rPr>
        <w:t>president.mrtpac@gmail.com</w:t>
      </w:r>
    </w:p>
    <w:p w14:paraId="06221E88" w14:textId="77777777" w:rsidR="00DF5E4E" w:rsidRDefault="000C5A26">
      <w:pPr>
        <w:spacing w:after="0" w:line="223" w:lineRule="auto"/>
        <w:ind w:left="2068" w:right="-20"/>
        <w:jc w:val="right"/>
        <w:rPr>
          <w:rFonts w:ascii="Arial" w:eastAsia="Arial" w:hAnsi="Arial" w:cs="Arial"/>
          <w:sz w:val="20"/>
          <w:szCs w:val="20"/>
        </w:rPr>
      </w:pPr>
      <w:r>
        <w:rPr>
          <w:rFonts w:ascii="Arial" w:eastAsia="Arial" w:hAnsi="Arial" w:cs="Arial"/>
          <w:sz w:val="20"/>
          <w:szCs w:val="20"/>
        </w:rPr>
        <w:t>6325 – 142 Street, Surrey, BC, V3X 1B9</w:t>
      </w:r>
    </w:p>
    <w:p w14:paraId="65F9EAC5" w14:textId="77777777" w:rsidR="00DF5E4E" w:rsidRDefault="000C5A26">
      <w:pPr>
        <w:spacing w:after="0" w:line="223" w:lineRule="auto"/>
        <w:ind w:left="2068" w:right="-20"/>
        <w:jc w:val="right"/>
        <w:rPr>
          <w:rFonts w:ascii="Arial" w:eastAsia="Arial" w:hAnsi="Arial" w:cs="Arial"/>
          <w:sz w:val="20"/>
          <w:szCs w:val="20"/>
        </w:rPr>
      </w:pPr>
      <w:r>
        <w:rPr>
          <w:rFonts w:ascii="Arial" w:eastAsia="Arial" w:hAnsi="Arial" w:cs="Arial"/>
          <w:sz w:val="20"/>
          <w:szCs w:val="20"/>
        </w:rPr>
        <w:t>Phone: 604-595-1060 / Fax: 604-595-1059</w:t>
      </w:r>
    </w:p>
    <w:p w14:paraId="2E78F133" w14:textId="77777777" w:rsidR="00885045" w:rsidRDefault="00885045">
      <w:pPr>
        <w:pStyle w:val="Heading2"/>
      </w:pPr>
    </w:p>
    <w:p w14:paraId="3FB07D94" w14:textId="61F7A65B" w:rsidR="00DF5E4E" w:rsidRDefault="00885045">
      <w:pPr>
        <w:pStyle w:val="Heading2"/>
      </w:pPr>
      <w:r>
        <w:t>Agenda</w:t>
      </w:r>
      <w:r>
        <w:tab/>
      </w:r>
      <w:r>
        <w:tab/>
      </w:r>
      <w:r w:rsidR="000C5A26">
        <w:t xml:space="preserve"> </w:t>
      </w:r>
      <w:r>
        <w:tab/>
      </w:r>
      <w:r>
        <w:tab/>
      </w:r>
      <w:r>
        <w:tab/>
      </w:r>
      <w:r w:rsidR="000C5A26">
        <w:t xml:space="preserve">Date: </w:t>
      </w:r>
      <w:r w:rsidR="00A246C1">
        <w:t>February</w:t>
      </w:r>
      <w:r w:rsidR="004B13AC">
        <w:t xml:space="preserve"> 27</w:t>
      </w:r>
      <w:r w:rsidR="0088362B">
        <w:t xml:space="preserve">, 2024 – </w:t>
      </w:r>
      <w:r w:rsidR="004B13AC">
        <w:t>6:30-7:30</w:t>
      </w:r>
      <w:r w:rsidR="00392E0C">
        <w:t xml:space="preserve"> PM</w:t>
      </w:r>
    </w:p>
    <w:p w14:paraId="12D3F361" w14:textId="77777777" w:rsidR="002570A7" w:rsidRDefault="002570A7">
      <w:pPr>
        <w:pStyle w:val="Heading2"/>
      </w:pPr>
    </w:p>
    <w:p w14:paraId="70CE73D3" w14:textId="5011BE35" w:rsidR="00DF5E4E" w:rsidRPr="00885045" w:rsidRDefault="000C5A26">
      <w:pPr>
        <w:pStyle w:val="Heading2"/>
        <w:rPr>
          <w:rFonts w:ascii="Times New Roman" w:hAnsi="Times New Roman" w:cs="Times New Roman"/>
        </w:rPr>
      </w:pPr>
      <w:r w:rsidRPr="00885045">
        <w:rPr>
          <w:rFonts w:ascii="Times New Roman" w:hAnsi="Times New Roman" w:cs="Times New Roman"/>
        </w:rPr>
        <w:t>Meeting call to order</w:t>
      </w:r>
      <w:r w:rsidR="004B13AC">
        <w:rPr>
          <w:rFonts w:ascii="Times New Roman" w:hAnsi="Times New Roman" w:cs="Times New Roman"/>
        </w:rPr>
        <w:t xml:space="preserve"> 6:32</w:t>
      </w:r>
      <w:r w:rsidR="00251E6F" w:rsidRPr="00885045">
        <w:rPr>
          <w:rFonts w:ascii="Times New Roman" w:hAnsi="Times New Roman" w:cs="Times New Roman"/>
        </w:rPr>
        <w:t xml:space="preserve"> pm</w:t>
      </w:r>
    </w:p>
    <w:p w14:paraId="61862EF2" w14:textId="78396C39" w:rsidR="00DF5E4E" w:rsidRPr="00885045" w:rsidRDefault="000C5A26">
      <w:pPr>
        <w:pStyle w:val="Heading2"/>
        <w:rPr>
          <w:rFonts w:ascii="Times New Roman" w:hAnsi="Times New Roman" w:cs="Times New Roman"/>
        </w:rPr>
      </w:pPr>
      <w:r w:rsidRPr="00885045">
        <w:rPr>
          <w:rFonts w:ascii="Times New Roman" w:hAnsi="Times New Roman" w:cs="Times New Roman"/>
        </w:rPr>
        <w:t>Establishment of quorum</w:t>
      </w:r>
      <w:r w:rsidR="006777C1" w:rsidRPr="00885045">
        <w:rPr>
          <w:rFonts w:ascii="Times New Roman" w:hAnsi="Times New Roman" w:cs="Times New Roman"/>
        </w:rPr>
        <w:t xml:space="preserve"> –Yes</w:t>
      </w:r>
    </w:p>
    <w:p w14:paraId="02D51E4C" w14:textId="742EE29B" w:rsidR="006777C1" w:rsidRPr="00885045" w:rsidRDefault="006777C1" w:rsidP="006777C1">
      <w:pPr>
        <w:rPr>
          <w:rFonts w:ascii="Times New Roman" w:hAnsi="Times New Roman" w:cs="Times New Roman"/>
          <w:sz w:val="24"/>
          <w:szCs w:val="24"/>
        </w:rPr>
      </w:pPr>
      <w:r w:rsidRPr="00885045">
        <w:rPr>
          <w:rFonts w:ascii="Times New Roman" w:hAnsi="Times New Roman" w:cs="Times New Roman"/>
          <w:sz w:val="24"/>
          <w:szCs w:val="24"/>
        </w:rPr>
        <w:t>Attendance:</w:t>
      </w:r>
    </w:p>
    <w:p w14:paraId="45B83EC8" w14:textId="4FEEEB25" w:rsidR="006777C1" w:rsidRPr="00885045" w:rsidRDefault="0088362B" w:rsidP="006777C1">
      <w:pPr>
        <w:rPr>
          <w:rFonts w:ascii="Times New Roman" w:hAnsi="Times New Roman" w:cs="Times New Roman"/>
          <w:sz w:val="24"/>
          <w:szCs w:val="24"/>
        </w:rPr>
      </w:pPr>
      <w:r>
        <w:rPr>
          <w:rFonts w:ascii="Times New Roman" w:hAnsi="Times New Roman" w:cs="Times New Roman"/>
          <w:sz w:val="24"/>
          <w:szCs w:val="24"/>
        </w:rPr>
        <w:t>Joy</w:t>
      </w:r>
      <w:r w:rsidR="006777C1" w:rsidRPr="00885045">
        <w:rPr>
          <w:rFonts w:ascii="Times New Roman" w:hAnsi="Times New Roman" w:cs="Times New Roman"/>
          <w:sz w:val="24"/>
          <w:szCs w:val="24"/>
        </w:rPr>
        <w:t xml:space="preserve">, </w:t>
      </w:r>
      <w:r>
        <w:rPr>
          <w:rFonts w:ascii="Times New Roman" w:hAnsi="Times New Roman" w:cs="Times New Roman"/>
          <w:sz w:val="24"/>
          <w:szCs w:val="24"/>
        </w:rPr>
        <w:t xml:space="preserve">TJ, </w:t>
      </w:r>
      <w:r w:rsidR="004B13AC">
        <w:rPr>
          <w:rFonts w:ascii="Times New Roman" w:hAnsi="Times New Roman" w:cs="Times New Roman"/>
          <w:sz w:val="24"/>
          <w:szCs w:val="24"/>
        </w:rPr>
        <w:t xml:space="preserve">Vandita, </w:t>
      </w:r>
      <w:r>
        <w:rPr>
          <w:rFonts w:ascii="Times New Roman" w:hAnsi="Times New Roman" w:cs="Times New Roman"/>
          <w:sz w:val="24"/>
          <w:szCs w:val="24"/>
        </w:rPr>
        <w:t xml:space="preserve">Michelle, Aman, </w:t>
      </w:r>
      <w:r w:rsidR="006777C1" w:rsidRPr="00885045">
        <w:rPr>
          <w:rFonts w:ascii="Times New Roman" w:hAnsi="Times New Roman" w:cs="Times New Roman"/>
          <w:sz w:val="24"/>
          <w:szCs w:val="24"/>
        </w:rPr>
        <w:t>Ms. Porcellato</w:t>
      </w:r>
      <w:r w:rsidR="004B13AC">
        <w:rPr>
          <w:rFonts w:ascii="Times New Roman" w:hAnsi="Times New Roman" w:cs="Times New Roman"/>
          <w:sz w:val="24"/>
          <w:szCs w:val="24"/>
        </w:rPr>
        <w:t>, Harjot, Jasdeep, Jaswinder, Amtoj, Harjot, Harmeet</w:t>
      </w:r>
    </w:p>
    <w:p w14:paraId="73C3DF37" w14:textId="454497EA" w:rsidR="00DF5E4E" w:rsidRDefault="000C5A26">
      <w:pPr>
        <w:pStyle w:val="Heading2"/>
        <w:rPr>
          <w:rFonts w:ascii="Times New Roman" w:hAnsi="Times New Roman" w:cs="Times New Roman"/>
        </w:rPr>
      </w:pPr>
      <w:r w:rsidRPr="00885045">
        <w:rPr>
          <w:rFonts w:ascii="Times New Roman" w:hAnsi="Times New Roman" w:cs="Times New Roman"/>
        </w:rPr>
        <w:t>Approval of minutes from the last meeting</w:t>
      </w:r>
      <w:r w:rsidR="00251E6F" w:rsidRPr="00885045">
        <w:rPr>
          <w:rFonts w:ascii="Times New Roman" w:hAnsi="Times New Roman" w:cs="Times New Roman"/>
        </w:rPr>
        <w:t xml:space="preserve"> </w:t>
      </w:r>
      <w:r w:rsidR="004B13AC">
        <w:rPr>
          <w:rFonts w:ascii="Times New Roman" w:hAnsi="Times New Roman" w:cs="Times New Roman"/>
        </w:rPr>
        <w:t>–Yes</w:t>
      </w:r>
    </w:p>
    <w:p w14:paraId="002646AC" w14:textId="40C2F03B" w:rsidR="004B13AC" w:rsidRPr="004B13AC" w:rsidRDefault="004B13AC" w:rsidP="004B13AC">
      <w:pPr>
        <w:rPr>
          <w:rFonts w:ascii="Times New Roman" w:hAnsi="Times New Roman" w:cs="Times New Roman"/>
        </w:rPr>
      </w:pPr>
      <w:r w:rsidRPr="004B13AC">
        <w:rPr>
          <w:rFonts w:ascii="Times New Roman" w:hAnsi="Times New Roman" w:cs="Times New Roman"/>
        </w:rPr>
        <w:t xml:space="preserve">Joy brought forward motion to approve </w:t>
      </w:r>
      <w:r w:rsidR="00F176B9" w:rsidRPr="004B13AC">
        <w:rPr>
          <w:rFonts w:ascii="Times New Roman" w:hAnsi="Times New Roman" w:cs="Times New Roman"/>
        </w:rPr>
        <w:t>minutes</w:t>
      </w:r>
      <w:r w:rsidRPr="004B13AC">
        <w:rPr>
          <w:rFonts w:ascii="Times New Roman" w:hAnsi="Times New Roman" w:cs="Times New Roman"/>
        </w:rPr>
        <w:t xml:space="preserve"> from last meeting. Motion seconded by Aman. Motion passed. </w:t>
      </w:r>
    </w:p>
    <w:p w14:paraId="3C573100" w14:textId="7FA4ED47" w:rsidR="00DF5E4E" w:rsidRPr="00885045" w:rsidRDefault="000C5A26">
      <w:pPr>
        <w:pStyle w:val="Heading2"/>
        <w:rPr>
          <w:rFonts w:ascii="Times New Roman" w:hAnsi="Times New Roman" w:cs="Times New Roman"/>
          <w:sz w:val="24"/>
          <w:szCs w:val="24"/>
        </w:rPr>
      </w:pPr>
      <w:r w:rsidRPr="00885045">
        <w:rPr>
          <w:rFonts w:ascii="Times New Roman" w:hAnsi="Times New Roman" w:cs="Times New Roman"/>
        </w:rPr>
        <w:t>Matter arising from last minutes (if any)</w:t>
      </w:r>
      <w:r w:rsidR="004B13AC">
        <w:rPr>
          <w:rFonts w:ascii="Times New Roman" w:hAnsi="Times New Roman" w:cs="Times New Roman"/>
        </w:rPr>
        <w:t xml:space="preserve"> -</w:t>
      </w:r>
      <w:proofErr w:type="gramStart"/>
      <w:r w:rsidR="004B13AC">
        <w:rPr>
          <w:rFonts w:ascii="Times New Roman" w:hAnsi="Times New Roman" w:cs="Times New Roman"/>
        </w:rPr>
        <w:t>None</w:t>
      </w:r>
      <w:proofErr w:type="gramEnd"/>
    </w:p>
    <w:p w14:paraId="5E229662" w14:textId="3F1A0A8D" w:rsidR="00251E6F" w:rsidRPr="004B13AC" w:rsidRDefault="000C5A26" w:rsidP="004B13AC">
      <w:pPr>
        <w:pStyle w:val="Heading2"/>
        <w:rPr>
          <w:rFonts w:ascii="Times New Roman" w:hAnsi="Times New Roman" w:cs="Times New Roman"/>
        </w:rPr>
      </w:pPr>
      <w:r w:rsidRPr="00885045">
        <w:rPr>
          <w:rFonts w:ascii="Times New Roman" w:hAnsi="Times New Roman" w:cs="Times New Roman"/>
        </w:rPr>
        <w:t>Amendment of agenda (if any)</w:t>
      </w:r>
      <w:r w:rsidR="004B13AC">
        <w:rPr>
          <w:rFonts w:ascii="Times New Roman" w:hAnsi="Times New Roman" w:cs="Times New Roman"/>
        </w:rPr>
        <w:t xml:space="preserve"> -None</w:t>
      </w:r>
    </w:p>
    <w:p w14:paraId="426DF7C3" w14:textId="6513A7C6" w:rsidR="00DF5E4E" w:rsidRDefault="000C5A26">
      <w:pPr>
        <w:pStyle w:val="Heading2"/>
        <w:rPr>
          <w:rFonts w:ascii="Times New Roman" w:hAnsi="Times New Roman" w:cs="Times New Roman"/>
        </w:rPr>
      </w:pPr>
      <w:r w:rsidRPr="00885045">
        <w:rPr>
          <w:rFonts w:ascii="Times New Roman" w:hAnsi="Times New Roman" w:cs="Times New Roman"/>
        </w:rPr>
        <w:t>Adoption of agenda</w:t>
      </w:r>
    </w:p>
    <w:p w14:paraId="3E184DFE" w14:textId="4A19F554" w:rsidR="004B13AC" w:rsidRPr="004B13AC" w:rsidRDefault="004B13AC" w:rsidP="004B13AC">
      <w:pPr>
        <w:rPr>
          <w:rFonts w:ascii="Times New Roman" w:hAnsi="Times New Roman" w:cs="Times New Roman"/>
        </w:rPr>
      </w:pPr>
      <w:r w:rsidRPr="004B13AC">
        <w:rPr>
          <w:rFonts w:ascii="Times New Roman" w:hAnsi="Times New Roman" w:cs="Times New Roman"/>
        </w:rPr>
        <w:t xml:space="preserve">Joy brought forward motion to approve agenda. Motion seconded by Tina. Motion passed. </w:t>
      </w:r>
    </w:p>
    <w:p w14:paraId="2DF4B852" w14:textId="336A4FB8" w:rsidR="00251E6F" w:rsidRPr="00885045" w:rsidRDefault="000C5A26" w:rsidP="00251E6F">
      <w:pPr>
        <w:pStyle w:val="Heading2"/>
        <w:rPr>
          <w:rFonts w:ascii="Times New Roman" w:hAnsi="Times New Roman" w:cs="Times New Roman"/>
        </w:rPr>
      </w:pPr>
      <w:r w:rsidRPr="00885045">
        <w:rPr>
          <w:rFonts w:ascii="Times New Roman" w:hAnsi="Times New Roman" w:cs="Times New Roman"/>
        </w:rPr>
        <w:t xml:space="preserve">New business </w:t>
      </w:r>
    </w:p>
    <w:p w14:paraId="0A3B994F" w14:textId="250BBA33" w:rsidR="00251E6F" w:rsidRDefault="00251E6F" w:rsidP="00251E6F">
      <w:pPr>
        <w:rPr>
          <w:rFonts w:ascii="Times New Roman" w:hAnsi="Times New Roman" w:cs="Times New Roman"/>
          <w:bCs/>
          <w:sz w:val="24"/>
          <w:szCs w:val="24"/>
          <w:u w:val="single"/>
          <w:lang w:val="en-US"/>
        </w:rPr>
      </w:pPr>
      <w:r w:rsidRPr="009D494A">
        <w:rPr>
          <w:rFonts w:ascii="Times New Roman" w:hAnsi="Times New Roman" w:cs="Times New Roman"/>
          <w:bCs/>
          <w:sz w:val="24"/>
          <w:szCs w:val="24"/>
          <w:u w:val="single"/>
          <w:lang w:val="en-US"/>
        </w:rPr>
        <w:t>Principals Report</w:t>
      </w:r>
      <w:r w:rsidR="005158E2" w:rsidRPr="009D494A">
        <w:rPr>
          <w:rFonts w:ascii="Times New Roman" w:hAnsi="Times New Roman" w:cs="Times New Roman"/>
          <w:bCs/>
          <w:sz w:val="24"/>
          <w:szCs w:val="24"/>
          <w:u w:val="single"/>
          <w:lang w:val="en-US"/>
        </w:rPr>
        <w:t>:</w:t>
      </w:r>
    </w:p>
    <w:p w14:paraId="4DF2F6D1" w14:textId="52916694" w:rsidR="004B13AC" w:rsidRDefault="004B13AC" w:rsidP="00251E6F">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school is currently updating the phone system and work is still on going. There was a phone outage </w:t>
      </w:r>
      <w:r w:rsidR="003707C3">
        <w:rPr>
          <w:rFonts w:ascii="Times New Roman" w:hAnsi="Times New Roman" w:cs="Times New Roman"/>
          <w:bCs/>
          <w:sz w:val="24"/>
          <w:szCs w:val="24"/>
          <w:lang w:val="en-US"/>
        </w:rPr>
        <w:t>yesterday and today. The phone outage is not related to the phone changeover. There will be new options when you call the school. Please listen to the options carefully when making your selection.</w:t>
      </w:r>
    </w:p>
    <w:p w14:paraId="2F191D19" w14:textId="5742D1F7" w:rsidR="003707C3" w:rsidRDefault="003707C3" w:rsidP="00251E6F">
      <w:pPr>
        <w:rPr>
          <w:rFonts w:ascii="Times New Roman" w:hAnsi="Times New Roman" w:cs="Times New Roman"/>
          <w:bCs/>
          <w:sz w:val="24"/>
          <w:szCs w:val="24"/>
          <w:lang w:val="en-US"/>
        </w:rPr>
      </w:pPr>
      <w:r>
        <w:rPr>
          <w:rFonts w:ascii="Times New Roman" w:hAnsi="Times New Roman" w:cs="Times New Roman"/>
          <w:bCs/>
          <w:sz w:val="24"/>
          <w:szCs w:val="24"/>
          <w:lang w:val="en-US"/>
        </w:rPr>
        <w:t>-There are no new updates to before/afterschool care progress</w:t>
      </w:r>
    </w:p>
    <w:p w14:paraId="397DC2C7" w14:textId="674DD9B1" w:rsidR="003707C3" w:rsidRPr="009D494A" w:rsidRDefault="003707C3" w:rsidP="00251E6F">
      <w:pPr>
        <w:rPr>
          <w:rFonts w:ascii="Times New Roman" w:hAnsi="Times New Roman" w:cs="Times New Roman"/>
          <w:bCs/>
          <w:sz w:val="24"/>
          <w:szCs w:val="24"/>
          <w:u w:val="single"/>
          <w:lang w:val="en-US"/>
        </w:rPr>
      </w:pPr>
      <w:r>
        <w:rPr>
          <w:rFonts w:ascii="Times New Roman" w:hAnsi="Times New Roman" w:cs="Times New Roman"/>
          <w:bCs/>
          <w:sz w:val="24"/>
          <w:szCs w:val="24"/>
          <w:lang w:val="en-US"/>
        </w:rPr>
        <w:t xml:space="preserve">-Teachers are busy preparing term 2 report cards. Report cards will be sent home before Spring Break. As always, please reach out to your child’s teacher or to Ms. Porcellato if you have any concerns with your child academically or socially. </w:t>
      </w:r>
    </w:p>
    <w:p w14:paraId="7807F6DB" w14:textId="6F968A50" w:rsidR="0097254C" w:rsidRDefault="0097254C" w:rsidP="00251E6F">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Gaming Grant:</w:t>
      </w:r>
    </w:p>
    <w:p w14:paraId="7D4510CD" w14:textId="0C96E820" w:rsidR="0097254C" w:rsidRDefault="0097254C" w:rsidP="00251E6F">
      <w:pPr>
        <w:rPr>
          <w:rFonts w:ascii="Times New Roman" w:hAnsi="Times New Roman" w:cs="Times New Roman"/>
          <w:sz w:val="24"/>
          <w:szCs w:val="24"/>
          <w:lang w:val="en-US"/>
        </w:rPr>
      </w:pPr>
      <w:r>
        <w:rPr>
          <w:rFonts w:ascii="Times New Roman" w:hAnsi="Times New Roman" w:cs="Times New Roman"/>
          <w:sz w:val="24"/>
          <w:szCs w:val="24"/>
          <w:lang w:val="en-US"/>
        </w:rPr>
        <w:t xml:space="preserve">The gaming grant for 2022/2023 was rejected. The treasure will be resubmitting the application. The reasons for rejection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that the PAC in 2021 did not submit a physical report. According to PACs records, the report was submitted. PAC will be disputing this decision. Ms. Porcellato will assist PAC with writing a letter of support. </w:t>
      </w:r>
    </w:p>
    <w:p w14:paraId="1453C9E0" w14:textId="174F4F2D" w:rsidR="00F176B9" w:rsidRPr="0097254C" w:rsidRDefault="00F176B9" w:rsidP="00251E6F">
      <w:pPr>
        <w:rPr>
          <w:rFonts w:ascii="Times New Roman" w:hAnsi="Times New Roman" w:cs="Times New Roman"/>
          <w:sz w:val="24"/>
          <w:szCs w:val="24"/>
          <w:lang w:val="en-US"/>
        </w:rPr>
      </w:pPr>
      <w:r>
        <w:rPr>
          <w:rFonts w:ascii="Times New Roman" w:hAnsi="Times New Roman" w:cs="Times New Roman"/>
          <w:sz w:val="24"/>
          <w:szCs w:val="24"/>
          <w:lang w:val="en-US"/>
        </w:rPr>
        <w:t>Application for next school year will be available to start in April 2024.</w:t>
      </w:r>
    </w:p>
    <w:p w14:paraId="45C4AC8A" w14:textId="123A5585" w:rsidR="00757556" w:rsidRDefault="00757556" w:rsidP="00251E6F">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Fundraising: </w:t>
      </w:r>
    </w:p>
    <w:p w14:paraId="62EF7AA0" w14:textId="5B63CE9D" w:rsidR="00757556" w:rsidRDefault="00757556" w:rsidP="00251E6F">
      <w:pPr>
        <w:rPr>
          <w:rFonts w:ascii="Times New Roman" w:hAnsi="Times New Roman" w:cs="Times New Roman"/>
          <w:sz w:val="24"/>
          <w:szCs w:val="24"/>
          <w:lang w:val="en-US"/>
        </w:rPr>
      </w:pPr>
      <w:r>
        <w:rPr>
          <w:rFonts w:ascii="Times New Roman" w:hAnsi="Times New Roman" w:cs="Times New Roman"/>
          <w:sz w:val="24"/>
          <w:szCs w:val="24"/>
          <w:lang w:val="en-US"/>
        </w:rPr>
        <w:t>PAC will fundraise for “Principal for a day” contest. Ms. Porcellato has donated a day of her time for this contest. Sales will start the week after spring break. Tickets will be $2.00 each for the draw.</w:t>
      </w:r>
    </w:p>
    <w:p w14:paraId="1EFA444A" w14:textId="3E80EDEF" w:rsidR="00757556" w:rsidRDefault="00757556" w:rsidP="00251E6F">
      <w:pPr>
        <w:rPr>
          <w:rFonts w:ascii="Times New Roman" w:hAnsi="Times New Roman" w:cs="Times New Roman"/>
          <w:sz w:val="24"/>
          <w:szCs w:val="24"/>
          <w:lang w:val="en-US"/>
        </w:rPr>
      </w:pPr>
      <w:r>
        <w:rPr>
          <w:rFonts w:ascii="Times New Roman" w:hAnsi="Times New Roman" w:cs="Times New Roman"/>
          <w:sz w:val="24"/>
          <w:szCs w:val="24"/>
          <w:lang w:val="en-US"/>
        </w:rPr>
        <w:t xml:space="preserve">Krispy Kreme Fundraiser to start soon. Delivery will be the last day before spring break. Order cut off will be March 9. </w:t>
      </w:r>
    </w:p>
    <w:p w14:paraId="7334C143" w14:textId="1F11743D" w:rsidR="00757556" w:rsidRDefault="00757556" w:rsidP="00251E6F">
      <w:pPr>
        <w:rPr>
          <w:rFonts w:ascii="Times New Roman" w:hAnsi="Times New Roman" w:cs="Times New Roman"/>
          <w:sz w:val="24"/>
          <w:szCs w:val="24"/>
          <w:lang w:val="en-US"/>
        </w:rPr>
      </w:pPr>
      <w:r>
        <w:rPr>
          <w:rFonts w:ascii="Times New Roman" w:hAnsi="Times New Roman" w:cs="Times New Roman"/>
          <w:sz w:val="24"/>
          <w:szCs w:val="24"/>
          <w:lang w:val="en-US"/>
        </w:rPr>
        <w:t xml:space="preserve">Other possible fundraiser: fresh baked cookies. </w:t>
      </w:r>
    </w:p>
    <w:p w14:paraId="0C98E932" w14:textId="47751550" w:rsidR="005638DD" w:rsidRDefault="00757556" w:rsidP="00251E6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PAC is hoping to replace the PAC kitchen fridge and freezer, both of which have stopped working. Michelle will reach out to local stores for appliance donation or discount. The PAC freezer has been picked up and removed for recycling. Motion brought forward by Vandita to have PAC fridge removed. Seconded by Michelle. Motion passed. Ms. Porcellato will put in a work order to have the PAC fridge removed. </w:t>
      </w:r>
    </w:p>
    <w:p w14:paraId="71BF737A" w14:textId="1BED13E7" w:rsidR="005638DD" w:rsidRPr="005638DD" w:rsidRDefault="005638DD" w:rsidP="00251E6F">
      <w:pPr>
        <w:rPr>
          <w:rFonts w:ascii="Times New Roman" w:hAnsi="Times New Roman" w:cs="Times New Roman"/>
          <w:sz w:val="24"/>
          <w:szCs w:val="24"/>
          <w:lang w:val="en-US"/>
        </w:rPr>
      </w:pPr>
      <w:r>
        <w:rPr>
          <w:rFonts w:ascii="Times New Roman" w:hAnsi="Times New Roman" w:cs="Times New Roman"/>
          <w:sz w:val="24"/>
          <w:szCs w:val="24"/>
          <w:lang w:val="en-US"/>
        </w:rPr>
        <w:t xml:space="preserve">Hot lunch ordering is up for 1 date in March. Joy will work with volunteers and Ms. Porcellato </w:t>
      </w:r>
      <w:r w:rsidR="00434E51">
        <w:rPr>
          <w:rFonts w:ascii="Times New Roman" w:hAnsi="Times New Roman" w:cs="Times New Roman"/>
          <w:sz w:val="24"/>
          <w:szCs w:val="24"/>
          <w:lang w:val="en-US"/>
        </w:rPr>
        <w:t>to set up more dates. So far, there has not been any feedback on vendors from parents. We will continue to use the vendors that are more popular and</w:t>
      </w:r>
      <w:r w:rsidR="00F176B9">
        <w:rPr>
          <w:rFonts w:ascii="Times New Roman" w:hAnsi="Times New Roman" w:cs="Times New Roman"/>
          <w:sz w:val="24"/>
          <w:szCs w:val="24"/>
          <w:lang w:val="en-US"/>
        </w:rPr>
        <w:t xml:space="preserve"> have the most orders.</w:t>
      </w:r>
    </w:p>
    <w:p w14:paraId="280B876F" w14:textId="453BFB5D" w:rsidR="00423775" w:rsidRDefault="00423775" w:rsidP="00251E6F">
      <w:pPr>
        <w:rPr>
          <w:rFonts w:ascii="Times New Roman" w:hAnsi="Times New Roman" w:cs="Times New Roman"/>
          <w:sz w:val="24"/>
          <w:szCs w:val="24"/>
          <w:u w:val="single"/>
          <w:lang w:val="en-US"/>
        </w:rPr>
      </w:pPr>
      <w:r w:rsidRPr="009D494A">
        <w:rPr>
          <w:rFonts w:ascii="Times New Roman" w:hAnsi="Times New Roman" w:cs="Times New Roman"/>
          <w:sz w:val="24"/>
          <w:szCs w:val="24"/>
          <w:u w:val="single"/>
          <w:lang w:val="en-US"/>
        </w:rPr>
        <w:t>Uniforms</w:t>
      </w:r>
      <w:r w:rsidR="00757556">
        <w:rPr>
          <w:rFonts w:ascii="Times New Roman" w:hAnsi="Times New Roman" w:cs="Times New Roman"/>
          <w:sz w:val="24"/>
          <w:szCs w:val="24"/>
          <w:u w:val="single"/>
          <w:lang w:val="en-US"/>
        </w:rPr>
        <w:t>:</w:t>
      </w:r>
    </w:p>
    <w:p w14:paraId="2926FBB3" w14:textId="4E65F323" w:rsidR="00757556" w:rsidRPr="009D494A" w:rsidRDefault="00D865C2" w:rsidP="00251E6F">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Michelle went to A1 Apparel to obtain quotations for uniforms and order </w:t>
      </w:r>
      <w:r w:rsidR="00F176B9">
        <w:rPr>
          <w:rFonts w:ascii="Times New Roman" w:hAnsi="Times New Roman" w:cs="Times New Roman"/>
          <w:sz w:val="24"/>
          <w:szCs w:val="24"/>
          <w:lang w:val="en-US"/>
        </w:rPr>
        <w:t>turnaround</w:t>
      </w:r>
      <w:r>
        <w:rPr>
          <w:rFonts w:ascii="Times New Roman" w:hAnsi="Times New Roman" w:cs="Times New Roman"/>
          <w:sz w:val="24"/>
          <w:szCs w:val="24"/>
          <w:lang w:val="en-US"/>
        </w:rPr>
        <w:t xml:space="preserve"> times. A1 offers online and in-store ordering. They require a </w:t>
      </w:r>
      <w:proofErr w:type="gramStart"/>
      <w:r>
        <w:rPr>
          <w:rFonts w:ascii="Times New Roman" w:hAnsi="Times New Roman" w:cs="Times New Roman"/>
          <w:sz w:val="24"/>
          <w:szCs w:val="24"/>
          <w:lang w:val="en-US"/>
        </w:rPr>
        <w:t>1-2 week</w:t>
      </w:r>
      <w:proofErr w:type="gramEnd"/>
      <w:r>
        <w:rPr>
          <w:rFonts w:ascii="Times New Roman" w:hAnsi="Times New Roman" w:cs="Times New Roman"/>
          <w:sz w:val="24"/>
          <w:szCs w:val="24"/>
          <w:lang w:val="en-US"/>
        </w:rPr>
        <w:t xml:space="preserve"> </w:t>
      </w:r>
      <w:r w:rsidR="00F176B9">
        <w:rPr>
          <w:rFonts w:ascii="Times New Roman" w:hAnsi="Times New Roman" w:cs="Times New Roman"/>
          <w:sz w:val="24"/>
          <w:szCs w:val="24"/>
          <w:lang w:val="en-US"/>
        </w:rPr>
        <w:t>turnaround</w:t>
      </w:r>
      <w:r>
        <w:rPr>
          <w:rFonts w:ascii="Times New Roman" w:hAnsi="Times New Roman" w:cs="Times New Roman"/>
          <w:sz w:val="24"/>
          <w:szCs w:val="24"/>
          <w:lang w:val="en-US"/>
        </w:rPr>
        <w:t xml:space="preserve"> time for orders. The offer a warranty to replace or fix clothing if there is any fading. They are willing to work with PAC for pricing of </w:t>
      </w:r>
      <w:r w:rsidR="005638DD">
        <w:rPr>
          <w:rFonts w:ascii="Times New Roman" w:hAnsi="Times New Roman" w:cs="Times New Roman"/>
          <w:sz w:val="24"/>
          <w:szCs w:val="24"/>
          <w:lang w:val="en-US"/>
        </w:rPr>
        <w:t xml:space="preserve">apparel. Michelle has samples that we will put on display for parents to see. Aman and school district will help with contract if parents are happy with samples. </w:t>
      </w:r>
    </w:p>
    <w:p w14:paraId="5CFE89EA" w14:textId="2FFFB0F2" w:rsidR="00297077" w:rsidRPr="009D494A" w:rsidRDefault="00297077" w:rsidP="00423775">
      <w:pPr>
        <w:rPr>
          <w:rFonts w:ascii="Times New Roman" w:hAnsi="Times New Roman" w:cs="Times New Roman"/>
          <w:sz w:val="24"/>
          <w:szCs w:val="24"/>
          <w:u w:val="single"/>
          <w:lang w:val="en-US"/>
        </w:rPr>
      </w:pPr>
      <w:r w:rsidRPr="009D494A">
        <w:rPr>
          <w:rFonts w:ascii="Times New Roman" w:hAnsi="Times New Roman" w:cs="Times New Roman"/>
          <w:sz w:val="24"/>
          <w:szCs w:val="24"/>
          <w:u w:val="single"/>
          <w:lang w:val="en-US"/>
        </w:rPr>
        <w:t>Treasure Report</w:t>
      </w:r>
      <w:r w:rsidR="00F176B9">
        <w:rPr>
          <w:rFonts w:ascii="Times New Roman" w:hAnsi="Times New Roman" w:cs="Times New Roman"/>
          <w:sz w:val="24"/>
          <w:szCs w:val="24"/>
          <w:u w:val="single"/>
          <w:lang w:val="en-US"/>
        </w:rPr>
        <w:t>:</w:t>
      </w:r>
    </w:p>
    <w:p w14:paraId="0C1792EC" w14:textId="7B833C0D" w:rsidR="00297077" w:rsidRDefault="00297077" w:rsidP="00423775">
      <w:pPr>
        <w:rPr>
          <w:rFonts w:ascii="Times New Roman" w:hAnsi="Times New Roman" w:cs="Times New Roman"/>
          <w:sz w:val="24"/>
          <w:szCs w:val="24"/>
          <w:lang w:val="en-US"/>
        </w:rPr>
      </w:pPr>
      <w:r>
        <w:rPr>
          <w:rFonts w:ascii="Times New Roman" w:hAnsi="Times New Roman" w:cs="Times New Roman"/>
          <w:sz w:val="24"/>
          <w:szCs w:val="24"/>
          <w:lang w:val="en-US"/>
        </w:rPr>
        <w:t xml:space="preserve">Gaming account has $4040.28, </w:t>
      </w:r>
      <w:r w:rsidR="00F176B9">
        <w:rPr>
          <w:rFonts w:ascii="Times New Roman" w:hAnsi="Times New Roman" w:cs="Times New Roman"/>
          <w:sz w:val="24"/>
          <w:szCs w:val="24"/>
          <w:lang w:val="en-US"/>
        </w:rPr>
        <w:t xml:space="preserve">of which $2000 has been committed to lacrosse. </w:t>
      </w:r>
      <w:r>
        <w:rPr>
          <w:rFonts w:ascii="Times New Roman" w:hAnsi="Times New Roman" w:cs="Times New Roman"/>
          <w:sz w:val="24"/>
          <w:szCs w:val="24"/>
          <w:lang w:val="en-US"/>
        </w:rPr>
        <w:t>P</w:t>
      </w:r>
      <w:r w:rsidR="00F176B9">
        <w:rPr>
          <w:rFonts w:ascii="Times New Roman" w:hAnsi="Times New Roman" w:cs="Times New Roman"/>
          <w:sz w:val="24"/>
          <w:szCs w:val="24"/>
          <w:lang w:val="en-US"/>
        </w:rPr>
        <w:t xml:space="preserve">AC account has </w:t>
      </w:r>
      <w:proofErr w:type="gramStart"/>
      <w:r w:rsidR="00F176B9">
        <w:rPr>
          <w:rFonts w:ascii="Times New Roman" w:hAnsi="Times New Roman" w:cs="Times New Roman"/>
          <w:sz w:val="24"/>
          <w:szCs w:val="24"/>
          <w:lang w:val="en-US"/>
        </w:rPr>
        <w:t>$664.52</w:t>
      </w:r>
      <w:proofErr w:type="gramEnd"/>
    </w:p>
    <w:p w14:paraId="0AFF3A03" w14:textId="2F4B8F79" w:rsidR="00297077" w:rsidRDefault="00F176B9" w:rsidP="00F176B9">
      <w:pPr>
        <w:rPr>
          <w:rFonts w:ascii="Times New Roman" w:hAnsi="Times New Roman" w:cs="Times New Roman"/>
          <w:sz w:val="24"/>
          <w:szCs w:val="24"/>
          <w:lang w:val="en-US"/>
        </w:rPr>
      </w:pPr>
      <w:r>
        <w:rPr>
          <w:rFonts w:ascii="Times New Roman" w:hAnsi="Times New Roman" w:cs="Times New Roman"/>
          <w:sz w:val="24"/>
          <w:szCs w:val="24"/>
          <w:lang w:val="en-US"/>
        </w:rPr>
        <w:t>The old PAC account is also active. Gaming account has $937.00 and PAC account has $169.00. This account will be closed once the gaming grant comes in.</w:t>
      </w:r>
    </w:p>
    <w:p w14:paraId="4F56E7AB" w14:textId="77777777" w:rsidR="00F176B9" w:rsidRDefault="00297077" w:rsidP="00423775">
      <w:pPr>
        <w:rPr>
          <w:rFonts w:ascii="Times New Roman" w:hAnsi="Times New Roman" w:cs="Times New Roman"/>
          <w:sz w:val="24"/>
          <w:szCs w:val="24"/>
          <w:lang w:val="en-US"/>
        </w:rPr>
      </w:pPr>
      <w:r w:rsidRPr="009D494A">
        <w:rPr>
          <w:rFonts w:ascii="Times New Roman" w:hAnsi="Times New Roman" w:cs="Times New Roman"/>
          <w:sz w:val="24"/>
          <w:szCs w:val="24"/>
          <w:u w:val="single"/>
          <w:lang w:val="en-US"/>
        </w:rPr>
        <w:t>DPAC:</w:t>
      </w:r>
      <w:r>
        <w:rPr>
          <w:rFonts w:ascii="Times New Roman" w:hAnsi="Times New Roman" w:cs="Times New Roman"/>
          <w:sz w:val="24"/>
          <w:szCs w:val="24"/>
          <w:lang w:val="en-US"/>
        </w:rPr>
        <w:t xml:space="preserve"> </w:t>
      </w:r>
    </w:p>
    <w:p w14:paraId="6A2A1FB0" w14:textId="3FD7A80E" w:rsidR="00297077" w:rsidRDefault="00F176B9" w:rsidP="00423775">
      <w:pPr>
        <w:rPr>
          <w:rFonts w:ascii="Times New Roman" w:hAnsi="Times New Roman" w:cs="Times New Roman"/>
          <w:sz w:val="24"/>
          <w:szCs w:val="24"/>
          <w:lang w:val="en-US"/>
        </w:rPr>
      </w:pPr>
      <w:r>
        <w:rPr>
          <w:rFonts w:ascii="Times New Roman" w:hAnsi="Times New Roman" w:cs="Times New Roman"/>
          <w:sz w:val="24"/>
          <w:szCs w:val="24"/>
          <w:lang w:val="en-US"/>
        </w:rPr>
        <w:t xml:space="preserve">Afterschool care is an issue at many schools. The provinces </w:t>
      </w:r>
      <w:proofErr w:type="gramStart"/>
      <w:r>
        <w:rPr>
          <w:rFonts w:ascii="Times New Roman" w:hAnsi="Times New Roman" w:cs="Times New Roman"/>
          <w:sz w:val="24"/>
          <w:szCs w:val="24"/>
          <w:lang w:val="en-US"/>
        </w:rPr>
        <w:t>prioritizes</w:t>
      </w:r>
      <w:proofErr w:type="gramEnd"/>
      <w:r>
        <w:rPr>
          <w:rFonts w:ascii="Times New Roman" w:hAnsi="Times New Roman" w:cs="Times New Roman"/>
          <w:sz w:val="24"/>
          <w:szCs w:val="24"/>
          <w:lang w:val="en-US"/>
        </w:rPr>
        <w:t xml:space="preserve"> money going to playgrounds. They receive hundreds of applications and only a few get approved for additions to their playgrounds.</w:t>
      </w:r>
    </w:p>
    <w:p w14:paraId="22A1D5CD" w14:textId="19639A46" w:rsidR="00251E6F" w:rsidRPr="00885045" w:rsidRDefault="000C5A26" w:rsidP="005158E2">
      <w:pPr>
        <w:pStyle w:val="Heading2"/>
        <w:rPr>
          <w:rFonts w:ascii="Times New Roman" w:hAnsi="Times New Roman" w:cs="Times New Roman"/>
        </w:rPr>
      </w:pPr>
      <w:r w:rsidRPr="00885045">
        <w:rPr>
          <w:rFonts w:ascii="Times New Roman" w:hAnsi="Times New Roman" w:cs="Times New Roman"/>
        </w:rPr>
        <w:t>Open form/Task</w:t>
      </w:r>
    </w:p>
    <w:p w14:paraId="7291D43F" w14:textId="13EE7B23" w:rsidR="00DF5E4E" w:rsidRPr="00885045" w:rsidRDefault="000C5A26">
      <w:pPr>
        <w:pStyle w:val="Heading2"/>
        <w:rPr>
          <w:rFonts w:ascii="Times New Roman" w:hAnsi="Times New Roman" w:cs="Times New Roman"/>
        </w:rPr>
      </w:pPr>
      <w:r w:rsidRPr="00885045">
        <w:rPr>
          <w:rFonts w:ascii="Times New Roman" w:hAnsi="Times New Roman" w:cs="Times New Roman"/>
        </w:rPr>
        <w:t>Meeting Adjourned</w:t>
      </w:r>
      <w:r w:rsidR="00F176B9">
        <w:rPr>
          <w:rFonts w:ascii="Times New Roman" w:hAnsi="Times New Roman" w:cs="Times New Roman"/>
        </w:rPr>
        <w:t xml:space="preserve"> 7:23</w:t>
      </w:r>
      <w:r w:rsidR="00885045">
        <w:rPr>
          <w:rFonts w:ascii="Times New Roman" w:hAnsi="Times New Roman" w:cs="Times New Roman"/>
        </w:rPr>
        <w:t>PM</w:t>
      </w:r>
    </w:p>
    <w:p w14:paraId="5F8874CA" w14:textId="79C389DF" w:rsidR="00DF5E4E" w:rsidRPr="00885045" w:rsidRDefault="00F176B9">
      <w:pPr>
        <w:numPr>
          <w:ilvl w:val="1"/>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NEXT MEETING:</w:t>
      </w:r>
      <w:r w:rsidR="00796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April 15, </w:t>
      </w:r>
      <w:proofErr w:type="gramStart"/>
      <w:r w:rsidR="007963CF">
        <w:rPr>
          <w:rFonts w:ascii="Times New Roman" w:hAnsi="Times New Roman" w:cs="Times New Roman"/>
          <w:color w:val="000000"/>
          <w:sz w:val="24"/>
          <w:szCs w:val="24"/>
        </w:rPr>
        <w:t>2024</w:t>
      </w:r>
      <w:proofErr w:type="gramEnd"/>
      <w:r w:rsidR="005158E2" w:rsidRPr="00885045">
        <w:rPr>
          <w:rFonts w:ascii="Times New Roman" w:hAnsi="Times New Roman" w:cs="Times New Roman"/>
          <w:color w:val="000000"/>
          <w:sz w:val="24"/>
          <w:szCs w:val="24"/>
        </w:rPr>
        <w:t xml:space="preserve"> at 6</w:t>
      </w:r>
      <w:r>
        <w:rPr>
          <w:rFonts w:ascii="Times New Roman" w:hAnsi="Times New Roman" w:cs="Times New Roman"/>
          <w:color w:val="000000"/>
          <w:sz w:val="24"/>
          <w:szCs w:val="24"/>
        </w:rPr>
        <w:t>:00</w:t>
      </w:r>
      <w:r w:rsidR="005158E2" w:rsidRPr="00885045">
        <w:rPr>
          <w:rFonts w:ascii="Times New Roman" w:hAnsi="Times New Roman" w:cs="Times New Roman"/>
          <w:color w:val="000000"/>
          <w:sz w:val="24"/>
          <w:szCs w:val="24"/>
        </w:rPr>
        <w:t>PM</w:t>
      </w:r>
    </w:p>
    <w:sectPr w:rsidR="00DF5E4E" w:rsidRPr="008850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75D6"/>
    <w:multiLevelType w:val="hybridMultilevel"/>
    <w:tmpl w:val="5950BB68"/>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6A1918F1"/>
    <w:multiLevelType w:val="multilevel"/>
    <w:tmpl w:val="F676A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4223085">
    <w:abstractNumId w:val="1"/>
  </w:num>
  <w:num w:numId="2" w16cid:durableId="163487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jQzMzAzNLcwMjcyUdpeDU4uLM/DyQAsNaAM57Z4MsAAAA"/>
  </w:docVars>
  <w:rsids>
    <w:rsidRoot w:val="00DF5E4E"/>
    <w:rsid w:val="00025321"/>
    <w:rsid w:val="000C5A26"/>
    <w:rsid w:val="00251E6F"/>
    <w:rsid w:val="002570A7"/>
    <w:rsid w:val="00297077"/>
    <w:rsid w:val="002A7818"/>
    <w:rsid w:val="002E3745"/>
    <w:rsid w:val="00341E76"/>
    <w:rsid w:val="003707C3"/>
    <w:rsid w:val="00392E0C"/>
    <w:rsid w:val="00423775"/>
    <w:rsid w:val="00434E51"/>
    <w:rsid w:val="004B13AC"/>
    <w:rsid w:val="0050235E"/>
    <w:rsid w:val="005158E2"/>
    <w:rsid w:val="005638DD"/>
    <w:rsid w:val="005E4D07"/>
    <w:rsid w:val="006777C1"/>
    <w:rsid w:val="00757556"/>
    <w:rsid w:val="007963CF"/>
    <w:rsid w:val="00860598"/>
    <w:rsid w:val="0088362B"/>
    <w:rsid w:val="00885045"/>
    <w:rsid w:val="008A0837"/>
    <w:rsid w:val="0097254C"/>
    <w:rsid w:val="009D494A"/>
    <w:rsid w:val="00A246C1"/>
    <w:rsid w:val="00D531C5"/>
    <w:rsid w:val="00D865C2"/>
    <w:rsid w:val="00DA15F2"/>
    <w:rsid w:val="00DD79C6"/>
    <w:rsid w:val="00DF5E4E"/>
    <w:rsid w:val="00E73CDF"/>
    <w:rsid w:val="00F1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A34"/>
  <w15:docId w15:val="{25330750-85CD-480D-881F-7BB94A15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8B"/>
  </w:style>
  <w:style w:type="paragraph" w:styleId="Heading1">
    <w:name w:val="heading 1"/>
    <w:basedOn w:val="Normal"/>
    <w:next w:val="Normal"/>
    <w:link w:val="Heading1Char"/>
    <w:uiPriority w:val="9"/>
    <w:qFormat/>
    <w:rsid w:val="00535E8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35E8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35E8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35E8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35E8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35E8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35E8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35E8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35E8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E8B"/>
    <w:pPr>
      <w:spacing w:after="0" w:line="240" w:lineRule="auto"/>
      <w:contextualSpacing/>
      <w:jc w:val="center"/>
    </w:pPr>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rsid w:val="00AF44E6"/>
    <w:pPr>
      <w:ind w:left="720"/>
      <w:contextualSpacing/>
    </w:pPr>
  </w:style>
  <w:style w:type="paragraph" w:styleId="Header">
    <w:name w:val="header"/>
    <w:basedOn w:val="Normal"/>
    <w:link w:val="HeaderChar"/>
    <w:unhideWhenUsed/>
    <w:rsid w:val="00AF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E6"/>
  </w:style>
  <w:style w:type="paragraph" w:styleId="Footer">
    <w:name w:val="footer"/>
    <w:basedOn w:val="Normal"/>
    <w:link w:val="FooterChar"/>
    <w:uiPriority w:val="99"/>
    <w:unhideWhenUsed/>
    <w:rsid w:val="00AF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E6"/>
  </w:style>
  <w:style w:type="character" w:customStyle="1" w:styleId="Heading2Char">
    <w:name w:val="Heading 2 Char"/>
    <w:basedOn w:val="DefaultParagraphFont"/>
    <w:link w:val="Heading2"/>
    <w:uiPriority w:val="9"/>
    <w:rsid w:val="00535E8B"/>
    <w:rPr>
      <w:rFonts w:asciiTheme="majorHAnsi" w:eastAsiaTheme="majorEastAsia" w:hAnsiTheme="majorHAnsi" w:cstheme="majorBidi"/>
      <w:b/>
      <w:bCs/>
      <w:sz w:val="28"/>
      <w:szCs w:val="28"/>
    </w:rPr>
  </w:style>
  <w:style w:type="character" w:customStyle="1" w:styleId="NoneA">
    <w:name w:val="None A"/>
    <w:rsid w:val="00A75CE4"/>
  </w:style>
  <w:style w:type="character" w:styleId="Strong">
    <w:name w:val="Strong"/>
    <w:basedOn w:val="DefaultParagraphFont"/>
    <w:uiPriority w:val="22"/>
    <w:qFormat/>
    <w:rsid w:val="00535E8B"/>
    <w:rPr>
      <w:b/>
      <w:bCs/>
      <w:color w:val="auto"/>
    </w:rPr>
  </w:style>
  <w:style w:type="character" w:styleId="Hyperlink">
    <w:name w:val="Hyperlink"/>
    <w:basedOn w:val="DefaultParagraphFont"/>
    <w:uiPriority w:val="99"/>
    <w:unhideWhenUsed/>
    <w:rsid w:val="00A75CE4"/>
    <w:rPr>
      <w:color w:val="0000FF"/>
      <w:u w:val="single"/>
    </w:rPr>
  </w:style>
  <w:style w:type="character" w:customStyle="1" w:styleId="Heading1Char">
    <w:name w:val="Heading 1 Char"/>
    <w:basedOn w:val="DefaultParagraphFont"/>
    <w:link w:val="Heading1"/>
    <w:uiPriority w:val="9"/>
    <w:rsid w:val="00535E8B"/>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535E8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35E8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35E8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35E8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35E8B"/>
    <w:rPr>
      <w:i/>
      <w:iCs/>
    </w:rPr>
  </w:style>
  <w:style w:type="character" w:customStyle="1" w:styleId="Heading8Char">
    <w:name w:val="Heading 8 Char"/>
    <w:basedOn w:val="DefaultParagraphFont"/>
    <w:link w:val="Heading8"/>
    <w:uiPriority w:val="9"/>
    <w:semiHidden/>
    <w:rsid w:val="00535E8B"/>
    <w:rPr>
      <w:b/>
      <w:bCs/>
    </w:rPr>
  </w:style>
  <w:style w:type="character" w:customStyle="1" w:styleId="Heading9Char">
    <w:name w:val="Heading 9 Char"/>
    <w:basedOn w:val="DefaultParagraphFont"/>
    <w:link w:val="Heading9"/>
    <w:uiPriority w:val="9"/>
    <w:semiHidden/>
    <w:rsid w:val="00535E8B"/>
    <w:rPr>
      <w:i/>
      <w:iCs/>
    </w:rPr>
  </w:style>
  <w:style w:type="paragraph" w:styleId="Caption">
    <w:name w:val="caption"/>
    <w:basedOn w:val="Normal"/>
    <w:next w:val="Normal"/>
    <w:uiPriority w:val="35"/>
    <w:semiHidden/>
    <w:unhideWhenUsed/>
    <w:qFormat/>
    <w:rsid w:val="00535E8B"/>
    <w:rPr>
      <w:b/>
      <w:bCs/>
      <w:sz w:val="18"/>
      <w:szCs w:val="18"/>
    </w:rPr>
  </w:style>
  <w:style w:type="character" w:customStyle="1" w:styleId="TitleChar">
    <w:name w:val="Title Char"/>
    <w:basedOn w:val="DefaultParagraphFont"/>
    <w:link w:val="Title"/>
    <w:uiPriority w:val="10"/>
    <w:rsid w:val="00535E8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jc w:val="center"/>
    </w:pPr>
    <w:rPr>
      <w:sz w:val="24"/>
      <w:szCs w:val="24"/>
    </w:rPr>
  </w:style>
  <w:style w:type="character" w:customStyle="1" w:styleId="SubtitleChar">
    <w:name w:val="Subtitle Char"/>
    <w:basedOn w:val="DefaultParagraphFont"/>
    <w:link w:val="Subtitle"/>
    <w:uiPriority w:val="11"/>
    <w:rsid w:val="00535E8B"/>
    <w:rPr>
      <w:rFonts w:asciiTheme="majorHAnsi" w:eastAsiaTheme="majorEastAsia" w:hAnsiTheme="majorHAnsi" w:cstheme="majorBidi"/>
      <w:sz w:val="24"/>
      <w:szCs w:val="24"/>
    </w:rPr>
  </w:style>
  <w:style w:type="character" w:styleId="Emphasis">
    <w:name w:val="Emphasis"/>
    <w:basedOn w:val="DefaultParagraphFont"/>
    <w:uiPriority w:val="20"/>
    <w:qFormat/>
    <w:rsid w:val="00535E8B"/>
    <w:rPr>
      <w:i/>
      <w:iCs/>
      <w:color w:val="auto"/>
    </w:rPr>
  </w:style>
  <w:style w:type="paragraph" w:styleId="NoSpacing">
    <w:name w:val="No Spacing"/>
    <w:uiPriority w:val="1"/>
    <w:qFormat/>
    <w:rsid w:val="00535E8B"/>
    <w:pPr>
      <w:spacing w:after="0" w:line="240" w:lineRule="auto"/>
    </w:pPr>
  </w:style>
  <w:style w:type="paragraph" w:styleId="Quote">
    <w:name w:val="Quote"/>
    <w:basedOn w:val="Normal"/>
    <w:next w:val="Normal"/>
    <w:link w:val="QuoteChar"/>
    <w:uiPriority w:val="29"/>
    <w:qFormat/>
    <w:rsid w:val="00535E8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5E8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5E8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5E8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35E8B"/>
    <w:rPr>
      <w:i/>
      <w:iCs/>
      <w:color w:val="auto"/>
    </w:rPr>
  </w:style>
  <w:style w:type="character" w:styleId="IntenseEmphasis">
    <w:name w:val="Intense Emphasis"/>
    <w:basedOn w:val="DefaultParagraphFont"/>
    <w:uiPriority w:val="21"/>
    <w:qFormat/>
    <w:rsid w:val="00535E8B"/>
    <w:rPr>
      <w:b/>
      <w:bCs/>
      <w:i/>
      <w:iCs/>
      <w:color w:val="auto"/>
    </w:rPr>
  </w:style>
  <w:style w:type="character" w:styleId="SubtleReference">
    <w:name w:val="Subtle Reference"/>
    <w:basedOn w:val="DefaultParagraphFont"/>
    <w:uiPriority w:val="31"/>
    <w:qFormat/>
    <w:rsid w:val="00535E8B"/>
    <w:rPr>
      <w:smallCaps/>
      <w:color w:val="auto"/>
      <w:u w:val="single" w:color="7F7F7F" w:themeColor="text1" w:themeTint="80"/>
    </w:rPr>
  </w:style>
  <w:style w:type="character" w:styleId="IntenseReference">
    <w:name w:val="Intense Reference"/>
    <w:basedOn w:val="DefaultParagraphFont"/>
    <w:uiPriority w:val="32"/>
    <w:qFormat/>
    <w:rsid w:val="00535E8B"/>
    <w:rPr>
      <w:b/>
      <w:bCs/>
      <w:smallCaps/>
      <w:color w:val="auto"/>
      <w:u w:val="single"/>
    </w:rPr>
  </w:style>
  <w:style w:type="character" w:styleId="BookTitle">
    <w:name w:val="Book Title"/>
    <w:basedOn w:val="DefaultParagraphFont"/>
    <w:uiPriority w:val="33"/>
    <w:qFormat/>
    <w:rsid w:val="00535E8B"/>
    <w:rPr>
      <w:b/>
      <w:bCs/>
      <w:smallCaps/>
      <w:color w:val="auto"/>
    </w:rPr>
  </w:style>
  <w:style w:type="paragraph" w:styleId="TOCHeading">
    <w:name w:val="TOC Heading"/>
    <w:basedOn w:val="Heading1"/>
    <w:next w:val="Normal"/>
    <w:uiPriority w:val="39"/>
    <w:semiHidden/>
    <w:unhideWhenUsed/>
    <w:qFormat/>
    <w:rsid w:val="00535E8B"/>
    <w:pPr>
      <w:outlineLvl w:val="9"/>
    </w:pPr>
  </w:style>
  <w:style w:type="character" w:customStyle="1" w:styleId="pg-1fc1">
    <w:name w:val="pg-1fc1"/>
    <w:basedOn w:val="DefaultParagraphFont"/>
    <w:rsid w:val="003705FE"/>
  </w:style>
  <w:style w:type="character" w:customStyle="1" w:styleId="pg-1ff3">
    <w:name w:val="pg-1ff3"/>
    <w:basedOn w:val="DefaultParagraphFont"/>
    <w:rsid w:val="003705FE"/>
  </w:style>
  <w:style w:type="character" w:customStyle="1" w:styleId="pg-1ff2">
    <w:name w:val="pg-1ff2"/>
    <w:basedOn w:val="DefaultParagraphFont"/>
    <w:rsid w:val="003705FE"/>
  </w:style>
  <w:style w:type="character" w:customStyle="1" w:styleId="a">
    <w:name w:val="_"/>
    <w:basedOn w:val="DefaultParagraphFont"/>
    <w:rsid w:val="003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5mo5BhIYW//H05epohPIWne3aJw==">AMUW2mUmnxzd7x8C+awi1jbO3rKbnM1EL9pj6u635T+gLM/5Cw6aTt0cP+/DabDhB5sqpgzjnbjn5csKwht3k2h/ZEKwK7gA+D4Gy9xS5Y6D5MnN0Y0tTjZdBx9kfKm1z8W6/p2P5cTw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0F0871F7D6E004098AFB9A6C12265F9" ma:contentTypeVersion="4" ma:contentTypeDescription="Create a new document." ma:contentTypeScope="" ma:versionID="60923ccd1fbe75ed6cfc9f7faedbf04e">
  <xsd:schema xmlns:xsd="http://www.w3.org/2001/XMLSchema" xmlns:xs="http://www.w3.org/2001/XMLSchema" xmlns:p="http://schemas.microsoft.com/office/2006/metadata/properties" xmlns:ns3="f01deb6a-5194-43f8-9721-7e510fe8e22f" targetNamespace="http://schemas.microsoft.com/office/2006/metadata/properties" ma:root="true" ma:fieldsID="13f76e5d1f19f47c5feb7ec8031debac" ns3:_="">
    <xsd:import namespace="f01deb6a-5194-43f8-9721-7e510fe8e22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eb6a-5194-43f8-9721-7e510fe8e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A9A5B-DF99-4DF9-81AD-0CA066540025}">
  <ds:schemaRefs>
    <ds:schemaRef ds:uri="http://schemas.microsoft.com/sharepoint/v3/contenttype/forms"/>
  </ds:schemaRefs>
</ds:datastoreItem>
</file>

<file path=customXml/itemProps2.xml><?xml version="1.0" encoding="utf-8"?>
<ds:datastoreItem xmlns:ds="http://schemas.openxmlformats.org/officeDocument/2006/customXml" ds:itemID="{99F1DA38-0DF0-4D9D-B267-E7FB1A7A220D}">
  <ds:schemaRefs>
    <ds:schemaRef ds:uri="http://purl.org/dc/terms/"/>
    <ds:schemaRef ds:uri="http://schemas.openxmlformats.org/package/2006/metadata/core-properties"/>
    <ds:schemaRef ds:uri="http://schemas.microsoft.com/office/2006/documentManagement/types"/>
    <ds:schemaRef ds:uri="f01deb6a-5194-43f8-9721-7e510fe8e22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698ED3-7278-4467-BC8F-405D8F98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eb6a-5194-43f8-9721-7e510fe8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 Office</dc:creator>
  <cp:lastModifiedBy>Carin Porcellato</cp:lastModifiedBy>
  <cp:revision>2</cp:revision>
  <dcterms:created xsi:type="dcterms:W3CDTF">2024-04-05T20:26:00Z</dcterms:created>
  <dcterms:modified xsi:type="dcterms:W3CDTF">2024-04-05T20:26:00Z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2016-12-14T00:00:00Z</vt:filetime>
  </property>
  <property fmtid="{D5CDD505-2E9C-101B-9397-08002B2CF9AE}" pid="4" name="ContentTypeId">
    <vt:lpwstr>0x01010050F0871F7D6E004098AFB9A6C12265F9</vt:lpwstr>
  </property>
</Properties>
</file>