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44F02" w14:textId="296CB70D" w:rsidR="00E50348" w:rsidRDefault="00E50348" w:rsidP="00563EB8">
      <w:pPr>
        <w:spacing w:after="0"/>
      </w:pPr>
      <w:r>
        <w:t xml:space="preserve"> </w:t>
      </w:r>
    </w:p>
    <w:sdt>
      <w:sdtPr>
        <w:id w:val="2126954274"/>
        <w:docPartObj>
          <w:docPartGallery w:val="Cover Pages"/>
          <w:docPartUnique/>
        </w:docPartObj>
      </w:sdtPr>
      <w:sdtEndPr>
        <w:rPr>
          <w:rFonts w:ascii="Arial" w:hAnsi="Arial" w:cs="Arial"/>
          <w:b/>
          <w:bCs/>
          <w:sz w:val="40"/>
          <w:szCs w:val="40"/>
          <w:u w:val="single"/>
          <w:lang w:val="fr-CA"/>
        </w:rPr>
      </w:sdtEndPr>
      <w:sdtContent>
        <w:p w14:paraId="15AE7E52" w14:textId="633D50DE" w:rsidR="00563EB8" w:rsidRPr="00C82B7B" w:rsidRDefault="00563EB8" w:rsidP="00563EB8">
          <w:pPr>
            <w:spacing w:after="0"/>
          </w:pPr>
        </w:p>
        <w:p w14:paraId="661DB10E" w14:textId="77777777" w:rsidR="00563EB8" w:rsidRPr="00C82B7B" w:rsidRDefault="00563EB8" w:rsidP="00563EB8">
          <w:pPr>
            <w:spacing w:after="0" w:line="240" w:lineRule="auto"/>
            <w:jc w:val="center"/>
            <w:rPr>
              <w:rFonts w:ascii="Arial" w:hAnsi="Arial" w:cs="Arial"/>
              <w:b/>
              <w:sz w:val="40"/>
              <w:szCs w:val="40"/>
              <w:u w:val="single"/>
              <w:lang w:val="fr-CA"/>
            </w:rPr>
          </w:pPr>
        </w:p>
        <w:p w14:paraId="1C1E41BA" w14:textId="77777777" w:rsidR="00563EB8" w:rsidRPr="00C82B7B" w:rsidRDefault="00563EB8" w:rsidP="00563EB8">
          <w:pPr>
            <w:spacing w:after="0" w:line="240" w:lineRule="auto"/>
            <w:jc w:val="center"/>
            <w:rPr>
              <w:rFonts w:ascii="Arial" w:hAnsi="Arial" w:cs="Arial"/>
              <w:b/>
              <w:sz w:val="40"/>
              <w:szCs w:val="40"/>
              <w:u w:val="single"/>
              <w:lang w:val="fr-CA"/>
            </w:rPr>
          </w:pPr>
        </w:p>
        <w:p w14:paraId="4FCC35AA" w14:textId="77777777" w:rsidR="00563EB8" w:rsidRPr="00C82B7B" w:rsidRDefault="00563EB8" w:rsidP="00563EB8">
          <w:pPr>
            <w:spacing w:after="0" w:line="240" w:lineRule="auto"/>
            <w:jc w:val="center"/>
            <w:rPr>
              <w:rFonts w:ascii="Arial" w:hAnsi="Arial" w:cs="Arial"/>
              <w:b/>
              <w:sz w:val="40"/>
              <w:szCs w:val="40"/>
              <w:u w:val="single"/>
              <w:lang w:val="fr-CA"/>
            </w:rPr>
          </w:pPr>
        </w:p>
        <w:p w14:paraId="6833A454" w14:textId="77777777" w:rsidR="00563EB8" w:rsidRPr="00C82B7B" w:rsidRDefault="00563EB8" w:rsidP="00563EB8">
          <w:pPr>
            <w:spacing w:after="0" w:line="240" w:lineRule="auto"/>
            <w:jc w:val="center"/>
            <w:rPr>
              <w:rFonts w:ascii="Arial" w:hAnsi="Arial" w:cs="Arial"/>
              <w:b/>
              <w:sz w:val="40"/>
              <w:szCs w:val="44"/>
              <w:u w:val="single"/>
              <w:lang w:val="fr-CA"/>
            </w:rPr>
          </w:pPr>
          <w:r w:rsidRPr="00C82B7B">
            <w:rPr>
              <w:noProof/>
              <w:lang w:eastAsia="en-CA"/>
            </w:rPr>
            <w:drawing>
              <wp:inline distT="0" distB="0" distL="0" distR="0" wp14:anchorId="6AD7D751" wp14:editId="756C2FCA">
                <wp:extent cx="4352925" cy="3267075"/>
                <wp:effectExtent l="0" t="0" r="9525" b="9525"/>
                <wp:docPr id="27706676" name="Picture 27706676" descr="S:\Staff Only\Office Only\Logo\Sullivan Heights Crest.jpg"/>
                <wp:cNvGraphicFramePr/>
                <a:graphic xmlns:a="http://schemas.openxmlformats.org/drawingml/2006/main">
                  <a:graphicData uri="http://schemas.openxmlformats.org/drawingml/2006/picture">
                    <pic:pic xmlns:pic="http://schemas.openxmlformats.org/drawingml/2006/picture">
                      <pic:nvPicPr>
                        <pic:cNvPr id="1" name="Picture 1" descr="S:\Staff Only\Office Only\Logo\Sullivan Heights Crest.jpg"/>
                        <pic:cNvPicPr/>
                      </pic:nvPicPr>
                      <pic:blipFill rotWithShape="1">
                        <a:blip r:embed="rId8">
                          <a:extLst>
                            <a:ext uri="{28A0092B-C50C-407E-A947-70E740481C1C}">
                              <a14:useLocalDpi xmlns:a14="http://schemas.microsoft.com/office/drawing/2010/main" val="0"/>
                            </a:ext>
                          </a:extLst>
                        </a:blip>
                        <a:srcRect l="12960" r="21601"/>
                        <a:stretch/>
                      </pic:blipFill>
                      <pic:spPr bwMode="auto">
                        <a:xfrm>
                          <a:off x="0" y="0"/>
                          <a:ext cx="4356063" cy="3269430"/>
                        </a:xfrm>
                        <a:prstGeom prst="rect">
                          <a:avLst/>
                        </a:prstGeom>
                        <a:noFill/>
                        <a:ln>
                          <a:noFill/>
                        </a:ln>
                        <a:extLst>
                          <a:ext uri="{53640926-AAD7-44d8-BBD7-CCE9431645EC}">
                            <a14:shadowObscured xmlns:lc="http://schemas.openxmlformats.org/drawingml/2006/lockedCanva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20342819" w14:textId="77777777" w:rsidR="00563EB8" w:rsidRPr="00C82B7B" w:rsidRDefault="00563EB8" w:rsidP="00563EB8">
          <w:pPr>
            <w:spacing w:after="0" w:line="240" w:lineRule="auto"/>
            <w:jc w:val="center"/>
            <w:rPr>
              <w:rFonts w:ascii="Arial" w:hAnsi="Arial" w:cs="Arial"/>
              <w:b/>
              <w:sz w:val="40"/>
              <w:szCs w:val="44"/>
              <w:u w:val="single"/>
              <w:lang w:val="fr-CA"/>
            </w:rPr>
          </w:pPr>
        </w:p>
        <w:p w14:paraId="0BF30B0C" w14:textId="77777777" w:rsidR="00563EB8" w:rsidRPr="00C82B7B" w:rsidRDefault="00563EB8" w:rsidP="00563EB8">
          <w:pPr>
            <w:spacing w:after="0"/>
            <w:jc w:val="center"/>
            <w:rPr>
              <w:rFonts w:ascii="Bradley Hand ITC" w:hAnsi="Bradley Hand ITC" w:cs="Arial"/>
              <w:b/>
              <w:bCs/>
              <w:sz w:val="28"/>
              <w:szCs w:val="28"/>
            </w:rPr>
          </w:pPr>
          <w:r w:rsidRPr="00C82B7B">
            <w:rPr>
              <w:rFonts w:ascii="Bradley Hand ITC" w:hAnsi="Bradley Hand ITC" w:cs="Arial"/>
              <w:b/>
              <w:bCs/>
              <w:sz w:val="28"/>
              <w:szCs w:val="28"/>
            </w:rPr>
            <w:t>Sullivan Heights is a caring, inclusive community where everyone is a lifelong learner.</w:t>
          </w:r>
        </w:p>
        <w:p w14:paraId="05FB752C" w14:textId="77777777" w:rsidR="00563EB8" w:rsidRPr="00C82B7B" w:rsidRDefault="00563EB8" w:rsidP="00563EB8">
          <w:pPr>
            <w:spacing w:after="0" w:line="240" w:lineRule="auto"/>
            <w:jc w:val="center"/>
            <w:rPr>
              <w:rFonts w:ascii="Arial" w:hAnsi="Arial" w:cs="Arial"/>
              <w:b/>
              <w:sz w:val="40"/>
              <w:szCs w:val="44"/>
              <w:u w:val="single"/>
            </w:rPr>
          </w:pPr>
        </w:p>
        <w:p w14:paraId="1ACADA1A" w14:textId="77777777" w:rsidR="00563EB8" w:rsidRPr="00C82B7B" w:rsidRDefault="00563EB8" w:rsidP="00563EB8">
          <w:pPr>
            <w:spacing w:after="0" w:line="240" w:lineRule="auto"/>
            <w:rPr>
              <w:rFonts w:ascii="Arial" w:hAnsi="Arial" w:cs="Arial"/>
              <w:b/>
              <w:sz w:val="44"/>
              <w:szCs w:val="48"/>
            </w:rPr>
          </w:pPr>
        </w:p>
        <w:p w14:paraId="731DC500" w14:textId="73F599EC" w:rsidR="00563EB8" w:rsidRPr="00C82B7B" w:rsidRDefault="00B966F8" w:rsidP="00563EB8">
          <w:pPr>
            <w:spacing w:after="0" w:line="240" w:lineRule="auto"/>
            <w:jc w:val="center"/>
            <w:rPr>
              <w:rFonts w:ascii="Arial" w:hAnsi="Arial" w:cs="Arial"/>
              <w:b/>
              <w:sz w:val="40"/>
              <w:szCs w:val="44"/>
            </w:rPr>
          </w:pPr>
          <w:r w:rsidRPr="00C82B7B">
            <w:rPr>
              <w:rFonts w:ascii="Arial" w:hAnsi="Arial" w:cs="Arial"/>
              <w:b/>
              <w:sz w:val="40"/>
              <w:szCs w:val="44"/>
            </w:rPr>
            <w:t xml:space="preserve">Entering </w:t>
          </w:r>
          <w:r w:rsidR="00563EB8" w:rsidRPr="00C82B7B">
            <w:rPr>
              <w:rFonts w:ascii="Arial" w:hAnsi="Arial" w:cs="Arial"/>
              <w:b/>
              <w:sz w:val="40"/>
              <w:szCs w:val="44"/>
            </w:rPr>
            <w:t xml:space="preserve">Grade </w:t>
          </w:r>
          <w:r w:rsidR="000A06AC" w:rsidRPr="00C82B7B">
            <w:rPr>
              <w:rFonts w:ascii="Arial" w:hAnsi="Arial" w:cs="Arial"/>
              <w:b/>
              <w:sz w:val="40"/>
              <w:szCs w:val="44"/>
            </w:rPr>
            <w:t>10</w:t>
          </w:r>
        </w:p>
        <w:p w14:paraId="581B7B9F" w14:textId="77777777" w:rsidR="00563EB8" w:rsidRPr="00C82B7B" w:rsidRDefault="00563EB8" w:rsidP="00563EB8">
          <w:pPr>
            <w:spacing w:after="0" w:line="240" w:lineRule="auto"/>
            <w:jc w:val="center"/>
            <w:rPr>
              <w:rFonts w:ascii="Arial" w:hAnsi="Arial" w:cs="Arial"/>
              <w:b/>
              <w:sz w:val="20"/>
              <w:szCs w:val="20"/>
            </w:rPr>
          </w:pPr>
        </w:p>
        <w:p w14:paraId="31626EE2" w14:textId="58507501" w:rsidR="00563EB8" w:rsidRPr="00C82B7B" w:rsidRDefault="00563EB8" w:rsidP="00563EB8">
          <w:pPr>
            <w:spacing w:after="0" w:line="240" w:lineRule="auto"/>
            <w:jc w:val="center"/>
            <w:rPr>
              <w:rFonts w:ascii="Arial" w:hAnsi="Arial" w:cs="Arial"/>
              <w:b/>
              <w:sz w:val="40"/>
              <w:szCs w:val="44"/>
            </w:rPr>
          </w:pPr>
          <w:r w:rsidRPr="00C82B7B">
            <w:rPr>
              <w:rFonts w:ascii="Arial" w:hAnsi="Arial" w:cs="Arial"/>
              <w:b/>
              <w:sz w:val="40"/>
              <w:szCs w:val="44"/>
            </w:rPr>
            <w:t xml:space="preserve">COURSE </w:t>
          </w:r>
          <w:r w:rsidR="00B64CCB" w:rsidRPr="00C82B7B">
            <w:rPr>
              <w:rFonts w:ascii="Arial" w:hAnsi="Arial" w:cs="Arial"/>
              <w:b/>
              <w:sz w:val="40"/>
              <w:szCs w:val="44"/>
            </w:rPr>
            <w:t>REQUEST</w:t>
          </w:r>
          <w:r w:rsidR="004E1414" w:rsidRPr="00C82B7B">
            <w:rPr>
              <w:rFonts w:ascii="Arial" w:hAnsi="Arial" w:cs="Arial"/>
              <w:b/>
              <w:sz w:val="40"/>
              <w:szCs w:val="44"/>
            </w:rPr>
            <w:t xml:space="preserve"> HANDBOOK</w:t>
          </w:r>
        </w:p>
        <w:p w14:paraId="2844B210" w14:textId="77777777" w:rsidR="00563EB8" w:rsidRPr="00C82B7B" w:rsidRDefault="00563EB8" w:rsidP="00563EB8">
          <w:pPr>
            <w:spacing w:after="0" w:line="240" w:lineRule="auto"/>
            <w:jc w:val="center"/>
            <w:rPr>
              <w:rFonts w:ascii="Arial" w:hAnsi="Arial" w:cs="Arial"/>
              <w:b/>
              <w:sz w:val="20"/>
              <w:szCs w:val="20"/>
            </w:rPr>
          </w:pPr>
        </w:p>
        <w:p w14:paraId="6E6FE11B" w14:textId="7D0F2DEC" w:rsidR="00563EB8" w:rsidRPr="00C82B7B" w:rsidRDefault="00563EB8" w:rsidP="00563EB8">
          <w:pPr>
            <w:spacing w:after="0" w:line="240" w:lineRule="auto"/>
            <w:jc w:val="center"/>
            <w:rPr>
              <w:rFonts w:ascii="Arial" w:hAnsi="Arial" w:cs="Arial"/>
              <w:b/>
              <w:sz w:val="40"/>
              <w:szCs w:val="44"/>
            </w:rPr>
          </w:pPr>
          <w:r w:rsidRPr="00C82B7B">
            <w:rPr>
              <w:rFonts w:ascii="Arial" w:hAnsi="Arial" w:cs="Arial"/>
              <w:b/>
              <w:sz w:val="40"/>
              <w:szCs w:val="44"/>
            </w:rPr>
            <w:t>202</w:t>
          </w:r>
          <w:r w:rsidR="00BD4385" w:rsidRPr="00C82B7B">
            <w:rPr>
              <w:rFonts w:ascii="Arial" w:hAnsi="Arial" w:cs="Arial"/>
              <w:b/>
              <w:sz w:val="40"/>
              <w:szCs w:val="44"/>
            </w:rPr>
            <w:t>6</w:t>
          </w:r>
          <w:r w:rsidRPr="00C82B7B">
            <w:rPr>
              <w:rFonts w:ascii="Arial" w:hAnsi="Arial" w:cs="Arial"/>
              <w:b/>
              <w:sz w:val="40"/>
              <w:szCs w:val="44"/>
            </w:rPr>
            <w:t xml:space="preserve"> – 202</w:t>
          </w:r>
          <w:r w:rsidR="00BD4385" w:rsidRPr="00C82B7B">
            <w:rPr>
              <w:rFonts w:ascii="Arial" w:hAnsi="Arial" w:cs="Arial"/>
              <w:b/>
              <w:sz w:val="40"/>
              <w:szCs w:val="44"/>
            </w:rPr>
            <w:t>7</w:t>
          </w:r>
        </w:p>
        <w:p w14:paraId="551BCC15" w14:textId="77777777" w:rsidR="00563EB8" w:rsidRPr="00C82B7B" w:rsidRDefault="00563EB8" w:rsidP="00563EB8">
          <w:pPr>
            <w:spacing w:after="0" w:line="240" w:lineRule="auto"/>
            <w:jc w:val="center"/>
            <w:rPr>
              <w:rFonts w:ascii="Arial" w:hAnsi="Arial" w:cs="Arial"/>
              <w:b/>
              <w:sz w:val="44"/>
              <w:szCs w:val="48"/>
            </w:rPr>
          </w:pPr>
        </w:p>
        <w:p w14:paraId="26712476" w14:textId="77777777" w:rsidR="00563EB8" w:rsidRPr="00C82B7B" w:rsidRDefault="00563EB8" w:rsidP="00563EB8">
          <w:pPr>
            <w:spacing w:after="0" w:line="240" w:lineRule="auto"/>
            <w:jc w:val="center"/>
            <w:rPr>
              <w:rFonts w:ascii="Arial" w:hAnsi="Arial" w:cs="Arial"/>
              <w:b/>
              <w:sz w:val="44"/>
              <w:szCs w:val="48"/>
            </w:rPr>
          </w:pPr>
        </w:p>
        <w:p w14:paraId="5D908CBF" w14:textId="77777777" w:rsidR="00563EB8" w:rsidRPr="00C82B7B" w:rsidRDefault="00563EB8" w:rsidP="00563EB8">
          <w:pPr>
            <w:rPr>
              <w:rFonts w:ascii="Arial" w:hAnsi="Arial" w:cs="Arial"/>
              <w:b/>
              <w:sz w:val="40"/>
              <w:szCs w:val="44"/>
            </w:rPr>
          </w:pPr>
        </w:p>
        <w:p w14:paraId="0D7458FA" w14:textId="77777777" w:rsidR="00563EB8" w:rsidRPr="00C82B7B" w:rsidRDefault="00563EB8" w:rsidP="00563EB8">
          <w:pPr>
            <w:spacing w:after="0"/>
            <w:rPr>
              <w:rFonts w:ascii="Arial" w:hAnsi="Arial" w:cs="Arial"/>
              <w:sz w:val="24"/>
              <w:szCs w:val="24"/>
            </w:rPr>
          </w:pPr>
        </w:p>
        <w:p w14:paraId="43861D47" w14:textId="77777777" w:rsidR="00563EB8" w:rsidRPr="00C82B7B" w:rsidRDefault="00563EB8" w:rsidP="00563EB8">
          <w:pPr>
            <w:spacing w:after="0"/>
            <w:rPr>
              <w:rFonts w:ascii="Arial" w:hAnsi="Arial" w:cs="Arial"/>
              <w:sz w:val="24"/>
              <w:szCs w:val="24"/>
            </w:rPr>
          </w:pPr>
        </w:p>
        <w:p w14:paraId="68CFBE3A" w14:textId="77777777" w:rsidR="003911AE" w:rsidRPr="00C82B7B" w:rsidRDefault="003911AE" w:rsidP="003911AE">
          <w:pPr>
            <w:spacing w:after="0"/>
            <w:rPr>
              <w:rFonts w:ascii="Arial" w:hAnsi="Arial" w:cs="Arial"/>
              <w:sz w:val="24"/>
              <w:szCs w:val="24"/>
            </w:rPr>
          </w:pPr>
        </w:p>
        <w:p w14:paraId="22229FA6" w14:textId="7D0FF8FB" w:rsidR="003911AE" w:rsidRPr="00C82B7B" w:rsidRDefault="00000000" w:rsidP="003911AE">
          <w:pPr>
            <w:spacing w:after="0"/>
            <w:rPr>
              <w:rFonts w:ascii="Arial" w:hAnsi="Arial" w:cs="Arial"/>
              <w:b/>
              <w:sz w:val="40"/>
              <w:szCs w:val="40"/>
              <w:u w:val="single"/>
              <w:lang w:val="fr-CA"/>
            </w:rPr>
          </w:pPr>
        </w:p>
      </w:sdtContent>
    </w:sdt>
    <w:p w14:paraId="0BF631F2" w14:textId="6FC98C92" w:rsidR="000110BC" w:rsidRPr="00C82B7B" w:rsidRDefault="009F3326" w:rsidP="003911AE">
      <w:pPr>
        <w:spacing w:after="0"/>
        <w:jc w:val="center"/>
        <w:rPr>
          <w:rFonts w:ascii="Arial" w:hAnsi="Arial" w:cs="Arial"/>
          <w:b/>
          <w:sz w:val="40"/>
          <w:szCs w:val="40"/>
          <w:u w:val="single"/>
        </w:rPr>
      </w:pPr>
      <w:r w:rsidRPr="00C82B7B">
        <w:rPr>
          <w:rFonts w:ascii="Arial" w:hAnsi="Arial" w:cs="Arial"/>
          <w:b/>
          <w:bCs/>
          <w:sz w:val="32"/>
          <w:szCs w:val="32"/>
        </w:rPr>
        <w:t>TABLE OF CONTENTS</w:t>
      </w:r>
    </w:p>
    <w:p w14:paraId="7B4560DB" w14:textId="5920DEF8" w:rsidR="009F3326" w:rsidRPr="00C82B7B" w:rsidRDefault="009F3326" w:rsidP="00F255C4">
      <w:pPr>
        <w:tabs>
          <w:tab w:val="right" w:leader="dot" w:pos="10490"/>
        </w:tabs>
        <w:spacing w:after="120"/>
        <w:rPr>
          <w:rFonts w:ascii="Arial" w:hAnsi="Arial" w:cs="Arial"/>
          <w:sz w:val="24"/>
          <w:szCs w:val="24"/>
        </w:rPr>
      </w:pPr>
    </w:p>
    <w:p w14:paraId="3D43CEEA" w14:textId="5BD484C4" w:rsidR="00212216" w:rsidRPr="00C82B7B" w:rsidRDefault="00CE1587" w:rsidP="00F255C4">
      <w:pPr>
        <w:tabs>
          <w:tab w:val="right" w:leader="dot" w:pos="10490"/>
        </w:tabs>
        <w:spacing w:after="120"/>
        <w:rPr>
          <w:rFonts w:ascii="Arial" w:hAnsi="Arial" w:cs="Arial"/>
          <w:sz w:val="24"/>
          <w:szCs w:val="24"/>
        </w:rPr>
      </w:pPr>
      <w:r w:rsidRPr="00C82B7B">
        <w:rPr>
          <w:rFonts w:ascii="Arial" w:hAnsi="Arial" w:cs="Arial"/>
          <w:sz w:val="24"/>
          <w:szCs w:val="24"/>
        </w:rPr>
        <w:t>Graduation Requirements</w:t>
      </w:r>
      <w:r w:rsidR="00494181" w:rsidRPr="00C82B7B">
        <w:rPr>
          <w:rFonts w:ascii="Arial" w:hAnsi="Arial" w:cs="Arial"/>
          <w:sz w:val="24"/>
          <w:szCs w:val="24"/>
        </w:rPr>
        <w:tab/>
      </w:r>
      <w:r w:rsidR="00ED1B0D" w:rsidRPr="00C82B7B">
        <w:rPr>
          <w:rFonts w:ascii="Arial" w:hAnsi="Arial" w:cs="Arial"/>
          <w:sz w:val="24"/>
          <w:szCs w:val="24"/>
        </w:rPr>
        <w:t>3</w:t>
      </w:r>
    </w:p>
    <w:p w14:paraId="352CF19A" w14:textId="1C02E842" w:rsidR="00212216" w:rsidRPr="00C82B7B" w:rsidRDefault="00B91265" w:rsidP="00F255C4">
      <w:pPr>
        <w:tabs>
          <w:tab w:val="right" w:leader="dot" w:pos="10490"/>
        </w:tabs>
        <w:spacing w:after="120"/>
        <w:rPr>
          <w:rFonts w:ascii="Arial" w:hAnsi="Arial" w:cs="Arial"/>
          <w:sz w:val="24"/>
          <w:szCs w:val="24"/>
        </w:rPr>
      </w:pPr>
      <w:r w:rsidRPr="00C82B7B">
        <w:rPr>
          <w:rFonts w:ascii="Arial" w:hAnsi="Arial" w:cs="Arial"/>
          <w:sz w:val="24"/>
          <w:szCs w:val="24"/>
        </w:rPr>
        <w:t>Grade 10 Program Sheet</w:t>
      </w:r>
      <w:r w:rsidR="00494181" w:rsidRPr="00C82B7B">
        <w:rPr>
          <w:rFonts w:ascii="Arial" w:hAnsi="Arial" w:cs="Arial"/>
          <w:sz w:val="24"/>
          <w:szCs w:val="24"/>
        </w:rPr>
        <w:tab/>
      </w:r>
      <w:r w:rsidR="00774B45" w:rsidRPr="00C82B7B">
        <w:rPr>
          <w:rFonts w:ascii="Arial" w:hAnsi="Arial" w:cs="Arial"/>
          <w:sz w:val="24"/>
          <w:szCs w:val="24"/>
        </w:rPr>
        <w:t>4</w:t>
      </w:r>
    </w:p>
    <w:p w14:paraId="16A45783" w14:textId="0B891192" w:rsidR="007A720E" w:rsidRPr="00C82B7B" w:rsidRDefault="00B91265" w:rsidP="00F255C4">
      <w:pPr>
        <w:tabs>
          <w:tab w:val="right" w:leader="dot" w:pos="10490"/>
        </w:tabs>
        <w:spacing w:after="120"/>
        <w:rPr>
          <w:rFonts w:ascii="Arial" w:hAnsi="Arial" w:cs="Arial"/>
          <w:sz w:val="24"/>
          <w:szCs w:val="24"/>
        </w:rPr>
      </w:pPr>
      <w:r w:rsidRPr="00C82B7B">
        <w:rPr>
          <w:rFonts w:ascii="Arial" w:hAnsi="Arial" w:cs="Arial"/>
          <w:sz w:val="24"/>
          <w:szCs w:val="24"/>
        </w:rPr>
        <w:t>Core Course Descriptions</w:t>
      </w:r>
      <w:r w:rsidR="008E2B90" w:rsidRPr="00C82B7B">
        <w:rPr>
          <w:rFonts w:ascii="Arial" w:hAnsi="Arial" w:cs="Arial"/>
          <w:sz w:val="24"/>
          <w:szCs w:val="24"/>
        </w:rPr>
        <w:tab/>
      </w:r>
      <w:r w:rsidR="00774B45" w:rsidRPr="00C82B7B">
        <w:rPr>
          <w:rFonts w:ascii="Arial" w:hAnsi="Arial" w:cs="Arial"/>
          <w:sz w:val="24"/>
          <w:szCs w:val="24"/>
        </w:rPr>
        <w:t>6</w:t>
      </w:r>
    </w:p>
    <w:p w14:paraId="6CED2F9D" w14:textId="081E7344" w:rsidR="005745BC" w:rsidRPr="00C82B7B" w:rsidRDefault="005745BC" w:rsidP="002E7AA0">
      <w:pPr>
        <w:pStyle w:val="ListParagraph"/>
        <w:numPr>
          <w:ilvl w:val="0"/>
          <w:numId w:val="7"/>
        </w:numPr>
        <w:tabs>
          <w:tab w:val="right" w:leader="dot" w:pos="10490"/>
        </w:tabs>
        <w:spacing w:after="120"/>
        <w:rPr>
          <w:rFonts w:ascii="Arial" w:hAnsi="Arial" w:cs="Arial"/>
          <w:sz w:val="24"/>
          <w:szCs w:val="24"/>
        </w:rPr>
      </w:pPr>
      <w:r w:rsidRPr="00C82B7B">
        <w:rPr>
          <w:rFonts w:ascii="Arial" w:hAnsi="Arial" w:cs="Arial"/>
          <w:sz w:val="24"/>
          <w:szCs w:val="24"/>
        </w:rPr>
        <w:t>English Course Map</w:t>
      </w:r>
      <w:r w:rsidRPr="00C82B7B">
        <w:rPr>
          <w:rFonts w:ascii="Arial" w:hAnsi="Arial" w:cs="Arial"/>
          <w:sz w:val="24"/>
          <w:szCs w:val="24"/>
        </w:rPr>
        <w:tab/>
      </w:r>
      <w:r w:rsidR="00774B45" w:rsidRPr="00C82B7B">
        <w:rPr>
          <w:rFonts w:ascii="Arial" w:hAnsi="Arial" w:cs="Arial"/>
          <w:sz w:val="24"/>
          <w:szCs w:val="24"/>
        </w:rPr>
        <w:t>7</w:t>
      </w:r>
    </w:p>
    <w:p w14:paraId="78321CCF" w14:textId="012B4874" w:rsidR="005745BC" w:rsidRPr="00C82B7B" w:rsidRDefault="005745BC" w:rsidP="002E7AA0">
      <w:pPr>
        <w:pStyle w:val="ListParagraph"/>
        <w:numPr>
          <w:ilvl w:val="0"/>
          <w:numId w:val="7"/>
        </w:numPr>
        <w:tabs>
          <w:tab w:val="right" w:leader="dot" w:pos="10490"/>
        </w:tabs>
        <w:spacing w:after="120"/>
        <w:rPr>
          <w:rFonts w:ascii="Arial" w:hAnsi="Arial" w:cs="Arial"/>
          <w:sz w:val="24"/>
          <w:szCs w:val="24"/>
        </w:rPr>
      </w:pPr>
      <w:r w:rsidRPr="00C82B7B">
        <w:rPr>
          <w:rFonts w:ascii="Arial" w:hAnsi="Arial" w:cs="Arial"/>
          <w:sz w:val="24"/>
          <w:szCs w:val="24"/>
        </w:rPr>
        <w:t>Math Course Map</w:t>
      </w:r>
      <w:r w:rsidRPr="00C82B7B">
        <w:rPr>
          <w:rFonts w:ascii="Arial" w:hAnsi="Arial" w:cs="Arial"/>
          <w:sz w:val="24"/>
          <w:szCs w:val="24"/>
        </w:rPr>
        <w:tab/>
      </w:r>
      <w:r w:rsidR="00774B45" w:rsidRPr="00C82B7B">
        <w:rPr>
          <w:rFonts w:ascii="Arial" w:hAnsi="Arial" w:cs="Arial"/>
          <w:sz w:val="24"/>
          <w:szCs w:val="24"/>
        </w:rPr>
        <w:t>8</w:t>
      </w:r>
    </w:p>
    <w:p w14:paraId="51B5E1E8" w14:textId="17790552" w:rsidR="00212216" w:rsidRPr="00C82B7B" w:rsidRDefault="00B91265" w:rsidP="00F255C4">
      <w:pPr>
        <w:tabs>
          <w:tab w:val="right" w:leader="dot" w:pos="10490"/>
        </w:tabs>
        <w:spacing w:after="120"/>
        <w:rPr>
          <w:rFonts w:ascii="Arial" w:hAnsi="Arial" w:cs="Arial"/>
          <w:sz w:val="24"/>
          <w:szCs w:val="24"/>
        </w:rPr>
      </w:pPr>
      <w:r w:rsidRPr="00C82B7B">
        <w:rPr>
          <w:rFonts w:ascii="Arial" w:hAnsi="Arial" w:cs="Arial"/>
          <w:sz w:val="24"/>
          <w:szCs w:val="24"/>
        </w:rPr>
        <w:t>Understanding Gr.10 Electives</w:t>
      </w:r>
      <w:r w:rsidR="005745BC" w:rsidRPr="00C82B7B">
        <w:rPr>
          <w:rFonts w:ascii="Arial" w:hAnsi="Arial" w:cs="Arial"/>
          <w:sz w:val="24"/>
          <w:szCs w:val="24"/>
        </w:rPr>
        <w:tab/>
      </w:r>
      <w:r w:rsidR="00774B45" w:rsidRPr="00C82B7B">
        <w:rPr>
          <w:rFonts w:ascii="Arial" w:hAnsi="Arial" w:cs="Arial"/>
          <w:sz w:val="24"/>
          <w:szCs w:val="24"/>
        </w:rPr>
        <w:t>9</w:t>
      </w:r>
    </w:p>
    <w:p w14:paraId="7EA48582" w14:textId="2D714CB8" w:rsidR="00212216" w:rsidRPr="00C82B7B" w:rsidRDefault="005745BC" w:rsidP="002E7AA0">
      <w:pPr>
        <w:pStyle w:val="ListParagraph"/>
        <w:numPr>
          <w:ilvl w:val="0"/>
          <w:numId w:val="7"/>
        </w:numPr>
        <w:tabs>
          <w:tab w:val="right" w:leader="dot" w:pos="10490"/>
        </w:tabs>
        <w:spacing w:after="120"/>
        <w:rPr>
          <w:rFonts w:ascii="Arial" w:hAnsi="Arial" w:cs="Arial"/>
          <w:sz w:val="24"/>
          <w:szCs w:val="24"/>
        </w:rPr>
      </w:pPr>
      <w:r w:rsidRPr="00C82B7B">
        <w:rPr>
          <w:rFonts w:ascii="Arial" w:hAnsi="Arial" w:cs="Arial"/>
          <w:sz w:val="24"/>
          <w:szCs w:val="24"/>
        </w:rPr>
        <w:t>Modern Languages</w:t>
      </w:r>
      <w:r w:rsidR="00494181" w:rsidRPr="00C82B7B">
        <w:rPr>
          <w:rFonts w:ascii="Arial" w:hAnsi="Arial" w:cs="Arial"/>
          <w:sz w:val="24"/>
          <w:szCs w:val="24"/>
        </w:rPr>
        <w:tab/>
      </w:r>
      <w:r w:rsidR="00774B45" w:rsidRPr="00C82B7B">
        <w:rPr>
          <w:rFonts w:ascii="Arial" w:hAnsi="Arial" w:cs="Arial"/>
          <w:sz w:val="24"/>
          <w:szCs w:val="24"/>
        </w:rPr>
        <w:t>9</w:t>
      </w:r>
    </w:p>
    <w:p w14:paraId="5214ED6E" w14:textId="5DBCB56D" w:rsidR="00212216" w:rsidRPr="00C82B7B" w:rsidRDefault="00250806" w:rsidP="002E7AA0">
      <w:pPr>
        <w:pStyle w:val="ListParagraph"/>
        <w:numPr>
          <w:ilvl w:val="0"/>
          <w:numId w:val="7"/>
        </w:numPr>
        <w:tabs>
          <w:tab w:val="right" w:leader="dot" w:pos="10490"/>
        </w:tabs>
        <w:spacing w:after="120"/>
        <w:rPr>
          <w:rFonts w:ascii="Arial" w:hAnsi="Arial" w:cs="Arial"/>
          <w:sz w:val="24"/>
          <w:szCs w:val="24"/>
        </w:rPr>
      </w:pPr>
      <w:r w:rsidRPr="00C82B7B">
        <w:rPr>
          <w:rFonts w:ascii="Arial" w:hAnsi="Arial" w:cs="Arial"/>
          <w:sz w:val="24"/>
          <w:szCs w:val="24"/>
        </w:rPr>
        <w:t>Home Economics</w:t>
      </w:r>
      <w:r w:rsidR="00494181" w:rsidRPr="00C82B7B">
        <w:rPr>
          <w:rFonts w:ascii="Arial" w:hAnsi="Arial" w:cs="Arial"/>
          <w:sz w:val="24"/>
          <w:szCs w:val="24"/>
        </w:rPr>
        <w:tab/>
      </w:r>
      <w:r w:rsidR="00774B45" w:rsidRPr="00C82B7B">
        <w:rPr>
          <w:rFonts w:ascii="Arial" w:hAnsi="Arial" w:cs="Arial"/>
          <w:sz w:val="24"/>
          <w:szCs w:val="24"/>
        </w:rPr>
        <w:t>10</w:t>
      </w:r>
    </w:p>
    <w:p w14:paraId="7D8FB17F" w14:textId="0B5745E4" w:rsidR="00250806" w:rsidRPr="00C82B7B" w:rsidRDefault="00250806" w:rsidP="002E7AA0">
      <w:pPr>
        <w:pStyle w:val="ListParagraph"/>
        <w:numPr>
          <w:ilvl w:val="0"/>
          <w:numId w:val="7"/>
        </w:numPr>
        <w:tabs>
          <w:tab w:val="right" w:leader="dot" w:pos="10490"/>
        </w:tabs>
        <w:spacing w:after="120"/>
        <w:rPr>
          <w:rFonts w:ascii="Arial" w:hAnsi="Arial" w:cs="Arial"/>
          <w:sz w:val="24"/>
          <w:szCs w:val="24"/>
        </w:rPr>
      </w:pPr>
      <w:r w:rsidRPr="00C82B7B">
        <w:rPr>
          <w:rFonts w:ascii="Arial" w:hAnsi="Arial" w:cs="Arial"/>
          <w:sz w:val="24"/>
          <w:szCs w:val="24"/>
        </w:rPr>
        <w:t>Fine Arts</w:t>
      </w:r>
      <w:r w:rsidRPr="00C82B7B">
        <w:rPr>
          <w:rFonts w:ascii="Arial" w:hAnsi="Arial" w:cs="Arial"/>
          <w:sz w:val="24"/>
          <w:szCs w:val="24"/>
        </w:rPr>
        <w:tab/>
      </w:r>
      <w:r w:rsidR="00774B45" w:rsidRPr="00C82B7B">
        <w:rPr>
          <w:rFonts w:ascii="Arial" w:hAnsi="Arial" w:cs="Arial"/>
          <w:sz w:val="24"/>
          <w:szCs w:val="24"/>
        </w:rPr>
        <w:t>10</w:t>
      </w:r>
    </w:p>
    <w:p w14:paraId="6C62EE55" w14:textId="6571233B" w:rsidR="003911AE" w:rsidRPr="00C82B7B" w:rsidRDefault="003911AE" w:rsidP="002E7AA0">
      <w:pPr>
        <w:pStyle w:val="ListParagraph"/>
        <w:numPr>
          <w:ilvl w:val="0"/>
          <w:numId w:val="7"/>
        </w:numPr>
        <w:tabs>
          <w:tab w:val="right" w:leader="dot" w:pos="10490"/>
        </w:tabs>
        <w:spacing w:after="120"/>
        <w:rPr>
          <w:rFonts w:ascii="Arial" w:hAnsi="Arial" w:cs="Arial"/>
          <w:sz w:val="24"/>
          <w:szCs w:val="24"/>
        </w:rPr>
      </w:pPr>
      <w:r w:rsidRPr="00C82B7B">
        <w:rPr>
          <w:rFonts w:ascii="Arial" w:hAnsi="Arial" w:cs="Arial"/>
          <w:sz w:val="24"/>
          <w:szCs w:val="24"/>
        </w:rPr>
        <w:t>Business Education</w:t>
      </w:r>
      <w:r w:rsidRPr="00C82B7B">
        <w:rPr>
          <w:rFonts w:ascii="Arial" w:hAnsi="Arial" w:cs="Arial"/>
          <w:sz w:val="24"/>
          <w:szCs w:val="24"/>
        </w:rPr>
        <w:tab/>
      </w:r>
      <w:r w:rsidR="00774B45" w:rsidRPr="00C82B7B">
        <w:rPr>
          <w:rFonts w:ascii="Arial" w:hAnsi="Arial" w:cs="Arial"/>
          <w:sz w:val="24"/>
          <w:szCs w:val="24"/>
        </w:rPr>
        <w:t>1</w:t>
      </w:r>
      <w:r w:rsidR="00A55F22" w:rsidRPr="00C82B7B">
        <w:rPr>
          <w:rFonts w:ascii="Arial" w:hAnsi="Arial" w:cs="Arial"/>
          <w:sz w:val="24"/>
          <w:szCs w:val="24"/>
        </w:rPr>
        <w:t>1</w:t>
      </w:r>
    </w:p>
    <w:p w14:paraId="0496F361" w14:textId="382AEF38" w:rsidR="00104F08" w:rsidRPr="00C82B7B" w:rsidRDefault="00250806" w:rsidP="002E7AA0">
      <w:pPr>
        <w:pStyle w:val="ListParagraph"/>
        <w:numPr>
          <w:ilvl w:val="0"/>
          <w:numId w:val="7"/>
        </w:numPr>
        <w:tabs>
          <w:tab w:val="right" w:leader="dot" w:pos="10490"/>
        </w:tabs>
        <w:spacing w:after="120"/>
        <w:rPr>
          <w:rFonts w:ascii="Arial" w:hAnsi="Arial" w:cs="Arial"/>
          <w:sz w:val="24"/>
          <w:szCs w:val="24"/>
        </w:rPr>
      </w:pPr>
      <w:r w:rsidRPr="00C82B7B">
        <w:rPr>
          <w:rFonts w:ascii="Arial" w:hAnsi="Arial" w:cs="Arial"/>
          <w:sz w:val="24"/>
          <w:szCs w:val="24"/>
        </w:rPr>
        <w:t>Performing Arts</w:t>
      </w:r>
      <w:r w:rsidR="00494181" w:rsidRPr="00C82B7B">
        <w:rPr>
          <w:rFonts w:ascii="Arial" w:hAnsi="Arial" w:cs="Arial"/>
          <w:sz w:val="24"/>
          <w:szCs w:val="24"/>
        </w:rPr>
        <w:tab/>
      </w:r>
      <w:r w:rsidRPr="00C82B7B">
        <w:rPr>
          <w:rFonts w:ascii="Arial" w:hAnsi="Arial" w:cs="Arial"/>
          <w:sz w:val="24"/>
          <w:szCs w:val="24"/>
        </w:rPr>
        <w:t>1</w:t>
      </w:r>
      <w:r w:rsidR="00774B45" w:rsidRPr="00C82B7B">
        <w:rPr>
          <w:rFonts w:ascii="Arial" w:hAnsi="Arial" w:cs="Arial"/>
          <w:sz w:val="24"/>
          <w:szCs w:val="24"/>
        </w:rPr>
        <w:t>1</w:t>
      </w:r>
    </w:p>
    <w:p w14:paraId="2FD3744E" w14:textId="28543733" w:rsidR="00104F08" w:rsidRPr="00C82B7B" w:rsidRDefault="00250806" w:rsidP="002E7AA0">
      <w:pPr>
        <w:pStyle w:val="ListParagraph"/>
        <w:numPr>
          <w:ilvl w:val="0"/>
          <w:numId w:val="8"/>
        </w:numPr>
        <w:tabs>
          <w:tab w:val="right" w:leader="dot" w:pos="10490"/>
        </w:tabs>
        <w:spacing w:after="120"/>
        <w:rPr>
          <w:rFonts w:ascii="Arial" w:hAnsi="Arial" w:cs="Arial"/>
          <w:sz w:val="24"/>
          <w:szCs w:val="24"/>
        </w:rPr>
      </w:pPr>
      <w:r w:rsidRPr="00C82B7B">
        <w:rPr>
          <w:rFonts w:ascii="Arial" w:hAnsi="Arial" w:cs="Arial"/>
          <w:sz w:val="24"/>
          <w:szCs w:val="24"/>
        </w:rPr>
        <w:t>Technology Education</w:t>
      </w:r>
      <w:r w:rsidR="00C272E6" w:rsidRPr="00C82B7B">
        <w:rPr>
          <w:rFonts w:ascii="Arial" w:hAnsi="Arial" w:cs="Arial"/>
          <w:sz w:val="24"/>
          <w:szCs w:val="24"/>
        </w:rPr>
        <w:tab/>
      </w:r>
      <w:r w:rsidR="003911AE" w:rsidRPr="00C82B7B">
        <w:rPr>
          <w:rFonts w:ascii="Arial" w:hAnsi="Arial" w:cs="Arial"/>
          <w:sz w:val="24"/>
          <w:szCs w:val="24"/>
        </w:rPr>
        <w:t>1</w:t>
      </w:r>
      <w:r w:rsidR="00745E2D" w:rsidRPr="00C82B7B">
        <w:rPr>
          <w:rFonts w:ascii="Arial" w:hAnsi="Arial" w:cs="Arial"/>
          <w:sz w:val="24"/>
          <w:szCs w:val="24"/>
        </w:rPr>
        <w:t>3</w:t>
      </w:r>
    </w:p>
    <w:p w14:paraId="07536575" w14:textId="3C9300BA" w:rsidR="00104F08" w:rsidRPr="00C82B7B" w:rsidRDefault="00104F08" w:rsidP="002E7AA0">
      <w:pPr>
        <w:pStyle w:val="ListParagraph"/>
        <w:numPr>
          <w:ilvl w:val="0"/>
          <w:numId w:val="8"/>
        </w:numPr>
        <w:tabs>
          <w:tab w:val="right" w:leader="dot" w:pos="10490"/>
        </w:tabs>
        <w:spacing w:after="120"/>
        <w:rPr>
          <w:rFonts w:ascii="Arial" w:hAnsi="Arial" w:cs="Arial"/>
          <w:sz w:val="24"/>
          <w:szCs w:val="24"/>
        </w:rPr>
      </w:pPr>
      <w:r w:rsidRPr="00C82B7B">
        <w:rPr>
          <w:rFonts w:ascii="Arial" w:hAnsi="Arial" w:cs="Arial"/>
          <w:sz w:val="24"/>
          <w:szCs w:val="24"/>
        </w:rPr>
        <w:t>Leadership</w:t>
      </w:r>
      <w:r w:rsidR="00250806" w:rsidRPr="00C82B7B">
        <w:rPr>
          <w:rFonts w:ascii="Arial" w:hAnsi="Arial" w:cs="Arial"/>
          <w:sz w:val="24"/>
          <w:szCs w:val="24"/>
        </w:rPr>
        <w:t xml:space="preserve"> &amp; PHE</w:t>
      </w:r>
      <w:r w:rsidR="00494181" w:rsidRPr="00C82B7B">
        <w:rPr>
          <w:rFonts w:ascii="Arial" w:hAnsi="Arial" w:cs="Arial"/>
          <w:sz w:val="24"/>
          <w:szCs w:val="24"/>
        </w:rPr>
        <w:tab/>
      </w:r>
      <w:r w:rsidR="003911AE" w:rsidRPr="00C82B7B">
        <w:rPr>
          <w:rFonts w:ascii="Arial" w:hAnsi="Arial" w:cs="Arial"/>
          <w:sz w:val="24"/>
          <w:szCs w:val="24"/>
        </w:rPr>
        <w:t>1</w:t>
      </w:r>
      <w:r w:rsidR="00173D81">
        <w:rPr>
          <w:rFonts w:ascii="Arial" w:hAnsi="Arial" w:cs="Arial"/>
          <w:sz w:val="24"/>
          <w:szCs w:val="24"/>
        </w:rPr>
        <w:t>4</w:t>
      </w:r>
    </w:p>
    <w:p w14:paraId="6CAE7153" w14:textId="5BC4C923" w:rsidR="00604F8E" w:rsidRPr="00C82B7B" w:rsidRDefault="00604F8E" w:rsidP="00604F8E">
      <w:pPr>
        <w:tabs>
          <w:tab w:val="right" w:leader="dot" w:pos="10490"/>
        </w:tabs>
        <w:spacing w:after="120"/>
        <w:rPr>
          <w:rFonts w:ascii="Arial" w:hAnsi="Arial" w:cs="Arial"/>
          <w:sz w:val="24"/>
          <w:szCs w:val="24"/>
        </w:rPr>
      </w:pPr>
      <w:r w:rsidRPr="00C82B7B">
        <w:rPr>
          <w:rFonts w:ascii="Arial" w:hAnsi="Arial" w:cs="Arial"/>
          <w:sz w:val="24"/>
          <w:szCs w:val="24"/>
        </w:rPr>
        <w:t>English Language Learners Programs</w:t>
      </w:r>
      <w:r w:rsidRPr="00C82B7B">
        <w:rPr>
          <w:rFonts w:ascii="Arial" w:hAnsi="Arial" w:cs="Arial"/>
          <w:sz w:val="24"/>
          <w:szCs w:val="24"/>
        </w:rPr>
        <w:tab/>
        <w:t>1</w:t>
      </w:r>
      <w:r w:rsidR="00774B45" w:rsidRPr="00C82B7B">
        <w:rPr>
          <w:rFonts w:ascii="Arial" w:hAnsi="Arial" w:cs="Arial"/>
          <w:sz w:val="24"/>
          <w:szCs w:val="24"/>
        </w:rPr>
        <w:t>4</w:t>
      </w:r>
    </w:p>
    <w:p w14:paraId="41A95D05" w14:textId="77777777" w:rsidR="000A06AC" w:rsidRPr="00C82B7B" w:rsidRDefault="000A06AC" w:rsidP="00DE1008">
      <w:pPr>
        <w:spacing w:after="0"/>
        <w:rPr>
          <w:rFonts w:ascii="Arial" w:hAnsi="Arial" w:cs="Arial"/>
          <w:b/>
          <w:bCs/>
          <w:sz w:val="32"/>
          <w:szCs w:val="32"/>
        </w:rPr>
      </w:pPr>
    </w:p>
    <w:p w14:paraId="79988951" w14:textId="77777777" w:rsidR="00250806" w:rsidRPr="00C82B7B" w:rsidRDefault="00250806" w:rsidP="00DE1008">
      <w:pPr>
        <w:spacing w:after="0"/>
        <w:rPr>
          <w:rFonts w:ascii="Arial" w:hAnsi="Arial" w:cs="Arial"/>
          <w:b/>
          <w:bCs/>
          <w:sz w:val="32"/>
          <w:szCs w:val="32"/>
        </w:rPr>
      </w:pPr>
    </w:p>
    <w:p w14:paraId="7A0E097E" w14:textId="77777777" w:rsidR="00250806" w:rsidRPr="00C82B7B" w:rsidRDefault="00250806" w:rsidP="00DE1008">
      <w:pPr>
        <w:spacing w:after="0"/>
        <w:rPr>
          <w:rFonts w:ascii="Arial" w:hAnsi="Arial" w:cs="Arial"/>
          <w:b/>
          <w:bCs/>
          <w:sz w:val="32"/>
          <w:szCs w:val="32"/>
        </w:rPr>
      </w:pPr>
    </w:p>
    <w:p w14:paraId="18F6E0A8" w14:textId="77777777" w:rsidR="00250806" w:rsidRPr="00C82B7B" w:rsidRDefault="00250806" w:rsidP="00DE1008">
      <w:pPr>
        <w:spacing w:after="0"/>
        <w:rPr>
          <w:rFonts w:ascii="Arial" w:hAnsi="Arial" w:cs="Arial"/>
          <w:b/>
          <w:bCs/>
          <w:sz w:val="32"/>
          <w:szCs w:val="32"/>
        </w:rPr>
      </w:pPr>
    </w:p>
    <w:p w14:paraId="17804890" w14:textId="77777777" w:rsidR="00250806" w:rsidRPr="00C82B7B" w:rsidRDefault="00250806" w:rsidP="00DE1008">
      <w:pPr>
        <w:spacing w:after="0"/>
        <w:rPr>
          <w:rFonts w:ascii="Arial" w:hAnsi="Arial" w:cs="Arial"/>
          <w:b/>
          <w:bCs/>
          <w:sz w:val="32"/>
          <w:szCs w:val="32"/>
        </w:rPr>
      </w:pPr>
    </w:p>
    <w:p w14:paraId="6CE7171D" w14:textId="77777777" w:rsidR="00250806" w:rsidRPr="00C82B7B" w:rsidRDefault="00250806" w:rsidP="00DE1008">
      <w:pPr>
        <w:spacing w:after="0"/>
        <w:rPr>
          <w:rFonts w:ascii="Arial" w:hAnsi="Arial" w:cs="Arial"/>
          <w:b/>
          <w:bCs/>
          <w:sz w:val="32"/>
          <w:szCs w:val="32"/>
        </w:rPr>
      </w:pPr>
    </w:p>
    <w:p w14:paraId="49039611" w14:textId="77777777" w:rsidR="00250806" w:rsidRPr="00C82B7B" w:rsidRDefault="00250806" w:rsidP="00DE1008">
      <w:pPr>
        <w:spacing w:after="0"/>
        <w:rPr>
          <w:rFonts w:ascii="Arial" w:hAnsi="Arial" w:cs="Arial"/>
          <w:b/>
          <w:bCs/>
          <w:sz w:val="32"/>
          <w:szCs w:val="32"/>
        </w:rPr>
      </w:pPr>
    </w:p>
    <w:p w14:paraId="1BCE4556" w14:textId="77777777" w:rsidR="00250806" w:rsidRPr="00C82B7B" w:rsidRDefault="00250806" w:rsidP="00DE1008">
      <w:pPr>
        <w:spacing w:after="0"/>
        <w:rPr>
          <w:rFonts w:ascii="Arial" w:hAnsi="Arial" w:cs="Arial"/>
          <w:b/>
          <w:bCs/>
          <w:sz w:val="32"/>
          <w:szCs w:val="32"/>
        </w:rPr>
      </w:pPr>
    </w:p>
    <w:p w14:paraId="5971C5F2" w14:textId="77777777" w:rsidR="00250806" w:rsidRPr="00C82B7B" w:rsidRDefault="00250806" w:rsidP="00DE1008">
      <w:pPr>
        <w:spacing w:after="0"/>
        <w:rPr>
          <w:rFonts w:ascii="Arial" w:hAnsi="Arial" w:cs="Arial"/>
          <w:b/>
          <w:bCs/>
          <w:sz w:val="32"/>
          <w:szCs w:val="32"/>
        </w:rPr>
      </w:pPr>
    </w:p>
    <w:p w14:paraId="70D99CE5" w14:textId="77777777" w:rsidR="000A06AC" w:rsidRPr="00C82B7B" w:rsidRDefault="000A06AC" w:rsidP="00DE1008">
      <w:pPr>
        <w:spacing w:after="0"/>
        <w:rPr>
          <w:rFonts w:ascii="Arial" w:hAnsi="Arial" w:cs="Arial"/>
          <w:b/>
          <w:bCs/>
          <w:sz w:val="32"/>
          <w:szCs w:val="32"/>
        </w:rPr>
      </w:pPr>
    </w:p>
    <w:p w14:paraId="27BBC47A" w14:textId="77777777" w:rsidR="000A06AC" w:rsidRPr="00C82B7B" w:rsidRDefault="000A06AC" w:rsidP="00DE1008">
      <w:pPr>
        <w:spacing w:after="0"/>
        <w:rPr>
          <w:rFonts w:ascii="Arial" w:hAnsi="Arial" w:cs="Arial"/>
          <w:b/>
          <w:bCs/>
          <w:sz w:val="32"/>
          <w:szCs w:val="32"/>
        </w:rPr>
      </w:pPr>
    </w:p>
    <w:p w14:paraId="21F6DB6C" w14:textId="77777777" w:rsidR="000A06AC" w:rsidRPr="00C82B7B" w:rsidRDefault="000A06AC" w:rsidP="00DE1008">
      <w:pPr>
        <w:spacing w:after="0"/>
        <w:rPr>
          <w:rFonts w:ascii="Arial" w:hAnsi="Arial" w:cs="Arial"/>
          <w:b/>
          <w:bCs/>
          <w:sz w:val="32"/>
          <w:szCs w:val="32"/>
        </w:rPr>
      </w:pPr>
    </w:p>
    <w:p w14:paraId="119E57A8" w14:textId="77777777" w:rsidR="000A06AC" w:rsidRPr="00C82B7B" w:rsidRDefault="000A06AC" w:rsidP="00DE1008">
      <w:pPr>
        <w:spacing w:after="0"/>
        <w:rPr>
          <w:rFonts w:ascii="Arial" w:hAnsi="Arial" w:cs="Arial"/>
          <w:b/>
          <w:bCs/>
          <w:sz w:val="32"/>
          <w:szCs w:val="32"/>
        </w:rPr>
      </w:pPr>
    </w:p>
    <w:p w14:paraId="3E8CFAEC" w14:textId="77777777" w:rsidR="000A06AC" w:rsidRPr="00C82B7B" w:rsidRDefault="000A06AC" w:rsidP="00DE1008">
      <w:pPr>
        <w:spacing w:after="0"/>
        <w:rPr>
          <w:rFonts w:ascii="Arial" w:hAnsi="Arial" w:cs="Arial"/>
          <w:b/>
          <w:bCs/>
          <w:sz w:val="32"/>
          <w:szCs w:val="32"/>
        </w:rPr>
      </w:pPr>
    </w:p>
    <w:p w14:paraId="63D6A544" w14:textId="77777777" w:rsidR="00317634" w:rsidRPr="00C82B7B" w:rsidRDefault="00317634" w:rsidP="00DE1008">
      <w:pPr>
        <w:spacing w:after="0"/>
        <w:rPr>
          <w:rFonts w:ascii="Arial" w:hAnsi="Arial" w:cs="Arial"/>
          <w:b/>
          <w:bCs/>
          <w:sz w:val="32"/>
          <w:szCs w:val="32"/>
        </w:rPr>
      </w:pPr>
    </w:p>
    <w:p w14:paraId="56CA58D8" w14:textId="77777777" w:rsidR="00317634" w:rsidRPr="00C82B7B" w:rsidRDefault="00317634" w:rsidP="00DE1008">
      <w:pPr>
        <w:spacing w:after="0"/>
        <w:rPr>
          <w:rFonts w:ascii="Arial" w:hAnsi="Arial" w:cs="Arial"/>
          <w:b/>
          <w:bCs/>
          <w:sz w:val="32"/>
          <w:szCs w:val="32"/>
        </w:rPr>
      </w:pPr>
    </w:p>
    <w:p w14:paraId="352BCFEE" w14:textId="77777777" w:rsidR="009B671C" w:rsidRPr="00C82B7B" w:rsidRDefault="009B671C" w:rsidP="00F655DB">
      <w:pPr>
        <w:spacing w:after="0" w:line="240" w:lineRule="auto"/>
        <w:rPr>
          <w:rFonts w:ascii="Times New Roman" w:hAnsi="Times New Roman" w:cs="Times New Roman"/>
          <w:bCs/>
          <w:sz w:val="28"/>
          <w:szCs w:val="28"/>
        </w:rPr>
      </w:pPr>
    </w:p>
    <w:p w14:paraId="11490D68" w14:textId="77777777" w:rsidR="00355E1C" w:rsidRPr="00C82B7B" w:rsidRDefault="00355E1C" w:rsidP="00F655DB">
      <w:pPr>
        <w:spacing w:after="0" w:line="240" w:lineRule="auto"/>
        <w:rPr>
          <w:rFonts w:ascii="Times New Roman" w:hAnsi="Times New Roman" w:cs="Times New Roman"/>
          <w:bCs/>
          <w:sz w:val="28"/>
          <w:szCs w:val="28"/>
        </w:rPr>
        <w:sectPr w:rsidR="00355E1C" w:rsidRPr="00C82B7B" w:rsidSect="00355E1C">
          <w:footerReference w:type="default" r:id="rId9"/>
          <w:footerReference w:type="first" r:id="rId10"/>
          <w:pgSz w:w="12240" w:h="15840"/>
          <w:pgMar w:top="720" w:right="720" w:bottom="799" w:left="720" w:header="709" w:footer="709" w:gutter="0"/>
          <w:cols w:space="708"/>
          <w:titlePg/>
          <w:docGrid w:linePitch="360"/>
        </w:sectPr>
      </w:pPr>
    </w:p>
    <w:p w14:paraId="3A778F04" w14:textId="29823119" w:rsidR="009B671C" w:rsidRPr="00C82B7B" w:rsidRDefault="004D2ABF" w:rsidP="29AEF885">
      <w:pPr>
        <w:spacing w:after="0" w:line="240" w:lineRule="auto"/>
        <w:rPr>
          <w:rFonts w:ascii="Arial" w:eastAsia="Arial" w:hAnsi="Arial" w:cs="Arial"/>
          <w:color w:val="000000" w:themeColor="text1"/>
          <w:sz w:val="24"/>
          <w:szCs w:val="24"/>
          <w:lang w:val="en-US"/>
        </w:rPr>
      </w:pPr>
      <w:r w:rsidRPr="00C82B7B">
        <w:rPr>
          <w:rFonts w:ascii="Arial" w:eastAsia="Arial" w:hAnsi="Arial" w:cs="Arial"/>
          <w:b/>
          <w:bCs/>
          <w:noProof/>
          <w:color w:val="000000" w:themeColor="text1"/>
          <w:sz w:val="40"/>
          <w:szCs w:val="40"/>
          <w:u w:val="single"/>
        </w:rPr>
        <w:lastRenderedPageBreak/>
        <w:drawing>
          <wp:inline distT="0" distB="0" distL="0" distR="0" wp14:anchorId="7AA9DBC2" wp14:editId="04874476">
            <wp:extent cx="9152981" cy="6079787"/>
            <wp:effectExtent l="0" t="0" r="3810" b="3810"/>
            <wp:docPr id="414810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81097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9168699" cy="6090228"/>
                    </a:xfrm>
                    <a:prstGeom prst="rect">
                      <a:avLst/>
                    </a:prstGeom>
                  </pic:spPr>
                </pic:pic>
              </a:graphicData>
            </a:graphic>
          </wp:inline>
        </w:drawing>
      </w:r>
      <w:r w:rsidRPr="00C82B7B">
        <w:rPr>
          <w:rFonts w:ascii="Arial" w:eastAsia="Arial" w:hAnsi="Arial" w:cs="Arial"/>
          <w:b/>
          <w:bCs/>
          <w:color w:val="000000" w:themeColor="text1"/>
          <w:sz w:val="40"/>
          <w:szCs w:val="40"/>
          <w:u w:val="single"/>
        </w:rPr>
        <w:t xml:space="preserve"> </w:t>
      </w:r>
      <w:r w:rsidR="0351F603" w:rsidRPr="00C82B7B">
        <w:rPr>
          <w:rFonts w:ascii="Arial" w:eastAsia="Arial" w:hAnsi="Arial" w:cs="Arial"/>
          <w:b/>
          <w:bCs/>
          <w:color w:val="000000" w:themeColor="text1"/>
          <w:sz w:val="40"/>
          <w:szCs w:val="40"/>
          <w:u w:val="single"/>
        </w:rPr>
        <w:lastRenderedPageBreak/>
        <w:t>GRADE 10</w:t>
      </w:r>
      <w:r w:rsidR="622C760C" w:rsidRPr="00C82B7B">
        <w:rPr>
          <w:rFonts w:ascii="Arial" w:eastAsia="Arial" w:hAnsi="Arial" w:cs="Arial"/>
          <w:b/>
          <w:bCs/>
          <w:color w:val="000000" w:themeColor="text1"/>
          <w:sz w:val="36"/>
          <w:szCs w:val="36"/>
        </w:rPr>
        <w:t xml:space="preserve"> </w:t>
      </w:r>
      <w:r w:rsidR="0351F603" w:rsidRPr="00C82B7B">
        <w:rPr>
          <w:rFonts w:ascii="Arial" w:eastAsia="Arial" w:hAnsi="Arial" w:cs="Arial"/>
          <w:b/>
          <w:bCs/>
          <w:color w:val="000000" w:themeColor="text1"/>
          <w:sz w:val="32"/>
          <w:szCs w:val="32"/>
        </w:rPr>
        <w:t>202</w:t>
      </w:r>
      <w:r w:rsidR="005E7261">
        <w:rPr>
          <w:rFonts w:ascii="Arial" w:eastAsia="Arial" w:hAnsi="Arial" w:cs="Arial"/>
          <w:b/>
          <w:bCs/>
          <w:color w:val="000000" w:themeColor="text1"/>
          <w:sz w:val="32"/>
          <w:szCs w:val="32"/>
        </w:rPr>
        <w:t>6</w:t>
      </w:r>
      <w:r w:rsidR="0351F603" w:rsidRPr="00C82B7B">
        <w:rPr>
          <w:rFonts w:ascii="Arial" w:eastAsia="Arial" w:hAnsi="Arial" w:cs="Arial"/>
          <w:b/>
          <w:bCs/>
          <w:color w:val="000000" w:themeColor="text1"/>
          <w:sz w:val="32"/>
          <w:szCs w:val="32"/>
        </w:rPr>
        <w:t>-202</w:t>
      </w:r>
      <w:r w:rsidR="005E7261">
        <w:rPr>
          <w:rFonts w:ascii="Arial" w:eastAsia="Arial" w:hAnsi="Arial" w:cs="Arial"/>
          <w:b/>
          <w:bCs/>
          <w:color w:val="000000" w:themeColor="text1"/>
          <w:sz w:val="32"/>
          <w:szCs w:val="32"/>
        </w:rPr>
        <w:t>7</w:t>
      </w:r>
      <w:r w:rsidR="0351F603" w:rsidRPr="00C82B7B">
        <w:rPr>
          <w:rFonts w:ascii="Arial" w:eastAsia="Arial" w:hAnsi="Arial" w:cs="Arial"/>
          <w:b/>
          <w:bCs/>
          <w:color w:val="000000" w:themeColor="text1"/>
          <w:sz w:val="32"/>
          <w:szCs w:val="32"/>
        </w:rPr>
        <w:t xml:space="preserve"> COURSE REQUESTS</w:t>
      </w:r>
      <w:r w:rsidR="6B343200" w:rsidRPr="00C82B7B">
        <w:rPr>
          <w:rFonts w:ascii="Arial" w:eastAsia="Arial" w:hAnsi="Arial" w:cs="Arial"/>
          <w:b/>
          <w:bCs/>
          <w:color w:val="000000" w:themeColor="text1"/>
          <w:sz w:val="32"/>
          <w:szCs w:val="32"/>
        </w:rPr>
        <w:t xml:space="preserve"> </w:t>
      </w:r>
      <w:r w:rsidR="009B671C" w:rsidRPr="00C82B7B">
        <w:tab/>
      </w:r>
      <w:r w:rsidR="009B671C" w:rsidRPr="00C82B7B">
        <w:tab/>
      </w:r>
      <w:r w:rsidR="009B671C" w:rsidRPr="00C82B7B">
        <w:tab/>
      </w:r>
      <w:r w:rsidR="6B343200" w:rsidRPr="00C82B7B">
        <w:rPr>
          <w:rFonts w:ascii="Arial" w:eastAsia="Arial" w:hAnsi="Arial" w:cs="Arial"/>
          <w:b/>
          <w:bCs/>
          <w:color w:val="000000" w:themeColor="text1"/>
          <w:sz w:val="24"/>
          <w:szCs w:val="24"/>
        </w:rPr>
        <w:t xml:space="preserve">        </w:t>
      </w:r>
      <w:r w:rsidR="0351F603" w:rsidRPr="00C82B7B">
        <w:rPr>
          <w:rFonts w:ascii="Arial" w:eastAsia="Arial" w:hAnsi="Arial" w:cs="Arial"/>
          <w:b/>
          <w:bCs/>
          <w:color w:val="000000" w:themeColor="text1"/>
          <w:sz w:val="24"/>
          <w:szCs w:val="24"/>
        </w:rPr>
        <w:t>Name: ________________________________</w:t>
      </w:r>
    </w:p>
    <w:p w14:paraId="7C80404E" w14:textId="09F49889" w:rsidR="00B11ED8" w:rsidRPr="00C82B7B" w:rsidRDefault="00B11ED8" w:rsidP="29AEF885">
      <w:pPr>
        <w:pStyle w:val="NormalWeb"/>
        <w:shd w:val="clear" w:color="auto" w:fill="FFFFFF" w:themeFill="background1"/>
        <w:rPr>
          <w:rFonts w:ascii="Arial" w:hAnsi="Arial" w:cs="Arial"/>
          <w:color w:val="313132"/>
          <w:sz w:val="18"/>
          <w:szCs w:val="18"/>
        </w:rPr>
      </w:pPr>
    </w:p>
    <w:p w14:paraId="354187B5" w14:textId="2C026589" w:rsidR="00B11ED8" w:rsidRPr="00C82B7B" w:rsidRDefault="00B11ED8" w:rsidP="29AEF885">
      <w:pPr>
        <w:pStyle w:val="NormalWeb"/>
        <w:shd w:val="clear" w:color="auto" w:fill="FFFFFF" w:themeFill="background1"/>
        <w:rPr>
          <w:rFonts w:ascii="Arial" w:hAnsi="Arial" w:cs="Arial"/>
          <w:color w:val="313132"/>
          <w:sz w:val="20"/>
          <w:szCs w:val="20"/>
        </w:rPr>
      </w:pPr>
      <w:r w:rsidRPr="00C82B7B">
        <w:rPr>
          <w:rFonts w:ascii="Arial" w:hAnsi="Arial" w:cs="Arial"/>
          <w:color w:val="313132"/>
          <w:sz w:val="20"/>
          <w:szCs w:val="20"/>
        </w:rPr>
        <w:t xml:space="preserve">All students working toward a B.C. Certificate of Graduation (“Dogwood Diploma”), must successfully complete </w:t>
      </w:r>
      <w:r w:rsidRPr="00C82B7B">
        <w:rPr>
          <w:rFonts w:ascii="Arial" w:hAnsi="Arial" w:cs="Arial"/>
          <w:b/>
          <w:bCs/>
          <w:color w:val="313132"/>
          <w:sz w:val="20"/>
          <w:szCs w:val="20"/>
        </w:rPr>
        <w:t xml:space="preserve">at least 4 credits </w:t>
      </w:r>
      <w:r w:rsidRPr="00C82B7B">
        <w:rPr>
          <w:rFonts w:ascii="Arial" w:hAnsi="Arial" w:cs="Arial"/>
          <w:color w:val="313132"/>
          <w:sz w:val="20"/>
          <w:szCs w:val="20"/>
        </w:rPr>
        <w:t>in Indigenous-focused coursework</w:t>
      </w:r>
      <w:r w:rsidR="463BFD0C" w:rsidRPr="00C82B7B">
        <w:rPr>
          <w:rFonts w:ascii="Arial" w:hAnsi="Arial" w:cs="Arial"/>
          <w:color w:val="313132"/>
          <w:sz w:val="20"/>
          <w:szCs w:val="20"/>
        </w:rPr>
        <w:t xml:space="preserve"> offered through select English or Social Studies courses in grades 10-12</w:t>
      </w:r>
      <w:r w:rsidRPr="00C82B7B">
        <w:rPr>
          <w:rFonts w:ascii="Arial" w:hAnsi="Arial" w:cs="Arial"/>
          <w:color w:val="313132"/>
          <w:sz w:val="20"/>
          <w:szCs w:val="20"/>
        </w:rPr>
        <w:t xml:space="preserve">. </w:t>
      </w:r>
    </w:p>
    <w:p w14:paraId="1C2C26EE" w14:textId="667B768F" w:rsidR="006E02F3" w:rsidRPr="00C82B7B" w:rsidRDefault="006E02F3" w:rsidP="29AEF885">
      <w:pPr>
        <w:pStyle w:val="NormalWeb"/>
        <w:shd w:val="clear" w:color="auto" w:fill="FFFFFF" w:themeFill="background1"/>
        <w:rPr>
          <w:rFonts w:ascii="Arial" w:hAnsi="Arial" w:cs="Arial"/>
          <w:color w:val="313132"/>
          <w:sz w:val="20"/>
          <w:szCs w:val="20"/>
        </w:rPr>
      </w:pPr>
    </w:p>
    <w:p w14:paraId="3F9E96CC" w14:textId="02AE58B9" w:rsidR="6768F62F" w:rsidRPr="00C82B7B" w:rsidRDefault="6768F62F" w:rsidP="6768F62F">
      <w:pPr>
        <w:pStyle w:val="NormalWeb"/>
        <w:shd w:val="clear" w:color="auto" w:fill="FFFFFF" w:themeFill="background1"/>
        <w:rPr>
          <w:rFonts w:ascii="Arial" w:hAnsi="Arial" w:cs="Arial"/>
          <w:color w:val="313132"/>
          <w:sz w:val="20"/>
          <w:szCs w:val="20"/>
        </w:rPr>
      </w:pPr>
    </w:p>
    <w:p w14:paraId="62F7D140" w14:textId="50607EAA" w:rsidR="00D02E41" w:rsidRPr="00C82B7B" w:rsidRDefault="00910A8E" w:rsidP="6768F62F">
      <w:pPr>
        <w:spacing w:after="0" w:line="240" w:lineRule="auto"/>
        <w:rPr>
          <w:rFonts w:ascii="Arial" w:hAnsi="Arial" w:cs="Arial"/>
          <w:b/>
          <w:bCs/>
          <w:sz w:val="28"/>
          <w:szCs w:val="28"/>
        </w:rPr>
      </w:pPr>
      <w:r w:rsidRPr="00C82B7B">
        <w:rPr>
          <w:rFonts w:ascii="Arial" w:hAnsi="Arial" w:cs="Arial"/>
          <w:b/>
          <w:bCs/>
          <w:sz w:val="28"/>
          <w:szCs w:val="28"/>
        </w:rPr>
        <w:t>Core</w:t>
      </w:r>
      <w:r w:rsidR="00B11ED8" w:rsidRPr="00C82B7B">
        <w:rPr>
          <w:rFonts w:ascii="Arial" w:hAnsi="Arial" w:cs="Arial"/>
          <w:b/>
          <w:bCs/>
          <w:sz w:val="28"/>
          <w:szCs w:val="28"/>
        </w:rPr>
        <w:t xml:space="preserve"> Courses:</w:t>
      </w:r>
      <w:r w:rsidR="00B11ED8" w:rsidRPr="00C82B7B">
        <w:rPr>
          <w:b/>
          <w:bCs/>
          <w:sz w:val="28"/>
          <w:szCs w:val="28"/>
          <w:lang w:eastAsia="en-CA"/>
        </w:rPr>
        <w:t xml:space="preserve"> </w:t>
      </w:r>
    </w:p>
    <w:p w14:paraId="6C0F6876" w14:textId="03B360C3" w:rsidR="006E02F3" w:rsidRPr="00C82B7B" w:rsidRDefault="00B11ED8" w:rsidP="6768F62F">
      <w:pPr>
        <w:spacing w:after="0" w:line="240" w:lineRule="auto"/>
        <w:rPr>
          <w:rFonts w:ascii="Arial" w:hAnsi="Arial" w:cs="Arial"/>
          <w:b/>
          <w:bCs/>
          <w:sz w:val="20"/>
          <w:szCs w:val="20"/>
        </w:rPr>
      </w:pPr>
      <w:r w:rsidRPr="00C82B7B">
        <w:rPr>
          <w:rFonts w:ascii="Arial" w:hAnsi="Arial" w:cs="Arial"/>
          <w:b/>
          <w:bCs/>
          <w:sz w:val="20"/>
          <w:szCs w:val="20"/>
        </w:rPr>
        <w:t>SCIENCE 10</w:t>
      </w:r>
      <w:r w:rsidRPr="00C82B7B">
        <w:tab/>
      </w:r>
      <w:r w:rsidRPr="00C82B7B">
        <w:tab/>
      </w:r>
      <w:r w:rsidRPr="00C82B7B">
        <w:tab/>
      </w:r>
    </w:p>
    <w:p w14:paraId="78B93C72" w14:textId="28936039" w:rsidR="006E02F3" w:rsidRPr="00C82B7B" w:rsidRDefault="00B11ED8" w:rsidP="6768F62F">
      <w:pPr>
        <w:spacing w:after="0" w:line="240" w:lineRule="auto"/>
        <w:rPr>
          <w:rFonts w:ascii="Arial" w:hAnsi="Arial" w:cs="Arial"/>
          <w:b/>
          <w:bCs/>
          <w:sz w:val="20"/>
          <w:szCs w:val="20"/>
        </w:rPr>
      </w:pPr>
      <w:r w:rsidRPr="00C82B7B">
        <w:rPr>
          <w:rFonts w:ascii="Arial" w:hAnsi="Arial" w:cs="Arial"/>
          <w:b/>
          <w:bCs/>
          <w:sz w:val="20"/>
          <w:szCs w:val="20"/>
        </w:rPr>
        <w:t>SOCIAL STUDIES 10</w:t>
      </w:r>
      <w:r w:rsidR="003B295D" w:rsidRPr="00C82B7B">
        <w:rPr>
          <w:rFonts w:ascii="Arial" w:hAnsi="Arial" w:cs="Arial"/>
          <w:b/>
          <w:bCs/>
          <w:sz w:val="20"/>
          <w:szCs w:val="20"/>
        </w:rPr>
        <w:t xml:space="preserve"> – CANADA AND THE WORLD</w:t>
      </w:r>
      <w:r w:rsidRPr="00C82B7B">
        <w:tab/>
      </w:r>
      <w:r w:rsidRPr="00C82B7B">
        <w:tab/>
      </w:r>
      <w:r w:rsidRPr="00C82B7B">
        <w:tab/>
      </w:r>
    </w:p>
    <w:p w14:paraId="3AA37855" w14:textId="70FC0B93" w:rsidR="006E02F3" w:rsidRPr="00C82B7B" w:rsidRDefault="00B11ED8" w:rsidP="29AEF885">
      <w:pPr>
        <w:spacing w:after="0" w:line="240" w:lineRule="auto"/>
        <w:rPr>
          <w:rFonts w:ascii="Arial" w:hAnsi="Arial" w:cs="Arial"/>
          <w:b/>
          <w:bCs/>
          <w:sz w:val="20"/>
          <w:szCs w:val="20"/>
        </w:rPr>
      </w:pPr>
      <w:r w:rsidRPr="00C82B7B">
        <w:rPr>
          <w:rFonts w:ascii="Arial" w:hAnsi="Arial" w:cs="Arial"/>
          <w:b/>
          <w:bCs/>
          <w:sz w:val="20"/>
          <w:szCs w:val="20"/>
        </w:rPr>
        <w:t>PHYSICAL &amp; HEALTH EDUCATION 10</w:t>
      </w:r>
    </w:p>
    <w:p w14:paraId="421FFF3C" w14:textId="77777777" w:rsidR="00D8035C" w:rsidRPr="00C82B7B" w:rsidRDefault="00D8035C" w:rsidP="29AEF885">
      <w:pPr>
        <w:spacing w:after="0" w:line="240" w:lineRule="auto"/>
        <w:rPr>
          <w:rFonts w:ascii="Arial" w:hAnsi="Arial" w:cs="Arial"/>
          <w:b/>
          <w:bCs/>
        </w:rPr>
      </w:pPr>
    </w:p>
    <w:p w14:paraId="5F024D52" w14:textId="61471BA5" w:rsidR="6768F62F" w:rsidRPr="00C82B7B" w:rsidRDefault="6768F62F" w:rsidP="6768F62F">
      <w:pPr>
        <w:spacing w:after="0" w:line="240" w:lineRule="auto"/>
        <w:rPr>
          <w:rFonts w:ascii="Arial" w:hAnsi="Arial" w:cs="Arial"/>
          <w:b/>
          <w:bCs/>
        </w:rPr>
      </w:pPr>
    </w:p>
    <w:p w14:paraId="241B9EAE" w14:textId="6AB20F2C" w:rsidR="00B11ED8" w:rsidRPr="00C82B7B" w:rsidRDefault="003702CD" w:rsidP="29AEF885">
      <w:pPr>
        <w:tabs>
          <w:tab w:val="left" w:pos="5245"/>
          <w:tab w:val="left" w:pos="9214"/>
        </w:tabs>
        <w:spacing w:after="0" w:line="240" w:lineRule="auto"/>
        <w:rPr>
          <w:rFonts w:ascii="Arial" w:hAnsi="Arial" w:cs="Arial"/>
          <w:b/>
          <w:bCs/>
        </w:rPr>
      </w:pPr>
      <w:r w:rsidRPr="00C82B7B">
        <w:rPr>
          <w:rFonts w:ascii="Arial" w:hAnsi="Arial" w:cs="Arial"/>
          <w:b/>
          <w:bCs/>
          <w:u w:val="single"/>
        </w:rPr>
        <w:t>Request</w:t>
      </w:r>
      <w:r w:rsidR="00B11ED8" w:rsidRPr="00C82B7B">
        <w:rPr>
          <w:rFonts w:ascii="Arial" w:hAnsi="Arial" w:cs="Arial"/>
          <w:b/>
          <w:bCs/>
          <w:u w:val="single"/>
        </w:rPr>
        <w:t xml:space="preserve"> ONE Grade 10 English Course</w:t>
      </w:r>
      <w:r w:rsidR="00B11ED8" w:rsidRPr="00C82B7B">
        <w:rPr>
          <w:rFonts w:ascii="Arial" w:hAnsi="Arial" w:cs="Arial"/>
          <w:b/>
          <w:bCs/>
        </w:rPr>
        <w:t>:</w:t>
      </w:r>
    </w:p>
    <w:p w14:paraId="59270B69" w14:textId="7EA8F8D8" w:rsidR="00B11ED8" w:rsidRPr="00C82B7B" w:rsidRDefault="00B11ED8" w:rsidP="29AEF885">
      <w:pPr>
        <w:tabs>
          <w:tab w:val="left" w:pos="426"/>
          <w:tab w:val="left" w:pos="4678"/>
          <w:tab w:val="left" w:pos="9214"/>
        </w:tabs>
        <w:spacing w:after="0" w:line="240" w:lineRule="auto"/>
        <w:rPr>
          <w:rFonts w:ascii="Arial" w:hAnsi="Arial" w:cs="Arial"/>
          <w:b/>
          <w:bCs/>
          <w:sz w:val="20"/>
          <w:szCs w:val="20"/>
        </w:rPr>
      </w:pPr>
      <w:r w:rsidRPr="00C82B7B">
        <w:rPr>
          <w:rFonts w:ascii="Arial" w:hAnsi="Arial" w:cs="Arial"/>
          <w:noProof/>
          <w:sz w:val="16"/>
          <w:szCs w:val="16"/>
          <w:lang w:eastAsia="en-CA"/>
        </w:rPr>
        <mc:AlternateContent>
          <mc:Choice Requires="wps">
            <w:drawing>
              <wp:anchor distT="0" distB="0" distL="114300" distR="114300" simplePos="0" relativeHeight="251658242" behindDoc="0" locked="0" layoutInCell="1" allowOverlap="1" wp14:anchorId="21D6CC5B" wp14:editId="486A8E8F">
                <wp:simplePos x="0" y="0"/>
                <wp:positionH relativeFrom="column">
                  <wp:posOffset>2724150</wp:posOffset>
                </wp:positionH>
                <wp:positionV relativeFrom="paragraph">
                  <wp:posOffset>10160</wp:posOffset>
                </wp:positionV>
                <wp:extent cx="162560" cy="162560"/>
                <wp:effectExtent l="0" t="0" r="27940" b="27940"/>
                <wp:wrapNone/>
                <wp:docPr id="1924808469" name="Rectangle 1924808469"/>
                <wp:cNvGraphicFramePr/>
                <a:graphic xmlns:a="http://schemas.openxmlformats.org/drawingml/2006/main">
                  <a:graphicData uri="http://schemas.microsoft.com/office/word/2010/wordprocessingShape">
                    <wps:wsp>
                      <wps:cNvSpPr/>
                      <wps:spPr>
                        <a:xfrm>
                          <a:off x="0" y="0"/>
                          <a:ext cx="162560" cy="162560"/>
                        </a:xfrm>
                        <a:prstGeom prst="rect">
                          <a:avLst/>
                        </a:prstGeom>
                        <a:solidFill>
                          <a:sysClr val="window" lastClr="FFFFFF"/>
                        </a:solidFill>
                        <a:ln w="25400" cap="flat" cmpd="sng" algn="ctr">
                          <a:solidFill>
                            <a:sysClr val="windowText" lastClr="000000"/>
                          </a:solidFill>
                          <a:prstDash val="solid"/>
                        </a:ln>
                        <a:effectLst/>
                      </wps:spPr>
                      <wps:txbx>
                        <w:txbxContent>
                          <w:p w14:paraId="59FB38EC" w14:textId="77777777" w:rsidR="00B11ED8" w:rsidRPr="00DC4651" w:rsidRDefault="00B11ED8" w:rsidP="00B11ED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85B3DED">
              <v:rect id="Rectangle 1924808469" style="position:absolute;margin-left:214.5pt;margin-top:.8pt;width:12.8pt;height:12.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21D6CC5B"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">
                <v:textbox>
                  <w:txbxContent>
                    <w:p w:rsidRPr="00DC4651" w:rsidR="00B11ED8" w:rsidP="00B11ED8" w:rsidRDefault="00B11ED8" w14:paraId="207CCF61" w14:textId="77777777">
                      <w:pPr>
                        <w:jc w:val="center"/>
                      </w:pPr>
                      <w:r>
                        <w:t xml:space="preserve">     </w:t>
                      </w:r>
                    </w:p>
                  </w:txbxContent>
                </v:textbox>
              </v:rect>
            </w:pict>
          </mc:Fallback>
        </mc:AlternateContent>
      </w:r>
      <w:r w:rsidRPr="00C82B7B">
        <w:rPr>
          <w:rFonts w:ascii="Arial" w:hAnsi="Arial" w:cs="Arial"/>
          <w:noProof/>
          <w:sz w:val="16"/>
          <w:szCs w:val="16"/>
          <w:lang w:eastAsia="en-CA"/>
        </w:rPr>
        <mc:AlternateContent>
          <mc:Choice Requires="wps">
            <w:drawing>
              <wp:anchor distT="0" distB="0" distL="114300" distR="114300" simplePos="0" relativeHeight="251658241" behindDoc="0" locked="0" layoutInCell="1" allowOverlap="1" wp14:anchorId="3AEBD313" wp14:editId="040D528D">
                <wp:simplePos x="0" y="0"/>
                <wp:positionH relativeFrom="column">
                  <wp:posOffset>0</wp:posOffset>
                </wp:positionH>
                <wp:positionV relativeFrom="paragraph">
                  <wp:posOffset>1270</wp:posOffset>
                </wp:positionV>
                <wp:extent cx="162560" cy="162560"/>
                <wp:effectExtent l="0" t="0" r="27940" b="27940"/>
                <wp:wrapNone/>
                <wp:docPr id="1702757258" name="Rectangle 1702757258"/>
                <wp:cNvGraphicFramePr/>
                <a:graphic xmlns:a="http://schemas.openxmlformats.org/drawingml/2006/main">
                  <a:graphicData uri="http://schemas.microsoft.com/office/word/2010/wordprocessingShape">
                    <wps:wsp>
                      <wps:cNvSpPr/>
                      <wps:spPr>
                        <a:xfrm>
                          <a:off x="0" y="0"/>
                          <a:ext cx="162560" cy="162560"/>
                        </a:xfrm>
                        <a:prstGeom prst="rect">
                          <a:avLst/>
                        </a:prstGeom>
                        <a:solidFill>
                          <a:sysClr val="window" lastClr="FFFFFF"/>
                        </a:solidFill>
                        <a:ln w="25400" cap="flat" cmpd="sng" algn="ctr">
                          <a:solidFill>
                            <a:sysClr val="windowText" lastClr="000000"/>
                          </a:solidFill>
                          <a:prstDash val="solid"/>
                        </a:ln>
                        <a:effectLst/>
                      </wps:spPr>
                      <wps:txbx>
                        <w:txbxContent>
                          <w:p w14:paraId="15C3980B" w14:textId="77777777" w:rsidR="00B11ED8" w:rsidRPr="00DC4651" w:rsidRDefault="00B11ED8" w:rsidP="00B11ED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64F4CB5F">
              <v:rect id="Rectangle 1702757258" style="position:absolute;margin-left:0;margin-top:.1pt;width:12.8pt;height:12.8pt;z-index:251658241;visibility:visible;mso-wrap-style:square;mso-wrap-distance-left:9pt;mso-wrap-distance-top:0;mso-wrap-distance-right:9pt;mso-wrap-distance-bottom:0;mso-position-horizontal:absolute;mso-position-horizontal-relative:text;mso-position-vertical:absolute;mso-position-vertical-relative:text;v-text-anchor:middle" o:spid="_x0000_s1027" fillcolor="window" strokecolor="windowText" strokeweight="2pt" w14:anchorId="3AEBD31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">
                <v:textbox>
                  <w:txbxContent>
                    <w:p w:rsidRPr="00DC4651" w:rsidR="00B11ED8" w:rsidP="00B11ED8" w:rsidRDefault="00B11ED8" w14:paraId="05C2A4D3" w14:textId="77777777">
                      <w:pPr>
                        <w:jc w:val="center"/>
                      </w:pPr>
                      <w:r>
                        <w:t xml:space="preserve">     </w:t>
                      </w:r>
                    </w:p>
                  </w:txbxContent>
                </v:textbox>
              </v:rect>
            </w:pict>
          </mc:Fallback>
        </mc:AlternateContent>
      </w:r>
      <w:r w:rsidRPr="00C82B7B">
        <w:rPr>
          <w:rFonts w:ascii="Arial" w:hAnsi="Arial" w:cs="Arial"/>
          <w:b/>
          <w:sz w:val="16"/>
          <w:szCs w:val="16"/>
        </w:rPr>
        <w:tab/>
      </w:r>
      <w:r w:rsidRPr="00C82B7B">
        <w:rPr>
          <w:rFonts w:ascii="Arial" w:hAnsi="Arial" w:cs="Arial"/>
          <w:b/>
          <w:bCs/>
          <w:sz w:val="20"/>
          <w:szCs w:val="20"/>
        </w:rPr>
        <w:t xml:space="preserve">Literary Studies/Composition 10 </w:t>
      </w:r>
      <w:r w:rsidRPr="00C82B7B">
        <w:rPr>
          <w:rFonts w:ascii="Arial" w:hAnsi="Arial" w:cs="Arial"/>
          <w:b/>
          <w:sz w:val="16"/>
          <w:szCs w:val="16"/>
        </w:rPr>
        <w:tab/>
      </w:r>
      <w:r w:rsidRPr="00C82B7B">
        <w:rPr>
          <w:rFonts w:ascii="Arial" w:hAnsi="Arial" w:cs="Arial"/>
          <w:b/>
          <w:bCs/>
          <w:sz w:val="20"/>
          <w:szCs w:val="20"/>
        </w:rPr>
        <w:t>English First Peoples Literary Studies/Writing 10</w:t>
      </w:r>
    </w:p>
    <w:p w14:paraId="49ED9B34" w14:textId="77777777" w:rsidR="00B11ED8" w:rsidRPr="00C82B7B" w:rsidRDefault="00B11ED8" w:rsidP="29AEF885">
      <w:pPr>
        <w:tabs>
          <w:tab w:val="left" w:pos="4678"/>
          <w:tab w:val="left" w:pos="9214"/>
        </w:tabs>
        <w:spacing w:after="0" w:line="240" w:lineRule="auto"/>
        <w:rPr>
          <w:rFonts w:ascii="Arial" w:hAnsi="Arial" w:cs="Arial"/>
          <w:sz w:val="16"/>
          <w:szCs w:val="16"/>
        </w:rPr>
      </w:pPr>
    </w:p>
    <w:p w14:paraId="3931AD98" w14:textId="641EACDA" w:rsidR="6768F62F" w:rsidRPr="00C82B7B" w:rsidRDefault="6768F62F" w:rsidP="6768F62F">
      <w:pPr>
        <w:tabs>
          <w:tab w:val="left" w:pos="4678"/>
          <w:tab w:val="left" w:pos="9214"/>
        </w:tabs>
        <w:spacing w:after="0" w:line="240" w:lineRule="auto"/>
        <w:rPr>
          <w:rFonts w:ascii="Arial" w:hAnsi="Arial" w:cs="Arial"/>
          <w:sz w:val="16"/>
          <w:szCs w:val="16"/>
        </w:rPr>
      </w:pPr>
    </w:p>
    <w:p w14:paraId="465EE8D9" w14:textId="418CB12F" w:rsidR="00D8035C" w:rsidRPr="00C82B7B" w:rsidRDefault="003702CD" w:rsidP="29AEF885">
      <w:pPr>
        <w:spacing w:after="0" w:line="240" w:lineRule="auto"/>
        <w:rPr>
          <w:rFonts w:ascii="Arial" w:hAnsi="Arial" w:cs="Arial"/>
          <w:b/>
          <w:bCs/>
          <w:u w:val="single"/>
        </w:rPr>
      </w:pPr>
      <w:r w:rsidRPr="00C82B7B">
        <w:rPr>
          <w:rFonts w:ascii="Arial" w:hAnsi="Arial" w:cs="Arial"/>
          <w:b/>
          <w:bCs/>
          <w:u w:val="single"/>
        </w:rPr>
        <w:t>Request</w:t>
      </w:r>
      <w:r w:rsidR="00B11ED8" w:rsidRPr="00C82B7B">
        <w:rPr>
          <w:rFonts w:ascii="Arial" w:hAnsi="Arial" w:cs="Arial"/>
          <w:b/>
          <w:bCs/>
          <w:u w:val="single"/>
        </w:rPr>
        <w:t xml:space="preserve"> ONE Grade 10 MATH Course:</w:t>
      </w:r>
    </w:p>
    <w:p w14:paraId="11A8055B" w14:textId="77777777" w:rsidR="00B11ED8" w:rsidRPr="00C82B7B" w:rsidRDefault="00B11ED8" w:rsidP="29AEF885">
      <w:pPr>
        <w:tabs>
          <w:tab w:val="left" w:pos="5812"/>
        </w:tabs>
        <w:spacing w:after="0" w:line="240" w:lineRule="auto"/>
        <w:ind w:left="426"/>
        <w:rPr>
          <w:rFonts w:ascii="Arial" w:hAnsi="Arial" w:cs="Arial"/>
          <w:b/>
          <w:bCs/>
          <w:sz w:val="20"/>
          <w:szCs w:val="20"/>
        </w:rPr>
      </w:pPr>
      <w:r w:rsidRPr="00C82B7B">
        <w:rPr>
          <w:rFonts w:ascii="Arial" w:hAnsi="Arial" w:cs="Arial"/>
          <w:noProof/>
          <w:sz w:val="20"/>
          <w:szCs w:val="20"/>
          <w:lang w:eastAsia="en-CA"/>
        </w:rPr>
        <mc:AlternateContent>
          <mc:Choice Requires="wps">
            <w:drawing>
              <wp:anchor distT="0" distB="0" distL="114300" distR="114300" simplePos="0" relativeHeight="251658244" behindDoc="0" locked="0" layoutInCell="1" allowOverlap="1" wp14:anchorId="0E24AC1D" wp14:editId="2FEB938D">
                <wp:simplePos x="0" y="0"/>
                <wp:positionH relativeFrom="margin">
                  <wp:posOffset>3369017</wp:posOffset>
                </wp:positionH>
                <wp:positionV relativeFrom="paragraph">
                  <wp:posOffset>5862</wp:posOffset>
                </wp:positionV>
                <wp:extent cx="162560" cy="162560"/>
                <wp:effectExtent l="0" t="0" r="27940" b="27940"/>
                <wp:wrapNone/>
                <wp:docPr id="1124215237" name="Rectangle 1124215237"/>
                <wp:cNvGraphicFramePr/>
                <a:graphic xmlns:a="http://schemas.openxmlformats.org/drawingml/2006/main">
                  <a:graphicData uri="http://schemas.microsoft.com/office/word/2010/wordprocessingShape">
                    <wps:wsp>
                      <wps:cNvSpPr/>
                      <wps:spPr>
                        <a:xfrm>
                          <a:off x="0" y="0"/>
                          <a:ext cx="162560" cy="162560"/>
                        </a:xfrm>
                        <a:prstGeom prst="rect">
                          <a:avLst/>
                        </a:prstGeom>
                        <a:solidFill>
                          <a:sysClr val="window" lastClr="FFFFFF"/>
                        </a:solidFill>
                        <a:ln w="25400" cap="flat" cmpd="sng" algn="ctr">
                          <a:solidFill>
                            <a:sysClr val="windowText" lastClr="000000"/>
                          </a:solidFill>
                          <a:prstDash val="solid"/>
                        </a:ln>
                        <a:effectLst/>
                      </wps:spPr>
                      <wps:txbx>
                        <w:txbxContent>
                          <w:p w14:paraId="0BAC9D77" w14:textId="77777777" w:rsidR="00B11ED8" w:rsidRPr="00DC4651" w:rsidRDefault="00B11ED8" w:rsidP="00B11ED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5D199139">
              <v:rect id="Rectangle 1124215237" style="position:absolute;left:0;text-align:left;margin-left:265.3pt;margin-top:.45pt;width:12.8pt;height:12.8pt;z-index:251658244;visibility:visible;mso-wrap-style:square;mso-wrap-distance-left:9pt;mso-wrap-distance-top:0;mso-wrap-distance-right:9pt;mso-wrap-distance-bottom:0;mso-position-horizontal:absolute;mso-position-horizontal-relative:margin;mso-position-vertical:absolute;mso-position-vertical-relative:text;v-text-anchor:middle" o:spid="_x0000_s1028" fillcolor="window" strokecolor="windowText" strokeweight="2pt" w14:anchorId="0E24AC1D"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">
                <v:textbox>
                  <w:txbxContent>
                    <w:p w:rsidRPr="00DC4651" w:rsidR="00B11ED8" w:rsidP="00B11ED8" w:rsidRDefault="00B11ED8" w14:paraId="18FB4B73" w14:textId="77777777">
                      <w:pPr>
                        <w:jc w:val="center"/>
                      </w:pPr>
                      <w:r>
                        <w:t xml:space="preserve">     </w:t>
                      </w:r>
                    </w:p>
                  </w:txbxContent>
                </v:textbox>
                <w10:wrap anchorx="margin"/>
              </v:rect>
            </w:pict>
          </mc:Fallback>
        </mc:AlternateContent>
      </w:r>
      <w:r w:rsidRPr="00C82B7B">
        <w:rPr>
          <w:rFonts w:ascii="Arial" w:hAnsi="Arial" w:cs="Arial"/>
          <w:noProof/>
          <w:sz w:val="20"/>
          <w:szCs w:val="20"/>
          <w:lang w:eastAsia="en-CA"/>
        </w:rPr>
        <mc:AlternateContent>
          <mc:Choice Requires="wps">
            <w:drawing>
              <wp:anchor distT="0" distB="0" distL="114300" distR="114300" simplePos="0" relativeHeight="251658243" behindDoc="0" locked="0" layoutInCell="1" allowOverlap="1" wp14:anchorId="7B8858D8" wp14:editId="38C54164">
                <wp:simplePos x="0" y="0"/>
                <wp:positionH relativeFrom="margin">
                  <wp:align>left</wp:align>
                </wp:positionH>
                <wp:positionV relativeFrom="paragraph">
                  <wp:posOffset>5080</wp:posOffset>
                </wp:positionV>
                <wp:extent cx="162560" cy="162560"/>
                <wp:effectExtent l="0" t="0" r="27940" b="27940"/>
                <wp:wrapNone/>
                <wp:docPr id="469672784" name="Rectangle 469672784"/>
                <wp:cNvGraphicFramePr/>
                <a:graphic xmlns:a="http://schemas.openxmlformats.org/drawingml/2006/main">
                  <a:graphicData uri="http://schemas.microsoft.com/office/word/2010/wordprocessingShape">
                    <wps:wsp>
                      <wps:cNvSpPr/>
                      <wps:spPr>
                        <a:xfrm>
                          <a:off x="0" y="0"/>
                          <a:ext cx="162560" cy="162560"/>
                        </a:xfrm>
                        <a:prstGeom prst="rect">
                          <a:avLst/>
                        </a:prstGeom>
                        <a:solidFill>
                          <a:sysClr val="window" lastClr="FFFFFF"/>
                        </a:solidFill>
                        <a:ln w="25400" cap="flat" cmpd="sng" algn="ctr">
                          <a:solidFill>
                            <a:sysClr val="windowText" lastClr="000000"/>
                          </a:solidFill>
                          <a:prstDash val="solid"/>
                        </a:ln>
                        <a:effectLst/>
                      </wps:spPr>
                      <wps:txbx>
                        <w:txbxContent>
                          <w:p w14:paraId="78218BEF" w14:textId="77777777" w:rsidR="00B11ED8" w:rsidRPr="00DC4651" w:rsidRDefault="00B11ED8" w:rsidP="00B11ED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739501AB">
              <v:rect id="Rectangle 469672784" style="position:absolute;left:0;text-align:left;margin-left:0;margin-top:.4pt;width:12.8pt;height:12.8pt;z-index:251658243;visibility:visible;mso-wrap-style:square;mso-wrap-distance-left:9pt;mso-wrap-distance-top:0;mso-wrap-distance-right:9pt;mso-wrap-distance-bottom:0;mso-position-horizontal:left;mso-position-horizontal-relative:margin;mso-position-vertical:absolute;mso-position-vertical-relative:text;v-text-anchor:middle" o:spid="_x0000_s1029" fillcolor="window" strokecolor="windowText" strokeweight="2pt" w14:anchorId="7B8858D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">
                <v:textbox>
                  <w:txbxContent>
                    <w:p w:rsidRPr="00DC4651" w:rsidR="00B11ED8" w:rsidP="00B11ED8" w:rsidRDefault="00B11ED8" w14:paraId="2FB60F38" w14:textId="77777777">
                      <w:pPr>
                        <w:jc w:val="center"/>
                      </w:pPr>
                      <w:r>
                        <w:t xml:space="preserve">     </w:t>
                      </w:r>
                    </w:p>
                  </w:txbxContent>
                </v:textbox>
                <w10:wrap anchorx="margin"/>
              </v:rect>
            </w:pict>
          </mc:Fallback>
        </mc:AlternateContent>
      </w:r>
      <w:r w:rsidRPr="00C82B7B">
        <w:rPr>
          <w:rFonts w:ascii="Arial" w:hAnsi="Arial" w:cs="Arial"/>
          <w:b/>
          <w:bCs/>
          <w:sz w:val="20"/>
          <w:szCs w:val="20"/>
        </w:rPr>
        <w:t>Foundations of Math and Pre-Calculus 10</w:t>
      </w:r>
      <w:r w:rsidRPr="00C82B7B">
        <w:rPr>
          <w:rFonts w:ascii="Arial" w:hAnsi="Arial" w:cs="Arial"/>
          <w:b/>
          <w:sz w:val="20"/>
          <w:szCs w:val="20"/>
        </w:rPr>
        <w:tab/>
      </w:r>
      <w:r w:rsidRPr="00C82B7B">
        <w:rPr>
          <w:rFonts w:ascii="Arial" w:hAnsi="Arial" w:cs="Arial"/>
          <w:b/>
          <w:bCs/>
          <w:sz w:val="20"/>
          <w:szCs w:val="20"/>
        </w:rPr>
        <w:t>Workplace Math 10</w:t>
      </w:r>
    </w:p>
    <w:p w14:paraId="619071F5" w14:textId="77777777" w:rsidR="00D13479" w:rsidRPr="00C82B7B" w:rsidRDefault="00D13479" w:rsidP="29AEF885">
      <w:pPr>
        <w:spacing w:after="0" w:line="240" w:lineRule="auto"/>
        <w:rPr>
          <w:rFonts w:ascii="Arial" w:hAnsi="Arial" w:cs="Arial"/>
          <w:sz w:val="16"/>
          <w:szCs w:val="16"/>
        </w:rPr>
      </w:pPr>
    </w:p>
    <w:p w14:paraId="6A3E9AA8" w14:textId="0261C498" w:rsidR="6768F62F" w:rsidRPr="00C82B7B" w:rsidRDefault="6768F62F" w:rsidP="6768F62F">
      <w:pPr>
        <w:spacing w:after="0" w:line="240" w:lineRule="auto"/>
        <w:rPr>
          <w:rFonts w:ascii="Arial" w:hAnsi="Arial" w:cs="Arial"/>
          <w:sz w:val="16"/>
          <w:szCs w:val="16"/>
        </w:rPr>
      </w:pPr>
    </w:p>
    <w:p w14:paraId="0BB9A1C1" w14:textId="6850CC36" w:rsidR="00B11ED8" w:rsidRPr="00C82B7B" w:rsidRDefault="003702CD" w:rsidP="29AEF885">
      <w:pPr>
        <w:spacing w:after="0" w:line="240" w:lineRule="auto"/>
        <w:rPr>
          <w:rFonts w:ascii="Arial" w:hAnsi="Arial" w:cs="Arial"/>
          <w:b/>
          <w:bCs/>
        </w:rPr>
      </w:pPr>
      <w:r w:rsidRPr="00C82B7B">
        <w:rPr>
          <w:rFonts w:ascii="Arial" w:hAnsi="Arial" w:cs="Arial"/>
          <w:b/>
          <w:bCs/>
        </w:rPr>
        <w:t>Request</w:t>
      </w:r>
      <w:r w:rsidR="00B11ED8" w:rsidRPr="00C82B7B">
        <w:rPr>
          <w:rFonts w:ascii="Arial" w:hAnsi="Arial" w:cs="Arial"/>
          <w:b/>
          <w:bCs/>
        </w:rPr>
        <w:t xml:space="preserve"> 3 Electives:</w:t>
      </w:r>
    </w:p>
    <w:tbl>
      <w:tblPr>
        <w:tblStyle w:val="TableGrid"/>
        <w:tblW w:w="14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1"/>
        <w:gridCol w:w="290"/>
        <w:gridCol w:w="5087"/>
        <w:gridCol w:w="284"/>
        <w:gridCol w:w="4536"/>
      </w:tblGrid>
      <w:tr w:rsidR="00876B0B" w:rsidRPr="00C82B7B" w14:paraId="73C918F5" w14:textId="77777777" w:rsidTr="00802065">
        <w:tc>
          <w:tcPr>
            <w:tcW w:w="4401" w:type="dxa"/>
            <w:tcBorders>
              <w:top w:val="single" w:sz="2" w:space="0" w:color="auto"/>
              <w:left w:val="single" w:sz="2" w:space="0" w:color="auto"/>
              <w:bottom w:val="single" w:sz="2" w:space="0" w:color="auto"/>
              <w:right w:val="single" w:sz="2" w:space="0" w:color="auto"/>
            </w:tcBorders>
            <w:shd w:val="clear" w:color="auto" w:fill="A8D08D" w:themeFill="accent6" w:themeFillTint="99"/>
          </w:tcPr>
          <w:p w14:paraId="7454F5A6" w14:textId="77777777" w:rsidR="00876B0B" w:rsidRPr="00C82B7B" w:rsidRDefault="00876B0B" w:rsidP="00726312">
            <w:pPr>
              <w:pStyle w:val="Header"/>
              <w:rPr>
                <w:rFonts w:ascii="Arial" w:hAnsi="Arial" w:cs="Arial"/>
                <w:b/>
                <w:bCs/>
                <w:sz w:val="16"/>
                <w:szCs w:val="16"/>
              </w:rPr>
            </w:pPr>
            <w:r w:rsidRPr="00C82B7B">
              <w:rPr>
                <w:rFonts w:ascii="Arial" w:hAnsi="Arial" w:cs="Arial"/>
                <w:b/>
                <w:bCs/>
                <w:sz w:val="18"/>
                <w:szCs w:val="18"/>
              </w:rPr>
              <w:t>LANGUAGES</w:t>
            </w:r>
          </w:p>
        </w:tc>
        <w:tc>
          <w:tcPr>
            <w:tcW w:w="290" w:type="dxa"/>
            <w:tcBorders>
              <w:left w:val="single" w:sz="2" w:space="0" w:color="auto"/>
              <w:right w:val="single" w:sz="2" w:space="0" w:color="auto"/>
            </w:tcBorders>
          </w:tcPr>
          <w:p w14:paraId="7A60E28E" w14:textId="77777777" w:rsidR="00876B0B" w:rsidRPr="00C82B7B" w:rsidRDefault="00876B0B" w:rsidP="00726312">
            <w:pPr>
              <w:pStyle w:val="Header"/>
              <w:jc w:val="right"/>
              <w:rPr>
                <w:rFonts w:ascii="Arial" w:hAnsi="Arial" w:cs="Arial"/>
                <w:b/>
                <w:bCs/>
                <w:sz w:val="18"/>
                <w:szCs w:val="18"/>
              </w:rPr>
            </w:pPr>
          </w:p>
        </w:tc>
        <w:tc>
          <w:tcPr>
            <w:tcW w:w="5087" w:type="dxa"/>
            <w:tcBorders>
              <w:top w:val="single" w:sz="2" w:space="0" w:color="auto"/>
              <w:left w:val="single" w:sz="2" w:space="0" w:color="auto"/>
              <w:bottom w:val="single" w:sz="2" w:space="0" w:color="auto"/>
              <w:right w:val="single" w:sz="2" w:space="0" w:color="auto"/>
            </w:tcBorders>
            <w:shd w:val="clear" w:color="auto" w:fill="A8D08D" w:themeFill="accent6" w:themeFillTint="99"/>
          </w:tcPr>
          <w:p w14:paraId="71E04829" w14:textId="77777777" w:rsidR="00876B0B" w:rsidRPr="00C82B7B" w:rsidRDefault="00876B0B" w:rsidP="00726312">
            <w:pPr>
              <w:pStyle w:val="Header"/>
              <w:rPr>
                <w:rFonts w:ascii="Arial" w:hAnsi="Arial" w:cs="Arial"/>
                <w:b/>
                <w:bCs/>
                <w:sz w:val="18"/>
                <w:szCs w:val="18"/>
              </w:rPr>
            </w:pPr>
            <w:r w:rsidRPr="00C82B7B">
              <w:rPr>
                <w:rFonts w:ascii="Arial" w:hAnsi="Arial" w:cs="Arial"/>
                <w:b/>
                <w:bCs/>
                <w:sz w:val="18"/>
                <w:szCs w:val="18"/>
              </w:rPr>
              <w:t>BUSINESS EDUCATION</w:t>
            </w:r>
          </w:p>
        </w:tc>
        <w:tc>
          <w:tcPr>
            <w:tcW w:w="284" w:type="dxa"/>
            <w:tcBorders>
              <w:left w:val="single" w:sz="2" w:space="0" w:color="auto"/>
              <w:right w:val="single" w:sz="2" w:space="0" w:color="auto"/>
            </w:tcBorders>
          </w:tcPr>
          <w:p w14:paraId="443D405C" w14:textId="77777777" w:rsidR="00876B0B" w:rsidRPr="00C82B7B" w:rsidRDefault="00876B0B" w:rsidP="00726312">
            <w:pPr>
              <w:pStyle w:val="Header"/>
              <w:jc w:val="right"/>
              <w:rPr>
                <w:rFonts w:ascii="Arial" w:hAnsi="Arial" w:cs="Arial"/>
                <w:b/>
                <w:bCs/>
                <w:sz w:val="16"/>
                <w:szCs w:val="16"/>
              </w:rPr>
            </w:pPr>
          </w:p>
        </w:tc>
        <w:tc>
          <w:tcPr>
            <w:tcW w:w="4536" w:type="dxa"/>
            <w:tcBorders>
              <w:top w:val="single" w:sz="2" w:space="0" w:color="auto"/>
              <w:left w:val="single" w:sz="2" w:space="0" w:color="auto"/>
              <w:bottom w:val="single" w:sz="2" w:space="0" w:color="auto"/>
              <w:right w:val="single" w:sz="2" w:space="0" w:color="auto"/>
            </w:tcBorders>
            <w:shd w:val="clear" w:color="auto" w:fill="A8D08D" w:themeFill="accent6" w:themeFillTint="99"/>
          </w:tcPr>
          <w:p w14:paraId="7CDADFD0" w14:textId="77777777" w:rsidR="00876B0B" w:rsidRPr="00C82B7B" w:rsidRDefault="00876B0B" w:rsidP="00726312">
            <w:pPr>
              <w:pStyle w:val="Header"/>
              <w:rPr>
                <w:rFonts w:ascii="Arial" w:hAnsi="Arial" w:cs="Arial"/>
                <w:b/>
                <w:bCs/>
                <w:sz w:val="18"/>
                <w:szCs w:val="18"/>
              </w:rPr>
            </w:pPr>
            <w:r w:rsidRPr="00C82B7B">
              <w:rPr>
                <w:rFonts w:ascii="Arial" w:hAnsi="Arial" w:cs="Arial"/>
                <w:b/>
                <w:bCs/>
                <w:noProof/>
                <w:sz w:val="18"/>
                <w:szCs w:val="18"/>
              </w:rPr>
              <w:t>TECHNOLOGY EDUCATION</w:t>
            </w:r>
          </w:p>
        </w:tc>
      </w:tr>
      <w:tr w:rsidR="00876B0B" w:rsidRPr="00C82B7B" w14:paraId="0A5643D0" w14:textId="77777777" w:rsidTr="00802065">
        <w:tc>
          <w:tcPr>
            <w:tcW w:w="4401" w:type="dxa"/>
            <w:tcBorders>
              <w:top w:val="single" w:sz="2" w:space="0" w:color="auto"/>
              <w:left w:val="single" w:sz="2" w:space="0" w:color="auto"/>
              <w:bottom w:val="single" w:sz="2" w:space="0" w:color="auto"/>
              <w:right w:val="single" w:sz="2" w:space="0" w:color="auto"/>
            </w:tcBorders>
          </w:tcPr>
          <w:p w14:paraId="04CF6C83" w14:textId="77777777" w:rsidR="00876B0B" w:rsidRPr="00C82B7B" w:rsidRDefault="00876B0B" w:rsidP="00726312">
            <w:pPr>
              <w:pStyle w:val="Header"/>
              <w:rPr>
                <w:rFonts w:ascii="Arial" w:hAnsi="Arial" w:cs="Arial"/>
                <w:sz w:val="16"/>
                <w:szCs w:val="16"/>
              </w:rPr>
            </w:pPr>
            <w:r w:rsidRPr="00C82B7B">
              <w:rPr>
                <w:rFonts w:ascii="Arial" w:hAnsi="Arial" w:cs="Arial"/>
                <w:sz w:val="16"/>
                <w:szCs w:val="16"/>
              </w:rPr>
              <w:t>FRENCH 10</w:t>
            </w:r>
          </w:p>
        </w:tc>
        <w:tc>
          <w:tcPr>
            <w:tcW w:w="290" w:type="dxa"/>
            <w:tcBorders>
              <w:left w:val="single" w:sz="2" w:space="0" w:color="auto"/>
              <w:right w:val="single" w:sz="2" w:space="0" w:color="auto"/>
            </w:tcBorders>
          </w:tcPr>
          <w:p w14:paraId="24829AA9" w14:textId="77777777" w:rsidR="00876B0B" w:rsidRPr="00C82B7B" w:rsidRDefault="00876B0B" w:rsidP="00726312">
            <w:pPr>
              <w:pStyle w:val="Header"/>
              <w:jc w:val="right"/>
              <w:rPr>
                <w:rFonts w:ascii="Arial" w:hAnsi="Arial" w:cs="Arial"/>
                <w:b/>
                <w:bCs/>
                <w:sz w:val="16"/>
                <w:szCs w:val="16"/>
              </w:rPr>
            </w:pPr>
          </w:p>
        </w:tc>
        <w:tc>
          <w:tcPr>
            <w:tcW w:w="5087" w:type="dxa"/>
            <w:tcBorders>
              <w:top w:val="single" w:sz="2" w:space="0" w:color="auto"/>
              <w:left w:val="single" w:sz="2" w:space="0" w:color="auto"/>
              <w:bottom w:val="single" w:sz="2" w:space="0" w:color="auto"/>
              <w:right w:val="single" w:sz="2" w:space="0" w:color="auto"/>
            </w:tcBorders>
          </w:tcPr>
          <w:p w14:paraId="4173FA4B" w14:textId="77777777" w:rsidR="00876B0B" w:rsidRPr="00C82B7B" w:rsidRDefault="00876B0B" w:rsidP="00726312">
            <w:pPr>
              <w:pStyle w:val="Header"/>
              <w:rPr>
                <w:rFonts w:ascii="Arial" w:hAnsi="Arial" w:cs="Arial"/>
                <w:b/>
                <w:bCs/>
                <w:sz w:val="16"/>
                <w:szCs w:val="16"/>
              </w:rPr>
            </w:pPr>
            <w:r w:rsidRPr="00C82B7B">
              <w:rPr>
                <w:rFonts w:ascii="Arial" w:hAnsi="Arial" w:cs="Arial"/>
                <w:noProof/>
                <w:sz w:val="16"/>
                <w:szCs w:val="16"/>
              </w:rPr>
              <w:t>ENTREPRENEURSHIP AND MARKETING 10</w:t>
            </w:r>
          </w:p>
        </w:tc>
        <w:tc>
          <w:tcPr>
            <w:tcW w:w="284" w:type="dxa"/>
            <w:tcBorders>
              <w:left w:val="single" w:sz="2" w:space="0" w:color="auto"/>
              <w:right w:val="single" w:sz="2" w:space="0" w:color="auto"/>
            </w:tcBorders>
          </w:tcPr>
          <w:p w14:paraId="1955F23B" w14:textId="77777777" w:rsidR="00876B0B" w:rsidRPr="00C82B7B" w:rsidRDefault="00876B0B" w:rsidP="00726312">
            <w:pPr>
              <w:pStyle w:val="Header"/>
              <w:jc w:val="right"/>
              <w:rPr>
                <w:rFonts w:ascii="Arial" w:hAnsi="Arial" w:cs="Arial"/>
                <w:b/>
                <w:bCs/>
                <w:sz w:val="16"/>
                <w:szCs w:val="16"/>
              </w:rPr>
            </w:pPr>
          </w:p>
        </w:tc>
        <w:tc>
          <w:tcPr>
            <w:tcW w:w="4536" w:type="dxa"/>
            <w:tcBorders>
              <w:top w:val="single" w:sz="2" w:space="0" w:color="auto"/>
              <w:left w:val="single" w:sz="2" w:space="0" w:color="auto"/>
              <w:bottom w:val="single" w:sz="2" w:space="0" w:color="auto"/>
              <w:right w:val="single" w:sz="2" w:space="0" w:color="auto"/>
            </w:tcBorders>
          </w:tcPr>
          <w:p w14:paraId="113A72E4" w14:textId="77777777" w:rsidR="00876B0B" w:rsidRPr="00C82B7B" w:rsidRDefault="00876B0B" w:rsidP="00726312">
            <w:pPr>
              <w:pStyle w:val="Header"/>
              <w:rPr>
                <w:rFonts w:ascii="Arial" w:hAnsi="Arial" w:cs="Arial"/>
                <w:b/>
                <w:bCs/>
                <w:sz w:val="16"/>
                <w:szCs w:val="16"/>
              </w:rPr>
            </w:pPr>
            <w:r w:rsidRPr="00C82B7B">
              <w:rPr>
                <w:rFonts w:ascii="Arial" w:hAnsi="Arial" w:cs="Arial"/>
                <w:noProof/>
                <w:sz w:val="16"/>
                <w:szCs w:val="16"/>
              </w:rPr>
              <w:t>DRAFTING 10: 3D PRINTING AND DESIGN</w:t>
            </w:r>
          </w:p>
        </w:tc>
      </w:tr>
      <w:tr w:rsidR="00876B0B" w:rsidRPr="00C82B7B" w14:paraId="28AB4E78" w14:textId="77777777" w:rsidTr="00802065">
        <w:tc>
          <w:tcPr>
            <w:tcW w:w="4401" w:type="dxa"/>
            <w:tcBorders>
              <w:top w:val="single" w:sz="2" w:space="0" w:color="auto"/>
              <w:left w:val="single" w:sz="2" w:space="0" w:color="auto"/>
              <w:bottom w:val="single" w:sz="2" w:space="0" w:color="auto"/>
              <w:right w:val="single" w:sz="2" w:space="0" w:color="auto"/>
            </w:tcBorders>
          </w:tcPr>
          <w:p w14:paraId="2A7431C5" w14:textId="77777777" w:rsidR="00876B0B" w:rsidRPr="00C82B7B" w:rsidRDefault="00876B0B" w:rsidP="00726312">
            <w:pPr>
              <w:pStyle w:val="Header"/>
              <w:rPr>
                <w:rFonts w:ascii="Arial" w:hAnsi="Arial" w:cs="Arial"/>
                <w:sz w:val="16"/>
                <w:szCs w:val="16"/>
              </w:rPr>
            </w:pPr>
            <w:r w:rsidRPr="00C82B7B">
              <w:rPr>
                <w:rFonts w:ascii="Arial" w:hAnsi="Arial" w:cs="Arial"/>
                <w:sz w:val="16"/>
                <w:szCs w:val="16"/>
              </w:rPr>
              <w:t>INTRODUCTORY PUNJABI 11</w:t>
            </w:r>
          </w:p>
        </w:tc>
        <w:tc>
          <w:tcPr>
            <w:tcW w:w="290" w:type="dxa"/>
            <w:tcBorders>
              <w:left w:val="single" w:sz="2" w:space="0" w:color="auto"/>
              <w:right w:val="single" w:sz="2" w:space="0" w:color="auto"/>
            </w:tcBorders>
          </w:tcPr>
          <w:p w14:paraId="46A616AD" w14:textId="77777777" w:rsidR="00876B0B" w:rsidRPr="00C82B7B" w:rsidRDefault="00876B0B" w:rsidP="00726312">
            <w:pPr>
              <w:pStyle w:val="Header"/>
              <w:jc w:val="right"/>
              <w:rPr>
                <w:rFonts w:ascii="Arial" w:hAnsi="Arial" w:cs="Arial"/>
                <w:b/>
                <w:bCs/>
                <w:sz w:val="16"/>
                <w:szCs w:val="16"/>
              </w:rPr>
            </w:pPr>
          </w:p>
        </w:tc>
        <w:tc>
          <w:tcPr>
            <w:tcW w:w="5087" w:type="dxa"/>
            <w:tcBorders>
              <w:top w:val="single" w:sz="2" w:space="0" w:color="auto"/>
              <w:left w:val="single" w:sz="2" w:space="0" w:color="auto"/>
              <w:bottom w:val="single" w:sz="2" w:space="0" w:color="auto"/>
              <w:right w:val="single" w:sz="2" w:space="0" w:color="auto"/>
            </w:tcBorders>
          </w:tcPr>
          <w:p w14:paraId="6CC0C8F5" w14:textId="77777777" w:rsidR="00876B0B" w:rsidRPr="00C82B7B" w:rsidRDefault="00876B0B" w:rsidP="00726312">
            <w:pPr>
              <w:pStyle w:val="Header"/>
              <w:rPr>
                <w:rFonts w:ascii="Arial" w:hAnsi="Arial" w:cs="Arial"/>
                <w:b/>
                <w:bCs/>
                <w:sz w:val="16"/>
                <w:szCs w:val="16"/>
              </w:rPr>
            </w:pPr>
            <w:r w:rsidRPr="00C82B7B">
              <w:rPr>
                <w:rFonts w:ascii="Arial" w:hAnsi="Arial" w:cs="Arial"/>
                <w:sz w:val="16"/>
                <w:szCs w:val="16"/>
              </w:rPr>
              <w:t>MEDIA DESIGN 10</w:t>
            </w:r>
          </w:p>
        </w:tc>
        <w:tc>
          <w:tcPr>
            <w:tcW w:w="284" w:type="dxa"/>
            <w:tcBorders>
              <w:left w:val="single" w:sz="2" w:space="0" w:color="auto"/>
              <w:right w:val="single" w:sz="2" w:space="0" w:color="auto"/>
            </w:tcBorders>
          </w:tcPr>
          <w:p w14:paraId="3AEA3E3D" w14:textId="77777777" w:rsidR="00876B0B" w:rsidRPr="00C82B7B" w:rsidRDefault="00876B0B" w:rsidP="00726312">
            <w:pPr>
              <w:pStyle w:val="Header"/>
              <w:jc w:val="right"/>
              <w:rPr>
                <w:rFonts w:ascii="Arial" w:hAnsi="Arial" w:cs="Arial"/>
                <w:b/>
                <w:bCs/>
                <w:sz w:val="16"/>
                <w:szCs w:val="16"/>
              </w:rPr>
            </w:pPr>
          </w:p>
        </w:tc>
        <w:tc>
          <w:tcPr>
            <w:tcW w:w="4536" w:type="dxa"/>
            <w:tcBorders>
              <w:top w:val="single" w:sz="2" w:space="0" w:color="auto"/>
              <w:left w:val="single" w:sz="2" w:space="0" w:color="auto"/>
              <w:bottom w:val="single" w:sz="2" w:space="0" w:color="auto"/>
              <w:right w:val="single" w:sz="2" w:space="0" w:color="auto"/>
            </w:tcBorders>
          </w:tcPr>
          <w:p w14:paraId="47627EE7" w14:textId="77777777" w:rsidR="00876B0B" w:rsidRPr="00C82B7B" w:rsidRDefault="00876B0B" w:rsidP="00726312">
            <w:pPr>
              <w:pStyle w:val="Header"/>
              <w:rPr>
                <w:rFonts w:ascii="Arial" w:hAnsi="Arial" w:cs="Arial"/>
                <w:b/>
                <w:bCs/>
                <w:sz w:val="16"/>
                <w:szCs w:val="16"/>
              </w:rPr>
            </w:pPr>
            <w:r w:rsidRPr="00C82B7B">
              <w:rPr>
                <w:rFonts w:ascii="Arial" w:hAnsi="Arial" w:cs="Arial"/>
                <w:noProof/>
                <w:sz w:val="16"/>
                <w:szCs w:val="16"/>
              </w:rPr>
              <w:t>ROBOTICS AND ELECTRONICS 10</w:t>
            </w:r>
          </w:p>
        </w:tc>
      </w:tr>
      <w:tr w:rsidR="00876B0B" w:rsidRPr="00C82B7B" w14:paraId="2B9712A3" w14:textId="77777777" w:rsidTr="00802065">
        <w:tc>
          <w:tcPr>
            <w:tcW w:w="4401" w:type="dxa"/>
            <w:tcBorders>
              <w:top w:val="single" w:sz="2" w:space="0" w:color="auto"/>
              <w:left w:val="single" w:sz="2" w:space="0" w:color="auto"/>
              <w:bottom w:val="single" w:sz="2" w:space="0" w:color="auto"/>
              <w:right w:val="single" w:sz="2" w:space="0" w:color="auto"/>
            </w:tcBorders>
          </w:tcPr>
          <w:p w14:paraId="4EEE104F" w14:textId="77777777" w:rsidR="00876B0B" w:rsidRPr="00C82B7B" w:rsidRDefault="00876B0B" w:rsidP="00726312">
            <w:pPr>
              <w:pStyle w:val="Header"/>
              <w:rPr>
                <w:rFonts w:ascii="Arial" w:hAnsi="Arial" w:cs="Arial"/>
                <w:sz w:val="16"/>
                <w:szCs w:val="16"/>
              </w:rPr>
            </w:pPr>
            <w:r w:rsidRPr="00C82B7B">
              <w:rPr>
                <w:rFonts w:ascii="Arial" w:hAnsi="Arial" w:cs="Arial"/>
                <w:sz w:val="16"/>
                <w:szCs w:val="16"/>
              </w:rPr>
              <w:t>SPANISH 10</w:t>
            </w:r>
          </w:p>
        </w:tc>
        <w:tc>
          <w:tcPr>
            <w:tcW w:w="290" w:type="dxa"/>
            <w:tcBorders>
              <w:left w:val="single" w:sz="2" w:space="0" w:color="auto"/>
              <w:right w:val="single" w:sz="2" w:space="0" w:color="auto"/>
            </w:tcBorders>
          </w:tcPr>
          <w:p w14:paraId="1DF481D0" w14:textId="77777777" w:rsidR="00876B0B" w:rsidRPr="00C82B7B" w:rsidRDefault="00876B0B" w:rsidP="00726312">
            <w:pPr>
              <w:pStyle w:val="Header"/>
              <w:jc w:val="right"/>
              <w:rPr>
                <w:rFonts w:ascii="Arial" w:hAnsi="Arial" w:cs="Arial"/>
                <w:b/>
                <w:bCs/>
                <w:sz w:val="16"/>
                <w:szCs w:val="16"/>
              </w:rPr>
            </w:pPr>
          </w:p>
        </w:tc>
        <w:tc>
          <w:tcPr>
            <w:tcW w:w="5087" w:type="dxa"/>
            <w:tcBorders>
              <w:top w:val="single" w:sz="2" w:space="0" w:color="auto"/>
              <w:left w:val="single" w:sz="2" w:space="0" w:color="auto"/>
              <w:bottom w:val="single" w:sz="2" w:space="0" w:color="auto"/>
              <w:right w:val="single" w:sz="2" w:space="0" w:color="auto"/>
            </w:tcBorders>
          </w:tcPr>
          <w:p w14:paraId="4824DD9B" w14:textId="77777777" w:rsidR="00876B0B" w:rsidRPr="00C82B7B" w:rsidRDefault="00876B0B" w:rsidP="00726312">
            <w:pPr>
              <w:pStyle w:val="Header"/>
              <w:rPr>
                <w:rFonts w:ascii="Arial" w:hAnsi="Arial" w:cs="Arial"/>
                <w:b/>
                <w:bCs/>
                <w:sz w:val="16"/>
                <w:szCs w:val="16"/>
              </w:rPr>
            </w:pPr>
            <w:r w:rsidRPr="00C82B7B">
              <w:rPr>
                <w:rFonts w:ascii="Arial" w:hAnsi="Arial" w:cs="Arial"/>
                <w:noProof/>
                <w:sz w:val="16"/>
                <w:szCs w:val="16"/>
              </w:rPr>
              <w:t>WEB DEVELOPMENT 10</w:t>
            </w:r>
          </w:p>
        </w:tc>
        <w:tc>
          <w:tcPr>
            <w:tcW w:w="284" w:type="dxa"/>
            <w:tcBorders>
              <w:left w:val="single" w:sz="2" w:space="0" w:color="auto"/>
              <w:right w:val="single" w:sz="2" w:space="0" w:color="auto"/>
            </w:tcBorders>
          </w:tcPr>
          <w:p w14:paraId="4956635E" w14:textId="77777777" w:rsidR="00876B0B" w:rsidRPr="00C82B7B" w:rsidRDefault="00876B0B" w:rsidP="00726312">
            <w:pPr>
              <w:pStyle w:val="Header"/>
              <w:jc w:val="right"/>
              <w:rPr>
                <w:rFonts w:ascii="Arial" w:hAnsi="Arial" w:cs="Arial"/>
                <w:b/>
                <w:bCs/>
                <w:sz w:val="16"/>
                <w:szCs w:val="16"/>
              </w:rPr>
            </w:pPr>
          </w:p>
        </w:tc>
        <w:tc>
          <w:tcPr>
            <w:tcW w:w="4536" w:type="dxa"/>
            <w:tcBorders>
              <w:top w:val="single" w:sz="2" w:space="0" w:color="auto"/>
              <w:left w:val="single" w:sz="2" w:space="0" w:color="auto"/>
              <w:bottom w:val="single" w:sz="2" w:space="0" w:color="auto"/>
              <w:right w:val="single" w:sz="2" w:space="0" w:color="auto"/>
            </w:tcBorders>
          </w:tcPr>
          <w:p w14:paraId="122EE1BF" w14:textId="77777777" w:rsidR="00876B0B" w:rsidRPr="00C82B7B" w:rsidRDefault="00876B0B" w:rsidP="00726312">
            <w:pPr>
              <w:pStyle w:val="Header"/>
              <w:rPr>
                <w:rFonts w:ascii="Arial" w:hAnsi="Arial" w:cs="Arial"/>
                <w:b/>
                <w:bCs/>
                <w:sz w:val="16"/>
                <w:szCs w:val="16"/>
              </w:rPr>
            </w:pPr>
            <w:r w:rsidRPr="00C82B7B">
              <w:rPr>
                <w:rFonts w:ascii="Arial" w:hAnsi="Arial" w:cs="Arial"/>
                <w:sz w:val="16"/>
                <w:szCs w:val="16"/>
              </w:rPr>
              <w:t>METALWORK 10</w:t>
            </w:r>
          </w:p>
        </w:tc>
      </w:tr>
      <w:tr w:rsidR="00876B0B" w:rsidRPr="00C82B7B" w14:paraId="4E47EA8B" w14:textId="77777777" w:rsidTr="00802065">
        <w:tc>
          <w:tcPr>
            <w:tcW w:w="4401" w:type="dxa"/>
            <w:tcBorders>
              <w:top w:val="single" w:sz="2" w:space="0" w:color="auto"/>
              <w:left w:val="single" w:sz="2" w:space="0" w:color="auto"/>
              <w:bottom w:val="single" w:sz="2" w:space="0" w:color="auto"/>
              <w:right w:val="single" w:sz="2" w:space="0" w:color="auto"/>
            </w:tcBorders>
          </w:tcPr>
          <w:p w14:paraId="5DB2BE2C" w14:textId="77777777" w:rsidR="00876B0B" w:rsidRPr="00C82B7B" w:rsidRDefault="00876B0B" w:rsidP="00726312">
            <w:pPr>
              <w:pStyle w:val="Header"/>
              <w:rPr>
                <w:rFonts w:ascii="Arial" w:hAnsi="Arial" w:cs="Arial"/>
                <w:sz w:val="16"/>
                <w:szCs w:val="16"/>
              </w:rPr>
            </w:pPr>
            <w:r w:rsidRPr="00C82B7B">
              <w:rPr>
                <w:rFonts w:ascii="Arial" w:hAnsi="Arial" w:cs="Arial"/>
                <w:sz w:val="16"/>
                <w:szCs w:val="16"/>
              </w:rPr>
              <w:t>INTRODUCTORY SPANISH 11</w:t>
            </w:r>
          </w:p>
        </w:tc>
        <w:tc>
          <w:tcPr>
            <w:tcW w:w="290" w:type="dxa"/>
            <w:tcBorders>
              <w:left w:val="single" w:sz="2" w:space="0" w:color="auto"/>
              <w:right w:val="single" w:sz="2" w:space="0" w:color="auto"/>
            </w:tcBorders>
          </w:tcPr>
          <w:p w14:paraId="2D367859" w14:textId="77777777" w:rsidR="00876B0B" w:rsidRPr="00C82B7B" w:rsidRDefault="00876B0B" w:rsidP="00726312">
            <w:pPr>
              <w:pStyle w:val="Header"/>
              <w:jc w:val="right"/>
              <w:rPr>
                <w:rFonts w:ascii="Arial" w:hAnsi="Arial" w:cs="Arial"/>
                <w:b/>
                <w:bCs/>
                <w:sz w:val="16"/>
                <w:szCs w:val="16"/>
              </w:rPr>
            </w:pPr>
          </w:p>
        </w:tc>
        <w:tc>
          <w:tcPr>
            <w:tcW w:w="5087" w:type="dxa"/>
            <w:tcBorders>
              <w:top w:val="single" w:sz="2" w:space="0" w:color="auto"/>
              <w:left w:val="single" w:sz="2" w:space="0" w:color="auto"/>
              <w:bottom w:val="single" w:sz="2" w:space="0" w:color="auto"/>
              <w:right w:val="single" w:sz="2" w:space="0" w:color="auto"/>
            </w:tcBorders>
            <w:shd w:val="clear" w:color="auto" w:fill="A8D08D" w:themeFill="accent6" w:themeFillTint="99"/>
          </w:tcPr>
          <w:p w14:paraId="1DB3CA6C" w14:textId="77777777" w:rsidR="00876B0B" w:rsidRPr="00C82B7B" w:rsidRDefault="00876B0B" w:rsidP="00726312">
            <w:pPr>
              <w:pStyle w:val="Header"/>
              <w:rPr>
                <w:rFonts w:ascii="Arial" w:hAnsi="Arial" w:cs="Arial"/>
                <w:b/>
                <w:bCs/>
                <w:sz w:val="16"/>
                <w:szCs w:val="16"/>
              </w:rPr>
            </w:pPr>
            <w:r w:rsidRPr="00C82B7B">
              <w:rPr>
                <w:rFonts w:ascii="Arial" w:hAnsi="Arial" w:cs="Arial"/>
                <w:b/>
                <w:bCs/>
                <w:sz w:val="18"/>
                <w:szCs w:val="18"/>
              </w:rPr>
              <w:t>PERFORMING ARTS</w:t>
            </w:r>
          </w:p>
        </w:tc>
        <w:tc>
          <w:tcPr>
            <w:tcW w:w="284" w:type="dxa"/>
            <w:tcBorders>
              <w:left w:val="single" w:sz="2" w:space="0" w:color="auto"/>
              <w:right w:val="single" w:sz="2" w:space="0" w:color="auto"/>
            </w:tcBorders>
          </w:tcPr>
          <w:p w14:paraId="15694DC8" w14:textId="77777777" w:rsidR="00876B0B" w:rsidRPr="00C82B7B" w:rsidRDefault="00876B0B" w:rsidP="00726312">
            <w:pPr>
              <w:pStyle w:val="Header"/>
              <w:jc w:val="right"/>
              <w:rPr>
                <w:rFonts w:ascii="Arial" w:hAnsi="Arial" w:cs="Arial"/>
                <w:b/>
                <w:bCs/>
                <w:sz w:val="16"/>
                <w:szCs w:val="16"/>
              </w:rPr>
            </w:pPr>
          </w:p>
        </w:tc>
        <w:tc>
          <w:tcPr>
            <w:tcW w:w="4536" w:type="dxa"/>
            <w:tcBorders>
              <w:top w:val="single" w:sz="2" w:space="0" w:color="auto"/>
              <w:left w:val="single" w:sz="2" w:space="0" w:color="auto"/>
              <w:bottom w:val="single" w:sz="2" w:space="0" w:color="auto"/>
              <w:right w:val="single" w:sz="2" w:space="0" w:color="auto"/>
            </w:tcBorders>
          </w:tcPr>
          <w:p w14:paraId="03D99C25" w14:textId="77777777" w:rsidR="00876B0B" w:rsidRPr="00C82B7B" w:rsidRDefault="00876B0B" w:rsidP="00726312">
            <w:pPr>
              <w:pStyle w:val="Header"/>
              <w:rPr>
                <w:rFonts w:ascii="Arial" w:hAnsi="Arial" w:cs="Arial"/>
                <w:b/>
                <w:bCs/>
                <w:sz w:val="16"/>
                <w:szCs w:val="16"/>
              </w:rPr>
            </w:pPr>
            <w:r w:rsidRPr="00C82B7B">
              <w:rPr>
                <w:rFonts w:ascii="Arial" w:hAnsi="Arial" w:cs="Arial"/>
                <w:sz w:val="16"/>
                <w:szCs w:val="16"/>
              </w:rPr>
              <w:t>TRADE SKILLS EXPLORATION 10</w:t>
            </w:r>
          </w:p>
        </w:tc>
      </w:tr>
      <w:tr w:rsidR="00876B0B" w:rsidRPr="00C82B7B" w14:paraId="2867286D" w14:textId="77777777" w:rsidTr="00802065">
        <w:tc>
          <w:tcPr>
            <w:tcW w:w="4401" w:type="dxa"/>
            <w:tcBorders>
              <w:top w:val="single" w:sz="2" w:space="0" w:color="auto"/>
              <w:left w:val="single" w:sz="2" w:space="0" w:color="auto"/>
              <w:bottom w:val="single" w:sz="2" w:space="0" w:color="auto"/>
              <w:right w:val="single" w:sz="2" w:space="0" w:color="auto"/>
            </w:tcBorders>
            <w:shd w:val="clear" w:color="auto" w:fill="A8D08D" w:themeFill="accent6" w:themeFillTint="99"/>
          </w:tcPr>
          <w:p w14:paraId="37FDABB1" w14:textId="77777777" w:rsidR="00876B0B" w:rsidRPr="00C82B7B" w:rsidRDefault="00876B0B" w:rsidP="00726312">
            <w:pPr>
              <w:pStyle w:val="Header"/>
              <w:rPr>
                <w:rFonts w:ascii="Arial" w:hAnsi="Arial" w:cs="Arial"/>
                <w:b/>
                <w:bCs/>
                <w:sz w:val="16"/>
                <w:szCs w:val="16"/>
              </w:rPr>
            </w:pPr>
            <w:r w:rsidRPr="00C82B7B">
              <w:rPr>
                <w:rFonts w:ascii="Arial" w:hAnsi="Arial" w:cs="Arial"/>
                <w:b/>
                <w:bCs/>
                <w:sz w:val="18"/>
                <w:szCs w:val="18"/>
              </w:rPr>
              <w:t>HOME ECONOMICS</w:t>
            </w:r>
          </w:p>
        </w:tc>
        <w:tc>
          <w:tcPr>
            <w:tcW w:w="290" w:type="dxa"/>
            <w:tcBorders>
              <w:left w:val="single" w:sz="2" w:space="0" w:color="auto"/>
              <w:right w:val="single" w:sz="2" w:space="0" w:color="auto"/>
            </w:tcBorders>
          </w:tcPr>
          <w:p w14:paraId="19B06CEF" w14:textId="77777777" w:rsidR="00876B0B" w:rsidRPr="00C82B7B" w:rsidRDefault="00876B0B" w:rsidP="00726312">
            <w:pPr>
              <w:pStyle w:val="Header"/>
              <w:jc w:val="right"/>
              <w:rPr>
                <w:rFonts w:ascii="Arial" w:hAnsi="Arial" w:cs="Arial"/>
                <w:b/>
                <w:bCs/>
                <w:sz w:val="16"/>
                <w:szCs w:val="16"/>
              </w:rPr>
            </w:pPr>
          </w:p>
        </w:tc>
        <w:tc>
          <w:tcPr>
            <w:tcW w:w="5087" w:type="dxa"/>
            <w:tcBorders>
              <w:top w:val="single" w:sz="2" w:space="0" w:color="auto"/>
              <w:left w:val="single" w:sz="2" w:space="0" w:color="auto"/>
              <w:bottom w:val="single" w:sz="4" w:space="0" w:color="auto"/>
              <w:right w:val="single" w:sz="2" w:space="0" w:color="auto"/>
            </w:tcBorders>
          </w:tcPr>
          <w:p w14:paraId="204FD92E" w14:textId="77777777" w:rsidR="00876B0B" w:rsidRPr="00C82B7B" w:rsidRDefault="00876B0B" w:rsidP="00726312">
            <w:pPr>
              <w:pStyle w:val="Header"/>
              <w:rPr>
                <w:rFonts w:ascii="Arial" w:hAnsi="Arial" w:cs="Arial"/>
                <w:b/>
                <w:bCs/>
                <w:sz w:val="16"/>
                <w:szCs w:val="16"/>
              </w:rPr>
            </w:pPr>
            <w:r w:rsidRPr="00C82B7B">
              <w:rPr>
                <w:rFonts w:ascii="Arial" w:hAnsi="Arial" w:cs="Arial"/>
                <w:noProof/>
                <w:sz w:val="16"/>
                <w:szCs w:val="16"/>
              </w:rPr>
              <w:t>CONCERT BAND 10: INTERMEDIATE</w:t>
            </w:r>
          </w:p>
        </w:tc>
        <w:tc>
          <w:tcPr>
            <w:tcW w:w="284" w:type="dxa"/>
            <w:tcBorders>
              <w:left w:val="single" w:sz="2" w:space="0" w:color="auto"/>
              <w:right w:val="single" w:sz="2" w:space="0" w:color="auto"/>
            </w:tcBorders>
          </w:tcPr>
          <w:p w14:paraId="324B70B6" w14:textId="77777777" w:rsidR="00876B0B" w:rsidRPr="00C82B7B" w:rsidRDefault="00876B0B" w:rsidP="00726312">
            <w:pPr>
              <w:pStyle w:val="Header"/>
              <w:jc w:val="right"/>
              <w:rPr>
                <w:rFonts w:ascii="Arial" w:hAnsi="Arial" w:cs="Arial"/>
                <w:b/>
                <w:bCs/>
                <w:sz w:val="16"/>
                <w:szCs w:val="16"/>
              </w:rPr>
            </w:pPr>
          </w:p>
        </w:tc>
        <w:tc>
          <w:tcPr>
            <w:tcW w:w="4536" w:type="dxa"/>
            <w:tcBorders>
              <w:top w:val="single" w:sz="2" w:space="0" w:color="auto"/>
              <w:left w:val="single" w:sz="2" w:space="0" w:color="auto"/>
              <w:bottom w:val="single" w:sz="2" w:space="0" w:color="auto"/>
              <w:right w:val="single" w:sz="2" w:space="0" w:color="auto"/>
            </w:tcBorders>
          </w:tcPr>
          <w:p w14:paraId="132FB609" w14:textId="77777777" w:rsidR="00876B0B" w:rsidRPr="00C82B7B" w:rsidRDefault="00876B0B" w:rsidP="00726312">
            <w:pPr>
              <w:pStyle w:val="Header"/>
              <w:rPr>
                <w:rFonts w:ascii="Arial" w:hAnsi="Arial" w:cs="Arial"/>
                <w:sz w:val="16"/>
                <w:szCs w:val="16"/>
              </w:rPr>
            </w:pPr>
            <w:r w:rsidRPr="00C82B7B">
              <w:rPr>
                <w:rFonts w:ascii="Arial" w:hAnsi="Arial" w:cs="Arial"/>
                <w:sz w:val="16"/>
                <w:szCs w:val="16"/>
              </w:rPr>
              <w:t>WOODWORK 10</w:t>
            </w:r>
          </w:p>
        </w:tc>
      </w:tr>
      <w:tr w:rsidR="00876B0B" w:rsidRPr="00C82B7B" w14:paraId="609FA0ED" w14:textId="77777777" w:rsidTr="00802065">
        <w:tc>
          <w:tcPr>
            <w:tcW w:w="4401" w:type="dxa"/>
            <w:tcBorders>
              <w:top w:val="single" w:sz="2" w:space="0" w:color="auto"/>
              <w:left w:val="single" w:sz="2" w:space="0" w:color="auto"/>
              <w:bottom w:val="single" w:sz="2" w:space="0" w:color="auto"/>
              <w:right w:val="single" w:sz="2" w:space="0" w:color="auto"/>
            </w:tcBorders>
          </w:tcPr>
          <w:p w14:paraId="18869712" w14:textId="77777777" w:rsidR="00876B0B" w:rsidRPr="00C82B7B" w:rsidRDefault="00876B0B" w:rsidP="00726312">
            <w:pPr>
              <w:pStyle w:val="Header"/>
              <w:rPr>
                <w:rFonts w:ascii="Arial" w:hAnsi="Arial" w:cs="Arial"/>
                <w:b/>
                <w:bCs/>
                <w:sz w:val="16"/>
                <w:szCs w:val="16"/>
              </w:rPr>
            </w:pPr>
            <w:r w:rsidRPr="00C82B7B">
              <w:rPr>
                <w:rFonts w:ascii="Arial" w:hAnsi="Arial" w:cs="Arial"/>
                <w:sz w:val="16"/>
                <w:szCs w:val="16"/>
              </w:rPr>
              <w:t>FOOD STUDIES 10</w:t>
            </w:r>
          </w:p>
        </w:tc>
        <w:tc>
          <w:tcPr>
            <w:tcW w:w="290" w:type="dxa"/>
            <w:tcBorders>
              <w:left w:val="single" w:sz="2" w:space="0" w:color="auto"/>
              <w:right w:val="single" w:sz="4" w:space="0" w:color="auto"/>
            </w:tcBorders>
          </w:tcPr>
          <w:p w14:paraId="7E5E4D3A" w14:textId="77777777" w:rsidR="00876B0B" w:rsidRPr="00C82B7B" w:rsidRDefault="00876B0B" w:rsidP="00726312">
            <w:pPr>
              <w:pStyle w:val="Header"/>
              <w:jc w:val="right"/>
              <w:rPr>
                <w:rFonts w:ascii="Arial" w:hAnsi="Arial" w:cs="Arial"/>
                <w:b/>
                <w:bCs/>
                <w:sz w:val="16"/>
                <w:szCs w:val="16"/>
              </w:rPr>
            </w:pPr>
          </w:p>
        </w:tc>
        <w:tc>
          <w:tcPr>
            <w:tcW w:w="5087" w:type="dxa"/>
            <w:tcBorders>
              <w:top w:val="single" w:sz="4" w:space="0" w:color="auto"/>
              <w:left w:val="single" w:sz="4" w:space="0" w:color="auto"/>
              <w:bottom w:val="single" w:sz="4" w:space="0" w:color="auto"/>
              <w:right w:val="single" w:sz="4" w:space="0" w:color="auto"/>
            </w:tcBorders>
          </w:tcPr>
          <w:p w14:paraId="02C5930D" w14:textId="77777777" w:rsidR="00876B0B" w:rsidRPr="00C82B7B" w:rsidRDefault="00876B0B" w:rsidP="00726312">
            <w:pPr>
              <w:pStyle w:val="Header"/>
              <w:rPr>
                <w:rFonts w:ascii="Arial" w:hAnsi="Arial" w:cs="Arial"/>
                <w:sz w:val="16"/>
                <w:szCs w:val="16"/>
              </w:rPr>
            </w:pPr>
            <w:r w:rsidRPr="00C82B7B">
              <w:rPr>
                <w:rFonts w:ascii="Arial" w:hAnsi="Arial" w:cs="Arial"/>
                <w:sz w:val="16"/>
                <w:szCs w:val="16"/>
              </w:rPr>
              <w:t>JAZZ BAND 10</w:t>
            </w:r>
          </w:p>
        </w:tc>
        <w:tc>
          <w:tcPr>
            <w:tcW w:w="284" w:type="dxa"/>
            <w:tcBorders>
              <w:left w:val="single" w:sz="4" w:space="0" w:color="auto"/>
              <w:right w:val="single" w:sz="2" w:space="0" w:color="auto"/>
            </w:tcBorders>
          </w:tcPr>
          <w:p w14:paraId="70A6F944" w14:textId="77777777" w:rsidR="00876B0B" w:rsidRPr="00C82B7B" w:rsidRDefault="00876B0B" w:rsidP="00726312">
            <w:pPr>
              <w:pStyle w:val="Header"/>
              <w:jc w:val="right"/>
              <w:rPr>
                <w:rFonts w:ascii="Arial" w:hAnsi="Arial" w:cs="Arial"/>
                <w:b/>
                <w:bCs/>
                <w:sz w:val="16"/>
                <w:szCs w:val="16"/>
              </w:rPr>
            </w:pPr>
          </w:p>
        </w:tc>
        <w:tc>
          <w:tcPr>
            <w:tcW w:w="4536" w:type="dxa"/>
            <w:tcBorders>
              <w:top w:val="single" w:sz="2" w:space="0" w:color="auto"/>
              <w:left w:val="single" w:sz="2" w:space="0" w:color="auto"/>
              <w:bottom w:val="single" w:sz="2" w:space="0" w:color="auto"/>
              <w:right w:val="single" w:sz="2" w:space="0" w:color="auto"/>
            </w:tcBorders>
          </w:tcPr>
          <w:p w14:paraId="50B5919A" w14:textId="676EED52" w:rsidR="00876B0B" w:rsidRPr="00C82B7B" w:rsidRDefault="005528B2" w:rsidP="00726312">
            <w:pPr>
              <w:pStyle w:val="Header"/>
              <w:rPr>
                <w:rFonts w:ascii="Arial" w:hAnsi="Arial" w:cs="Arial"/>
                <w:b/>
                <w:bCs/>
                <w:sz w:val="18"/>
                <w:szCs w:val="18"/>
              </w:rPr>
            </w:pPr>
            <w:r w:rsidRPr="00C82B7B">
              <w:rPr>
                <w:rFonts w:ascii="Arial" w:hAnsi="Arial" w:cs="Arial"/>
                <w:sz w:val="16"/>
                <w:szCs w:val="16"/>
              </w:rPr>
              <w:t>ENGINEERING</w:t>
            </w:r>
            <w:r>
              <w:rPr>
                <w:rFonts w:ascii="Arial" w:hAnsi="Arial" w:cs="Arial"/>
                <w:sz w:val="16"/>
                <w:szCs w:val="16"/>
              </w:rPr>
              <w:t xml:space="preserve"> &amp; POWER TECHNOLOGY</w:t>
            </w:r>
            <w:r w:rsidRPr="00C82B7B">
              <w:rPr>
                <w:rFonts w:ascii="Arial" w:hAnsi="Arial" w:cs="Arial"/>
                <w:sz w:val="16"/>
                <w:szCs w:val="16"/>
              </w:rPr>
              <w:t xml:space="preserve"> 10</w:t>
            </w:r>
          </w:p>
        </w:tc>
      </w:tr>
      <w:tr w:rsidR="00876B0B" w:rsidRPr="00C82B7B" w14:paraId="4C41E27C" w14:textId="77777777" w:rsidTr="00802065">
        <w:tc>
          <w:tcPr>
            <w:tcW w:w="4401" w:type="dxa"/>
            <w:tcBorders>
              <w:top w:val="single" w:sz="2" w:space="0" w:color="auto"/>
              <w:left w:val="single" w:sz="2" w:space="0" w:color="auto"/>
              <w:bottom w:val="single" w:sz="2" w:space="0" w:color="auto"/>
              <w:right w:val="single" w:sz="2" w:space="0" w:color="auto"/>
            </w:tcBorders>
          </w:tcPr>
          <w:p w14:paraId="66ED9816" w14:textId="77777777" w:rsidR="00876B0B" w:rsidRPr="00C82B7B" w:rsidRDefault="00876B0B" w:rsidP="00726312">
            <w:pPr>
              <w:pStyle w:val="Header"/>
              <w:rPr>
                <w:rFonts w:ascii="Arial" w:hAnsi="Arial" w:cs="Arial"/>
                <w:sz w:val="16"/>
                <w:szCs w:val="16"/>
              </w:rPr>
            </w:pPr>
            <w:r w:rsidRPr="00C82B7B">
              <w:rPr>
                <w:rFonts w:ascii="Arial" w:hAnsi="Arial" w:cs="Arial"/>
                <w:sz w:val="16"/>
                <w:szCs w:val="16"/>
              </w:rPr>
              <w:t>TEXTILES 10</w:t>
            </w:r>
          </w:p>
        </w:tc>
        <w:tc>
          <w:tcPr>
            <w:tcW w:w="290" w:type="dxa"/>
            <w:tcBorders>
              <w:left w:val="single" w:sz="2" w:space="0" w:color="auto"/>
              <w:right w:val="single" w:sz="4" w:space="0" w:color="auto"/>
            </w:tcBorders>
          </w:tcPr>
          <w:p w14:paraId="43F064BA" w14:textId="77777777" w:rsidR="00876B0B" w:rsidRPr="00C82B7B" w:rsidRDefault="00876B0B" w:rsidP="00726312">
            <w:pPr>
              <w:pStyle w:val="Header"/>
              <w:jc w:val="right"/>
              <w:rPr>
                <w:rFonts w:ascii="Arial" w:hAnsi="Arial" w:cs="Arial"/>
                <w:b/>
                <w:bCs/>
                <w:sz w:val="16"/>
                <w:szCs w:val="16"/>
              </w:rPr>
            </w:pPr>
          </w:p>
        </w:tc>
        <w:tc>
          <w:tcPr>
            <w:tcW w:w="5087" w:type="dxa"/>
            <w:tcBorders>
              <w:top w:val="single" w:sz="4" w:space="0" w:color="auto"/>
              <w:left w:val="single" w:sz="4" w:space="0" w:color="auto"/>
              <w:bottom w:val="single" w:sz="4" w:space="0" w:color="auto"/>
              <w:right w:val="single" w:sz="4" w:space="0" w:color="auto"/>
            </w:tcBorders>
          </w:tcPr>
          <w:p w14:paraId="7854FA26" w14:textId="77777777" w:rsidR="00876B0B" w:rsidRPr="00C82B7B" w:rsidRDefault="00876B0B" w:rsidP="00726312">
            <w:pPr>
              <w:pStyle w:val="Header"/>
              <w:rPr>
                <w:rFonts w:ascii="Arial" w:hAnsi="Arial" w:cs="Arial"/>
                <w:sz w:val="16"/>
                <w:szCs w:val="16"/>
              </w:rPr>
            </w:pPr>
            <w:r w:rsidRPr="00C82B7B">
              <w:rPr>
                <w:rFonts w:ascii="Arial" w:hAnsi="Arial" w:cs="Arial"/>
                <w:sz w:val="16"/>
                <w:szCs w:val="16"/>
              </w:rPr>
              <w:t>CHOIR 10</w:t>
            </w:r>
          </w:p>
        </w:tc>
        <w:tc>
          <w:tcPr>
            <w:tcW w:w="284" w:type="dxa"/>
            <w:tcBorders>
              <w:left w:val="single" w:sz="4" w:space="0" w:color="auto"/>
              <w:right w:val="single" w:sz="2" w:space="0" w:color="auto"/>
            </w:tcBorders>
          </w:tcPr>
          <w:p w14:paraId="6F0D880D" w14:textId="77777777" w:rsidR="00876B0B" w:rsidRPr="00C82B7B" w:rsidRDefault="00876B0B" w:rsidP="00726312">
            <w:pPr>
              <w:pStyle w:val="Header"/>
              <w:jc w:val="right"/>
              <w:rPr>
                <w:rFonts w:ascii="Arial" w:hAnsi="Arial" w:cs="Arial"/>
                <w:b/>
                <w:bCs/>
                <w:sz w:val="16"/>
                <w:szCs w:val="16"/>
              </w:rPr>
            </w:pPr>
          </w:p>
        </w:tc>
        <w:tc>
          <w:tcPr>
            <w:tcW w:w="4536" w:type="dxa"/>
            <w:tcBorders>
              <w:top w:val="single" w:sz="2" w:space="0" w:color="auto"/>
              <w:left w:val="single" w:sz="2" w:space="0" w:color="auto"/>
              <w:bottom w:val="single" w:sz="4" w:space="0" w:color="auto"/>
              <w:right w:val="single" w:sz="2" w:space="0" w:color="auto"/>
            </w:tcBorders>
            <w:shd w:val="clear" w:color="auto" w:fill="A8D08D" w:themeFill="accent6" w:themeFillTint="99"/>
          </w:tcPr>
          <w:p w14:paraId="75294B7D" w14:textId="77777777" w:rsidR="00876B0B" w:rsidRPr="00C82B7B" w:rsidRDefault="00876B0B" w:rsidP="00726312">
            <w:pPr>
              <w:pStyle w:val="Header"/>
              <w:rPr>
                <w:rFonts w:ascii="Arial" w:hAnsi="Arial" w:cs="Arial"/>
                <w:b/>
                <w:bCs/>
                <w:sz w:val="16"/>
                <w:szCs w:val="16"/>
              </w:rPr>
            </w:pPr>
            <w:r w:rsidRPr="00C82B7B">
              <w:rPr>
                <w:rFonts w:ascii="Arial" w:hAnsi="Arial" w:cs="Arial"/>
                <w:b/>
                <w:bCs/>
                <w:noProof/>
                <w:sz w:val="18"/>
                <w:szCs w:val="18"/>
              </w:rPr>
              <w:t>LEADERSHIP &amp; PHYSICAL HEALTH EDUCATION</w:t>
            </w:r>
          </w:p>
        </w:tc>
      </w:tr>
      <w:tr w:rsidR="00876B0B" w:rsidRPr="00C82B7B" w14:paraId="01C1A2D4" w14:textId="77777777" w:rsidTr="00802065">
        <w:tc>
          <w:tcPr>
            <w:tcW w:w="4401" w:type="dxa"/>
            <w:tcBorders>
              <w:top w:val="single" w:sz="2" w:space="0" w:color="auto"/>
              <w:left w:val="single" w:sz="2" w:space="0" w:color="auto"/>
              <w:bottom w:val="single" w:sz="2" w:space="0" w:color="auto"/>
              <w:right w:val="single" w:sz="2" w:space="0" w:color="auto"/>
            </w:tcBorders>
          </w:tcPr>
          <w:p w14:paraId="169A946D" w14:textId="77777777" w:rsidR="00876B0B" w:rsidRPr="00C82B7B" w:rsidRDefault="00876B0B" w:rsidP="00726312">
            <w:pPr>
              <w:pStyle w:val="Header"/>
              <w:rPr>
                <w:rFonts w:ascii="Arial" w:hAnsi="Arial" w:cs="Arial"/>
                <w:sz w:val="16"/>
                <w:szCs w:val="16"/>
              </w:rPr>
            </w:pPr>
            <w:r w:rsidRPr="00C82B7B">
              <w:rPr>
                <w:rFonts w:ascii="Arial" w:hAnsi="Arial" w:cs="Arial"/>
                <w:sz w:val="16"/>
                <w:szCs w:val="16"/>
              </w:rPr>
              <w:t>FAMILY AND SOCIETY 10</w:t>
            </w:r>
          </w:p>
        </w:tc>
        <w:tc>
          <w:tcPr>
            <w:tcW w:w="290" w:type="dxa"/>
            <w:tcBorders>
              <w:left w:val="single" w:sz="2" w:space="0" w:color="auto"/>
              <w:right w:val="single" w:sz="4" w:space="0" w:color="auto"/>
            </w:tcBorders>
          </w:tcPr>
          <w:p w14:paraId="433CEA38" w14:textId="77777777" w:rsidR="00876B0B" w:rsidRPr="00C82B7B" w:rsidRDefault="00876B0B" w:rsidP="00726312">
            <w:pPr>
              <w:pStyle w:val="Header"/>
              <w:jc w:val="right"/>
              <w:rPr>
                <w:rFonts w:ascii="Arial" w:hAnsi="Arial" w:cs="Arial"/>
                <w:b/>
                <w:bCs/>
                <w:sz w:val="16"/>
                <w:szCs w:val="16"/>
              </w:rPr>
            </w:pPr>
          </w:p>
        </w:tc>
        <w:tc>
          <w:tcPr>
            <w:tcW w:w="5087" w:type="dxa"/>
            <w:tcBorders>
              <w:top w:val="single" w:sz="4" w:space="0" w:color="auto"/>
              <w:left w:val="single" w:sz="4" w:space="0" w:color="auto"/>
              <w:bottom w:val="single" w:sz="4" w:space="0" w:color="auto"/>
              <w:right w:val="single" w:sz="4" w:space="0" w:color="auto"/>
            </w:tcBorders>
          </w:tcPr>
          <w:p w14:paraId="12F25145" w14:textId="77777777" w:rsidR="00876B0B" w:rsidRPr="00C82B7B" w:rsidRDefault="00876B0B" w:rsidP="00726312">
            <w:pPr>
              <w:pStyle w:val="Header"/>
              <w:rPr>
                <w:rFonts w:ascii="Arial" w:hAnsi="Arial" w:cs="Arial"/>
                <w:b/>
                <w:bCs/>
                <w:sz w:val="16"/>
                <w:szCs w:val="16"/>
              </w:rPr>
            </w:pPr>
            <w:r w:rsidRPr="00C82B7B">
              <w:rPr>
                <w:rFonts w:ascii="Arial" w:hAnsi="Arial" w:cs="Arial"/>
                <w:sz w:val="16"/>
                <w:szCs w:val="16"/>
              </w:rPr>
              <w:t>GUITAR 10: BEGINNER</w:t>
            </w:r>
          </w:p>
        </w:tc>
        <w:tc>
          <w:tcPr>
            <w:tcW w:w="284" w:type="dxa"/>
            <w:tcBorders>
              <w:left w:val="single" w:sz="4" w:space="0" w:color="auto"/>
              <w:right w:val="single" w:sz="4" w:space="0" w:color="auto"/>
            </w:tcBorders>
          </w:tcPr>
          <w:p w14:paraId="75247F42" w14:textId="77777777" w:rsidR="00876B0B" w:rsidRPr="00C82B7B" w:rsidRDefault="00876B0B" w:rsidP="00726312">
            <w:pPr>
              <w:pStyle w:val="Header"/>
              <w:jc w:val="right"/>
              <w:rPr>
                <w:rFonts w:ascii="Arial" w:hAnsi="Arial" w:cs="Arial"/>
                <w:b/>
                <w:bCs/>
                <w:sz w:val="16"/>
                <w:szCs w:val="16"/>
              </w:rPr>
            </w:pPr>
          </w:p>
        </w:tc>
        <w:tc>
          <w:tcPr>
            <w:tcW w:w="4536" w:type="dxa"/>
            <w:tcBorders>
              <w:top w:val="single" w:sz="4" w:space="0" w:color="auto"/>
              <w:left w:val="single" w:sz="4" w:space="0" w:color="auto"/>
              <w:bottom w:val="single" w:sz="4" w:space="0" w:color="auto"/>
              <w:right w:val="single" w:sz="4" w:space="0" w:color="auto"/>
            </w:tcBorders>
          </w:tcPr>
          <w:p w14:paraId="1432F3DA" w14:textId="77777777" w:rsidR="00876B0B" w:rsidRPr="00C82B7B" w:rsidRDefault="00876B0B" w:rsidP="00726312">
            <w:pPr>
              <w:pStyle w:val="Header"/>
              <w:rPr>
                <w:rFonts w:ascii="Arial" w:hAnsi="Arial" w:cs="Arial"/>
                <w:b/>
                <w:bCs/>
                <w:sz w:val="16"/>
                <w:szCs w:val="16"/>
              </w:rPr>
            </w:pPr>
            <w:r w:rsidRPr="00C82B7B">
              <w:rPr>
                <w:rFonts w:ascii="Arial" w:hAnsi="Arial" w:cs="Arial"/>
                <w:noProof/>
                <w:sz w:val="16"/>
                <w:szCs w:val="16"/>
              </w:rPr>
              <w:t>ATHLETIC LEADERSHIP 10</w:t>
            </w:r>
          </w:p>
        </w:tc>
      </w:tr>
      <w:tr w:rsidR="00876B0B" w:rsidRPr="00C82B7B" w14:paraId="00239E6D" w14:textId="77777777" w:rsidTr="00802065">
        <w:tc>
          <w:tcPr>
            <w:tcW w:w="4401" w:type="dxa"/>
            <w:tcBorders>
              <w:top w:val="single" w:sz="2" w:space="0" w:color="auto"/>
              <w:left w:val="single" w:sz="2" w:space="0" w:color="auto"/>
              <w:bottom w:val="single" w:sz="4" w:space="0" w:color="auto"/>
              <w:right w:val="single" w:sz="2" w:space="0" w:color="auto"/>
            </w:tcBorders>
            <w:shd w:val="clear" w:color="auto" w:fill="A8D08D" w:themeFill="accent6" w:themeFillTint="99"/>
          </w:tcPr>
          <w:p w14:paraId="7C904E11" w14:textId="77777777" w:rsidR="00876B0B" w:rsidRPr="00C82B7B" w:rsidRDefault="00876B0B" w:rsidP="00726312">
            <w:pPr>
              <w:pStyle w:val="Header"/>
              <w:rPr>
                <w:rFonts w:ascii="Arial" w:hAnsi="Arial" w:cs="Arial"/>
                <w:sz w:val="16"/>
                <w:szCs w:val="16"/>
              </w:rPr>
            </w:pPr>
            <w:r w:rsidRPr="00C82B7B">
              <w:rPr>
                <w:rFonts w:ascii="Arial" w:hAnsi="Arial" w:cs="Arial"/>
                <w:b/>
                <w:bCs/>
                <w:sz w:val="18"/>
                <w:szCs w:val="18"/>
              </w:rPr>
              <w:t>FINE ARTS</w:t>
            </w:r>
          </w:p>
        </w:tc>
        <w:tc>
          <w:tcPr>
            <w:tcW w:w="290" w:type="dxa"/>
            <w:tcBorders>
              <w:left w:val="single" w:sz="2" w:space="0" w:color="auto"/>
              <w:right w:val="single" w:sz="4" w:space="0" w:color="auto"/>
            </w:tcBorders>
          </w:tcPr>
          <w:p w14:paraId="470FE514" w14:textId="77777777" w:rsidR="00876B0B" w:rsidRPr="00C82B7B" w:rsidRDefault="00876B0B" w:rsidP="00726312">
            <w:pPr>
              <w:pStyle w:val="Header"/>
              <w:jc w:val="right"/>
              <w:rPr>
                <w:rFonts w:ascii="Arial" w:hAnsi="Arial" w:cs="Arial"/>
                <w:b/>
                <w:bCs/>
                <w:sz w:val="16"/>
                <w:szCs w:val="16"/>
              </w:rPr>
            </w:pPr>
          </w:p>
        </w:tc>
        <w:tc>
          <w:tcPr>
            <w:tcW w:w="5087" w:type="dxa"/>
            <w:tcBorders>
              <w:top w:val="single" w:sz="4" w:space="0" w:color="auto"/>
              <w:left w:val="single" w:sz="4" w:space="0" w:color="auto"/>
              <w:bottom w:val="single" w:sz="4" w:space="0" w:color="auto"/>
              <w:right w:val="single" w:sz="4" w:space="0" w:color="auto"/>
            </w:tcBorders>
          </w:tcPr>
          <w:p w14:paraId="47D40742" w14:textId="77777777" w:rsidR="00876B0B" w:rsidRPr="00C82B7B" w:rsidRDefault="00876B0B" w:rsidP="00726312">
            <w:pPr>
              <w:pStyle w:val="Header"/>
              <w:rPr>
                <w:rFonts w:ascii="Arial" w:hAnsi="Arial" w:cs="Arial"/>
                <w:sz w:val="16"/>
                <w:szCs w:val="16"/>
              </w:rPr>
            </w:pPr>
            <w:r w:rsidRPr="00C82B7B">
              <w:rPr>
                <w:rFonts w:ascii="Arial" w:hAnsi="Arial" w:cs="Arial"/>
                <w:sz w:val="16"/>
                <w:szCs w:val="16"/>
              </w:rPr>
              <w:t>GUITAR 10: INTERMEDIATE</w:t>
            </w:r>
          </w:p>
        </w:tc>
        <w:tc>
          <w:tcPr>
            <w:tcW w:w="284" w:type="dxa"/>
            <w:tcBorders>
              <w:left w:val="single" w:sz="4" w:space="0" w:color="auto"/>
              <w:right w:val="single" w:sz="4" w:space="0" w:color="auto"/>
            </w:tcBorders>
          </w:tcPr>
          <w:p w14:paraId="2C274465" w14:textId="77777777" w:rsidR="00876B0B" w:rsidRPr="00C82B7B" w:rsidRDefault="00876B0B" w:rsidP="00726312">
            <w:pPr>
              <w:pStyle w:val="Header"/>
              <w:jc w:val="right"/>
              <w:rPr>
                <w:rFonts w:ascii="Arial" w:hAnsi="Arial" w:cs="Arial"/>
                <w:b/>
                <w:bCs/>
                <w:sz w:val="16"/>
                <w:szCs w:val="16"/>
              </w:rPr>
            </w:pPr>
          </w:p>
        </w:tc>
        <w:tc>
          <w:tcPr>
            <w:tcW w:w="4536" w:type="dxa"/>
            <w:tcBorders>
              <w:top w:val="single" w:sz="4" w:space="0" w:color="auto"/>
              <w:left w:val="single" w:sz="4" w:space="0" w:color="auto"/>
              <w:bottom w:val="single" w:sz="4" w:space="0" w:color="auto"/>
              <w:right w:val="single" w:sz="4" w:space="0" w:color="auto"/>
            </w:tcBorders>
          </w:tcPr>
          <w:p w14:paraId="7977B33A" w14:textId="77777777" w:rsidR="00876B0B" w:rsidRPr="00C82B7B" w:rsidRDefault="00876B0B" w:rsidP="00726312">
            <w:pPr>
              <w:pStyle w:val="Header"/>
              <w:rPr>
                <w:rFonts w:ascii="Arial" w:hAnsi="Arial" w:cs="Arial"/>
                <w:noProof/>
                <w:sz w:val="16"/>
                <w:szCs w:val="16"/>
              </w:rPr>
            </w:pPr>
            <w:r w:rsidRPr="00C82B7B">
              <w:rPr>
                <w:rFonts w:ascii="Arial" w:hAnsi="Arial" w:cs="Arial"/>
                <w:noProof/>
                <w:sz w:val="16"/>
                <w:szCs w:val="16"/>
              </w:rPr>
              <w:t>COMMUNITY LEADERSHIP 10</w:t>
            </w:r>
          </w:p>
        </w:tc>
      </w:tr>
      <w:tr w:rsidR="00876B0B" w:rsidRPr="00C82B7B" w14:paraId="62543618" w14:textId="77777777" w:rsidTr="00802065">
        <w:trPr>
          <w:gridAfter w:val="1"/>
          <w:wAfter w:w="4536" w:type="dxa"/>
        </w:trPr>
        <w:tc>
          <w:tcPr>
            <w:tcW w:w="4401" w:type="dxa"/>
            <w:tcBorders>
              <w:top w:val="single" w:sz="4" w:space="0" w:color="auto"/>
              <w:left w:val="single" w:sz="4" w:space="0" w:color="auto"/>
              <w:bottom w:val="single" w:sz="4" w:space="0" w:color="auto"/>
              <w:right w:val="single" w:sz="4" w:space="0" w:color="auto"/>
            </w:tcBorders>
          </w:tcPr>
          <w:p w14:paraId="718173B7" w14:textId="77777777" w:rsidR="00876B0B" w:rsidRPr="00C82B7B" w:rsidRDefault="00876B0B" w:rsidP="00726312">
            <w:pPr>
              <w:pStyle w:val="Header"/>
              <w:rPr>
                <w:rFonts w:ascii="Arial" w:hAnsi="Arial" w:cs="Arial"/>
                <w:sz w:val="16"/>
                <w:szCs w:val="16"/>
              </w:rPr>
            </w:pPr>
            <w:r w:rsidRPr="00C82B7B">
              <w:rPr>
                <w:rFonts w:ascii="Arial" w:hAnsi="Arial" w:cs="Arial"/>
                <w:sz w:val="16"/>
                <w:szCs w:val="16"/>
              </w:rPr>
              <w:t>ART STUDIO 10: GENERAL</w:t>
            </w:r>
          </w:p>
        </w:tc>
        <w:tc>
          <w:tcPr>
            <w:tcW w:w="290" w:type="dxa"/>
            <w:tcBorders>
              <w:left w:val="single" w:sz="4" w:space="0" w:color="auto"/>
              <w:right w:val="single" w:sz="4" w:space="0" w:color="auto"/>
            </w:tcBorders>
          </w:tcPr>
          <w:p w14:paraId="0E413590" w14:textId="77777777" w:rsidR="00876B0B" w:rsidRPr="00C82B7B" w:rsidRDefault="00876B0B" w:rsidP="00726312">
            <w:pPr>
              <w:pStyle w:val="Header"/>
              <w:jc w:val="right"/>
              <w:rPr>
                <w:rFonts w:ascii="Arial" w:hAnsi="Arial" w:cs="Arial"/>
                <w:b/>
                <w:bCs/>
                <w:sz w:val="16"/>
                <w:szCs w:val="16"/>
              </w:rPr>
            </w:pPr>
          </w:p>
        </w:tc>
        <w:tc>
          <w:tcPr>
            <w:tcW w:w="5087" w:type="dxa"/>
            <w:tcBorders>
              <w:top w:val="single" w:sz="4" w:space="0" w:color="auto"/>
              <w:left w:val="single" w:sz="4" w:space="0" w:color="auto"/>
              <w:bottom w:val="single" w:sz="4" w:space="0" w:color="auto"/>
              <w:right w:val="single" w:sz="4" w:space="0" w:color="auto"/>
            </w:tcBorders>
          </w:tcPr>
          <w:p w14:paraId="76B07D65" w14:textId="77777777" w:rsidR="00876B0B" w:rsidRPr="00C82B7B" w:rsidRDefault="00876B0B" w:rsidP="00726312">
            <w:pPr>
              <w:pStyle w:val="Header"/>
              <w:rPr>
                <w:rFonts w:ascii="Arial" w:hAnsi="Arial" w:cs="Arial"/>
                <w:sz w:val="16"/>
                <w:szCs w:val="16"/>
              </w:rPr>
            </w:pPr>
            <w:r w:rsidRPr="00C82B7B">
              <w:rPr>
                <w:rFonts w:ascii="Arial" w:hAnsi="Arial" w:cs="Arial"/>
                <w:noProof/>
                <w:sz w:val="16"/>
                <w:szCs w:val="16"/>
              </w:rPr>
              <w:t>DANCE TECHNIQUE AND PERFORMANCE 10: FOUNDATIONS</w:t>
            </w:r>
          </w:p>
        </w:tc>
        <w:tc>
          <w:tcPr>
            <w:tcW w:w="284" w:type="dxa"/>
            <w:tcBorders>
              <w:left w:val="single" w:sz="4" w:space="0" w:color="auto"/>
            </w:tcBorders>
          </w:tcPr>
          <w:p w14:paraId="6BC792B6" w14:textId="77777777" w:rsidR="00876B0B" w:rsidRPr="00C82B7B" w:rsidRDefault="00876B0B" w:rsidP="00726312">
            <w:pPr>
              <w:pStyle w:val="Header"/>
              <w:jc w:val="right"/>
              <w:rPr>
                <w:rFonts w:ascii="Arial" w:hAnsi="Arial" w:cs="Arial"/>
                <w:b/>
                <w:bCs/>
                <w:sz w:val="16"/>
                <w:szCs w:val="16"/>
              </w:rPr>
            </w:pPr>
          </w:p>
        </w:tc>
      </w:tr>
      <w:tr w:rsidR="00876B0B" w:rsidRPr="00C82B7B" w14:paraId="44F3E709" w14:textId="77777777" w:rsidTr="00802065">
        <w:trPr>
          <w:gridAfter w:val="1"/>
          <w:wAfter w:w="4536" w:type="dxa"/>
        </w:trPr>
        <w:tc>
          <w:tcPr>
            <w:tcW w:w="4401" w:type="dxa"/>
            <w:tcBorders>
              <w:top w:val="single" w:sz="4" w:space="0" w:color="auto"/>
              <w:left w:val="single" w:sz="4" w:space="0" w:color="auto"/>
              <w:bottom w:val="single" w:sz="4" w:space="0" w:color="auto"/>
              <w:right w:val="single" w:sz="4" w:space="0" w:color="auto"/>
            </w:tcBorders>
          </w:tcPr>
          <w:p w14:paraId="53AC18CD" w14:textId="77777777" w:rsidR="00876B0B" w:rsidRPr="00C82B7B" w:rsidRDefault="00876B0B" w:rsidP="00726312">
            <w:pPr>
              <w:pStyle w:val="Header"/>
              <w:rPr>
                <w:rFonts w:ascii="Arial" w:hAnsi="Arial" w:cs="Arial"/>
                <w:sz w:val="16"/>
                <w:szCs w:val="16"/>
              </w:rPr>
            </w:pPr>
            <w:r w:rsidRPr="00C82B7B">
              <w:rPr>
                <w:rFonts w:ascii="Arial" w:hAnsi="Arial" w:cs="Arial"/>
                <w:sz w:val="16"/>
                <w:szCs w:val="16"/>
              </w:rPr>
              <w:t>3D ART 10: CERAMIC &amp; SCULPTURE - FOUNDATIONS</w:t>
            </w:r>
          </w:p>
        </w:tc>
        <w:tc>
          <w:tcPr>
            <w:tcW w:w="290" w:type="dxa"/>
            <w:tcBorders>
              <w:left w:val="single" w:sz="4" w:space="0" w:color="auto"/>
              <w:right w:val="single" w:sz="4" w:space="0" w:color="auto"/>
            </w:tcBorders>
          </w:tcPr>
          <w:p w14:paraId="0C404166" w14:textId="77777777" w:rsidR="00876B0B" w:rsidRPr="00C82B7B" w:rsidRDefault="00876B0B" w:rsidP="00726312">
            <w:pPr>
              <w:pStyle w:val="Header"/>
              <w:jc w:val="right"/>
              <w:rPr>
                <w:rFonts w:ascii="Arial" w:hAnsi="Arial" w:cs="Arial"/>
                <w:b/>
                <w:bCs/>
                <w:sz w:val="16"/>
                <w:szCs w:val="16"/>
              </w:rPr>
            </w:pPr>
          </w:p>
        </w:tc>
        <w:tc>
          <w:tcPr>
            <w:tcW w:w="5087" w:type="dxa"/>
            <w:tcBorders>
              <w:top w:val="single" w:sz="4" w:space="0" w:color="auto"/>
              <w:left w:val="single" w:sz="4" w:space="0" w:color="auto"/>
              <w:bottom w:val="single" w:sz="4" w:space="0" w:color="auto"/>
              <w:right w:val="single" w:sz="4" w:space="0" w:color="auto"/>
            </w:tcBorders>
          </w:tcPr>
          <w:p w14:paraId="1819A020" w14:textId="77777777" w:rsidR="00876B0B" w:rsidRPr="00C82B7B" w:rsidRDefault="00876B0B" w:rsidP="00726312">
            <w:pPr>
              <w:pStyle w:val="Header"/>
              <w:rPr>
                <w:rFonts w:ascii="Arial" w:hAnsi="Arial" w:cs="Arial"/>
                <w:noProof/>
                <w:sz w:val="16"/>
                <w:szCs w:val="16"/>
              </w:rPr>
            </w:pPr>
            <w:r w:rsidRPr="00C82B7B">
              <w:rPr>
                <w:rFonts w:ascii="Arial" w:hAnsi="Arial" w:cs="Arial"/>
                <w:noProof/>
                <w:sz w:val="16"/>
                <w:szCs w:val="16"/>
              </w:rPr>
              <w:t>DANCE TECHNIQUE AND PERFORMANCE 10: INTERMEDIATE</w:t>
            </w:r>
          </w:p>
        </w:tc>
        <w:tc>
          <w:tcPr>
            <w:tcW w:w="284" w:type="dxa"/>
            <w:tcBorders>
              <w:left w:val="single" w:sz="4" w:space="0" w:color="auto"/>
            </w:tcBorders>
          </w:tcPr>
          <w:p w14:paraId="2A20BCB3" w14:textId="77777777" w:rsidR="00876B0B" w:rsidRPr="00C82B7B" w:rsidRDefault="00876B0B" w:rsidP="00726312">
            <w:pPr>
              <w:pStyle w:val="Header"/>
              <w:jc w:val="right"/>
              <w:rPr>
                <w:rFonts w:ascii="Arial" w:hAnsi="Arial" w:cs="Arial"/>
                <w:b/>
                <w:bCs/>
                <w:sz w:val="16"/>
                <w:szCs w:val="16"/>
              </w:rPr>
            </w:pPr>
          </w:p>
        </w:tc>
      </w:tr>
      <w:tr w:rsidR="00876B0B" w:rsidRPr="00C82B7B" w14:paraId="13CE2ECC" w14:textId="77777777" w:rsidTr="00802065">
        <w:trPr>
          <w:gridAfter w:val="1"/>
          <w:wAfter w:w="4536" w:type="dxa"/>
        </w:trPr>
        <w:tc>
          <w:tcPr>
            <w:tcW w:w="4401" w:type="dxa"/>
            <w:tcBorders>
              <w:top w:val="single" w:sz="4" w:space="0" w:color="auto"/>
              <w:left w:val="single" w:sz="4" w:space="0" w:color="auto"/>
              <w:bottom w:val="single" w:sz="4" w:space="0" w:color="auto"/>
              <w:right w:val="single" w:sz="4" w:space="0" w:color="auto"/>
            </w:tcBorders>
          </w:tcPr>
          <w:p w14:paraId="5BF30D19" w14:textId="77777777" w:rsidR="00876B0B" w:rsidRPr="00C82B7B" w:rsidRDefault="00876B0B" w:rsidP="00726312">
            <w:pPr>
              <w:pStyle w:val="Header"/>
              <w:rPr>
                <w:rFonts w:ascii="Arial" w:hAnsi="Arial" w:cs="Arial"/>
                <w:sz w:val="16"/>
                <w:szCs w:val="16"/>
              </w:rPr>
            </w:pPr>
            <w:r w:rsidRPr="00C82B7B">
              <w:rPr>
                <w:rFonts w:ascii="Arial" w:hAnsi="Arial" w:cs="Arial"/>
                <w:sz w:val="16"/>
                <w:szCs w:val="16"/>
              </w:rPr>
              <w:t>3D ART 10: CERAMIC &amp; SCULPTURE - INTERMEDIATE</w:t>
            </w:r>
          </w:p>
        </w:tc>
        <w:tc>
          <w:tcPr>
            <w:tcW w:w="290" w:type="dxa"/>
            <w:tcBorders>
              <w:left w:val="single" w:sz="4" w:space="0" w:color="auto"/>
              <w:right w:val="single" w:sz="4" w:space="0" w:color="auto"/>
            </w:tcBorders>
          </w:tcPr>
          <w:p w14:paraId="164A6734" w14:textId="77777777" w:rsidR="00876B0B" w:rsidRPr="00C82B7B" w:rsidRDefault="00876B0B" w:rsidP="00726312">
            <w:pPr>
              <w:pStyle w:val="Header"/>
              <w:jc w:val="right"/>
              <w:rPr>
                <w:rFonts w:ascii="Arial" w:hAnsi="Arial" w:cs="Arial"/>
                <w:b/>
                <w:bCs/>
                <w:sz w:val="16"/>
                <w:szCs w:val="16"/>
              </w:rPr>
            </w:pPr>
          </w:p>
        </w:tc>
        <w:tc>
          <w:tcPr>
            <w:tcW w:w="5087" w:type="dxa"/>
            <w:tcBorders>
              <w:top w:val="single" w:sz="4" w:space="0" w:color="auto"/>
              <w:left w:val="single" w:sz="4" w:space="0" w:color="auto"/>
              <w:bottom w:val="single" w:sz="4" w:space="0" w:color="auto"/>
              <w:right w:val="single" w:sz="4" w:space="0" w:color="auto"/>
            </w:tcBorders>
          </w:tcPr>
          <w:p w14:paraId="3F65F7AE" w14:textId="77777777" w:rsidR="00876B0B" w:rsidRPr="00C82B7B" w:rsidRDefault="00876B0B" w:rsidP="00726312">
            <w:pPr>
              <w:pStyle w:val="Header"/>
              <w:rPr>
                <w:rFonts w:ascii="Arial" w:hAnsi="Arial" w:cs="Arial"/>
                <w:noProof/>
                <w:sz w:val="16"/>
                <w:szCs w:val="16"/>
              </w:rPr>
            </w:pPr>
            <w:r w:rsidRPr="00C82B7B">
              <w:rPr>
                <w:rFonts w:ascii="Arial" w:hAnsi="Arial" w:cs="Arial"/>
                <w:noProof/>
                <w:sz w:val="16"/>
                <w:szCs w:val="16"/>
              </w:rPr>
              <w:t>DANCE TECHNIQUE AND PERFORMANCE 10: ADVANCED</w:t>
            </w:r>
          </w:p>
        </w:tc>
        <w:tc>
          <w:tcPr>
            <w:tcW w:w="284" w:type="dxa"/>
            <w:tcBorders>
              <w:left w:val="single" w:sz="4" w:space="0" w:color="auto"/>
            </w:tcBorders>
          </w:tcPr>
          <w:p w14:paraId="45DB941E" w14:textId="77777777" w:rsidR="00876B0B" w:rsidRPr="00C82B7B" w:rsidRDefault="00876B0B" w:rsidP="00726312">
            <w:pPr>
              <w:pStyle w:val="Header"/>
              <w:jc w:val="right"/>
              <w:rPr>
                <w:rFonts w:ascii="Arial" w:hAnsi="Arial" w:cs="Arial"/>
                <w:b/>
                <w:bCs/>
                <w:sz w:val="16"/>
                <w:szCs w:val="16"/>
              </w:rPr>
            </w:pPr>
          </w:p>
        </w:tc>
      </w:tr>
      <w:tr w:rsidR="00876B0B" w:rsidRPr="00C82B7B" w14:paraId="3E0266D1" w14:textId="77777777" w:rsidTr="00802065">
        <w:trPr>
          <w:gridAfter w:val="1"/>
          <w:wAfter w:w="4536" w:type="dxa"/>
        </w:trPr>
        <w:tc>
          <w:tcPr>
            <w:tcW w:w="4401" w:type="dxa"/>
            <w:tcBorders>
              <w:top w:val="single" w:sz="4" w:space="0" w:color="auto"/>
              <w:left w:val="single" w:sz="4" w:space="0" w:color="auto"/>
              <w:bottom w:val="single" w:sz="4" w:space="0" w:color="auto"/>
              <w:right w:val="single" w:sz="4" w:space="0" w:color="auto"/>
            </w:tcBorders>
          </w:tcPr>
          <w:p w14:paraId="67E6112A" w14:textId="77777777" w:rsidR="00876B0B" w:rsidRPr="00C82B7B" w:rsidRDefault="00876B0B" w:rsidP="00726312">
            <w:pPr>
              <w:pStyle w:val="Header"/>
              <w:rPr>
                <w:rFonts w:ascii="Arial" w:hAnsi="Arial" w:cs="Arial"/>
                <w:sz w:val="16"/>
                <w:szCs w:val="16"/>
              </w:rPr>
            </w:pPr>
            <w:r w:rsidRPr="00C82B7B">
              <w:rPr>
                <w:rFonts w:ascii="Arial" w:hAnsi="Arial" w:cs="Arial"/>
                <w:sz w:val="16"/>
                <w:szCs w:val="16"/>
              </w:rPr>
              <w:t>PHOTOGRAPHY 10 – FOUNDATIONS</w:t>
            </w:r>
          </w:p>
        </w:tc>
        <w:tc>
          <w:tcPr>
            <w:tcW w:w="290" w:type="dxa"/>
            <w:tcBorders>
              <w:left w:val="single" w:sz="4" w:space="0" w:color="auto"/>
              <w:right w:val="single" w:sz="4" w:space="0" w:color="auto"/>
            </w:tcBorders>
          </w:tcPr>
          <w:p w14:paraId="002D55EC" w14:textId="77777777" w:rsidR="00876B0B" w:rsidRPr="00C82B7B" w:rsidRDefault="00876B0B" w:rsidP="00726312">
            <w:pPr>
              <w:pStyle w:val="Header"/>
              <w:jc w:val="right"/>
              <w:rPr>
                <w:rFonts w:ascii="Arial" w:hAnsi="Arial" w:cs="Arial"/>
                <w:b/>
                <w:bCs/>
                <w:sz w:val="16"/>
                <w:szCs w:val="16"/>
              </w:rPr>
            </w:pPr>
          </w:p>
        </w:tc>
        <w:tc>
          <w:tcPr>
            <w:tcW w:w="5087" w:type="dxa"/>
            <w:tcBorders>
              <w:top w:val="single" w:sz="4" w:space="0" w:color="auto"/>
              <w:left w:val="single" w:sz="4" w:space="0" w:color="auto"/>
              <w:bottom w:val="single" w:sz="4" w:space="0" w:color="auto"/>
              <w:right w:val="single" w:sz="4" w:space="0" w:color="auto"/>
            </w:tcBorders>
          </w:tcPr>
          <w:p w14:paraId="6645F428" w14:textId="77777777" w:rsidR="00876B0B" w:rsidRPr="00C82B7B" w:rsidRDefault="00876B0B" w:rsidP="00726312">
            <w:pPr>
              <w:pStyle w:val="Header"/>
              <w:rPr>
                <w:rFonts w:ascii="Arial" w:hAnsi="Arial" w:cs="Arial"/>
                <w:noProof/>
                <w:sz w:val="16"/>
                <w:szCs w:val="16"/>
              </w:rPr>
            </w:pPr>
            <w:r w:rsidRPr="00C82B7B">
              <w:rPr>
                <w:rFonts w:ascii="Arial" w:hAnsi="Arial" w:cs="Arial"/>
                <w:noProof/>
                <w:sz w:val="16"/>
                <w:szCs w:val="16"/>
              </w:rPr>
              <w:t>DRAMA 10</w:t>
            </w:r>
          </w:p>
        </w:tc>
        <w:tc>
          <w:tcPr>
            <w:tcW w:w="284" w:type="dxa"/>
            <w:tcBorders>
              <w:left w:val="single" w:sz="4" w:space="0" w:color="auto"/>
            </w:tcBorders>
          </w:tcPr>
          <w:p w14:paraId="24B48FEE" w14:textId="77777777" w:rsidR="00876B0B" w:rsidRPr="00C82B7B" w:rsidRDefault="00876B0B" w:rsidP="00726312">
            <w:pPr>
              <w:pStyle w:val="Header"/>
              <w:jc w:val="right"/>
              <w:rPr>
                <w:rFonts w:ascii="Arial" w:hAnsi="Arial" w:cs="Arial"/>
                <w:b/>
                <w:bCs/>
                <w:sz w:val="16"/>
                <w:szCs w:val="16"/>
              </w:rPr>
            </w:pPr>
          </w:p>
        </w:tc>
      </w:tr>
      <w:tr w:rsidR="00876B0B" w:rsidRPr="00C82B7B" w14:paraId="6EFBDDC3" w14:textId="77777777" w:rsidTr="00802065">
        <w:trPr>
          <w:gridAfter w:val="1"/>
          <w:wAfter w:w="4536" w:type="dxa"/>
        </w:trPr>
        <w:tc>
          <w:tcPr>
            <w:tcW w:w="4401" w:type="dxa"/>
            <w:tcBorders>
              <w:top w:val="single" w:sz="4" w:space="0" w:color="auto"/>
              <w:left w:val="single" w:sz="4" w:space="0" w:color="auto"/>
              <w:bottom w:val="single" w:sz="4" w:space="0" w:color="auto"/>
              <w:right w:val="single" w:sz="4" w:space="0" w:color="auto"/>
            </w:tcBorders>
          </w:tcPr>
          <w:p w14:paraId="7D2F3318" w14:textId="77777777" w:rsidR="00876B0B" w:rsidRPr="00C82B7B" w:rsidRDefault="00876B0B" w:rsidP="00726312">
            <w:pPr>
              <w:pStyle w:val="Header"/>
              <w:rPr>
                <w:rFonts w:ascii="Arial" w:hAnsi="Arial" w:cs="Arial"/>
                <w:sz w:val="16"/>
                <w:szCs w:val="16"/>
              </w:rPr>
            </w:pPr>
            <w:r w:rsidRPr="00C82B7B">
              <w:rPr>
                <w:rFonts w:ascii="Arial" w:hAnsi="Arial" w:cs="Arial"/>
                <w:sz w:val="16"/>
                <w:szCs w:val="16"/>
              </w:rPr>
              <w:t>PHOTOGRAPHY 10 – INTERMEDIATE</w:t>
            </w:r>
          </w:p>
        </w:tc>
        <w:tc>
          <w:tcPr>
            <w:tcW w:w="290" w:type="dxa"/>
            <w:tcBorders>
              <w:left w:val="single" w:sz="4" w:space="0" w:color="auto"/>
              <w:right w:val="single" w:sz="4" w:space="0" w:color="auto"/>
            </w:tcBorders>
          </w:tcPr>
          <w:p w14:paraId="16C81163" w14:textId="77777777" w:rsidR="00876B0B" w:rsidRPr="00C82B7B" w:rsidRDefault="00876B0B" w:rsidP="00726312">
            <w:pPr>
              <w:pStyle w:val="Header"/>
              <w:jc w:val="right"/>
              <w:rPr>
                <w:rFonts w:ascii="Arial" w:hAnsi="Arial" w:cs="Arial"/>
                <w:b/>
                <w:bCs/>
                <w:sz w:val="16"/>
                <w:szCs w:val="16"/>
              </w:rPr>
            </w:pPr>
          </w:p>
        </w:tc>
        <w:tc>
          <w:tcPr>
            <w:tcW w:w="5087" w:type="dxa"/>
            <w:tcBorders>
              <w:top w:val="single" w:sz="4" w:space="0" w:color="auto"/>
              <w:left w:val="single" w:sz="4" w:space="0" w:color="auto"/>
              <w:bottom w:val="single" w:sz="4" w:space="0" w:color="auto"/>
              <w:right w:val="single" w:sz="4" w:space="0" w:color="auto"/>
            </w:tcBorders>
          </w:tcPr>
          <w:p w14:paraId="144FCB93" w14:textId="77777777" w:rsidR="00876B0B" w:rsidRPr="00C82B7B" w:rsidRDefault="00876B0B" w:rsidP="00726312">
            <w:pPr>
              <w:pStyle w:val="Header"/>
              <w:rPr>
                <w:rFonts w:ascii="Arial" w:hAnsi="Arial" w:cs="Arial"/>
                <w:noProof/>
                <w:sz w:val="16"/>
                <w:szCs w:val="16"/>
              </w:rPr>
            </w:pPr>
            <w:r w:rsidRPr="00C82B7B">
              <w:rPr>
                <w:rFonts w:ascii="Arial" w:hAnsi="Arial" w:cs="Arial"/>
                <w:noProof/>
                <w:sz w:val="16"/>
                <w:szCs w:val="16"/>
              </w:rPr>
              <w:t>THEATRE COMPANY 10</w:t>
            </w:r>
          </w:p>
        </w:tc>
        <w:tc>
          <w:tcPr>
            <w:tcW w:w="284" w:type="dxa"/>
            <w:tcBorders>
              <w:left w:val="single" w:sz="4" w:space="0" w:color="auto"/>
            </w:tcBorders>
          </w:tcPr>
          <w:p w14:paraId="54417A40" w14:textId="77777777" w:rsidR="00876B0B" w:rsidRPr="00C82B7B" w:rsidRDefault="00876B0B" w:rsidP="00726312">
            <w:pPr>
              <w:pStyle w:val="Header"/>
              <w:jc w:val="right"/>
              <w:rPr>
                <w:rFonts w:ascii="Arial" w:hAnsi="Arial" w:cs="Arial"/>
                <w:b/>
                <w:bCs/>
                <w:sz w:val="16"/>
                <w:szCs w:val="16"/>
              </w:rPr>
            </w:pPr>
          </w:p>
        </w:tc>
      </w:tr>
      <w:tr w:rsidR="00876B0B" w:rsidRPr="00C82B7B" w14:paraId="1E8B7FFE" w14:textId="77777777" w:rsidTr="00802065">
        <w:trPr>
          <w:gridAfter w:val="1"/>
          <w:wAfter w:w="4536" w:type="dxa"/>
        </w:trPr>
        <w:tc>
          <w:tcPr>
            <w:tcW w:w="4401" w:type="dxa"/>
            <w:tcBorders>
              <w:top w:val="single" w:sz="4" w:space="0" w:color="auto"/>
              <w:left w:val="single" w:sz="4" w:space="0" w:color="auto"/>
              <w:bottom w:val="single" w:sz="4" w:space="0" w:color="auto"/>
              <w:right w:val="single" w:sz="4" w:space="0" w:color="auto"/>
            </w:tcBorders>
          </w:tcPr>
          <w:p w14:paraId="4F776CFD" w14:textId="5A06B7EE" w:rsidR="00876B0B" w:rsidRPr="00C82B7B" w:rsidRDefault="005528B2" w:rsidP="00726312">
            <w:pPr>
              <w:pStyle w:val="Header"/>
              <w:rPr>
                <w:rFonts w:ascii="Arial" w:hAnsi="Arial" w:cs="Arial"/>
                <w:sz w:val="16"/>
                <w:szCs w:val="16"/>
              </w:rPr>
            </w:pPr>
            <w:r>
              <w:rPr>
                <w:rFonts w:ascii="Arial" w:hAnsi="Arial" w:cs="Arial"/>
                <w:sz w:val="16"/>
                <w:szCs w:val="16"/>
              </w:rPr>
              <w:t xml:space="preserve">MEDIA ARTS </w:t>
            </w:r>
            <w:proofErr w:type="gramStart"/>
            <w:r>
              <w:rPr>
                <w:rFonts w:ascii="Arial" w:hAnsi="Arial" w:cs="Arial"/>
                <w:sz w:val="16"/>
                <w:szCs w:val="16"/>
              </w:rPr>
              <w:t>10:</w:t>
            </w:r>
            <w:r w:rsidR="00876B0B" w:rsidRPr="00C82B7B">
              <w:rPr>
                <w:rFonts w:ascii="Arial" w:hAnsi="Arial" w:cs="Arial"/>
                <w:sz w:val="16"/>
                <w:szCs w:val="16"/>
              </w:rPr>
              <w:t>YEARBOOK</w:t>
            </w:r>
            <w:proofErr w:type="gramEnd"/>
          </w:p>
        </w:tc>
        <w:tc>
          <w:tcPr>
            <w:tcW w:w="290" w:type="dxa"/>
            <w:tcBorders>
              <w:left w:val="single" w:sz="4" w:space="0" w:color="auto"/>
              <w:right w:val="single" w:sz="4" w:space="0" w:color="auto"/>
            </w:tcBorders>
          </w:tcPr>
          <w:p w14:paraId="339CF602" w14:textId="77777777" w:rsidR="00876B0B" w:rsidRPr="00C82B7B" w:rsidRDefault="00876B0B" w:rsidP="00726312">
            <w:pPr>
              <w:pStyle w:val="Header"/>
              <w:jc w:val="right"/>
              <w:rPr>
                <w:rFonts w:ascii="Arial" w:hAnsi="Arial" w:cs="Arial"/>
                <w:b/>
                <w:bCs/>
                <w:sz w:val="16"/>
                <w:szCs w:val="16"/>
              </w:rPr>
            </w:pPr>
          </w:p>
        </w:tc>
        <w:tc>
          <w:tcPr>
            <w:tcW w:w="5087" w:type="dxa"/>
            <w:tcBorders>
              <w:top w:val="single" w:sz="4" w:space="0" w:color="auto"/>
              <w:left w:val="single" w:sz="4" w:space="0" w:color="auto"/>
              <w:bottom w:val="single" w:sz="4" w:space="0" w:color="auto"/>
              <w:right w:val="single" w:sz="4" w:space="0" w:color="auto"/>
            </w:tcBorders>
          </w:tcPr>
          <w:p w14:paraId="27968B3C" w14:textId="77777777" w:rsidR="00876B0B" w:rsidRPr="00C82B7B" w:rsidRDefault="00876B0B" w:rsidP="00726312">
            <w:pPr>
              <w:pStyle w:val="Header"/>
              <w:rPr>
                <w:rFonts w:ascii="Arial" w:hAnsi="Arial" w:cs="Arial"/>
                <w:noProof/>
                <w:sz w:val="16"/>
                <w:szCs w:val="16"/>
              </w:rPr>
            </w:pPr>
            <w:r w:rsidRPr="00C82B7B">
              <w:rPr>
                <w:rFonts w:ascii="Arial" w:hAnsi="Arial" w:cs="Arial"/>
                <w:noProof/>
                <w:sz w:val="16"/>
                <w:szCs w:val="16"/>
              </w:rPr>
              <w:t>MUSICAL THEATRE 10</w:t>
            </w:r>
          </w:p>
        </w:tc>
        <w:tc>
          <w:tcPr>
            <w:tcW w:w="284" w:type="dxa"/>
            <w:tcBorders>
              <w:left w:val="single" w:sz="4" w:space="0" w:color="auto"/>
            </w:tcBorders>
          </w:tcPr>
          <w:p w14:paraId="556854D6" w14:textId="77777777" w:rsidR="00876B0B" w:rsidRPr="00C82B7B" w:rsidRDefault="00876B0B" w:rsidP="00726312">
            <w:pPr>
              <w:pStyle w:val="Header"/>
              <w:jc w:val="right"/>
              <w:rPr>
                <w:rFonts w:ascii="Arial" w:hAnsi="Arial" w:cs="Arial"/>
                <w:b/>
                <w:bCs/>
                <w:sz w:val="16"/>
                <w:szCs w:val="16"/>
              </w:rPr>
            </w:pPr>
          </w:p>
        </w:tc>
      </w:tr>
    </w:tbl>
    <w:p w14:paraId="2771791E" w14:textId="3EDE7B10" w:rsidR="00B11ED8" w:rsidRPr="00C82B7B" w:rsidRDefault="00B11ED8" w:rsidP="29AEF885">
      <w:pPr>
        <w:spacing w:after="0" w:line="240" w:lineRule="auto"/>
        <w:rPr>
          <w:b/>
          <w:bCs/>
          <w:sz w:val="2"/>
          <w:szCs w:val="2"/>
        </w:rPr>
      </w:pPr>
    </w:p>
    <w:p w14:paraId="47404199" w14:textId="7A336DFA" w:rsidR="00B11ED8" w:rsidRPr="00C82B7B" w:rsidRDefault="00B11ED8" w:rsidP="29AEF885">
      <w:pPr>
        <w:pStyle w:val="NoSpacing"/>
        <w:ind w:right="877"/>
        <w:rPr>
          <w:b/>
          <w:bCs/>
          <w:i/>
          <w:iCs/>
          <w:sz w:val="2"/>
          <w:szCs w:val="2"/>
        </w:rPr>
      </w:pPr>
    </w:p>
    <w:p w14:paraId="26639813" w14:textId="0608D422" w:rsidR="6768F62F" w:rsidRPr="00C82B7B" w:rsidRDefault="6768F62F" w:rsidP="6768F62F">
      <w:pPr>
        <w:spacing w:after="0" w:line="240" w:lineRule="auto"/>
        <w:rPr>
          <w:rFonts w:ascii="Arial" w:hAnsi="Arial" w:cs="Arial"/>
          <w:sz w:val="18"/>
          <w:szCs w:val="18"/>
        </w:rPr>
      </w:pPr>
    </w:p>
    <w:p w14:paraId="31266CBE" w14:textId="1501E0AF" w:rsidR="6768F62F" w:rsidRPr="00C82B7B" w:rsidRDefault="6768F62F" w:rsidP="6768F62F">
      <w:pPr>
        <w:spacing w:after="0" w:line="240" w:lineRule="auto"/>
        <w:rPr>
          <w:rFonts w:ascii="Arial" w:hAnsi="Arial" w:cs="Arial"/>
          <w:b/>
          <w:bCs/>
          <w:i/>
          <w:iCs/>
          <w:sz w:val="18"/>
          <w:szCs w:val="18"/>
        </w:rPr>
      </w:pPr>
    </w:p>
    <w:p w14:paraId="6626DE09" w14:textId="77777777" w:rsidR="00CD29F4" w:rsidRPr="00C82B7B" w:rsidRDefault="00CD29F4" w:rsidP="6768F62F">
      <w:pPr>
        <w:spacing w:after="0" w:line="240" w:lineRule="auto"/>
        <w:rPr>
          <w:rFonts w:ascii="Arial" w:hAnsi="Arial" w:cs="Arial"/>
          <w:b/>
          <w:bCs/>
          <w:i/>
          <w:iCs/>
          <w:sz w:val="18"/>
          <w:szCs w:val="18"/>
        </w:rPr>
      </w:pPr>
    </w:p>
    <w:p w14:paraId="03180F01" w14:textId="77777777" w:rsidR="00CD29F4" w:rsidRPr="00C82B7B" w:rsidRDefault="00CD29F4" w:rsidP="6768F62F">
      <w:pPr>
        <w:spacing w:after="0" w:line="240" w:lineRule="auto"/>
        <w:rPr>
          <w:rFonts w:ascii="Arial" w:hAnsi="Arial" w:cs="Arial"/>
          <w:b/>
          <w:bCs/>
          <w:i/>
          <w:iCs/>
          <w:sz w:val="18"/>
          <w:szCs w:val="18"/>
        </w:rPr>
      </w:pPr>
    </w:p>
    <w:p w14:paraId="3B352C90" w14:textId="77777777" w:rsidR="00CD29F4" w:rsidRPr="00C82B7B" w:rsidRDefault="00CD29F4" w:rsidP="6768F62F">
      <w:pPr>
        <w:spacing w:after="0" w:line="240" w:lineRule="auto"/>
        <w:rPr>
          <w:rFonts w:ascii="Arial" w:hAnsi="Arial" w:cs="Arial"/>
          <w:b/>
          <w:bCs/>
          <w:i/>
          <w:iCs/>
          <w:sz w:val="18"/>
          <w:szCs w:val="18"/>
        </w:rPr>
      </w:pPr>
    </w:p>
    <w:p w14:paraId="231343A3" w14:textId="77777777" w:rsidR="00CD29F4" w:rsidRPr="00C82B7B" w:rsidRDefault="00CD29F4" w:rsidP="6768F62F">
      <w:pPr>
        <w:spacing w:after="0" w:line="240" w:lineRule="auto"/>
        <w:rPr>
          <w:rFonts w:ascii="Arial" w:hAnsi="Arial" w:cs="Arial"/>
          <w:b/>
          <w:bCs/>
          <w:i/>
          <w:iCs/>
          <w:sz w:val="18"/>
          <w:szCs w:val="18"/>
        </w:rPr>
      </w:pPr>
    </w:p>
    <w:p w14:paraId="3E50380E" w14:textId="77777777" w:rsidR="00CD29F4" w:rsidRPr="00C82B7B" w:rsidRDefault="00CD29F4" w:rsidP="6768F62F">
      <w:pPr>
        <w:spacing w:after="0" w:line="240" w:lineRule="auto"/>
        <w:rPr>
          <w:rFonts w:ascii="Arial" w:hAnsi="Arial" w:cs="Arial"/>
          <w:b/>
          <w:bCs/>
          <w:i/>
          <w:iCs/>
          <w:sz w:val="18"/>
          <w:szCs w:val="18"/>
        </w:rPr>
      </w:pPr>
    </w:p>
    <w:p w14:paraId="1784C4C3" w14:textId="77777777" w:rsidR="00CD29F4" w:rsidRPr="00C82B7B" w:rsidRDefault="00CD29F4" w:rsidP="6768F62F">
      <w:pPr>
        <w:spacing w:after="0" w:line="240" w:lineRule="auto"/>
        <w:rPr>
          <w:rFonts w:ascii="Arial" w:hAnsi="Arial" w:cs="Arial"/>
          <w:b/>
          <w:bCs/>
          <w:i/>
          <w:iCs/>
          <w:sz w:val="18"/>
          <w:szCs w:val="18"/>
        </w:rPr>
      </w:pPr>
    </w:p>
    <w:p w14:paraId="7E51C8EF" w14:textId="1E0DDFCD" w:rsidR="6768F62F" w:rsidRPr="00C82B7B" w:rsidRDefault="6768F62F" w:rsidP="6768F62F">
      <w:pPr>
        <w:spacing w:after="0" w:line="240" w:lineRule="auto"/>
        <w:rPr>
          <w:rFonts w:ascii="Arial" w:hAnsi="Arial" w:cs="Arial"/>
          <w:b/>
          <w:bCs/>
          <w:i/>
          <w:iCs/>
          <w:sz w:val="18"/>
          <w:szCs w:val="18"/>
        </w:rPr>
      </w:pPr>
    </w:p>
    <w:p w14:paraId="797F2823" w14:textId="5C4A14CB" w:rsidR="29AEF885" w:rsidRPr="00C82B7B" w:rsidRDefault="00B11ED8" w:rsidP="00426527">
      <w:pPr>
        <w:spacing w:after="0" w:line="240" w:lineRule="auto"/>
        <w:rPr>
          <w:rFonts w:ascii="Arial" w:hAnsi="Arial" w:cs="Arial"/>
          <w:i/>
          <w:iCs/>
          <w:sz w:val="10"/>
          <w:szCs w:val="10"/>
        </w:rPr>
      </w:pPr>
      <w:r w:rsidRPr="00C82B7B">
        <w:rPr>
          <w:rFonts w:ascii="Arial" w:hAnsi="Arial" w:cs="Arial"/>
          <w:b/>
          <w:bCs/>
          <w:i/>
          <w:iCs/>
          <w:sz w:val="18"/>
          <w:szCs w:val="18"/>
        </w:rPr>
        <w:t>Alternates selection, next page</w:t>
      </w:r>
    </w:p>
    <w:p w14:paraId="1487415D" w14:textId="09A81102" w:rsidR="00B11ED8" w:rsidRPr="00C82B7B" w:rsidRDefault="00B11ED8" w:rsidP="00BB2323">
      <w:pPr>
        <w:spacing w:before="120"/>
        <w:jc w:val="center"/>
        <w:rPr>
          <w:rFonts w:ascii="Arial" w:hAnsi="Arial" w:cs="Arial"/>
          <w:b/>
          <w:bCs/>
        </w:rPr>
      </w:pPr>
      <w:r w:rsidRPr="00C82B7B">
        <w:rPr>
          <w:rFonts w:ascii="Arial" w:hAnsi="Arial" w:cs="Arial"/>
          <w:b/>
          <w:bCs/>
        </w:rPr>
        <w:t>ALTERNATE ELECTIVES</w:t>
      </w:r>
    </w:p>
    <w:p w14:paraId="23E35146" w14:textId="640F6E7F" w:rsidR="00B11ED8" w:rsidRPr="00C82B7B" w:rsidRDefault="003702CD" w:rsidP="00B11ED8">
      <w:pPr>
        <w:spacing w:before="120"/>
        <w:rPr>
          <w:rFonts w:ascii="Arial" w:hAnsi="Arial" w:cs="Arial"/>
          <w:b/>
          <w:bCs/>
        </w:rPr>
      </w:pPr>
      <w:r w:rsidRPr="00C82B7B">
        <w:rPr>
          <w:rFonts w:ascii="Arial" w:hAnsi="Arial" w:cs="Arial"/>
          <w:b/>
          <w:bCs/>
        </w:rPr>
        <w:t>Request</w:t>
      </w:r>
      <w:r w:rsidR="00B11ED8" w:rsidRPr="00C82B7B">
        <w:rPr>
          <w:rFonts w:ascii="Arial" w:hAnsi="Arial" w:cs="Arial"/>
          <w:b/>
          <w:bCs/>
        </w:rPr>
        <w:t xml:space="preserve"> </w:t>
      </w:r>
      <w:r w:rsidR="004228F5" w:rsidRPr="00C82B7B">
        <w:rPr>
          <w:rFonts w:ascii="Arial" w:hAnsi="Arial" w:cs="Arial"/>
          <w:b/>
          <w:bCs/>
        </w:rPr>
        <w:t>3</w:t>
      </w:r>
      <w:r w:rsidR="00B11ED8" w:rsidRPr="00C82B7B">
        <w:rPr>
          <w:rFonts w:ascii="Arial" w:hAnsi="Arial" w:cs="Arial"/>
          <w:b/>
          <w:bCs/>
        </w:rPr>
        <w:t xml:space="preserve"> Alternate Electives: </w:t>
      </w:r>
    </w:p>
    <w:tbl>
      <w:tblPr>
        <w:tblStyle w:val="TableGrid"/>
        <w:tblW w:w="14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1"/>
        <w:gridCol w:w="290"/>
        <w:gridCol w:w="5087"/>
        <w:gridCol w:w="284"/>
        <w:gridCol w:w="4536"/>
      </w:tblGrid>
      <w:tr w:rsidR="00802065" w:rsidRPr="00C82B7B" w14:paraId="290A8E4B" w14:textId="77777777" w:rsidTr="0038576F">
        <w:tc>
          <w:tcPr>
            <w:tcW w:w="4401" w:type="dxa"/>
            <w:tcBorders>
              <w:top w:val="single" w:sz="2" w:space="0" w:color="auto"/>
              <w:left w:val="single" w:sz="2" w:space="0" w:color="auto"/>
              <w:bottom w:val="single" w:sz="2" w:space="0" w:color="auto"/>
              <w:right w:val="single" w:sz="2" w:space="0" w:color="auto"/>
            </w:tcBorders>
            <w:shd w:val="clear" w:color="auto" w:fill="A8D08D" w:themeFill="accent6" w:themeFillTint="99"/>
          </w:tcPr>
          <w:p w14:paraId="1D4F7841" w14:textId="77777777" w:rsidR="00802065" w:rsidRPr="00C82B7B" w:rsidRDefault="00802065" w:rsidP="0038576F">
            <w:pPr>
              <w:pStyle w:val="Header"/>
              <w:rPr>
                <w:rFonts w:ascii="Arial" w:hAnsi="Arial" w:cs="Arial"/>
                <w:b/>
                <w:bCs/>
                <w:sz w:val="16"/>
                <w:szCs w:val="16"/>
              </w:rPr>
            </w:pPr>
            <w:r w:rsidRPr="00C82B7B">
              <w:rPr>
                <w:rFonts w:ascii="Arial" w:hAnsi="Arial" w:cs="Arial"/>
                <w:b/>
                <w:bCs/>
                <w:sz w:val="18"/>
                <w:szCs w:val="18"/>
              </w:rPr>
              <w:t>LANGUAGES</w:t>
            </w:r>
          </w:p>
        </w:tc>
        <w:tc>
          <w:tcPr>
            <w:tcW w:w="290" w:type="dxa"/>
            <w:tcBorders>
              <w:left w:val="single" w:sz="2" w:space="0" w:color="auto"/>
              <w:right w:val="single" w:sz="2" w:space="0" w:color="auto"/>
            </w:tcBorders>
          </w:tcPr>
          <w:p w14:paraId="0CC51335" w14:textId="77777777" w:rsidR="00802065" w:rsidRPr="00C82B7B" w:rsidRDefault="00802065" w:rsidP="0038576F">
            <w:pPr>
              <w:pStyle w:val="Header"/>
              <w:jc w:val="right"/>
              <w:rPr>
                <w:rFonts w:ascii="Arial" w:hAnsi="Arial" w:cs="Arial"/>
                <w:b/>
                <w:bCs/>
                <w:sz w:val="18"/>
                <w:szCs w:val="18"/>
              </w:rPr>
            </w:pPr>
          </w:p>
        </w:tc>
        <w:tc>
          <w:tcPr>
            <w:tcW w:w="5087" w:type="dxa"/>
            <w:tcBorders>
              <w:top w:val="single" w:sz="2" w:space="0" w:color="auto"/>
              <w:left w:val="single" w:sz="2" w:space="0" w:color="auto"/>
              <w:bottom w:val="single" w:sz="2" w:space="0" w:color="auto"/>
              <w:right w:val="single" w:sz="2" w:space="0" w:color="auto"/>
            </w:tcBorders>
            <w:shd w:val="clear" w:color="auto" w:fill="A8D08D" w:themeFill="accent6" w:themeFillTint="99"/>
          </w:tcPr>
          <w:p w14:paraId="7F7E9791" w14:textId="77777777" w:rsidR="00802065" w:rsidRPr="00C82B7B" w:rsidRDefault="00802065" w:rsidP="0038576F">
            <w:pPr>
              <w:pStyle w:val="Header"/>
              <w:rPr>
                <w:rFonts w:ascii="Arial" w:hAnsi="Arial" w:cs="Arial"/>
                <w:b/>
                <w:bCs/>
                <w:sz w:val="18"/>
                <w:szCs w:val="18"/>
              </w:rPr>
            </w:pPr>
            <w:r w:rsidRPr="00C82B7B">
              <w:rPr>
                <w:rFonts w:ascii="Arial" w:hAnsi="Arial" w:cs="Arial"/>
                <w:b/>
                <w:bCs/>
                <w:sz w:val="18"/>
                <w:szCs w:val="18"/>
              </w:rPr>
              <w:t>BUSINESS EDUCATION</w:t>
            </w:r>
          </w:p>
        </w:tc>
        <w:tc>
          <w:tcPr>
            <w:tcW w:w="284" w:type="dxa"/>
            <w:tcBorders>
              <w:left w:val="single" w:sz="2" w:space="0" w:color="auto"/>
              <w:right w:val="single" w:sz="2" w:space="0" w:color="auto"/>
            </w:tcBorders>
          </w:tcPr>
          <w:p w14:paraId="3689822C" w14:textId="77777777" w:rsidR="00802065" w:rsidRPr="00C82B7B" w:rsidRDefault="00802065" w:rsidP="0038576F">
            <w:pPr>
              <w:pStyle w:val="Header"/>
              <w:jc w:val="right"/>
              <w:rPr>
                <w:rFonts w:ascii="Arial" w:hAnsi="Arial" w:cs="Arial"/>
                <w:b/>
                <w:bCs/>
                <w:sz w:val="16"/>
                <w:szCs w:val="16"/>
              </w:rPr>
            </w:pPr>
          </w:p>
        </w:tc>
        <w:tc>
          <w:tcPr>
            <w:tcW w:w="4536" w:type="dxa"/>
            <w:tcBorders>
              <w:top w:val="single" w:sz="2" w:space="0" w:color="auto"/>
              <w:left w:val="single" w:sz="2" w:space="0" w:color="auto"/>
              <w:bottom w:val="single" w:sz="2" w:space="0" w:color="auto"/>
              <w:right w:val="single" w:sz="2" w:space="0" w:color="auto"/>
            </w:tcBorders>
            <w:shd w:val="clear" w:color="auto" w:fill="A8D08D" w:themeFill="accent6" w:themeFillTint="99"/>
          </w:tcPr>
          <w:p w14:paraId="5453AC6C" w14:textId="77777777" w:rsidR="00802065" w:rsidRPr="00C82B7B" w:rsidRDefault="00802065" w:rsidP="0038576F">
            <w:pPr>
              <w:pStyle w:val="Header"/>
              <w:rPr>
                <w:rFonts w:ascii="Arial" w:hAnsi="Arial" w:cs="Arial"/>
                <w:b/>
                <w:bCs/>
                <w:sz w:val="18"/>
                <w:szCs w:val="18"/>
              </w:rPr>
            </w:pPr>
            <w:r w:rsidRPr="00C82B7B">
              <w:rPr>
                <w:rFonts w:ascii="Arial" w:hAnsi="Arial" w:cs="Arial"/>
                <w:b/>
                <w:bCs/>
                <w:noProof/>
                <w:sz w:val="18"/>
                <w:szCs w:val="18"/>
              </w:rPr>
              <w:t>TECHNOLOGY EDUCATION</w:t>
            </w:r>
          </w:p>
        </w:tc>
      </w:tr>
      <w:tr w:rsidR="00802065" w:rsidRPr="00C82B7B" w14:paraId="121733FF" w14:textId="77777777" w:rsidTr="0038576F">
        <w:tc>
          <w:tcPr>
            <w:tcW w:w="4401" w:type="dxa"/>
            <w:tcBorders>
              <w:top w:val="single" w:sz="2" w:space="0" w:color="auto"/>
              <w:left w:val="single" w:sz="2" w:space="0" w:color="auto"/>
              <w:bottom w:val="single" w:sz="2" w:space="0" w:color="auto"/>
              <w:right w:val="single" w:sz="2" w:space="0" w:color="auto"/>
            </w:tcBorders>
          </w:tcPr>
          <w:p w14:paraId="15018BAC" w14:textId="77777777" w:rsidR="00802065" w:rsidRPr="00C82B7B" w:rsidRDefault="00802065" w:rsidP="0038576F">
            <w:pPr>
              <w:pStyle w:val="Header"/>
              <w:rPr>
                <w:rFonts w:ascii="Arial" w:hAnsi="Arial" w:cs="Arial"/>
                <w:sz w:val="16"/>
                <w:szCs w:val="16"/>
              </w:rPr>
            </w:pPr>
            <w:r w:rsidRPr="00C82B7B">
              <w:rPr>
                <w:rFonts w:ascii="Arial" w:hAnsi="Arial" w:cs="Arial"/>
                <w:sz w:val="16"/>
                <w:szCs w:val="16"/>
              </w:rPr>
              <w:t>FRENCH 10</w:t>
            </w:r>
          </w:p>
        </w:tc>
        <w:tc>
          <w:tcPr>
            <w:tcW w:w="290" w:type="dxa"/>
            <w:tcBorders>
              <w:left w:val="single" w:sz="2" w:space="0" w:color="auto"/>
              <w:right w:val="single" w:sz="2" w:space="0" w:color="auto"/>
            </w:tcBorders>
          </w:tcPr>
          <w:p w14:paraId="7757F057" w14:textId="77777777" w:rsidR="00802065" w:rsidRPr="00C82B7B" w:rsidRDefault="00802065" w:rsidP="0038576F">
            <w:pPr>
              <w:pStyle w:val="Header"/>
              <w:jc w:val="right"/>
              <w:rPr>
                <w:rFonts w:ascii="Arial" w:hAnsi="Arial" w:cs="Arial"/>
                <w:b/>
                <w:bCs/>
                <w:sz w:val="16"/>
                <w:szCs w:val="16"/>
              </w:rPr>
            </w:pPr>
          </w:p>
        </w:tc>
        <w:tc>
          <w:tcPr>
            <w:tcW w:w="5087" w:type="dxa"/>
            <w:tcBorders>
              <w:top w:val="single" w:sz="2" w:space="0" w:color="auto"/>
              <w:left w:val="single" w:sz="2" w:space="0" w:color="auto"/>
              <w:bottom w:val="single" w:sz="2" w:space="0" w:color="auto"/>
              <w:right w:val="single" w:sz="2" w:space="0" w:color="auto"/>
            </w:tcBorders>
          </w:tcPr>
          <w:p w14:paraId="03AC35EA" w14:textId="77777777" w:rsidR="00802065" w:rsidRPr="00C82B7B" w:rsidRDefault="00802065" w:rsidP="0038576F">
            <w:pPr>
              <w:pStyle w:val="Header"/>
              <w:rPr>
                <w:rFonts w:ascii="Arial" w:hAnsi="Arial" w:cs="Arial"/>
                <w:b/>
                <w:bCs/>
                <w:sz w:val="16"/>
                <w:szCs w:val="16"/>
              </w:rPr>
            </w:pPr>
            <w:r w:rsidRPr="00C82B7B">
              <w:rPr>
                <w:rFonts w:ascii="Arial" w:hAnsi="Arial" w:cs="Arial"/>
                <w:noProof/>
                <w:sz w:val="16"/>
                <w:szCs w:val="16"/>
              </w:rPr>
              <w:t>ENTREPRENEURSHIP AND MARKETING 10</w:t>
            </w:r>
          </w:p>
        </w:tc>
        <w:tc>
          <w:tcPr>
            <w:tcW w:w="284" w:type="dxa"/>
            <w:tcBorders>
              <w:left w:val="single" w:sz="2" w:space="0" w:color="auto"/>
              <w:right w:val="single" w:sz="2" w:space="0" w:color="auto"/>
            </w:tcBorders>
          </w:tcPr>
          <w:p w14:paraId="009D12AD" w14:textId="77777777" w:rsidR="00802065" w:rsidRPr="00C82B7B" w:rsidRDefault="00802065" w:rsidP="0038576F">
            <w:pPr>
              <w:pStyle w:val="Header"/>
              <w:jc w:val="right"/>
              <w:rPr>
                <w:rFonts w:ascii="Arial" w:hAnsi="Arial" w:cs="Arial"/>
                <w:b/>
                <w:bCs/>
                <w:sz w:val="16"/>
                <w:szCs w:val="16"/>
              </w:rPr>
            </w:pPr>
          </w:p>
        </w:tc>
        <w:tc>
          <w:tcPr>
            <w:tcW w:w="4536" w:type="dxa"/>
            <w:tcBorders>
              <w:top w:val="single" w:sz="2" w:space="0" w:color="auto"/>
              <w:left w:val="single" w:sz="2" w:space="0" w:color="auto"/>
              <w:bottom w:val="single" w:sz="2" w:space="0" w:color="auto"/>
              <w:right w:val="single" w:sz="2" w:space="0" w:color="auto"/>
            </w:tcBorders>
          </w:tcPr>
          <w:p w14:paraId="24E220F6" w14:textId="77777777" w:rsidR="00802065" w:rsidRPr="00C82B7B" w:rsidRDefault="00802065" w:rsidP="0038576F">
            <w:pPr>
              <w:pStyle w:val="Header"/>
              <w:rPr>
                <w:rFonts w:ascii="Arial" w:hAnsi="Arial" w:cs="Arial"/>
                <w:b/>
                <w:bCs/>
                <w:sz w:val="16"/>
                <w:szCs w:val="16"/>
              </w:rPr>
            </w:pPr>
            <w:r w:rsidRPr="00C82B7B">
              <w:rPr>
                <w:rFonts w:ascii="Arial" w:hAnsi="Arial" w:cs="Arial"/>
                <w:noProof/>
                <w:sz w:val="16"/>
                <w:szCs w:val="16"/>
              </w:rPr>
              <w:t>DRAFTING 10: 3D PRINTING AND DESIGN</w:t>
            </w:r>
          </w:p>
        </w:tc>
      </w:tr>
      <w:tr w:rsidR="00802065" w:rsidRPr="00C82B7B" w14:paraId="19DA26EA" w14:textId="77777777" w:rsidTr="0038576F">
        <w:tc>
          <w:tcPr>
            <w:tcW w:w="4401" w:type="dxa"/>
            <w:tcBorders>
              <w:top w:val="single" w:sz="2" w:space="0" w:color="auto"/>
              <w:left w:val="single" w:sz="2" w:space="0" w:color="auto"/>
              <w:bottom w:val="single" w:sz="2" w:space="0" w:color="auto"/>
              <w:right w:val="single" w:sz="2" w:space="0" w:color="auto"/>
            </w:tcBorders>
          </w:tcPr>
          <w:p w14:paraId="1F326636" w14:textId="77777777" w:rsidR="00802065" w:rsidRPr="00C82B7B" w:rsidRDefault="00802065" w:rsidP="0038576F">
            <w:pPr>
              <w:pStyle w:val="Header"/>
              <w:rPr>
                <w:rFonts w:ascii="Arial" w:hAnsi="Arial" w:cs="Arial"/>
                <w:sz w:val="16"/>
                <w:szCs w:val="16"/>
              </w:rPr>
            </w:pPr>
            <w:r w:rsidRPr="00C82B7B">
              <w:rPr>
                <w:rFonts w:ascii="Arial" w:hAnsi="Arial" w:cs="Arial"/>
                <w:sz w:val="16"/>
                <w:szCs w:val="16"/>
              </w:rPr>
              <w:t>INTRODUCTORY PUNJABI 11</w:t>
            </w:r>
          </w:p>
        </w:tc>
        <w:tc>
          <w:tcPr>
            <w:tcW w:w="290" w:type="dxa"/>
            <w:tcBorders>
              <w:left w:val="single" w:sz="2" w:space="0" w:color="auto"/>
              <w:right w:val="single" w:sz="2" w:space="0" w:color="auto"/>
            </w:tcBorders>
          </w:tcPr>
          <w:p w14:paraId="6B87FA06" w14:textId="77777777" w:rsidR="00802065" w:rsidRPr="00C82B7B" w:rsidRDefault="00802065" w:rsidP="0038576F">
            <w:pPr>
              <w:pStyle w:val="Header"/>
              <w:jc w:val="right"/>
              <w:rPr>
                <w:rFonts w:ascii="Arial" w:hAnsi="Arial" w:cs="Arial"/>
                <w:b/>
                <w:bCs/>
                <w:sz w:val="16"/>
                <w:szCs w:val="16"/>
              </w:rPr>
            </w:pPr>
          </w:p>
        </w:tc>
        <w:tc>
          <w:tcPr>
            <w:tcW w:w="5087" w:type="dxa"/>
            <w:tcBorders>
              <w:top w:val="single" w:sz="2" w:space="0" w:color="auto"/>
              <w:left w:val="single" w:sz="2" w:space="0" w:color="auto"/>
              <w:bottom w:val="single" w:sz="2" w:space="0" w:color="auto"/>
              <w:right w:val="single" w:sz="2" w:space="0" w:color="auto"/>
            </w:tcBorders>
          </w:tcPr>
          <w:p w14:paraId="5A8F968D" w14:textId="77777777" w:rsidR="00802065" w:rsidRPr="00C82B7B" w:rsidRDefault="00802065" w:rsidP="0038576F">
            <w:pPr>
              <w:pStyle w:val="Header"/>
              <w:rPr>
                <w:rFonts w:ascii="Arial" w:hAnsi="Arial" w:cs="Arial"/>
                <w:b/>
                <w:bCs/>
                <w:sz w:val="16"/>
                <w:szCs w:val="16"/>
              </w:rPr>
            </w:pPr>
            <w:r w:rsidRPr="00C82B7B">
              <w:rPr>
                <w:rFonts w:ascii="Arial" w:hAnsi="Arial" w:cs="Arial"/>
                <w:sz w:val="16"/>
                <w:szCs w:val="16"/>
              </w:rPr>
              <w:t>MEDIA DESIGN 10</w:t>
            </w:r>
          </w:p>
        </w:tc>
        <w:tc>
          <w:tcPr>
            <w:tcW w:w="284" w:type="dxa"/>
            <w:tcBorders>
              <w:left w:val="single" w:sz="2" w:space="0" w:color="auto"/>
              <w:right w:val="single" w:sz="2" w:space="0" w:color="auto"/>
            </w:tcBorders>
          </w:tcPr>
          <w:p w14:paraId="518F83B3" w14:textId="77777777" w:rsidR="00802065" w:rsidRPr="00C82B7B" w:rsidRDefault="00802065" w:rsidP="0038576F">
            <w:pPr>
              <w:pStyle w:val="Header"/>
              <w:jc w:val="right"/>
              <w:rPr>
                <w:rFonts w:ascii="Arial" w:hAnsi="Arial" w:cs="Arial"/>
                <w:b/>
                <w:bCs/>
                <w:sz w:val="16"/>
                <w:szCs w:val="16"/>
              </w:rPr>
            </w:pPr>
          </w:p>
        </w:tc>
        <w:tc>
          <w:tcPr>
            <w:tcW w:w="4536" w:type="dxa"/>
            <w:tcBorders>
              <w:top w:val="single" w:sz="2" w:space="0" w:color="auto"/>
              <w:left w:val="single" w:sz="2" w:space="0" w:color="auto"/>
              <w:bottom w:val="single" w:sz="2" w:space="0" w:color="auto"/>
              <w:right w:val="single" w:sz="2" w:space="0" w:color="auto"/>
            </w:tcBorders>
          </w:tcPr>
          <w:p w14:paraId="09BC5A20" w14:textId="77777777" w:rsidR="00802065" w:rsidRPr="00C82B7B" w:rsidRDefault="00802065" w:rsidP="0038576F">
            <w:pPr>
              <w:pStyle w:val="Header"/>
              <w:rPr>
                <w:rFonts w:ascii="Arial" w:hAnsi="Arial" w:cs="Arial"/>
                <w:b/>
                <w:bCs/>
                <w:sz w:val="16"/>
                <w:szCs w:val="16"/>
              </w:rPr>
            </w:pPr>
            <w:r w:rsidRPr="00C82B7B">
              <w:rPr>
                <w:rFonts w:ascii="Arial" w:hAnsi="Arial" w:cs="Arial"/>
                <w:noProof/>
                <w:sz w:val="16"/>
                <w:szCs w:val="16"/>
              </w:rPr>
              <w:t>ROBOTICS AND ELECTRONICS 10</w:t>
            </w:r>
          </w:p>
        </w:tc>
      </w:tr>
      <w:tr w:rsidR="00802065" w:rsidRPr="00C82B7B" w14:paraId="5182DEC7" w14:textId="77777777" w:rsidTr="0038576F">
        <w:tc>
          <w:tcPr>
            <w:tcW w:w="4401" w:type="dxa"/>
            <w:tcBorders>
              <w:top w:val="single" w:sz="2" w:space="0" w:color="auto"/>
              <w:left w:val="single" w:sz="2" w:space="0" w:color="auto"/>
              <w:bottom w:val="single" w:sz="2" w:space="0" w:color="auto"/>
              <w:right w:val="single" w:sz="2" w:space="0" w:color="auto"/>
            </w:tcBorders>
          </w:tcPr>
          <w:p w14:paraId="611395B4" w14:textId="77777777" w:rsidR="00802065" w:rsidRPr="00C82B7B" w:rsidRDefault="00802065" w:rsidP="0038576F">
            <w:pPr>
              <w:pStyle w:val="Header"/>
              <w:rPr>
                <w:rFonts w:ascii="Arial" w:hAnsi="Arial" w:cs="Arial"/>
                <w:sz w:val="16"/>
                <w:szCs w:val="16"/>
              </w:rPr>
            </w:pPr>
            <w:r w:rsidRPr="00C82B7B">
              <w:rPr>
                <w:rFonts w:ascii="Arial" w:hAnsi="Arial" w:cs="Arial"/>
                <w:sz w:val="16"/>
                <w:szCs w:val="16"/>
              </w:rPr>
              <w:t>SPANISH 10</w:t>
            </w:r>
          </w:p>
        </w:tc>
        <w:tc>
          <w:tcPr>
            <w:tcW w:w="290" w:type="dxa"/>
            <w:tcBorders>
              <w:left w:val="single" w:sz="2" w:space="0" w:color="auto"/>
              <w:right w:val="single" w:sz="2" w:space="0" w:color="auto"/>
            </w:tcBorders>
          </w:tcPr>
          <w:p w14:paraId="47630B28" w14:textId="77777777" w:rsidR="00802065" w:rsidRPr="00C82B7B" w:rsidRDefault="00802065" w:rsidP="0038576F">
            <w:pPr>
              <w:pStyle w:val="Header"/>
              <w:jc w:val="right"/>
              <w:rPr>
                <w:rFonts w:ascii="Arial" w:hAnsi="Arial" w:cs="Arial"/>
                <w:b/>
                <w:bCs/>
                <w:sz w:val="16"/>
                <w:szCs w:val="16"/>
              </w:rPr>
            </w:pPr>
          </w:p>
        </w:tc>
        <w:tc>
          <w:tcPr>
            <w:tcW w:w="5087" w:type="dxa"/>
            <w:tcBorders>
              <w:top w:val="single" w:sz="2" w:space="0" w:color="auto"/>
              <w:left w:val="single" w:sz="2" w:space="0" w:color="auto"/>
              <w:bottom w:val="single" w:sz="2" w:space="0" w:color="auto"/>
              <w:right w:val="single" w:sz="2" w:space="0" w:color="auto"/>
            </w:tcBorders>
          </w:tcPr>
          <w:p w14:paraId="3DAFE588" w14:textId="77777777" w:rsidR="00802065" w:rsidRPr="00C82B7B" w:rsidRDefault="00802065" w:rsidP="0038576F">
            <w:pPr>
              <w:pStyle w:val="Header"/>
              <w:rPr>
                <w:rFonts w:ascii="Arial" w:hAnsi="Arial" w:cs="Arial"/>
                <w:b/>
                <w:bCs/>
                <w:sz w:val="16"/>
                <w:szCs w:val="16"/>
              </w:rPr>
            </w:pPr>
            <w:r w:rsidRPr="00C82B7B">
              <w:rPr>
                <w:rFonts w:ascii="Arial" w:hAnsi="Arial" w:cs="Arial"/>
                <w:noProof/>
                <w:sz w:val="16"/>
                <w:szCs w:val="16"/>
              </w:rPr>
              <w:t>WEB DEVELOPMENT 10</w:t>
            </w:r>
          </w:p>
        </w:tc>
        <w:tc>
          <w:tcPr>
            <w:tcW w:w="284" w:type="dxa"/>
            <w:tcBorders>
              <w:left w:val="single" w:sz="2" w:space="0" w:color="auto"/>
              <w:right w:val="single" w:sz="2" w:space="0" w:color="auto"/>
            </w:tcBorders>
          </w:tcPr>
          <w:p w14:paraId="200570BE" w14:textId="77777777" w:rsidR="00802065" w:rsidRPr="00C82B7B" w:rsidRDefault="00802065" w:rsidP="0038576F">
            <w:pPr>
              <w:pStyle w:val="Header"/>
              <w:jc w:val="right"/>
              <w:rPr>
                <w:rFonts w:ascii="Arial" w:hAnsi="Arial" w:cs="Arial"/>
                <w:b/>
                <w:bCs/>
                <w:sz w:val="16"/>
                <w:szCs w:val="16"/>
              </w:rPr>
            </w:pPr>
          </w:p>
        </w:tc>
        <w:tc>
          <w:tcPr>
            <w:tcW w:w="4536" w:type="dxa"/>
            <w:tcBorders>
              <w:top w:val="single" w:sz="2" w:space="0" w:color="auto"/>
              <w:left w:val="single" w:sz="2" w:space="0" w:color="auto"/>
              <w:bottom w:val="single" w:sz="2" w:space="0" w:color="auto"/>
              <w:right w:val="single" w:sz="2" w:space="0" w:color="auto"/>
            </w:tcBorders>
          </w:tcPr>
          <w:p w14:paraId="0BC2F6CD" w14:textId="77777777" w:rsidR="00802065" w:rsidRPr="00C82B7B" w:rsidRDefault="00802065" w:rsidP="0038576F">
            <w:pPr>
              <w:pStyle w:val="Header"/>
              <w:rPr>
                <w:rFonts w:ascii="Arial" w:hAnsi="Arial" w:cs="Arial"/>
                <w:b/>
                <w:bCs/>
                <w:sz w:val="16"/>
                <w:szCs w:val="16"/>
              </w:rPr>
            </w:pPr>
            <w:r w:rsidRPr="00C82B7B">
              <w:rPr>
                <w:rFonts w:ascii="Arial" w:hAnsi="Arial" w:cs="Arial"/>
                <w:sz w:val="16"/>
                <w:szCs w:val="16"/>
              </w:rPr>
              <w:t>METALWORK 10</w:t>
            </w:r>
          </w:p>
        </w:tc>
      </w:tr>
      <w:tr w:rsidR="00802065" w:rsidRPr="00C82B7B" w14:paraId="1D75DBEB" w14:textId="77777777" w:rsidTr="0038576F">
        <w:tc>
          <w:tcPr>
            <w:tcW w:w="4401" w:type="dxa"/>
            <w:tcBorders>
              <w:top w:val="single" w:sz="2" w:space="0" w:color="auto"/>
              <w:left w:val="single" w:sz="2" w:space="0" w:color="auto"/>
              <w:bottom w:val="single" w:sz="2" w:space="0" w:color="auto"/>
              <w:right w:val="single" w:sz="2" w:space="0" w:color="auto"/>
            </w:tcBorders>
          </w:tcPr>
          <w:p w14:paraId="24A95D00" w14:textId="77777777" w:rsidR="00802065" w:rsidRPr="00C82B7B" w:rsidRDefault="00802065" w:rsidP="0038576F">
            <w:pPr>
              <w:pStyle w:val="Header"/>
              <w:rPr>
                <w:rFonts w:ascii="Arial" w:hAnsi="Arial" w:cs="Arial"/>
                <w:sz w:val="16"/>
                <w:szCs w:val="16"/>
              </w:rPr>
            </w:pPr>
            <w:r w:rsidRPr="00C82B7B">
              <w:rPr>
                <w:rFonts w:ascii="Arial" w:hAnsi="Arial" w:cs="Arial"/>
                <w:sz w:val="16"/>
                <w:szCs w:val="16"/>
              </w:rPr>
              <w:t>INTRODUCTORY SPANISH 11</w:t>
            </w:r>
          </w:p>
        </w:tc>
        <w:tc>
          <w:tcPr>
            <w:tcW w:w="290" w:type="dxa"/>
            <w:tcBorders>
              <w:left w:val="single" w:sz="2" w:space="0" w:color="auto"/>
              <w:right w:val="single" w:sz="2" w:space="0" w:color="auto"/>
            </w:tcBorders>
          </w:tcPr>
          <w:p w14:paraId="10618146" w14:textId="77777777" w:rsidR="00802065" w:rsidRPr="00C82B7B" w:rsidRDefault="00802065" w:rsidP="0038576F">
            <w:pPr>
              <w:pStyle w:val="Header"/>
              <w:jc w:val="right"/>
              <w:rPr>
                <w:rFonts w:ascii="Arial" w:hAnsi="Arial" w:cs="Arial"/>
                <w:b/>
                <w:bCs/>
                <w:sz w:val="16"/>
                <w:szCs w:val="16"/>
              </w:rPr>
            </w:pPr>
          </w:p>
        </w:tc>
        <w:tc>
          <w:tcPr>
            <w:tcW w:w="5087" w:type="dxa"/>
            <w:tcBorders>
              <w:top w:val="single" w:sz="2" w:space="0" w:color="auto"/>
              <w:left w:val="single" w:sz="2" w:space="0" w:color="auto"/>
              <w:bottom w:val="single" w:sz="2" w:space="0" w:color="auto"/>
              <w:right w:val="single" w:sz="2" w:space="0" w:color="auto"/>
            </w:tcBorders>
            <w:shd w:val="clear" w:color="auto" w:fill="A8D08D" w:themeFill="accent6" w:themeFillTint="99"/>
          </w:tcPr>
          <w:p w14:paraId="07A91DB8" w14:textId="77777777" w:rsidR="00802065" w:rsidRPr="00C82B7B" w:rsidRDefault="00802065" w:rsidP="0038576F">
            <w:pPr>
              <w:pStyle w:val="Header"/>
              <w:rPr>
                <w:rFonts w:ascii="Arial" w:hAnsi="Arial" w:cs="Arial"/>
                <w:b/>
                <w:bCs/>
                <w:sz w:val="16"/>
                <w:szCs w:val="16"/>
              </w:rPr>
            </w:pPr>
            <w:r w:rsidRPr="00C82B7B">
              <w:rPr>
                <w:rFonts w:ascii="Arial" w:hAnsi="Arial" w:cs="Arial"/>
                <w:b/>
                <w:bCs/>
                <w:sz w:val="18"/>
                <w:szCs w:val="18"/>
              </w:rPr>
              <w:t>PERFORMING ARTS</w:t>
            </w:r>
          </w:p>
        </w:tc>
        <w:tc>
          <w:tcPr>
            <w:tcW w:w="284" w:type="dxa"/>
            <w:tcBorders>
              <w:left w:val="single" w:sz="2" w:space="0" w:color="auto"/>
              <w:right w:val="single" w:sz="2" w:space="0" w:color="auto"/>
            </w:tcBorders>
          </w:tcPr>
          <w:p w14:paraId="7DE5D3A9" w14:textId="77777777" w:rsidR="00802065" w:rsidRPr="00C82B7B" w:rsidRDefault="00802065" w:rsidP="0038576F">
            <w:pPr>
              <w:pStyle w:val="Header"/>
              <w:jc w:val="right"/>
              <w:rPr>
                <w:rFonts w:ascii="Arial" w:hAnsi="Arial" w:cs="Arial"/>
                <w:b/>
                <w:bCs/>
                <w:sz w:val="16"/>
                <w:szCs w:val="16"/>
              </w:rPr>
            </w:pPr>
          </w:p>
        </w:tc>
        <w:tc>
          <w:tcPr>
            <w:tcW w:w="4536" w:type="dxa"/>
            <w:tcBorders>
              <w:top w:val="single" w:sz="2" w:space="0" w:color="auto"/>
              <w:left w:val="single" w:sz="2" w:space="0" w:color="auto"/>
              <w:bottom w:val="single" w:sz="2" w:space="0" w:color="auto"/>
              <w:right w:val="single" w:sz="2" w:space="0" w:color="auto"/>
            </w:tcBorders>
          </w:tcPr>
          <w:p w14:paraId="74F606F5" w14:textId="77777777" w:rsidR="00802065" w:rsidRPr="00C82B7B" w:rsidRDefault="00802065" w:rsidP="0038576F">
            <w:pPr>
              <w:pStyle w:val="Header"/>
              <w:rPr>
                <w:rFonts w:ascii="Arial" w:hAnsi="Arial" w:cs="Arial"/>
                <w:b/>
                <w:bCs/>
                <w:sz w:val="16"/>
                <w:szCs w:val="16"/>
              </w:rPr>
            </w:pPr>
            <w:r w:rsidRPr="00C82B7B">
              <w:rPr>
                <w:rFonts w:ascii="Arial" w:hAnsi="Arial" w:cs="Arial"/>
                <w:sz w:val="16"/>
                <w:szCs w:val="16"/>
              </w:rPr>
              <w:t>TRADE SKILLS EXPLORATION 10</w:t>
            </w:r>
          </w:p>
        </w:tc>
      </w:tr>
      <w:tr w:rsidR="00802065" w:rsidRPr="00C82B7B" w14:paraId="5173AA2D" w14:textId="77777777" w:rsidTr="0038576F">
        <w:tc>
          <w:tcPr>
            <w:tcW w:w="4401" w:type="dxa"/>
            <w:tcBorders>
              <w:top w:val="single" w:sz="2" w:space="0" w:color="auto"/>
              <w:left w:val="single" w:sz="2" w:space="0" w:color="auto"/>
              <w:bottom w:val="single" w:sz="2" w:space="0" w:color="auto"/>
              <w:right w:val="single" w:sz="2" w:space="0" w:color="auto"/>
            </w:tcBorders>
            <w:shd w:val="clear" w:color="auto" w:fill="A8D08D" w:themeFill="accent6" w:themeFillTint="99"/>
          </w:tcPr>
          <w:p w14:paraId="4D828409" w14:textId="77777777" w:rsidR="00802065" w:rsidRPr="00C82B7B" w:rsidRDefault="00802065" w:rsidP="0038576F">
            <w:pPr>
              <w:pStyle w:val="Header"/>
              <w:rPr>
                <w:rFonts w:ascii="Arial" w:hAnsi="Arial" w:cs="Arial"/>
                <w:b/>
                <w:bCs/>
                <w:sz w:val="16"/>
                <w:szCs w:val="16"/>
              </w:rPr>
            </w:pPr>
            <w:r w:rsidRPr="00C82B7B">
              <w:rPr>
                <w:rFonts w:ascii="Arial" w:hAnsi="Arial" w:cs="Arial"/>
                <w:b/>
                <w:bCs/>
                <w:sz w:val="18"/>
                <w:szCs w:val="18"/>
              </w:rPr>
              <w:t>HOME ECONOMICS</w:t>
            </w:r>
          </w:p>
        </w:tc>
        <w:tc>
          <w:tcPr>
            <w:tcW w:w="290" w:type="dxa"/>
            <w:tcBorders>
              <w:left w:val="single" w:sz="2" w:space="0" w:color="auto"/>
              <w:right w:val="single" w:sz="2" w:space="0" w:color="auto"/>
            </w:tcBorders>
          </w:tcPr>
          <w:p w14:paraId="231039EB" w14:textId="77777777" w:rsidR="00802065" w:rsidRPr="00C82B7B" w:rsidRDefault="00802065" w:rsidP="0038576F">
            <w:pPr>
              <w:pStyle w:val="Header"/>
              <w:jc w:val="right"/>
              <w:rPr>
                <w:rFonts w:ascii="Arial" w:hAnsi="Arial" w:cs="Arial"/>
                <w:b/>
                <w:bCs/>
                <w:sz w:val="16"/>
                <w:szCs w:val="16"/>
              </w:rPr>
            </w:pPr>
          </w:p>
        </w:tc>
        <w:tc>
          <w:tcPr>
            <w:tcW w:w="5087" w:type="dxa"/>
            <w:tcBorders>
              <w:top w:val="single" w:sz="2" w:space="0" w:color="auto"/>
              <w:left w:val="single" w:sz="2" w:space="0" w:color="auto"/>
              <w:bottom w:val="single" w:sz="4" w:space="0" w:color="auto"/>
              <w:right w:val="single" w:sz="2" w:space="0" w:color="auto"/>
            </w:tcBorders>
          </w:tcPr>
          <w:p w14:paraId="408AAE62" w14:textId="77777777" w:rsidR="00802065" w:rsidRPr="00C82B7B" w:rsidRDefault="00802065" w:rsidP="0038576F">
            <w:pPr>
              <w:pStyle w:val="Header"/>
              <w:rPr>
                <w:rFonts w:ascii="Arial" w:hAnsi="Arial" w:cs="Arial"/>
                <w:b/>
                <w:bCs/>
                <w:sz w:val="16"/>
                <w:szCs w:val="16"/>
              </w:rPr>
            </w:pPr>
            <w:r w:rsidRPr="00C82B7B">
              <w:rPr>
                <w:rFonts w:ascii="Arial" w:hAnsi="Arial" w:cs="Arial"/>
                <w:noProof/>
                <w:sz w:val="16"/>
                <w:szCs w:val="16"/>
              </w:rPr>
              <w:t>CONCERT BAND 10: INTERMEDIATE</w:t>
            </w:r>
          </w:p>
        </w:tc>
        <w:tc>
          <w:tcPr>
            <w:tcW w:w="284" w:type="dxa"/>
            <w:tcBorders>
              <w:left w:val="single" w:sz="2" w:space="0" w:color="auto"/>
              <w:right w:val="single" w:sz="2" w:space="0" w:color="auto"/>
            </w:tcBorders>
          </w:tcPr>
          <w:p w14:paraId="2350C06B" w14:textId="77777777" w:rsidR="00802065" w:rsidRPr="00C82B7B" w:rsidRDefault="00802065" w:rsidP="0038576F">
            <w:pPr>
              <w:pStyle w:val="Header"/>
              <w:jc w:val="right"/>
              <w:rPr>
                <w:rFonts w:ascii="Arial" w:hAnsi="Arial" w:cs="Arial"/>
                <w:b/>
                <w:bCs/>
                <w:sz w:val="16"/>
                <w:szCs w:val="16"/>
              </w:rPr>
            </w:pPr>
          </w:p>
        </w:tc>
        <w:tc>
          <w:tcPr>
            <w:tcW w:w="4536" w:type="dxa"/>
            <w:tcBorders>
              <w:top w:val="single" w:sz="2" w:space="0" w:color="auto"/>
              <w:left w:val="single" w:sz="2" w:space="0" w:color="auto"/>
              <w:bottom w:val="single" w:sz="2" w:space="0" w:color="auto"/>
              <w:right w:val="single" w:sz="2" w:space="0" w:color="auto"/>
            </w:tcBorders>
          </w:tcPr>
          <w:p w14:paraId="6BF2820A" w14:textId="77777777" w:rsidR="00802065" w:rsidRPr="00C82B7B" w:rsidRDefault="00802065" w:rsidP="0038576F">
            <w:pPr>
              <w:pStyle w:val="Header"/>
              <w:rPr>
                <w:rFonts w:ascii="Arial" w:hAnsi="Arial" w:cs="Arial"/>
                <w:sz w:val="16"/>
                <w:szCs w:val="16"/>
              </w:rPr>
            </w:pPr>
            <w:r w:rsidRPr="00C82B7B">
              <w:rPr>
                <w:rFonts w:ascii="Arial" w:hAnsi="Arial" w:cs="Arial"/>
                <w:sz w:val="16"/>
                <w:szCs w:val="16"/>
              </w:rPr>
              <w:t>WOODWORK 10</w:t>
            </w:r>
          </w:p>
        </w:tc>
      </w:tr>
      <w:tr w:rsidR="00802065" w:rsidRPr="00C82B7B" w14:paraId="3F5B2DF0" w14:textId="77777777" w:rsidTr="0038576F">
        <w:tc>
          <w:tcPr>
            <w:tcW w:w="4401" w:type="dxa"/>
            <w:tcBorders>
              <w:top w:val="single" w:sz="2" w:space="0" w:color="auto"/>
              <w:left w:val="single" w:sz="2" w:space="0" w:color="auto"/>
              <w:bottom w:val="single" w:sz="2" w:space="0" w:color="auto"/>
              <w:right w:val="single" w:sz="2" w:space="0" w:color="auto"/>
            </w:tcBorders>
          </w:tcPr>
          <w:p w14:paraId="5D545371" w14:textId="77777777" w:rsidR="00802065" w:rsidRPr="00C82B7B" w:rsidRDefault="00802065" w:rsidP="0038576F">
            <w:pPr>
              <w:pStyle w:val="Header"/>
              <w:rPr>
                <w:rFonts w:ascii="Arial" w:hAnsi="Arial" w:cs="Arial"/>
                <w:b/>
                <w:bCs/>
                <w:sz w:val="16"/>
                <w:szCs w:val="16"/>
              </w:rPr>
            </w:pPr>
            <w:r w:rsidRPr="00C82B7B">
              <w:rPr>
                <w:rFonts w:ascii="Arial" w:hAnsi="Arial" w:cs="Arial"/>
                <w:sz w:val="16"/>
                <w:szCs w:val="16"/>
              </w:rPr>
              <w:t>FOOD STUDIES 10</w:t>
            </w:r>
          </w:p>
        </w:tc>
        <w:tc>
          <w:tcPr>
            <w:tcW w:w="290" w:type="dxa"/>
            <w:tcBorders>
              <w:left w:val="single" w:sz="2" w:space="0" w:color="auto"/>
              <w:right w:val="single" w:sz="4" w:space="0" w:color="auto"/>
            </w:tcBorders>
          </w:tcPr>
          <w:p w14:paraId="071200C1" w14:textId="77777777" w:rsidR="00802065" w:rsidRPr="00C82B7B" w:rsidRDefault="00802065" w:rsidP="0038576F">
            <w:pPr>
              <w:pStyle w:val="Header"/>
              <w:jc w:val="right"/>
              <w:rPr>
                <w:rFonts w:ascii="Arial" w:hAnsi="Arial" w:cs="Arial"/>
                <w:b/>
                <w:bCs/>
                <w:sz w:val="16"/>
                <w:szCs w:val="16"/>
              </w:rPr>
            </w:pPr>
          </w:p>
        </w:tc>
        <w:tc>
          <w:tcPr>
            <w:tcW w:w="5087" w:type="dxa"/>
            <w:tcBorders>
              <w:top w:val="single" w:sz="4" w:space="0" w:color="auto"/>
              <w:left w:val="single" w:sz="4" w:space="0" w:color="auto"/>
              <w:bottom w:val="single" w:sz="4" w:space="0" w:color="auto"/>
              <w:right w:val="single" w:sz="4" w:space="0" w:color="auto"/>
            </w:tcBorders>
          </w:tcPr>
          <w:p w14:paraId="58B39267" w14:textId="77777777" w:rsidR="00802065" w:rsidRPr="00C82B7B" w:rsidRDefault="00802065" w:rsidP="0038576F">
            <w:pPr>
              <w:pStyle w:val="Header"/>
              <w:rPr>
                <w:rFonts w:ascii="Arial" w:hAnsi="Arial" w:cs="Arial"/>
                <w:sz w:val="16"/>
                <w:szCs w:val="16"/>
              </w:rPr>
            </w:pPr>
            <w:r w:rsidRPr="00C82B7B">
              <w:rPr>
                <w:rFonts w:ascii="Arial" w:hAnsi="Arial" w:cs="Arial"/>
                <w:sz w:val="16"/>
                <w:szCs w:val="16"/>
              </w:rPr>
              <w:t>JAZZ BAND 10</w:t>
            </w:r>
          </w:p>
        </w:tc>
        <w:tc>
          <w:tcPr>
            <w:tcW w:w="284" w:type="dxa"/>
            <w:tcBorders>
              <w:left w:val="single" w:sz="4" w:space="0" w:color="auto"/>
              <w:right w:val="single" w:sz="2" w:space="0" w:color="auto"/>
            </w:tcBorders>
          </w:tcPr>
          <w:p w14:paraId="7C044C49" w14:textId="77777777" w:rsidR="00802065" w:rsidRPr="00C82B7B" w:rsidRDefault="00802065" w:rsidP="0038576F">
            <w:pPr>
              <w:pStyle w:val="Header"/>
              <w:jc w:val="right"/>
              <w:rPr>
                <w:rFonts w:ascii="Arial" w:hAnsi="Arial" w:cs="Arial"/>
                <w:b/>
                <w:bCs/>
                <w:sz w:val="16"/>
                <w:szCs w:val="16"/>
              </w:rPr>
            </w:pPr>
          </w:p>
        </w:tc>
        <w:tc>
          <w:tcPr>
            <w:tcW w:w="4536" w:type="dxa"/>
            <w:tcBorders>
              <w:top w:val="single" w:sz="2" w:space="0" w:color="auto"/>
              <w:left w:val="single" w:sz="2" w:space="0" w:color="auto"/>
              <w:bottom w:val="single" w:sz="2" w:space="0" w:color="auto"/>
              <w:right w:val="single" w:sz="2" w:space="0" w:color="auto"/>
            </w:tcBorders>
          </w:tcPr>
          <w:p w14:paraId="4BEF88AD" w14:textId="38A3ED7C" w:rsidR="00802065" w:rsidRPr="00C82B7B" w:rsidRDefault="00802065" w:rsidP="0038576F">
            <w:pPr>
              <w:pStyle w:val="Header"/>
              <w:rPr>
                <w:rFonts w:ascii="Arial" w:hAnsi="Arial" w:cs="Arial"/>
                <w:b/>
                <w:bCs/>
                <w:sz w:val="18"/>
                <w:szCs w:val="18"/>
              </w:rPr>
            </w:pPr>
            <w:r w:rsidRPr="00C82B7B">
              <w:rPr>
                <w:rFonts w:ascii="Arial" w:hAnsi="Arial" w:cs="Arial"/>
                <w:sz w:val="16"/>
                <w:szCs w:val="16"/>
              </w:rPr>
              <w:t>ENGINEERING</w:t>
            </w:r>
            <w:r w:rsidR="005528B2">
              <w:rPr>
                <w:rFonts w:ascii="Arial" w:hAnsi="Arial" w:cs="Arial"/>
                <w:sz w:val="16"/>
                <w:szCs w:val="16"/>
              </w:rPr>
              <w:t xml:space="preserve"> &amp; POWER TECHNOLOGY</w:t>
            </w:r>
            <w:r w:rsidRPr="00C82B7B">
              <w:rPr>
                <w:rFonts w:ascii="Arial" w:hAnsi="Arial" w:cs="Arial"/>
                <w:sz w:val="16"/>
                <w:szCs w:val="16"/>
              </w:rPr>
              <w:t xml:space="preserve"> 10</w:t>
            </w:r>
          </w:p>
        </w:tc>
      </w:tr>
      <w:tr w:rsidR="00802065" w:rsidRPr="00C82B7B" w14:paraId="244A15E4" w14:textId="77777777" w:rsidTr="0038576F">
        <w:tc>
          <w:tcPr>
            <w:tcW w:w="4401" w:type="dxa"/>
            <w:tcBorders>
              <w:top w:val="single" w:sz="2" w:space="0" w:color="auto"/>
              <w:left w:val="single" w:sz="2" w:space="0" w:color="auto"/>
              <w:bottom w:val="single" w:sz="2" w:space="0" w:color="auto"/>
              <w:right w:val="single" w:sz="2" w:space="0" w:color="auto"/>
            </w:tcBorders>
          </w:tcPr>
          <w:p w14:paraId="27FE28E8" w14:textId="77777777" w:rsidR="00802065" w:rsidRPr="00C82B7B" w:rsidRDefault="00802065" w:rsidP="0038576F">
            <w:pPr>
              <w:pStyle w:val="Header"/>
              <w:rPr>
                <w:rFonts w:ascii="Arial" w:hAnsi="Arial" w:cs="Arial"/>
                <w:sz w:val="16"/>
                <w:szCs w:val="16"/>
              </w:rPr>
            </w:pPr>
            <w:r w:rsidRPr="00C82B7B">
              <w:rPr>
                <w:rFonts w:ascii="Arial" w:hAnsi="Arial" w:cs="Arial"/>
                <w:sz w:val="16"/>
                <w:szCs w:val="16"/>
              </w:rPr>
              <w:t>TEXTILES 10</w:t>
            </w:r>
          </w:p>
        </w:tc>
        <w:tc>
          <w:tcPr>
            <w:tcW w:w="290" w:type="dxa"/>
            <w:tcBorders>
              <w:left w:val="single" w:sz="2" w:space="0" w:color="auto"/>
              <w:right w:val="single" w:sz="4" w:space="0" w:color="auto"/>
            </w:tcBorders>
          </w:tcPr>
          <w:p w14:paraId="5C740227" w14:textId="77777777" w:rsidR="00802065" w:rsidRPr="00C82B7B" w:rsidRDefault="00802065" w:rsidP="0038576F">
            <w:pPr>
              <w:pStyle w:val="Header"/>
              <w:jc w:val="right"/>
              <w:rPr>
                <w:rFonts w:ascii="Arial" w:hAnsi="Arial" w:cs="Arial"/>
                <w:b/>
                <w:bCs/>
                <w:sz w:val="16"/>
                <w:szCs w:val="16"/>
              </w:rPr>
            </w:pPr>
          </w:p>
        </w:tc>
        <w:tc>
          <w:tcPr>
            <w:tcW w:w="5087" w:type="dxa"/>
            <w:tcBorders>
              <w:top w:val="single" w:sz="4" w:space="0" w:color="auto"/>
              <w:left w:val="single" w:sz="4" w:space="0" w:color="auto"/>
              <w:bottom w:val="single" w:sz="4" w:space="0" w:color="auto"/>
              <w:right w:val="single" w:sz="4" w:space="0" w:color="auto"/>
            </w:tcBorders>
          </w:tcPr>
          <w:p w14:paraId="69838302" w14:textId="77777777" w:rsidR="00802065" w:rsidRPr="00C82B7B" w:rsidRDefault="00802065" w:rsidP="0038576F">
            <w:pPr>
              <w:pStyle w:val="Header"/>
              <w:rPr>
                <w:rFonts w:ascii="Arial" w:hAnsi="Arial" w:cs="Arial"/>
                <w:sz w:val="16"/>
                <w:szCs w:val="16"/>
              </w:rPr>
            </w:pPr>
            <w:r w:rsidRPr="00C82B7B">
              <w:rPr>
                <w:rFonts w:ascii="Arial" w:hAnsi="Arial" w:cs="Arial"/>
                <w:sz w:val="16"/>
                <w:szCs w:val="16"/>
              </w:rPr>
              <w:t>CHOIR 10</w:t>
            </w:r>
          </w:p>
        </w:tc>
        <w:tc>
          <w:tcPr>
            <w:tcW w:w="284" w:type="dxa"/>
            <w:tcBorders>
              <w:left w:val="single" w:sz="4" w:space="0" w:color="auto"/>
              <w:right w:val="single" w:sz="2" w:space="0" w:color="auto"/>
            </w:tcBorders>
          </w:tcPr>
          <w:p w14:paraId="7545D2B1" w14:textId="77777777" w:rsidR="00802065" w:rsidRPr="00C82B7B" w:rsidRDefault="00802065" w:rsidP="0038576F">
            <w:pPr>
              <w:pStyle w:val="Header"/>
              <w:jc w:val="right"/>
              <w:rPr>
                <w:rFonts w:ascii="Arial" w:hAnsi="Arial" w:cs="Arial"/>
                <w:b/>
                <w:bCs/>
                <w:sz w:val="16"/>
                <w:szCs w:val="16"/>
              </w:rPr>
            </w:pPr>
          </w:p>
        </w:tc>
        <w:tc>
          <w:tcPr>
            <w:tcW w:w="4536" w:type="dxa"/>
            <w:tcBorders>
              <w:top w:val="single" w:sz="2" w:space="0" w:color="auto"/>
              <w:left w:val="single" w:sz="2" w:space="0" w:color="auto"/>
              <w:bottom w:val="single" w:sz="4" w:space="0" w:color="auto"/>
              <w:right w:val="single" w:sz="2" w:space="0" w:color="auto"/>
            </w:tcBorders>
            <w:shd w:val="clear" w:color="auto" w:fill="A8D08D" w:themeFill="accent6" w:themeFillTint="99"/>
          </w:tcPr>
          <w:p w14:paraId="12B0D0E1" w14:textId="77777777" w:rsidR="00802065" w:rsidRPr="00C82B7B" w:rsidRDefault="00802065" w:rsidP="0038576F">
            <w:pPr>
              <w:pStyle w:val="Header"/>
              <w:rPr>
                <w:rFonts w:ascii="Arial" w:hAnsi="Arial" w:cs="Arial"/>
                <w:b/>
                <w:bCs/>
                <w:sz w:val="16"/>
                <w:szCs w:val="16"/>
              </w:rPr>
            </w:pPr>
            <w:r w:rsidRPr="00C82B7B">
              <w:rPr>
                <w:rFonts w:ascii="Arial" w:hAnsi="Arial" w:cs="Arial"/>
                <w:b/>
                <w:bCs/>
                <w:noProof/>
                <w:sz w:val="18"/>
                <w:szCs w:val="18"/>
              </w:rPr>
              <w:t>LEADERSHIP &amp; PHYSICAL HEALTH EDUCATION</w:t>
            </w:r>
          </w:p>
        </w:tc>
      </w:tr>
      <w:tr w:rsidR="00802065" w:rsidRPr="00C82B7B" w14:paraId="5397779A" w14:textId="77777777" w:rsidTr="0038576F">
        <w:tc>
          <w:tcPr>
            <w:tcW w:w="4401" w:type="dxa"/>
            <w:tcBorders>
              <w:top w:val="single" w:sz="2" w:space="0" w:color="auto"/>
              <w:left w:val="single" w:sz="2" w:space="0" w:color="auto"/>
              <w:bottom w:val="single" w:sz="2" w:space="0" w:color="auto"/>
              <w:right w:val="single" w:sz="2" w:space="0" w:color="auto"/>
            </w:tcBorders>
          </w:tcPr>
          <w:p w14:paraId="4936909D" w14:textId="77777777" w:rsidR="00802065" w:rsidRPr="00C82B7B" w:rsidRDefault="00802065" w:rsidP="0038576F">
            <w:pPr>
              <w:pStyle w:val="Header"/>
              <w:rPr>
                <w:rFonts w:ascii="Arial" w:hAnsi="Arial" w:cs="Arial"/>
                <w:sz w:val="16"/>
                <w:szCs w:val="16"/>
              </w:rPr>
            </w:pPr>
            <w:r w:rsidRPr="00C82B7B">
              <w:rPr>
                <w:rFonts w:ascii="Arial" w:hAnsi="Arial" w:cs="Arial"/>
                <w:sz w:val="16"/>
                <w:szCs w:val="16"/>
              </w:rPr>
              <w:t>FAMILY AND SOCIETY 10</w:t>
            </w:r>
          </w:p>
        </w:tc>
        <w:tc>
          <w:tcPr>
            <w:tcW w:w="290" w:type="dxa"/>
            <w:tcBorders>
              <w:left w:val="single" w:sz="2" w:space="0" w:color="auto"/>
              <w:right w:val="single" w:sz="4" w:space="0" w:color="auto"/>
            </w:tcBorders>
          </w:tcPr>
          <w:p w14:paraId="4D56A722" w14:textId="77777777" w:rsidR="00802065" w:rsidRPr="00C82B7B" w:rsidRDefault="00802065" w:rsidP="0038576F">
            <w:pPr>
              <w:pStyle w:val="Header"/>
              <w:jc w:val="right"/>
              <w:rPr>
                <w:rFonts w:ascii="Arial" w:hAnsi="Arial" w:cs="Arial"/>
                <w:b/>
                <w:bCs/>
                <w:sz w:val="16"/>
                <w:szCs w:val="16"/>
              </w:rPr>
            </w:pPr>
          </w:p>
        </w:tc>
        <w:tc>
          <w:tcPr>
            <w:tcW w:w="5087" w:type="dxa"/>
            <w:tcBorders>
              <w:top w:val="single" w:sz="4" w:space="0" w:color="auto"/>
              <w:left w:val="single" w:sz="4" w:space="0" w:color="auto"/>
              <w:bottom w:val="single" w:sz="4" w:space="0" w:color="auto"/>
              <w:right w:val="single" w:sz="4" w:space="0" w:color="auto"/>
            </w:tcBorders>
          </w:tcPr>
          <w:p w14:paraId="1056A3DD" w14:textId="77777777" w:rsidR="00802065" w:rsidRPr="00C82B7B" w:rsidRDefault="00802065" w:rsidP="0038576F">
            <w:pPr>
              <w:pStyle w:val="Header"/>
              <w:rPr>
                <w:rFonts w:ascii="Arial" w:hAnsi="Arial" w:cs="Arial"/>
                <w:b/>
                <w:bCs/>
                <w:sz w:val="16"/>
                <w:szCs w:val="16"/>
              </w:rPr>
            </w:pPr>
            <w:r w:rsidRPr="00C82B7B">
              <w:rPr>
                <w:rFonts w:ascii="Arial" w:hAnsi="Arial" w:cs="Arial"/>
                <w:sz w:val="16"/>
                <w:szCs w:val="16"/>
              </w:rPr>
              <w:t>GUITAR 10: BEGINNER</w:t>
            </w:r>
          </w:p>
        </w:tc>
        <w:tc>
          <w:tcPr>
            <w:tcW w:w="284" w:type="dxa"/>
            <w:tcBorders>
              <w:left w:val="single" w:sz="4" w:space="0" w:color="auto"/>
              <w:right w:val="single" w:sz="4" w:space="0" w:color="auto"/>
            </w:tcBorders>
          </w:tcPr>
          <w:p w14:paraId="66D906F6" w14:textId="77777777" w:rsidR="00802065" w:rsidRPr="00C82B7B" w:rsidRDefault="00802065" w:rsidP="0038576F">
            <w:pPr>
              <w:pStyle w:val="Header"/>
              <w:jc w:val="right"/>
              <w:rPr>
                <w:rFonts w:ascii="Arial" w:hAnsi="Arial" w:cs="Arial"/>
                <w:b/>
                <w:bCs/>
                <w:sz w:val="16"/>
                <w:szCs w:val="16"/>
              </w:rPr>
            </w:pPr>
          </w:p>
        </w:tc>
        <w:tc>
          <w:tcPr>
            <w:tcW w:w="4536" w:type="dxa"/>
            <w:tcBorders>
              <w:top w:val="single" w:sz="4" w:space="0" w:color="auto"/>
              <w:left w:val="single" w:sz="4" w:space="0" w:color="auto"/>
              <w:bottom w:val="single" w:sz="4" w:space="0" w:color="auto"/>
              <w:right w:val="single" w:sz="4" w:space="0" w:color="auto"/>
            </w:tcBorders>
          </w:tcPr>
          <w:p w14:paraId="2EECF59E" w14:textId="77777777" w:rsidR="00802065" w:rsidRPr="00C82B7B" w:rsidRDefault="00802065" w:rsidP="0038576F">
            <w:pPr>
              <w:pStyle w:val="Header"/>
              <w:rPr>
                <w:rFonts w:ascii="Arial" w:hAnsi="Arial" w:cs="Arial"/>
                <w:b/>
                <w:bCs/>
                <w:sz w:val="16"/>
                <w:szCs w:val="16"/>
              </w:rPr>
            </w:pPr>
            <w:r w:rsidRPr="00C82B7B">
              <w:rPr>
                <w:rFonts w:ascii="Arial" w:hAnsi="Arial" w:cs="Arial"/>
                <w:noProof/>
                <w:sz w:val="16"/>
                <w:szCs w:val="16"/>
              </w:rPr>
              <w:t>ATHLETIC LEADERSHIP 10</w:t>
            </w:r>
          </w:p>
        </w:tc>
      </w:tr>
      <w:tr w:rsidR="00802065" w:rsidRPr="00C82B7B" w14:paraId="1F4F9431" w14:textId="77777777" w:rsidTr="0038576F">
        <w:tc>
          <w:tcPr>
            <w:tcW w:w="4401" w:type="dxa"/>
            <w:tcBorders>
              <w:top w:val="single" w:sz="2" w:space="0" w:color="auto"/>
              <w:left w:val="single" w:sz="2" w:space="0" w:color="auto"/>
              <w:bottom w:val="single" w:sz="4" w:space="0" w:color="auto"/>
              <w:right w:val="single" w:sz="2" w:space="0" w:color="auto"/>
            </w:tcBorders>
            <w:shd w:val="clear" w:color="auto" w:fill="A8D08D" w:themeFill="accent6" w:themeFillTint="99"/>
          </w:tcPr>
          <w:p w14:paraId="74D43A8A" w14:textId="77777777" w:rsidR="00802065" w:rsidRPr="00C82B7B" w:rsidRDefault="00802065" w:rsidP="0038576F">
            <w:pPr>
              <w:pStyle w:val="Header"/>
              <w:rPr>
                <w:rFonts w:ascii="Arial" w:hAnsi="Arial" w:cs="Arial"/>
                <w:sz w:val="16"/>
                <w:szCs w:val="16"/>
              </w:rPr>
            </w:pPr>
            <w:r w:rsidRPr="00C82B7B">
              <w:rPr>
                <w:rFonts w:ascii="Arial" w:hAnsi="Arial" w:cs="Arial"/>
                <w:b/>
                <w:bCs/>
                <w:sz w:val="18"/>
                <w:szCs w:val="18"/>
              </w:rPr>
              <w:t>FINE ARTS</w:t>
            </w:r>
          </w:p>
        </w:tc>
        <w:tc>
          <w:tcPr>
            <w:tcW w:w="290" w:type="dxa"/>
            <w:tcBorders>
              <w:left w:val="single" w:sz="2" w:space="0" w:color="auto"/>
              <w:right w:val="single" w:sz="4" w:space="0" w:color="auto"/>
            </w:tcBorders>
          </w:tcPr>
          <w:p w14:paraId="0CD6BA0B" w14:textId="77777777" w:rsidR="00802065" w:rsidRPr="00C82B7B" w:rsidRDefault="00802065" w:rsidP="0038576F">
            <w:pPr>
              <w:pStyle w:val="Header"/>
              <w:jc w:val="right"/>
              <w:rPr>
                <w:rFonts w:ascii="Arial" w:hAnsi="Arial" w:cs="Arial"/>
                <w:b/>
                <w:bCs/>
                <w:sz w:val="16"/>
                <w:szCs w:val="16"/>
              </w:rPr>
            </w:pPr>
          </w:p>
        </w:tc>
        <w:tc>
          <w:tcPr>
            <w:tcW w:w="5087" w:type="dxa"/>
            <w:tcBorders>
              <w:top w:val="single" w:sz="4" w:space="0" w:color="auto"/>
              <w:left w:val="single" w:sz="4" w:space="0" w:color="auto"/>
              <w:bottom w:val="single" w:sz="4" w:space="0" w:color="auto"/>
              <w:right w:val="single" w:sz="4" w:space="0" w:color="auto"/>
            </w:tcBorders>
          </w:tcPr>
          <w:p w14:paraId="24ABFFDB" w14:textId="77777777" w:rsidR="00802065" w:rsidRPr="00C82B7B" w:rsidRDefault="00802065" w:rsidP="0038576F">
            <w:pPr>
              <w:pStyle w:val="Header"/>
              <w:rPr>
                <w:rFonts w:ascii="Arial" w:hAnsi="Arial" w:cs="Arial"/>
                <w:sz w:val="16"/>
                <w:szCs w:val="16"/>
              </w:rPr>
            </w:pPr>
            <w:r w:rsidRPr="00C82B7B">
              <w:rPr>
                <w:rFonts w:ascii="Arial" w:hAnsi="Arial" w:cs="Arial"/>
                <w:sz w:val="16"/>
                <w:szCs w:val="16"/>
              </w:rPr>
              <w:t>GUITAR 10: INTERMEDIATE</w:t>
            </w:r>
          </w:p>
        </w:tc>
        <w:tc>
          <w:tcPr>
            <w:tcW w:w="284" w:type="dxa"/>
            <w:tcBorders>
              <w:left w:val="single" w:sz="4" w:space="0" w:color="auto"/>
              <w:right w:val="single" w:sz="4" w:space="0" w:color="auto"/>
            </w:tcBorders>
          </w:tcPr>
          <w:p w14:paraId="75832F73" w14:textId="77777777" w:rsidR="00802065" w:rsidRPr="00C82B7B" w:rsidRDefault="00802065" w:rsidP="0038576F">
            <w:pPr>
              <w:pStyle w:val="Header"/>
              <w:jc w:val="right"/>
              <w:rPr>
                <w:rFonts w:ascii="Arial" w:hAnsi="Arial" w:cs="Arial"/>
                <w:b/>
                <w:bCs/>
                <w:sz w:val="16"/>
                <w:szCs w:val="16"/>
              </w:rPr>
            </w:pPr>
          </w:p>
        </w:tc>
        <w:tc>
          <w:tcPr>
            <w:tcW w:w="4536" w:type="dxa"/>
            <w:tcBorders>
              <w:top w:val="single" w:sz="4" w:space="0" w:color="auto"/>
              <w:left w:val="single" w:sz="4" w:space="0" w:color="auto"/>
              <w:bottom w:val="single" w:sz="4" w:space="0" w:color="auto"/>
              <w:right w:val="single" w:sz="4" w:space="0" w:color="auto"/>
            </w:tcBorders>
          </w:tcPr>
          <w:p w14:paraId="44C04623" w14:textId="77777777" w:rsidR="00802065" w:rsidRPr="00C82B7B" w:rsidRDefault="00802065" w:rsidP="0038576F">
            <w:pPr>
              <w:pStyle w:val="Header"/>
              <w:rPr>
                <w:rFonts w:ascii="Arial" w:hAnsi="Arial" w:cs="Arial"/>
                <w:noProof/>
                <w:sz w:val="16"/>
                <w:szCs w:val="16"/>
              </w:rPr>
            </w:pPr>
            <w:r w:rsidRPr="00C82B7B">
              <w:rPr>
                <w:rFonts w:ascii="Arial" w:hAnsi="Arial" w:cs="Arial"/>
                <w:noProof/>
                <w:sz w:val="16"/>
                <w:szCs w:val="16"/>
              </w:rPr>
              <w:t>COMMUNITY LEADERSHIP 10</w:t>
            </w:r>
          </w:p>
        </w:tc>
      </w:tr>
      <w:tr w:rsidR="00802065" w:rsidRPr="00C82B7B" w14:paraId="3C035F83" w14:textId="77777777" w:rsidTr="0038576F">
        <w:trPr>
          <w:gridAfter w:val="1"/>
          <w:wAfter w:w="4536" w:type="dxa"/>
        </w:trPr>
        <w:tc>
          <w:tcPr>
            <w:tcW w:w="4401" w:type="dxa"/>
            <w:tcBorders>
              <w:top w:val="single" w:sz="4" w:space="0" w:color="auto"/>
              <w:left w:val="single" w:sz="4" w:space="0" w:color="auto"/>
              <w:bottom w:val="single" w:sz="4" w:space="0" w:color="auto"/>
              <w:right w:val="single" w:sz="4" w:space="0" w:color="auto"/>
            </w:tcBorders>
          </w:tcPr>
          <w:p w14:paraId="4AF4EFB8" w14:textId="77777777" w:rsidR="00802065" w:rsidRPr="00C82B7B" w:rsidRDefault="00802065" w:rsidP="0038576F">
            <w:pPr>
              <w:pStyle w:val="Header"/>
              <w:rPr>
                <w:rFonts w:ascii="Arial" w:hAnsi="Arial" w:cs="Arial"/>
                <w:sz w:val="16"/>
                <w:szCs w:val="16"/>
              </w:rPr>
            </w:pPr>
            <w:r w:rsidRPr="00C82B7B">
              <w:rPr>
                <w:rFonts w:ascii="Arial" w:hAnsi="Arial" w:cs="Arial"/>
                <w:sz w:val="16"/>
                <w:szCs w:val="16"/>
              </w:rPr>
              <w:t>ART STUDIO 10: GENERAL</w:t>
            </w:r>
          </w:p>
        </w:tc>
        <w:tc>
          <w:tcPr>
            <w:tcW w:w="290" w:type="dxa"/>
            <w:tcBorders>
              <w:left w:val="single" w:sz="4" w:space="0" w:color="auto"/>
              <w:right w:val="single" w:sz="4" w:space="0" w:color="auto"/>
            </w:tcBorders>
          </w:tcPr>
          <w:p w14:paraId="319D5078" w14:textId="77777777" w:rsidR="00802065" w:rsidRPr="00C82B7B" w:rsidRDefault="00802065" w:rsidP="0038576F">
            <w:pPr>
              <w:pStyle w:val="Header"/>
              <w:jc w:val="right"/>
              <w:rPr>
                <w:rFonts w:ascii="Arial" w:hAnsi="Arial" w:cs="Arial"/>
                <w:b/>
                <w:bCs/>
                <w:sz w:val="16"/>
                <w:szCs w:val="16"/>
              </w:rPr>
            </w:pPr>
          </w:p>
        </w:tc>
        <w:tc>
          <w:tcPr>
            <w:tcW w:w="5087" w:type="dxa"/>
            <w:tcBorders>
              <w:top w:val="single" w:sz="4" w:space="0" w:color="auto"/>
              <w:left w:val="single" w:sz="4" w:space="0" w:color="auto"/>
              <w:bottom w:val="single" w:sz="4" w:space="0" w:color="auto"/>
              <w:right w:val="single" w:sz="4" w:space="0" w:color="auto"/>
            </w:tcBorders>
          </w:tcPr>
          <w:p w14:paraId="7B24D146" w14:textId="77777777" w:rsidR="00802065" w:rsidRPr="00C82B7B" w:rsidRDefault="00802065" w:rsidP="0038576F">
            <w:pPr>
              <w:pStyle w:val="Header"/>
              <w:rPr>
                <w:rFonts w:ascii="Arial" w:hAnsi="Arial" w:cs="Arial"/>
                <w:sz w:val="16"/>
                <w:szCs w:val="16"/>
              </w:rPr>
            </w:pPr>
            <w:r w:rsidRPr="00C82B7B">
              <w:rPr>
                <w:rFonts w:ascii="Arial" w:hAnsi="Arial" w:cs="Arial"/>
                <w:noProof/>
                <w:sz w:val="16"/>
                <w:szCs w:val="16"/>
              </w:rPr>
              <w:t>DANCE TECHNIQUE AND PERFORMANCE 10: FOUNDATIONS</w:t>
            </w:r>
          </w:p>
        </w:tc>
        <w:tc>
          <w:tcPr>
            <w:tcW w:w="284" w:type="dxa"/>
            <w:tcBorders>
              <w:left w:val="single" w:sz="4" w:space="0" w:color="auto"/>
            </w:tcBorders>
          </w:tcPr>
          <w:p w14:paraId="4E7D67C9" w14:textId="77777777" w:rsidR="00802065" w:rsidRPr="00C82B7B" w:rsidRDefault="00802065" w:rsidP="0038576F">
            <w:pPr>
              <w:pStyle w:val="Header"/>
              <w:jc w:val="right"/>
              <w:rPr>
                <w:rFonts w:ascii="Arial" w:hAnsi="Arial" w:cs="Arial"/>
                <w:b/>
                <w:bCs/>
                <w:sz w:val="16"/>
                <w:szCs w:val="16"/>
              </w:rPr>
            </w:pPr>
          </w:p>
        </w:tc>
      </w:tr>
      <w:tr w:rsidR="00802065" w:rsidRPr="00C82B7B" w14:paraId="3E31CF1A" w14:textId="77777777" w:rsidTr="0038576F">
        <w:trPr>
          <w:gridAfter w:val="1"/>
          <w:wAfter w:w="4536" w:type="dxa"/>
        </w:trPr>
        <w:tc>
          <w:tcPr>
            <w:tcW w:w="4401" w:type="dxa"/>
            <w:tcBorders>
              <w:top w:val="single" w:sz="4" w:space="0" w:color="auto"/>
              <w:left w:val="single" w:sz="4" w:space="0" w:color="auto"/>
              <w:bottom w:val="single" w:sz="4" w:space="0" w:color="auto"/>
              <w:right w:val="single" w:sz="4" w:space="0" w:color="auto"/>
            </w:tcBorders>
          </w:tcPr>
          <w:p w14:paraId="68740818" w14:textId="77777777" w:rsidR="00802065" w:rsidRPr="00C82B7B" w:rsidRDefault="00802065" w:rsidP="0038576F">
            <w:pPr>
              <w:pStyle w:val="Header"/>
              <w:rPr>
                <w:rFonts w:ascii="Arial" w:hAnsi="Arial" w:cs="Arial"/>
                <w:sz w:val="16"/>
                <w:szCs w:val="16"/>
              </w:rPr>
            </w:pPr>
            <w:r w:rsidRPr="00C82B7B">
              <w:rPr>
                <w:rFonts w:ascii="Arial" w:hAnsi="Arial" w:cs="Arial"/>
                <w:sz w:val="16"/>
                <w:szCs w:val="16"/>
              </w:rPr>
              <w:t>3D ART 10: CERAMIC &amp; SCULPTURE - FOUNDATIONS</w:t>
            </w:r>
          </w:p>
        </w:tc>
        <w:tc>
          <w:tcPr>
            <w:tcW w:w="290" w:type="dxa"/>
            <w:tcBorders>
              <w:left w:val="single" w:sz="4" w:space="0" w:color="auto"/>
              <w:right w:val="single" w:sz="4" w:space="0" w:color="auto"/>
            </w:tcBorders>
          </w:tcPr>
          <w:p w14:paraId="466762F3" w14:textId="77777777" w:rsidR="00802065" w:rsidRPr="00C82B7B" w:rsidRDefault="00802065" w:rsidP="0038576F">
            <w:pPr>
              <w:pStyle w:val="Header"/>
              <w:jc w:val="right"/>
              <w:rPr>
                <w:rFonts w:ascii="Arial" w:hAnsi="Arial" w:cs="Arial"/>
                <w:b/>
                <w:bCs/>
                <w:sz w:val="16"/>
                <w:szCs w:val="16"/>
              </w:rPr>
            </w:pPr>
          </w:p>
        </w:tc>
        <w:tc>
          <w:tcPr>
            <w:tcW w:w="5087" w:type="dxa"/>
            <w:tcBorders>
              <w:top w:val="single" w:sz="4" w:space="0" w:color="auto"/>
              <w:left w:val="single" w:sz="4" w:space="0" w:color="auto"/>
              <w:bottom w:val="single" w:sz="4" w:space="0" w:color="auto"/>
              <w:right w:val="single" w:sz="4" w:space="0" w:color="auto"/>
            </w:tcBorders>
          </w:tcPr>
          <w:p w14:paraId="074BE324" w14:textId="77777777" w:rsidR="00802065" w:rsidRPr="00C82B7B" w:rsidRDefault="00802065" w:rsidP="0038576F">
            <w:pPr>
              <w:pStyle w:val="Header"/>
              <w:rPr>
                <w:rFonts w:ascii="Arial" w:hAnsi="Arial" w:cs="Arial"/>
                <w:noProof/>
                <w:sz w:val="16"/>
                <w:szCs w:val="16"/>
              </w:rPr>
            </w:pPr>
            <w:r w:rsidRPr="00C82B7B">
              <w:rPr>
                <w:rFonts w:ascii="Arial" w:hAnsi="Arial" w:cs="Arial"/>
                <w:noProof/>
                <w:sz w:val="16"/>
                <w:szCs w:val="16"/>
              </w:rPr>
              <w:t>DANCE TECHNIQUE AND PERFORMANCE 10: INTERMEDIATE</w:t>
            </w:r>
          </w:p>
        </w:tc>
        <w:tc>
          <w:tcPr>
            <w:tcW w:w="284" w:type="dxa"/>
            <w:tcBorders>
              <w:left w:val="single" w:sz="4" w:space="0" w:color="auto"/>
            </w:tcBorders>
          </w:tcPr>
          <w:p w14:paraId="05558DE9" w14:textId="77777777" w:rsidR="00802065" w:rsidRPr="00C82B7B" w:rsidRDefault="00802065" w:rsidP="0038576F">
            <w:pPr>
              <w:pStyle w:val="Header"/>
              <w:jc w:val="right"/>
              <w:rPr>
                <w:rFonts w:ascii="Arial" w:hAnsi="Arial" w:cs="Arial"/>
                <w:b/>
                <w:bCs/>
                <w:sz w:val="16"/>
                <w:szCs w:val="16"/>
              </w:rPr>
            </w:pPr>
          </w:p>
        </w:tc>
      </w:tr>
      <w:tr w:rsidR="00802065" w:rsidRPr="00C82B7B" w14:paraId="5ED1C995" w14:textId="77777777" w:rsidTr="0038576F">
        <w:trPr>
          <w:gridAfter w:val="1"/>
          <w:wAfter w:w="4536" w:type="dxa"/>
        </w:trPr>
        <w:tc>
          <w:tcPr>
            <w:tcW w:w="4401" w:type="dxa"/>
            <w:tcBorders>
              <w:top w:val="single" w:sz="4" w:space="0" w:color="auto"/>
              <w:left w:val="single" w:sz="4" w:space="0" w:color="auto"/>
              <w:bottom w:val="single" w:sz="4" w:space="0" w:color="auto"/>
              <w:right w:val="single" w:sz="4" w:space="0" w:color="auto"/>
            </w:tcBorders>
          </w:tcPr>
          <w:p w14:paraId="17E2FFC6" w14:textId="77777777" w:rsidR="00802065" w:rsidRPr="00C82B7B" w:rsidRDefault="00802065" w:rsidP="0038576F">
            <w:pPr>
              <w:pStyle w:val="Header"/>
              <w:rPr>
                <w:rFonts w:ascii="Arial" w:hAnsi="Arial" w:cs="Arial"/>
                <w:sz w:val="16"/>
                <w:szCs w:val="16"/>
              </w:rPr>
            </w:pPr>
            <w:r w:rsidRPr="00C82B7B">
              <w:rPr>
                <w:rFonts w:ascii="Arial" w:hAnsi="Arial" w:cs="Arial"/>
                <w:sz w:val="16"/>
                <w:szCs w:val="16"/>
              </w:rPr>
              <w:t>3D ART 10: CERAMIC &amp; SCULPTURE - INTERMEDIATE</w:t>
            </w:r>
          </w:p>
        </w:tc>
        <w:tc>
          <w:tcPr>
            <w:tcW w:w="290" w:type="dxa"/>
            <w:tcBorders>
              <w:left w:val="single" w:sz="4" w:space="0" w:color="auto"/>
              <w:right w:val="single" w:sz="4" w:space="0" w:color="auto"/>
            </w:tcBorders>
          </w:tcPr>
          <w:p w14:paraId="7A7B14E9" w14:textId="77777777" w:rsidR="00802065" w:rsidRPr="00C82B7B" w:rsidRDefault="00802065" w:rsidP="0038576F">
            <w:pPr>
              <w:pStyle w:val="Header"/>
              <w:jc w:val="right"/>
              <w:rPr>
                <w:rFonts w:ascii="Arial" w:hAnsi="Arial" w:cs="Arial"/>
                <w:b/>
                <w:bCs/>
                <w:sz w:val="16"/>
                <w:szCs w:val="16"/>
              </w:rPr>
            </w:pPr>
          </w:p>
        </w:tc>
        <w:tc>
          <w:tcPr>
            <w:tcW w:w="5087" w:type="dxa"/>
            <w:tcBorders>
              <w:top w:val="single" w:sz="4" w:space="0" w:color="auto"/>
              <w:left w:val="single" w:sz="4" w:space="0" w:color="auto"/>
              <w:bottom w:val="single" w:sz="4" w:space="0" w:color="auto"/>
              <w:right w:val="single" w:sz="4" w:space="0" w:color="auto"/>
            </w:tcBorders>
          </w:tcPr>
          <w:p w14:paraId="5EDE2182" w14:textId="77777777" w:rsidR="00802065" w:rsidRPr="00C82B7B" w:rsidRDefault="00802065" w:rsidP="0038576F">
            <w:pPr>
              <w:pStyle w:val="Header"/>
              <w:rPr>
                <w:rFonts w:ascii="Arial" w:hAnsi="Arial" w:cs="Arial"/>
                <w:noProof/>
                <w:sz w:val="16"/>
                <w:szCs w:val="16"/>
              </w:rPr>
            </w:pPr>
            <w:r w:rsidRPr="00C82B7B">
              <w:rPr>
                <w:rFonts w:ascii="Arial" w:hAnsi="Arial" w:cs="Arial"/>
                <w:noProof/>
                <w:sz w:val="16"/>
                <w:szCs w:val="16"/>
              </w:rPr>
              <w:t>DANCE TECHNIQUE AND PERFORMANCE 10: ADVANCED</w:t>
            </w:r>
          </w:p>
        </w:tc>
        <w:tc>
          <w:tcPr>
            <w:tcW w:w="284" w:type="dxa"/>
            <w:tcBorders>
              <w:left w:val="single" w:sz="4" w:space="0" w:color="auto"/>
            </w:tcBorders>
          </w:tcPr>
          <w:p w14:paraId="0AB8639A" w14:textId="77777777" w:rsidR="00802065" w:rsidRPr="00C82B7B" w:rsidRDefault="00802065" w:rsidP="0038576F">
            <w:pPr>
              <w:pStyle w:val="Header"/>
              <w:jc w:val="right"/>
              <w:rPr>
                <w:rFonts w:ascii="Arial" w:hAnsi="Arial" w:cs="Arial"/>
                <w:b/>
                <w:bCs/>
                <w:sz w:val="16"/>
                <w:szCs w:val="16"/>
              </w:rPr>
            </w:pPr>
          </w:p>
        </w:tc>
      </w:tr>
      <w:tr w:rsidR="00802065" w:rsidRPr="00C82B7B" w14:paraId="2A505FFF" w14:textId="77777777" w:rsidTr="0038576F">
        <w:trPr>
          <w:gridAfter w:val="1"/>
          <w:wAfter w:w="4536" w:type="dxa"/>
        </w:trPr>
        <w:tc>
          <w:tcPr>
            <w:tcW w:w="4401" w:type="dxa"/>
            <w:tcBorders>
              <w:top w:val="single" w:sz="4" w:space="0" w:color="auto"/>
              <w:left w:val="single" w:sz="4" w:space="0" w:color="auto"/>
              <w:bottom w:val="single" w:sz="4" w:space="0" w:color="auto"/>
              <w:right w:val="single" w:sz="4" w:space="0" w:color="auto"/>
            </w:tcBorders>
          </w:tcPr>
          <w:p w14:paraId="312F53A3" w14:textId="77777777" w:rsidR="00802065" w:rsidRPr="00C82B7B" w:rsidRDefault="00802065" w:rsidP="0038576F">
            <w:pPr>
              <w:pStyle w:val="Header"/>
              <w:rPr>
                <w:rFonts w:ascii="Arial" w:hAnsi="Arial" w:cs="Arial"/>
                <w:sz w:val="16"/>
                <w:szCs w:val="16"/>
              </w:rPr>
            </w:pPr>
            <w:r w:rsidRPr="00C82B7B">
              <w:rPr>
                <w:rFonts w:ascii="Arial" w:hAnsi="Arial" w:cs="Arial"/>
                <w:sz w:val="16"/>
                <w:szCs w:val="16"/>
              </w:rPr>
              <w:t>PHOTOGRAPHY 10 – FOUNDATIONS</w:t>
            </w:r>
          </w:p>
        </w:tc>
        <w:tc>
          <w:tcPr>
            <w:tcW w:w="290" w:type="dxa"/>
            <w:tcBorders>
              <w:left w:val="single" w:sz="4" w:space="0" w:color="auto"/>
              <w:right w:val="single" w:sz="4" w:space="0" w:color="auto"/>
            </w:tcBorders>
          </w:tcPr>
          <w:p w14:paraId="7FA86D60" w14:textId="77777777" w:rsidR="00802065" w:rsidRPr="00C82B7B" w:rsidRDefault="00802065" w:rsidP="0038576F">
            <w:pPr>
              <w:pStyle w:val="Header"/>
              <w:jc w:val="right"/>
              <w:rPr>
                <w:rFonts w:ascii="Arial" w:hAnsi="Arial" w:cs="Arial"/>
                <w:b/>
                <w:bCs/>
                <w:sz w:val="16"/>
                <w:szCs w:val="16"/>
              </w:rPr>
            </w:pPr>
          </w:p>
        </w:tc>
        <w:tc>
          <w:tcPr>
            <w:tcW w:w="5087" w:type="dxa"/>
            <w:tcBorders>
              <w:top w:val="single" w:sz="4" w:space="0" w:color="auto"/>
              <w:left w:val="single" w:sz="4" w:space="0" w:color="auto"/>
              <w:bottom w:val="single" w:sz="4" w:space="0" w:color="auto"/>
              <w:right w:val="single" w:sz="4" w:space="0" w:color="auto"/>
            </w:tcBorders>
          </w:tcPr>
          <w:p w14:paraId="7B7901EB" w14:textId="77777777" w:rsidR="00802065" w:rsidRPr="00C82B7B" w:rsidRDefault="00802065" w:rsidP="0038576F">
            <w:pPr>
              <w:pStyle w:val="Header"/>
              <w:rPr>
                <w:rFonts w:ascii="Arial" w:hAnsi="Arial" w:cs="Arial"/>
                <w:noProof/>
                <w:sz w:val="16"/>
                <w:szCs w:val="16"/>
              </w:rPr>
            </w:pPr>
            <w:r w:rsidRPr="00C82B7B">
              <w:rPr>
                <w:rFonts w:ascii="Arial" w:hAnsi="Arial" w:cs="Arial"/>
                <w:noProof/>
                <w:sz w:val="16"/>
                <w:szCs w:val="16"/>
              </w:rPr>
              <w:t>DRAMA 10</w:t>
            </w:r>
          </w:p>
        </w:tc>
        <w:tc>
          <w:tcPr>
            <w:tcW w:w="284" w:type="dxa"/>
            <w:tcBorders>
              <w:left w:val="single" w:sz="4" w:space="0" w:color="auto"/>
            </w:tcBorders>
          </w:tcPr>
          <w:p w14:paraId="6C4B92EC" w14:textId="77777777" w:rsidR="00802065" w:rsidRPr="00C82B7B" w:rsidRDefault="00802065" w:rsidP="0038576F">
            <w:pPr>
              <w:pStyle w:val="Header"/>
              <w:jc w:val="right"/>
              <w:rPr>
                <w:rFonts w:ascii="Arial" w:hAnsi="Arial" w:cs="Arial"/>
                <w:b/>
                <w:bCs/>
                <w:sz w:val="16"/>
                <w:szCs w:val="16"/>
              </w:rPr>
            </w:pPr>
          </w:p>
        </w:tc>
      </w:tr>
      <w:tr w:rsidR="00802065" w:rsidRPr="00C82B7B" w14:paraId="378C716D" w14:textId="77777777" w:rsidTr="0038576F">
        <w:trPr>
          <w:gridAfter w:val="1"/>
          <w:wAfter w:w="4536" w:type="dxa"/>
        </w:trPr>
        <w:tc>
          <w:tcPr>
            <w:tcW w:w="4401" w:type="dxa"/>
            <w:tcBorders>
              <w:top w:val="single" w:sz="4" w:space="0" w:color="auto"/>
              <w:left w:val="single" w:sz="4" w:space="0" w:color="auto"/>
              <w:bottom w:val="single" w:sz="4" w:space="0" w:color="auto"/>
              <w:right w:val="single" w:sz="4" w:space="0" w:color="auto"/>
            </w:tcBorders>
          </w:tcPr>
          <w:p w14:paraId="687F81A4" w14:textId="77777777" w:rsidR="00802065" w:rsidRPr="00C82B7B" w:rsidRDefault="00802065" w:rsidP="0038576F">
            <w:pPr>
              <w:pStyle w:val="Header"/>
              <w:rPr>
                <w:rFonts w:ascii="Arial" w:hAnsi="Arial" w:cs="Arial"/>
                <w:sz w:val="16"/>
                <w:szCs w:val="16"/>
              </w:rPr>
            </w:pPr>
            <w:r w:rsidRPr="00C82B7B">
              <w:rPr>
                <w:rFonts w:ascii="Arial" w:hAnsi="Arial" w:cs="Arial"/>
                <w:sz w:val="16"/>
                <w:szCs w:val="16"/>
              </w:rPr>
              <w:t>PHOTOGRAPHY 10 – INTERMEDIATE</w:t>
            </w:r>
          </w:p>
        </w:tc>
        <w:tc>
          <w:tcPr>
            <w:tcW w:w="290" w:type="dxa"/>
            <w:tcBorders>
              <w:left w:val="single" w:sz="4" w:space="0" w:color="auto"/>
              <w:right w:val="single" w:sz="4" w:space="0" w:color="auto"/>
            </w:tcBorders>
          </w:tcPr>
          <w:p w14:paraId="7E9D5FC5" w14:textId="77777777" w:rsidR="00802065" w:rsidRPr="00C82B7B" w:rsidRDefault="00802065" w:rsidP="0038576F">
            <w:pPr>
              <w:pStyle w:val="Header"/>
              <w:jc w:val="right"/>
              <w:rPr>
                <w:rFonts w:ascii="Arial" w:hAnsi="Arial" w:cs="Arial"/>
                <w:b/>
                <w:bCs/>
                <w:sz w:val="16"/>
                <w:szCs w:val="16"/>
              </w:rPr>
            </w:pPr>
          </w:p>
        </w:tc>
        <w:tc>
          <w:tcPr>
            <w:tcW w:w="5087" w:type="dxa"/>
            <w:tcBorders>
              <w:top w:val="single" w:sz="4" w:space="0" w:color="auto"/>
              <w:left w:val="single" w:sz="4" w:space="0" w:color="auto"/>
              <w:bottom w:val="single" w:sz="4" w:space="0" w:color="auto"/>
              <w:right w:val="single" w:sz="4" w:space="0" w:color="auto"/>
            </w:tcBorders>
          </w:tcPr>
          <w:p w14:paraId="766FF7AF" w14:textId="77777777" w:rsidR="00802065" w:rsidRPr="00C82B7B" w:rsidRDefault="00802065" w:rsidP="0038576F">
            <w:pPr>
              <w:pStyle w:val="Header"/>
              <w:rPr>
                <w:rFonts w:ascii="Arial" w:hAnsi="Arial" w:cs="Arial"/>
                <w:noProof/>
                <w:sz w:val="16"/>
                <w:szCs w:val="16"/>
              </w:rPr>
            </w:pPr>
            <w:r w:rsidRPr="00C82B7B">
              <w:rPr>
                <w:rFonts w:ascii="Arial" w:hAnsi="Arial" w:cs="Arial"/>
                <w:noProof/>
                <w:sz w:val="16"/>
                <w:szCs w:val="16"/>
              </w:rPr>
              <w:t>THEATRE COMPANY 10</w:t>
            </w:r>
          </w:p>
        </w:tc>
        <w:tc>
          <w:tcPr>
            <w:tcW w:w="284" w:type="dxa"/>
            <w:tcBorders>
              <w:left w:val="single" w:sz="4" w:space="0" w:color="auto"/>
            </w:tcBorders>
          </w:tcPr>
          <w:p w14:paraId="407DDCCD" w14:textId="77777777" w:rsidR="00802065" w:rsidRPr="00C82B7B" w:rsidRDefault="00802065" w:rsidP="0038576F">
            <w:pPr>
              <w:pStyle w:val="Header"/>
              <w:jc w:val="right"/>
              <w:rPr>
                <w:rFonts w:ascii="Arial" w:hAnsi="Arial" w:cs="Arial"/>
                <w:b/>
                <w:bCs/>
                <w:sz w:val="16"/>
                <w:szCs w:val="16"/>
              </w:rPr>
            </w:pPr>
          </w:p>
        </w:tc>
      </w:tr>
      <w:tr w:rsidR="00802065" w:rsidRPr="00C82B7B" w14:paraId="7CDAB128" w14:textId="77777777" w:rsidTr="0038576F">
        <w:trPr>
          <w:gridAfter w:val="1"/>
          <w:wAfter w:w="4536" w:type="dxa"/>
        </w:trPr>
        <w:tc>
          <w:tcPr>
            <w:tcW w:w="4401" w:type="dxa"/>
            <w:tcBorders>
              <w:top w:val="single" w:sz="4" w:space="0" w:color="auto"/>
              <w:left w:val="single" w:sz="4" w:space="0" w:color="auto"/>
              <w:bottom w:val="single" w:sz="4" w:space="0" w:color="auto"/>
              <w:right w:val="single" w:sz="4" w:space="0" w:color="auto"/>
            </w:tcBorders>
          </w:tcPr>
          <w:p w14:paraId="21E82AFB" w14:textId="636476E0" w:rsidR="00802065" w:rsidRPr="00C82B7B" w:rsidRDefault="005528B2" w:rsidP="0038576F">
            <w:pPr>
              <w:pStyle w:val="Header"/>
              <w:rPr>
                <w:rFonts w:ascii="Arial" w:hAnsi="Arial" w:cs="Arial"/>
                <w:sz w:val="16"/>
                <w:szCs w:val="16"/>
              </w:rPr>
            </w:pPr>
            <w:r>
              <w:rPr>
                <w:rFonts w:ascii="Arial" w:hAnsi="Arial" w:cs="Arial"/>
                <w:sz w:val="16"/>
                <w:szCs w:val="16"/>
              </w:rPr>
              <w:t xml:space="preserve">MEDIA ARTS </w:t>
            </w:r>
            <w:proofErr w:type="gramStart"/>
            <w:r>
              <w:rPr>
                <w:rFonts w:ascii="Arial" w:hAnsi="Arial" w:cs="Arial"/>
                <w:sz w:val="16"/>
                <w:szCs w:val="16"/>
              </w:rPr>
              <w:t>10:</w:t>
            </w:r>
            <w:r w:rsidRPr="00C82B7B">
              <w:rPr>
                <w:rFonts w:ascii="Arial" w:hAnsi="Arial" w:cs="Arial"/>
                <w:sz w:val="16"/>
                <w:szCs w:val="16"/>
              </w:rPr>
              <w:t>YEARBOOK</w:t>
            </w:r>
            <w:proofErr w:type="gramEnd"/>
          </w:p>
        </w:tc>
        <w:tc>
          <w:tcPr>
            <w:tcW w:w="290" w:type="dxa"/>
            <w:tcBorders>
              <w:left w:val="single" w:sz="4" w:space="0" w:color="auto"/>
              <w:right w:val="single" w:sz="4" w:space="0" w:color="auto"/>
            </w:tcBorders>
          </w:tcPr>
          <w:p w14:paraId="62C5A47E" w14:textId="77777777" w:rsidR="00802065" w:rsidRPr="00C82B7B" w:rsidRDefault="00802065" w:rsidP="0038576F">
            <w:pPr>
              <w:pStyle w:val="Header"/>
              <w:jc w:val="right"/>
              <w:rPr>
                <w:rFonts w:ascii="Arial" w:hAnsi="Arial" w:cs="Arial"/>
                <w:b/>
                <w:bCs/>
                <w:sz w:val="16"/>
                <w:szCs w:val="16"/>
              </w:rPr>
            </w:pPr>
          </w:p>
        </w:tc>
        <w:tc>
          <w:tcPr>
            <w:tcW w:w="5087" w:type="dxa"/>
            <w:tcBorders>
              <w:top w:val="single" w:sz="4" w:space="0" w:color="auto"/>
              <w:left w:val="single" w:sz="4" w:space="0" w:color="auto"/>
              <w:bottom w:val="single" w:sz="4" w:space="0" w:color="auto"/>
              <w:right w:val="single" w:sz="4" w:space="0" w:color="auto"/>
            </w:tcBorders>
          </w:tcPr>
          <w:p w14:paraId="53445049" w14:textId="77777777" w:rsidR="00802065" w:rsidRPr="00C82B7B" w:rsidRDefault="00802065" w:rsidP="0038576F">
            <w:pPr>
              <w:pStyle w:val="Header"/>
              <w:rPr>
                <w:rFonts w:ascii="Arial" w:hAnsi="Arial" w:cs="Arial"/>
                <w:noProof/>
                <w:sz w:val="16"/>
                <w:szCs w:val="16"/>
              </w:rPr>
            </w:pPr>
            <w:r w:rsidRPr="00C82B7B">
              <w:rPr>
                <w:rFonts w:ascii="Arial" w:hAnsi="Arial" w:cs="Arial"/>
                <w:noProof/>
                <w:sz w:val="16"/>
                <w:szCs w:val="16"/>
              </w:rPr>
              <w:t>MUSICAL THEATRE 10</w:t>
            </w:r>
          </w:p>
        </w:tc>
        <w:tc>
          <w:tcPr>
            <w:tcW w:w="284" w:type="dxa"/>
            <w:tcBorders>
              <w:left w:val="single" w:sz="4" w:space="0" w:color="auto"/>
            </w:tcBorders>
          </w:tcPr>
          <w:p w14:paraId="7EC8EA8A" w14:textId="77777777" w:rsidR="00802065" w:rsidRPr="00C82B7B" w:rsidRDefault="00802065" w:rsidP="0038576F">
            <w:pPr>
              <w:pStyle w:val="Header"/>
              <w:jc w:val="right"/>
              <w:rPr>
                <w:rFonts w:ascii="Arial" w:hAnsi="Arial" w:cs="Arial"/>
                <w:b/>
                <w:bCs/>
                <w:sz w:val="16"/>
                <w:szCs w:val="16"/>
              </w:rPr>
            </w:pPr>
          </w:p>
        </w:tc>
      </w:tr>
    </w:tbl>
    <w:p w14:paraId="2A285EB8" w14:textId="25553D60" w:rsidR="00A25DCC" w:rsidRPr="00C82B7B" w:rsidRDefault="00A25DCC" w:rsidP="00A25DCC">
      <w:pPr>
        <w:rPr>
          <w:b/>
          <w:sz w:val="2"/>
          <w:szCs w:val="18"/>
        </w:rPr>
      </w:pPr>
    </w:p>
    <w:p w14:paraId="69C67E90" w14:textId="77777777" w:rsidR="00A25DCC" w:rsidRPr="00C82B7B" w:rsidRDefault="00A25DCC" w:rsidP="00A25DCC">
      <w:pPr>
        <w:pStyle w:val="NoSpacing"/>
        <w:spacing w:line="276" w:lineRule="auto"/>
        <w:ind w:right="877"/>
        <w:rPr>
          <w:b/>
          <w:i/>
          <w:sz w:val="2"/>
        </w:rPr>
      </w:pPr>
    </w:p>
    <w:p w14:paraId="0087AAA2" w14:textId="4839D49B" w:rsidR="00A25DCC" w:rsidRPr="00C82B7B" w:rsidRDefault="00A25DCC" w:rsidP="00526B7C">
      <w:pPr>
        <w:spacing w:line="276" w:lineRule="auto"/>
        <w:rPr>
          <w:rFonts w:ascii="Arial" w:hAnsi="Arial" w:cs="Arial"/>
          <w:noProof/>
          <w:sz w:val="16"/>
          <w:szCs w:val="16"/>
        </w:rPr>
      </w:pPr>
      <w:r w:rsidRPr="00C82B7B">
        <w:t xml:space="preserve"> </w:t>
      </w:r>
    </w:p>
    <w:p w14:paraId="116B2595" w14:textId="6FA9BDC0" w:rsidR="00B11ED8" w:rsidRPr="00C82B7B" w:rsidRDefault="00B11ED8" w:rsidP="00A25DCC">
      <w:pPr>
        <w:rPr>
          <w:rFonts w:ascii="Arial" w:hAnsi="Arial" w:cs="Arial"/>
          <w:sz w:val="16"/>
          <w:szCs w:val="16"/>
        </w:rPr>
      </w:pPr>
      <w:r w:rsidRPr="00C82B7B">
        <w:rPr>
          <w:rFonts w:ascii="Arial" w:hAnsi="Arial" w:cs="Arial"/>
          <w:i/>
          <w:iCs/>
          <w:noProof/>
          <w:sz w:val="2"/>
          <w:szCs w:val="2"/>
        </w:rPr>
        <mc:AlternateContent>
          <mc:Choice Requires="wps">
            <w:drawing>
              <wp:anchor distT="0" distB="0" distL="114300" distR="114300" simplePos="0" relativeHeight="251658247" behindDoc="0" locked="0" layoutInCell="1" allowOverlap="1" wp14:anchorId="56462AFB" wp14:editId="5CEBC3BC">
                <wp:simplePos x="0" y="0"/>
                <wp:positionH relativeFrom="margin">
                  <wp:align>left</wp:align>
                </wp:positionH>
                <wp:positionV relativeFrom="paragraph">
                  <wp:posOffset>96949</wp:posOffset>
                </wp:positionV>
                <wp:extent cx="7125286" cy="386862"/>
                <wp:effectExtent l="0" t="0" r="0" b="0"/>
                <wp:wrapNone/>
                <wp:docPr id="794527049" name="Text Box 794527049"/>
                <wp:cNvGraphicFramePr/>
                <a:graphic xmlns:a="http://schemas.openxmlformats.org/drawingml/2006/main">
                  <a:graphicData uri="http://schemas.microsoft.com/office/word/2010/wordprocessingShape">
                    <wps:wsp>
                      <wps:cNvSpPr txBox="1"/>
                      <wps:spPr>
                        <a:xfrm>
                          <a:off x="0" y="0"/>
                          <a:ext cx="7125286" cy="386862"/>
                        </a:xfrm>
                        <a:prstGeom prst="rect">
                          <a:avLst/>
                        </a:prstGeom>
                        <a:solidFill>
                          <a:schemeClr val="lt1"/>
                        </a:solidFill>
                        <a:ln w="6350">
                          <a:noFill/>
                        </a:ln>
                      </wps:spPr>
                      <wps:txbx>
                        <w:txbxContent>
                          <w:p w14:paraId="3A024862" w14:textId="77777777" w:rsidR="00B11ED8" w:rsidRPr="00DC1FB3" w:rsidRDefault="00B11ED8" w:rsidP="00B11ED8">
                            <w:pPr>
                              <w:rPr>
                                <w:rFonts w:ascii="Arial" w:hAnsi="Arial" w:cs="Arial"/>
                                <w:b/>
                                <w:bCs/>
                                <w:i/>
                                <w:iCs/>
                                <w:sz w:val="20"/>
                                <w:szCs w:val="20"/>
                              </w:rPr>
                            </w:pPr>
                            <w:r w:rsidRPr="00DC1FB3">
                              <w:rPr>
                                <w:rFonts w:ascii="Arial" w:hAnsi="Arial" w:cs="Arial"/>
                                <w:b/>
                                <w:bCs/>
                                <w:i/>
                                <w:iCs/>
                                <w:sz w:val="20"/>
                                <w:szCs w:val="20"/>
                              </w:rPr>
                              <w:t>*Alternates must be different courses from those three electives requested above.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39DF4794">
              <v:shapetype id="_x0000_t202" coordsize="21600,21600" o:spt="202" path="m,l,21600r21600,l21600,xe" w14:anchorId="56462AFB">
                <v:stroke joinstyle="miter"/>
                <v:path gradientshapeok="t" o:connecttype="rect"/>
              </v:shapetype>
              <v:shape id="Text Box 794527049" style="position:absolute;margin-left:0;margin-top:7.65pt;width:561.05pt;height:30.45pt;z-index:251658247;visibility:visible;mso-wrap-style:square;mso-wrap-distance-left:9pt;mso-wrap-distance-top:0;mso-wrap-distance-right:9pt;mso-wrap-distance-bottom:0;mso-position-horizontal:left;mso-position-horizontal-relative:margin;mso-position-vertical:absolute;mso-position-vertical-relative:text;v-text-anchor:top" o:spid="_x0000_s1030" fillcolor="white [3201]"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">
                <v:textbox>
                  <w:txbxContent>
                    <w:p w:rsidRPr="00DC1FB3" w:rsidR="00B11ED8" w:rsidP="00B11ED8" w:rsidRDefault="00B11ED8" w14:paraId="568C5E55" w14:textId="77777777">
                      <w:pPr>
                        <w:rPr>
                          <w:rFonts w:ascii="Arial" w:hAnsi="Arial" w:cs="Arial"/>
                          <w:b/>
                          <w:bCs/>
                          <w:i/>
                          <w:iCs/>
                          <w:sz w:val="20"/>
                          <w:szCs w:val="20"/>
                        </w:rPr>
                      </w:pPr>
                      <w:r w:rsidRPr="00DC1FB3">
                        <w:rPr>
                          <w:rFonts w:ascii="Arial" w:hAnsi="Arial" w:cs="Arial"/>
                          <w:b/>
                          <w:bCs/>
                          <w:i/>
                          <w:iCs/>
                          <w:sz w:val="20"/>
                          <w:szCs w:val="20"/>
                        </w:rPr>
                        <w:t>*Alternates must be different courses from those three electives requested above.</w:t>
                      </w:r>
                    </w:p>
                  </w:txbxContent>
                </v:textbox>
                <w10:wrap anchorx="margin"/>
              </v:shape>
            </w:pict>
          </mc:Fallback>
        </mc:AlternateContent>
      </w:r>
    </w:p>
    <w:p w14:paraId="568D8E7C" w14:textId="77777777" w:rsidR="00B11ED8" w:rsidRPr="00C82B7B" w:rsidRDefault="00B11ED8" w:rsidP="00B11ED8">
      <w:pPr>
        <w:spacing w:line="276" w:lineRule="auto"/>
        <w:rPr>
          <w:rFonts w:ascii="Arial" w:hAnsi="Arial" w:cs="Arial"/>
          <w:sz w:val="16"/>
          <w:szCs w:val="16"/>
        </w:rPr>
      </w:pPr>
    </w:p>
    <w:p w14:paraId="0F9FFE38" w14:textId="77777777" w:rsidR="00B11ED8" w:rsidRPr="00C82B7B" w:rsidRDefault="00B11ED8" w:rsidP="00B11ED8">
      <w:pPr>
        <w:tabs>
          <w:tab w:val="left" w:pos="6535"/>
        </w:tabs>
      </w:pPr>
    </w:p>
    <w:p w14:paraId="72527972" w14:textId="77777777" w:rsidR="00B11ED8" w:rsidRPr="00C82B7B" w:rsidRDefault="00B11ED8" w:rsidP="001A40B5">
      <w:pPr>
        <w:spacing w:after="0"/>
        <w:rPr>
          <w:rFonts w:ascii="Arial" w:hAnsi="Arial" w:cs="Arial"/>
          <w:b/>
          <w:bCs/>
          <w:sz w:val="32"/>
          <w:szCs w:val="32"/>
        </w:rPr>
      </w:pPr>
    </w:p>
    <w:p w14:paraId="4D3A1486" w14:textId="77777777" w:rsidR="00EB3DF2" w:rsidRPr="00C82B7B" w:rsidRDefault="00EB3DF2" w:rsidP="001A40B5">
      <w:pPr>
        <w:spacing w:after="0"/>
        <w:rPr>
          <w:rFonts w:ascii="Arial" w:hAnsi="Arial" w:cs="Arial"/>
          <w:b/>
          <w:bCs/>
          <w:sz w:val="32"/>
          <w:szCs w:val="32"/>
        </w:rPr>
      </w:pPr>
    </w:p>
    <w:p w14:paraId="4C0A847C" w14:textId="77777777" w:rsidR="00EB3DF2" w:rsidRPr="00C82B7B" w:rsidRDefault="00EB3DF2" w:rsidP="001A40B5">
      <w:pPr>
        <w:spacing w:after="0"/>
        <w:rPr>
          <w:rFonts w:ascii="Arial" w:hAnsi="Arial" w:cs="Arial"/>
          <w:b/>
          <w:bCs/>
          <w:sz w:val="32"/>
          <w:szCs w:val="32"/>
        </w:rPr>
      </w:pPr>
    </w:p>
    <w:p w14:paraId="3C6109A1" w14:textId="77777777" w:rsidR="00D55320" w:rsidRPr="00C82B7B" w:rsidRDefault="00D55320" w:rsidP="001A40B5">
      <w:pPr>
        <w:spacing w:after="0"/>
        <w:rPr>
          <w:rFonts w:ascii="Arial" w:hAnsi="Arial" w:cs="Arial"/>
          <w:b/>
          <w:bCs/>
          <w:sz w:val="32"/>
          <w:szCs w:val="32"/>
        </w:rPr>
        <w:sectPr w:rsidR="00D55320" w:rsidRPr="00C82B7B" w:rsidSect="00B91265">
          <w:pgSz w:w="15840" w:h="12240" w:orient="landscape"/>
          <w:pgMar w:top="720" w:right="799" w:bottom="720" w:left="720" w:header="709" w:footer="709" w:gutter="0"/>
          <w:cols w:space="708"/>
          <w:titlePg/>
          <w:docGrid w:linePitch="360"/>
        </w:sectPr>
      </w:pPr>
    </w:p>
    <w:p w14:paraId="75CA7DFB" w14:textId="2D100708" w:rsidR="001C056E" w:rsidRPr="00C82B7B" w:rsidRDefault="001C056E" w:rsidP="001C056E">
      <w:pPr>
        <w:spacing w:after="0"/>
        <w:rPr>
          <w:rFonts w:ascii="Arial" w:hAnsi="Arial" w:cs="Arial"/>
          <w:b/>
          <w:bCs/>
          <w:sz w:val="28"/>
          <w:szCs w:val="28"/>
          <w:u w:val="single"/>
        </w:rPr>
      </w:pPr>
      <w:r w:rsidRPr="00C82B7B">
        <w:rPr>
          <w:rFonts w:ascii="Arial" w:hAnsi="Arial" w:cs="Arial"/>
          <w:b/>
          <w:bCs/>
          <w:sz w:val="28"/>
          <w:szCs w:val="28"/>
          <w:u w:val="single"/>
        </w:rPr>
        <w:lastRenderedPageBreak/>
        <w:t>Core Courses</w:t>
      </w:r>
    </w:p>
    <w:p w14:paraId="5FDE6E83" w14:textId="77777777" w:rsidR="000C6966" w:rsidRPr="00C82B7B" w:rsidRDefault="000C6966" w:rsidP="001C056E">
      <w:pPr>
        <w:spacing w:after="0" w:line="240" w:lineRule="auto"/>
        <w:rPr>
          <w:rFonts w:ascii="Arial" w:hAnsi="Arial" w:cs="Arial"/>
          <w:sz w:val="18"/>
          <w:szCs w:val="18"/>
        </w:rPr>
      </w:pPr>
    </w:p>
    <w:p w14:paraId="307467CE" w14:textId="77777777" w:rsidR="008B6727" w:rsidRPr="00C82B7B" w:rsidRDefault="008B6727" w:rsidP="001C056E">
      <w:pPr>
        <w:spacing w:after="0" w:line="240" w:lineRule="auto"/>
        <w:rPr>
          <w:rFonts w:ascii="Arial" w:hAnsi="Arial" w:cs="Arial"/>
          <w:sz w:val="18"/>
          <w:szCs w:val="18"/>
        </w:rPr>
      </w:pPr>
    </w:p>
    <w:p w14:paraId="40E0BD39" w14:textId="4130C12C" w:rsidR="000C6966" w:rsidRPr="00C82B7B" w:rsidRDefault="000C6966" w:rsidP="000C6966">
      <w:pPr>
        <w:spacing w:after="0" w:line="240" w:lineRule="auto"/>
        <w:rPr>
          <w:rFonts w:ascii="Arial" w:hAnsi="Arial" w:cs="Arial"/>
          <w:b/>
          <w:sz w:val="24"/>
          <w:szCs w:val="24"/>
        </w:rPr>
      </w:pPr>
      <w:r w:rsidRPr="00C82B7B">
        <w:rPr>
          <w:rFonts w:ascii="Arial" w:hAnsi="Arial" w:cs="Arial"/>
          <w:b/>
          <w:sz w:val="24"/>
          <w:szCs w:val="24"/>
        </w:rPr>
        <w:t>SOCIAL STUDIES 10</w:t>
      </w:r>
      <w:r w:rsidR="007D6FB2" w:rsidRPr="00C82B7B">
        <w:rPr>
          <w:rFonts w:ascii="Arial" w:hAnsi="Arial" w:cs="Arial"/>
          <w:b/>
          <w:sz w:val="24"/>
          <w:szCs w:val="24"/>
        </w:rPr>
        <w:t xml:space="preserve"> – CANADA AND THE WORLD</w:t>
      </w:r>
      <w:r w:rsidRPr="00C82B7B">
        <w:rPr>
          <w:rFonts w:ascii="Arial" w:hAnsi="Arial" w:cs="Arial"/>
          <w:b/>
          <w:sz w:val="24"/>
          <w:szCs w:val="24"/>
        </w:rPr>
        <w:t xml:space="preserve"> (MSS 10)</w:t>
      </w:r>
    </w:p>
    <w:p w14:paraId="017D16D0" w14:textId="77777777" w:rsidR="002E288A" w:rsidRPr="00C82B7B" w:rsidRDefault="000C6966" w:rsidP="002E288A">
      <w:pPr>
        <w:spacing w:after="0"/>
        <w:rPr>
          <w:rStyle w:val="contentpasted1"/>
          <w:rFonts w:ascii="Arial" w:eastAsia="Times New Roman" w:hAnsi="Arial" w:cs="Arial"/>
          <w:color w:val="242424"/>
          <w:sz w:val="18"/>
          <w:szCs w:val="18"/>
          <w:shd w:val="clear" w:color="auto" w:fill="FFFFFF"/>
        </w:rPr>
      </w:pPr>
      <w:r w:rsidRPr="00C82B7B">
        <w:rPr>
          <w:rStyle w:val="contentpasted1"/>
          <w:rFonts w:ascii="Arial" w:eastAsia="Times New Roman" w:hAnsi="Arial" w:cs="Arial"/>
          <w:color w:val="242424"/>
          <w:sz w:val="18"/>
          <w:szCs w:val="18"/>
          <w:shd w:val="clear" w:color="auto" w:fill="FFFFFF"/>
        </w:rPr>
        <w:t xml:space="preserve">Social Studies 10 concentrates on Canadian history from 1914 to the present. It examines the perspectives of groups of Canadians, including a focus on First Peoples. </w:t>
      </w:r>
      <w:r w:rsidR="00607909" w:rsidRPr="00C82B7B">
        <w:rPr>
          <w:rStyle w:val="contentpasted1"/>
          <w:rFonts w:ascii="Arial" w:eastAsia="Times New Roman" w:hAnsi="Arial" w:cs="Arial"/>
          <w:color w:val="242424"/>
          <w:sz w:val="18"/>
          <w:szCs w:val="18"/>
          <w:shd w:val="clear" w:color="auto" w:fill="FFFFFF"/>
        </w:rPr>
        <w:t xml:space="preserve">Topics of geography, economics, basic political theory and current events </w:t>
      </w:r>
      <w:r w:rsidR="0013126D" w:rsidRPr="00C82B7B">
        <w:rPr>
          <w:rStyle w:val="contentpasted1"/>
          <w:rFonts w:ascii="Arial" w:eastAsia="Times New Roman" w:hAnsi="Arial" w:cs="Arial"/>
          <w:color w:val="242424"/>
          <w:sz w:val="18"/>
          <w:szCs w:val="18"/>
          <w:shd w:val="clear" w:color="auto" w:fill="FFFFFF"/>
        </w:rPr>
        <w:t>are covered along with t</w:t>
      </w:r>
      <w:r w:rsidRPr="00C82B7B">
        <w:rPr>
          <w:rStyle w:val="contentpasted1"/>
          <w:rFonts w:ascii="Arial" w:eastAsia="Times New Roman" w:hAnsi="Arial" w:cs="Arial"/>
          <w:color w:val="242424"/>
          <w:sz w:val="18"/>
          <w:szCs w:val="18"/>
          <w:shd w:val="clear" w:color="auto" w:fill="FFFFFF"/>
        </w:rPr>
        <w:t xml:space="preserve">hemes of governance, autonomy, Canadian identities, justice for Indigenous peoples of Turtle Island and all Canadians. </w:t>
      </w:r>
      <w:r w:rsidR="00603159" w:rsidRPr="00C82B7B">
        <w:rPr>
          <w:rStyle w:val="contentpasted1"/>
          <w:rFonts w:ascii="Arial" w:eastAsia="Times New Roman" w:hAnsi="Arial" w:cs="Arial"/>
          <w:color w:val="242424"/>
          <w:sz w:val="18"/>
          <w:szCs w:val="18"/>
          <w:shd w:val="clear" w:color="auto" w:fill="FFFFFF"/>
        </w:rPr>
        <w:t xml:space="preserve">Through thinking, speaking and writing, students will build skills in </w:t>
      </w:r>
      <w:r w:rsidRPr="00C82B7B">
        <w:rPr>
          <w:rStyle w:val="contentpasted1"/>
          <w:rFonts w:ascii="Arial" w:eastAsia="Times New Roman" w:hAnsi="Arial" w:cs="Arial"/>
          <w:color w:val="242424"/>
          <w:sz w:val="18"/>
          <w:szCs w:val="18"/>
          <w:shd w:val="clear" w:color="auto" w:fill="FFFFFF"/>
        </w:rPr>
        <w:t>identifying and analyzing different perspectives, cause and effect, the reliability of sources and evidence, and critical thinking.</w:t>
      </w:r>
    </w:p>
    <w:p w14:paraId="6B13DFBC" w14:textId="77777777" w:rsidR="002E288A" w:rsidRPr="00C82B7B" w:rsidRDefault="002E288A" w:rsidP="002E288A">
      <w:pPr>
        <w:spacing w:after="0"/>
        <w:rPr>
          <w:rStyle w:val="contentpasted1"/>
          <w:rFonts w:ascii="Arial" w:eastAsia="Times New Roman" w:hAnsi="Arial" w:cs="Arial"/>
          <w:color w:val="242424"/>
          <w:sz w:val="18"/>
          <w:szCs w:val="18"/>
          <w:shd w:val="clear" w:color="auto" w:fill="FFFFFF"/>
        </w:rPr>
      </w:pPr>
    </w:p>
    <w:p w14:paraId="02480830" w14:textId="77777777" w:rsidR="002E288A" w:rsidRPr="00C82B7B" w:rsidRDefault="002E288A" w:rsidP="002E288A">
      <w:pPr>
        <w:spacing w:after="0"/>
        <w:rPr>
          <w:rStyle w:val="contentpasted1"/>
          <w:rFonts w:ascii="Arial" w:eastAsia="Times New Roman" w:hAnsi="Arial" w:cs="Arial"/>
          <w:color w:val="242424"/>
          <w:sz w:val="18"/>
          <w:szCs w:val="18"/>
          <w:shd w:val="clear" w:color="auto" w:fill="FFFFFF"/>
        </w:rPr>
      </w:pPr>
    </w:p>
    <w:p w14:paraId="3CBE7963" w14:textId="78AB3291" w:rsidR="001C056E" w:rsidRPr="00C82B7B" w:rsidRDefault="001C056E" w:rsidP="002E288A">
      <w:pPr>
        <w:spacing w:after="0"/>
      </w:pPr>
      <w:r w:rsidRPr="00C82B7B">
        <w:rPr>
          <w:rFonts w:ascii="Arial" w:hAnsi="Arial" w:cs="Arial"/>
          <w:b/>
          <w:sz w:val="24"/>
          <w:szCs w:val="24"/>
        </w:rPr>
        <w:t xml:space="preserve">SCIENCE </w:t>
      </w:r>
      <w:r w:rsidR="004228F5" w:rsidRPr="00C82B7B">
        <w:rPr>
          <w:rFonts w:ascii="Arial" w:hAnsi="Arial" w:cs="Arial"/>
          <w:b/>
          <w:sz w:val="24"/>
          <w:szCs w:val="24"/>
        </w:rPr>
        <w:t>10</w:t>
      </w:r>
      <w:r w:rsidRPr="00C82B7B">
        <w:rPr>
          <w:rFonts w:ascii="Arial" w:hAnsi="Arial" w:cs="Arial"/>
          <w:b/>
          <w:sz w:val="24"/>
          <w:szCs w:val="24"/>
        </w:rPr>
        <w:t xml:space="preserve"> (MSC </w:t>
      </w:r>
      <w:r w:rsidR="004228F5" w:rsidRPr="00C82B7B">
        <w:rPr>
          <w:rFonts w:ascii="Arial" w:hAnsi="Arial" w:cs="Arial"/>
          <w:b/>
          <w:sz w:val="24"/>
          <w:szCs w:val="24"/>
        </w:rPr>
        <w:t>10</w:t>
      </w:r>
      <w:r w:rsidRPr="00C82B7B">
        <w:rPr>
          <w:rFonts w:ascii="Arial" w:hAnsi="Arial" w:cs="Arial"/>
          <w:b/>
          <w:sz w:val="24"/>
          <w:szCs w:val="24"/>
        </w:rPr>
        <w:t>)</w:t>
      </w:r>
    </w:p>
    <w:p w14:paraId="4EE6F8E5" w14:textId="26107576" w:rsidR="00646F3B" w:rsidRPr="00C82B7B" w:rsidRDefault="00646F3B" w:rsidP="00646F3B">
      <w:pPr>
        <w:pStyle w:val="NoSpacing"/>
        <w:tabs>
          <w:tab w:val="left" w:pos="567"/>
        </w:tabs>
        <w:rPr>
          <w:rFonts w:ascii="Arial" w:hAnsi="Arial" w:cs="Arial"/>
          <w:sz w:val="18"/>
          <w:szCs w:val="18"/>
          <w:lang w:val="en-CA"/>
        </w:rPr>
      </w:pPr>
      <w:r w:rsidRPr="00C82B7B">
        <w:rPr>
          <w:rFonts w:ascii="Arial" w:hAnsi="Arial" w:cs="Arial"/>
          <w:sz w:val="18"/>
          <w:szCs w:val="18"/>
          <w:lang w:val="en-CA"/>
        </w:rPr>
        <w:t>Science 10 is a required course</w:t>
      </w:r>
      <w:r w:rsidR="00952A76" w:rsidRPr="00C82B7B">
        <w:rPr>
          <w:rFonts w:ascii="Arial" w:hAnsi="Arial" w:cs="Arial"/>
          <w:sz w:val="18"/>
          <w:szCs w:val="18"/>
          <w:lang w:val="en-CA"/>
        </w:rPr>
        <w:t xml:space="preserve"> and</w:t>
      </w:r>
      <w:r w:rsidRPr="00C82B7B">
        <w:rPr>
          <w:rFonts w:ascii="Arial" w:hAnsi="Arial" w:cs="Arial"/>
          <w:sz w:val="18"/>
          <w:szCs w:val="18"/>
          <w:lang w:val="en-CA"/>
        </w:rPr>
        <w:t xml:space="preserve"> a continuation of the junior science program.</w:t>
      </w:r>
    </w:p>
    <w:p w14:paraId="0DE749ED" w14:textId="77777777" w:rsidR="00646F3B" w:rsidRPr="00C82B7B" w:rsidRDefault="00646F3B" w:rsidP="00646F3B">
      <w:pPr>
        <w:pStyle w:val="NoSpacing"/>
        <w:tabs>
          <w:tab w:val="left" w:pos="567"/>
        </w:tabs>
        <w:rPr>
          <w:rFonts w:ascii="Arial" w:hAnsi="Arial" w:cs="Arial"/>
          <w:sz w:val="18"/>
          <w:szCs w:val="18"/>
          <w:lang w:val="en-CA"/>
        </w:rPr>
      </w:pPr>
      <w:r w:rsidRPr="00C82B7B">
        <w:rPr>
          <w:rFonts w:ascii="Arial" w:hAnsi="Arial" w:cs="Arial"/>
          <w:sz w:val="18"/>
          <w:szCs w:val="18"/>
          <w:lang w:val="en-CA"/>
        </w:rPr>
        <w:t>The big ideas to be developed in this course include:</w:t>
      </w:r>
    </w:p>
    <w:p w14:paraId="7D0BCFAD" w14:textId="77777777" w:rsidR="00646F3B" w:rsidRPr="00C82B7B" w:rsidRDefault="00646F3B" w:rsidP="002E7AA0">
      <w:pPr>
        <w:pStyle w:val="NoSpacing"/>
        <w:numPr>
          <w:ilvl w:val="0"/>
          <w:numId w:val="6"/>
        </w:numPr>
        <w:ind w:left="426" w:hanging="284"/>
        <w:rPr>
          <w:rFonts w:ascii="Arial" w:hAnsi="Arial" w:cs="Arial"/>
          <w:sz w:val="18"/>
          <w:szCs w:val="18"/>
          <w:lang w:val="en-CA"/>
        </w:rPr>
      </w:pPr>
      <w:r w:rsidRPr="00C82B7B">
        <w:rPr>
          <w:rFonts w:ascii="Arial" w:hAnsi="Arial" w:cs="Arial"/>
          <w:sz w:val="18"/>
          <w:szCs w:val="18"/>
          <w:lang w:val="en-CA"/>
        </w:rPr>
        <w:t xml:space="preserve">Genes are the foundation for the diversity of living things (Biology) </w:t>
      </w:r>
    </w:p>
    <w:p w14:paraId="492B2419" w14:textId="77777777" w:rsidR="00646F3B" w:rsidRPr="00C82B7B" w:rsidRDefault="00646F3B" w:rsidP="002E7AA0">
      <w:pPr>
        <w:pStyle w:val="NoSpacing"/>
        <w:numPr>
          <w:ilvl w:val="0"/>
          <w:numId w:val="6"/>
        </w:numPr>
        <w:ind w:left="426" w:hanging="284"/>
        <w:rPr>
          <w:rFonts w:ascii="Arial" w:hAnsi="Arial" w:cs="Arial"/>
          <w:sz w:val="18"/>
          <w:szCs w:val="18"/>
          <w:lang w:val="en-CA"/>
        </w:rPr>
      </w:pPr>
      <w:r w:rsidRPr="00C82B7B">
        <w:rPr>
          <w:rFonts w:ascii="Arial" w:hAnsi="Arial" w:cs="Arial"/>
          <w:sz w:val="18"/>
          <w:szCs w:val="18"/>
          <w:lang w:val="en-CA"/>
        </w:rPr>
        <w:t>Chemical processes require energy change as atoms are rearranged (Chemistry)</w:t>
      </w:r>
    </w:p>
    <w:p w14:paraId="17149D7D" w14:textId="77777777" w:rsidR="00646F3B" w:rsidRPr="00C82B7B" w:rsidRDefault="00646F3B" w:rsidP="002E7AA0">
      <w:pPr>
        <w:pStyle w:val="NoSpacing"/>
        <w:numPr>
          <w:ilvl w:val="0"/>
          <w:numId w:val="6"/>
        </w:numPr>
        <w:ind w:left="426" w:hanging="284"/>
        <w:rPr>
          <w:rFonts w:ascii="Arial" w:hAnsi="Arial" w:cs="Arial"/>
          <w:sz w:val="18"/>
          <w:szCs w:val="18"/>
          <w:lang w:val="en-CA"/>
        </w:rPr>
      </w:pPr>
      <w:r w:rsidRPr="00C82B7B">
        <w:rPr>
          <w:rFonts w:ascii="Arial" w:hAnsi="Arial" w:cs="Arial"/>
          <w:sz w:val="18"/>
          <w:szCs w:val="18"/>
          <w:lang w:val="en-CA"/>
        </w:rPr>
        <w:t xml:space="preserve">Energy is conserved and its transformation can affect living things and the environment (Physics) </w:t>
      </w:r>
    </w:p>
    <w:p w14:paraId="0CEA860D" w14:textId="77777777" w:rsidR="00646F3B" w:rsidRPr="00C82B7B" w:rsidRDefault="00646F3B" w:rsidP="002E7AA0">
      <w:pPr>
        <w:pStyle w:val="NoSpacing"/>
        <w:numPr>
          <w:ilvl w:val="0"/>
          <w:numId w:val="6"/>
        </w:numPr>
        <w:ind w:left="426" w:hanging="284"/>
        <w:rPr>
          <w:rFonts w:ascii="Arial" w:hAnsi="Arial" w:cs="Arial"/>
          <w:sz w:val="18"/>
          <w:szCs w:val="18"/>
          <w:lang w:val="en-CA"/>
        </w:rPr>
      </w:pPr>
      <w:r w:rsidRPr="00C82B7B">
        <w:rPr>
          <w:rFonts w:ascii="Arial" w:hAnsi="Arial" w:cs="Arial"/>
          <w:sz w:val="18"/>
          <w:szCs w:val="18"/>
          <w:lang w:val="en-CA"/>
        </w:rPr>
        <w:t>The formation of the universe can be explained by the big bang theory (Cosmology)</w:t>
      </w:r>
    </w:p>
    <w:p w14:paraId="1C2558B2" w14:textId="77777777" w:rsidR="00646F3B" w:rsidRPr="00C82B7B" w:rsidRDefault="00646F3B" w:rsidP="00646F3B">
      <w:pPr>
        <w:pStyle w:val="NoSpacing"/>
        <w:tabs>
          <w:tab w:val="left" w:pos="567"/>
        </w:tabs>
        <w:rPr>
          <w:rFonts w:ascii="Arial" w:hAnsi="Arial" w:cs="Arial"/>
          <w:sz w:val="18"/>
          <w:szCs w:val="18"/>
          <w:lang w:val="en-CA"/>
        </w:rPr>
      </w:pPr>
    </w:p>
    <w:p w14:paraId="5FC87270" w14:textId="77777777" w:rsidR="00646F3B" w:rsidRPr="00C82B7B" w:rsidRDefault="00646F3B" w:rsidP="00646F3B">
      <w:pPr>
        <w:pStyle w:val="NoSpacing"/>
        <w:tabs>
          <w:tab w:val="left" w:pos="567"/>
        </w:tabs>
        <w:rPr>
          <w:rFonts w:ascii="Arial" w:hAnsi="Arial" w:cs="Arial"/>
          <w:sz w:val="18"/>
          <w:szCs w:val="18"/>
          <w:lang w:val="en-CA"/>
        </w:rPr>
      </w:pPr>
      <w:r w:rsidRPr="00C82B7B">
        <w:rPr>
          <w:rFonts w:ascii="Arial" w:hAnsi="Arial" w:cs="Arial"/>
          <w:sz w:val="18"/>
          <w:szCs w:val="18"/>
          <w:lang w:val="en-CA"/>
        </w:rPr>
        <w:t>The big ideas will be taught with an emphasis on developing analytic skills, scientific processes and critical thinking while learning about scientific topics.</w:t>
      </w:r>
    </w:p>
    <w:p w14:paraId="28B17D87" w14:textId="77777777" w:rsidR="001C056E" w:rsidRPr="00C82B7B" w:rsidRDefault="001C056E" w:rsidP="001C056E">
      <w:pPr>
        <w:spacing w:after="0" w:line="240" w:lineRule="auto"/>
        <w:rPr>
          <w:rFonts w:ascii="Arial" w:hAnsi="Arial" w:cs="Arial"/>
          <w:sz w:val="18"/>
          <w:szCs w:val="18"/>
        </w:rPr>
      </w:pPr>
    </w:p>
    <w:p w14:paraId="3C295EB6" w14:textId="77777777" w:rsidR="001C056E" w:rsidRPr="00C82B7B" w:rsidRDefault="001C056E" w:rsidP="001C056E">
      <w:pPr>
        <w:spacing w:after="0"/>
        <w:rPr>
          <w:rFonts w:ascii="Arial" w:hAnsi="Arial" w:cs="Arial"/>
          <w:sz w:val="18"/>
          <w:szCs w:val="18"/>
        </w:rPr>
      </w:pPr>
    </w:p>
    <w:p w14:paraId="6C89C331" w14:textId="77777777" w:rsidR="00AB6D31" w:rsidRPr="00C82B7B" w:rsidRDefault="00AB6D31" w:rsidP="00AB6D31">
      <w:pPr>
        <w:tabs>
          <w:tab w:val="left" w:pos="567"/>
        </w:tabs>
        <w:spacing w:after="0" w:line="240" w:lineRule="auto"/>
        <w:rPr>
          <w:rFonts w:ascii="Arial" w:hAnsi="Arial" w:cs="Arial"/>
          <w:b/>
          <w:noProof/>
          <w:sz w:val="24"/>
          <w:szCs w:val="24"/>
        </w:rPr>
      </w:pPr>
      <w:r w:rsidRPr="00C82B7B">
        <w:rPr>
          <w:rFonts w:ascii="Arial" w:hAnsi="Arial" w:cs="Arial"/>
          <w:b/>
          <w:noProof/>
          <w:sz w:val="24"/>
          <w:szCs w:val="24"/>
        </w:rPr>
        <w:t>PHYSICAL AND HEALTH EDUCATION 10 (MPHED10)</w:t>
      </w:r>
    </w:p>
    <w:p w14:paraId="7C12190C" w14:textId="77777777" w:rsidR="00AB6D31" w:rsidRPr="00C82B7B" w:rsidRDefault="00AB6D31" w:rsidP="00AB6D31">
      <w:pPr>
        <w:pStyle w:val="NoSpacing"/>
        <w:tabs>
          <w:tab w:val="left" w:pos="567"/>
        </w:tabs>
        <w:rPr>
          <w:rFonts w:ascii="Arial" w:hAnsi="Arial" w:cs="Arial"/>
          <w:noProof/>
          <w:sz w:val="18"/>
          <w:szCs w:val="18"/>
          <w:lang w:val="en-CA"/>
        </w:rPr>
      </w:pPr>
      <w:r w:rsidRPr="00C82B7B">
        <w:rPr>
          <w:rFonts w:ascii="Arial" w:hAnsi="Arial" w:cs="Arial"/>
          <w:noProof/>
          <w:sz w:val="18"/>
          <w:szCs w:val="18"/>
          <w:lang w:val="en-CA"/>
        </w:rPr>
        <w:t xml:space="preserve">The goal of our physical and health education program is to instill an appreciation for an active, healthy lifestyle.  </w:t>
      </w:r>
    </w:p>
    <w:p w14:paraId="5D57D0ED" w14:textId="77777777" w:rsidR="00AB6D31" w:rsidRPr="00C82B7B" w:rsidRDefault="00AB6D31" w:rsidP="00AB6D31">
      <w:pPr>
        <w:pStyle w:val="NoSpacing"/>
        <w:tabs>
          <w:tab w:val="left" w:pos="567"/>
        </w:tabs>
        <w:rPr>
          <w:rFonts w:ascii="Arial" w:hAnsi="Arial" w:cs="Arial"/>
          <w:noProof/>
          <w:sz w:val="4"/>
          <w:szCs w:val="4"/>
          <w:lang w:val="en-CA"/>
        </w:rPr>
      </w:pPr>
    </w:p>
    <w:p w14:paraId="0CF6FFC6" w14:textId="77777777" w:rsidR="00AB6D31" w:rsidRPr="00C82B7B" w:rsidRDefault="00AB6D31" w:rsidP="00AB6D31">
      <w:pPr>
        <w:pStyle w:val="NoSpacing"/>
        <w:tabs>
          <w:tab w:val="left" w:pos="567"/>
        </w:tabs>
        <w:rPr>
          <w:rFonts w:ascii="Arial" w:hAnsi="Arial" w:cs="Arial"/>
          <w:noProof/>
          <w:sz w:val="18"/>
          <w:szCs w:val="18"/>
          <w:lang w:val="en-CA"/>
        </w:rPr>
      </w:pPr>
      <w:r w:rsidRPr="00C82B7B">
        <w:rPr>
          <w:rFonts w:ascii="Arial" w:hAnsi="Arial" w:cs="Arial"/>
          <w:noProof/>
          <w:sz w:val="18"/>
          <w:szCs w:val="18"/>
          <w:lang w:val="en-CA"/>
        </w:rPr>
        <w:t>The program will provide students with the opportunity to fulfill the following objectives:</w:t>
      </w:r>
    </w:p>
    <w:p w14:paraId="7ABF0314" w14:textId="77777777" w:rsidR="00AB6D31" w:rsidRPr="00C82B7B" w:rsidRDefault="00AB6D31" w:rsidP="002E7AA0">
      <w:pPr>
        <w:pStyle w:val="NoSpacing"/>
        <w:numPr>
          <w:ilvl w:val="0"/>
          <w:numId w:val="5"/>
        </w:numPr>
        <w:ind w:left="426" w:hanging="284"/>
        <w:rPr>
          <w:rFonts w:ascii="Arial" w:hAnsi="Arial" w:cs="Arial"/>
          <w:noProof/>
          <w:sz w:val="18"/>
          <w:szCs w:val="18"/>
          <w:lang w:val="en-CA"/>
        </w:rPr>
      </w:pPr>
      <w:r w:rsidRPr="00C82B7B">
        <w:rPr>
          <w:rFonts w:ascii="Arial" w:hAnsi="Arial" w:cs="Arial"/>
          <w:noProof/>
          <w:sz w:val="18"/>
          <w:szCs w:val="18"/>
          <w:lang w:val="en-CA"/>
        </w:rPr>
        <w:t xml:space="preserve">to participate and enjoy a variety of performance, fitness, and leisure-oriented activities. </w:t>
      </w:r>
    </w:p>
    <w:p w14:paraId="0CE6004B" w14:textId="77777777" w:rsidR="00AB6D31" w:rsidRPr="00C82B7B" w:rsidRDefault="00AB6D31" w:rsidP="002E7AA0">
      <w:pPr>
        <w:pStyle w:val="NoSpacing"/>
        <w:numPr>
          <w:ilvl w:val="0"/>
          <w:numId w:val="5"/>
        </w:numPr>
        <w:ind w:left="426" w:hanging="284"/>
        <w:rPr>
          <w:rFonts w:ascii="Arial" w:hAnsi="Arial" w:cs="Arial"/>
          <w:noProof/>
          <w:sz w:val="18"/>
          <w:szCs w:val="18"/>
          <w:lang w:val="en-CA"/>
        </w:rPr>
      </w:pPr>
      <w:r w:rsidRPr="00C82B7B">
        <w:rPr>
          <w:rFonts w:ascii="Arial" w:hAnsi="Arial" w:cs="Arial"/>
          <w:noProof/>
          <w:sz w:val="18"/>
          <w:szCs w:val="18"/>
          <w:lang w:val="en-CA"/>
        </w:rPr>
        <w:t>to develop positive attitudes towards active living</w:t>
      </w:r>
    </w:p>
    <w:p w14:paraId="6EA5F19E" w14:textId="77777777" w:rsidR="00AB6D31" w:rsidRPr="00C82B7B" w:rsidRDefault="00AB6D31" w:rsidP="002E7AA0">
      <w:pPr>
        <w:pStyle w:val="NoSpacing"/>
        <w:numPr>
          <w:ilvl w:val="0"/>
          <w:numId w:val="5"/>
        </w:numPr>
        <w:ind w:left="426" w:hanging="284"/>
        <w:rPr>
          <w:rFonts w:ascii="Arial" w:hAnsi="Arial" w:cs="Arial"/>
          <w:noProof/>
          <w:sz w:val="18"/>
          <w:szCs w:val="18"/>
          <w:lang w:val="en-CA"/>
        </w:rPr>
      </w:pPr>
      <w:r w:rsidRPr="00C82B7B">
        <w:rPr>
          <w:rFonts w:ascii="Arial" w:hAnsi="Arial" w:cs="Arial"/>
          <w:noProof/>
          <w:sz w:val="18"/>
          <w:szCs w:val="18"/>
          <w:lang w:val="en-CA"/>
        </w:rPr>
        <w:t>to acquire the skills and knowledge necessary to develop an active and healthy lifestyle</w:t>
      </w:r>
    </w:p>
    <w:p w14:paraId="6F333953" w14:textId="77777777" w:rsidR="00AB6D31" w:rsidRPr="00C82B7B" w:rsidRDefault="00AB6D31" w:rsidP="002E7AA0">
      <w:pPr>
        <w:pStyle w:val="NoSpacing"/>
        <w:numPr>
          <w:ilvl w:val="0"/>
          <w:numId w:val="5"/>
        </w:numPr>
        <w:ind w:left="426" w:hanging="284"/>
        <w:rPr>
          <w:rFonts w:ascii="Arial" w:hAnsi="Arial" w:cs="Arial"/>
          <w:b/>
          <w:noProof/>
          <w:sz w:val="18"/>
          <w:szCs w:val="18"/>
          <w:lang w:val="en-CA"/>
        </w:rPr>
      </w:pPr>
      <w:r w:rsidRPr="00C82B7B">
        <w:rPr>
          <w:rFonts w:ascii="Arial" w:hAnsi="Arial" w:cs="Arial"/>
          <w:noProof/>
          <w:sz w:val="18"/>
          <w:szCs w:val="18"/>
          <w:lang w:val="en-CA"/>
        </w:rPr>
        <w:t xml:space="preserve">to demonstrate appropriate social behaviour, etiquette, fair play and leadership skills related </w:t>
      </w:r>
    </w:p>
    <w:p w14:paraId="1B2B19D1" w14:textId="77777777" w:rsidR="00AB6D31" w:rsidRPr="00C82B7B" w:rsidRDefault="00AB6D31" w:rsidP="00AB6D31">
      <w:pPr>
        <w:pStyle w:val="NoSpacing"/>
        <w:tabs>
          <w:tab w:val="left" w:pos="426"/>
        </w:tabs>
        <w:rPr>
          <w:rFonts w:ascii="Arial" w:hAnsi="Arial" w:cs="Arial"/>
          <w:noProof/>
          <w:sz w:val="18"/>
          <w:szCs w:val="18"/>
          <w:lang w:val="en-CA"/>
        </w:rPr>
      </w:pPr>
      <w:r w:rsidRPr="00C82B7B">
        <w:rPr>
          <w:rFonts w:ascii="Arial" w:hAnsi="Arial" w:cs="Arial"/>
          <w:noProof/>
          <w:sz w:val="18"/>
          <w:szCs w:val="18"/>
          <w:lang w:val="en-CA"/>
        </w:rPr>
        <w:tab/>
        <w:t>to physical activity, personal, and social responsibility.</w:t>
      </w:r>
    </w:p>
    <w:p w14:paraId="04E4CFFB" w14:textId="77777777" w:rsidR="001C056E" w:rsidRPr="00C82B7B" w:rsidRDefault="001C056E" w:rsidP="001C056E">
      <w:pPr>
        <w:spacing w:after="0"/>
        <w:rPr>
          <w:rFonts w:ascii="Arial" w:hAnsi="Arial" w:cs="Arial"/>
          <w:noProof/>
          <w:sz w:val="18"/>
          <w:szCs w:val="18"/>
        </w:rPr>
      </w:pPr>
    </w:p>
    <w:p w14:paraId="3B9A6FEF" w14:textId="77777777" w:rsidR="0094675D" w:rsidRPr="00C82B7B" w:rsidRDefault="0094675D" w:rsidP="001C056E">
      <w:pPr>
        <w:spacing w:after="0"/>
        <w:rPr>
          <w:rFonts w:ascii="Arial" w:hAnsi="Arial" w:cs="Arial"/>
          <w:noProof/>
          <w:sz w:val="18"/>
          <w:szCs w:val="18"/>
        </w:rPr>
      </w:pPr>
    </w:p>
    <w:p w14:paraId="56E80D0F" w14:textId="77777777" w:rsidR="0094675D" w:rsidRPr="00C82B7B" w:rsidRDefault="0094675D" w:rsidP="001C056E">
      <w:pPr>
        <w:spacing w:after="0"/>
        <w:rPr>
          <w:rFonts w:ascii="Arial" w:hAnsi="Arial" w:cs="Arial"/>
          <w:noProof/>
          <w:sz w:val="18"/>
          <w:szCs w:val="18"/>
        </w:rPr>
      </w:pPr>
    </w:p>
    <w:p w14:paraId="6D4EDB7A" w14:textId="77777777" w:rsidR="0094675D" w:rsidRPr="00C82B7B" w:rsidRDefault="0094675D" w:rsidP="001C056E">
      <w:pPr>
        <w:spacing w:after="0"/>
        <w:rPr>
          <w:rFonts w:ascii="Arial" w:hAnsi="Arial" w:cs="Arial"/>
          <w:noProof/>
          <w:sz w:val="18"/>
          <w:szCs w:val="18"/>
        </w:rPr>
      </w:pPr>
    </w:p>
    <w:p w14:paraId="0654890F" w14:textId="77777777" w:rsidR="0094675D" w:rsidRPr="00C82B7B" w:rsidRDefault="0094675D" w:rsidP="001C056E">
      <w:pPr>
        <w:spacing w:after="0"/>
        <w:rPr>
          <w:rFonts w:ascii="Arial" w:hAnsi="Arial" w:cs="Arial"/>
          <w:noProof/>
          <w:sz w:val="18"/>
          <w:szCs w:val="18"/>
        </w:rPr>
      </w:pPr>
    </w:p>
    <w:p w14:paraId="3FDDF2F8" w14:textId="77777777" w:rsidR="0094675D" w:rsidRPr="00C82B7B" w:rsidRDefault="0094675D" w:rsidP="001C056E">
      <w:pPr>
        <w:spacing w:after="0"/>
        <w:rPr>
          <w:rFonts w:ascii="Arial" w:hAnsi="Arial" w:cs="Arial"/>
          <w:noProof/>
          <w:sz w:val="18"/>
          <w:szCs w:val="18"/>
        </w:rPr>
      </w:pPr>
    </w:p>
    <w:p w14:paraId="76AC87A6" w14:textId="77777777" w:rsidR="0094675D" w:rsidRPr="00C82B7B" w:rsidRDefault="0094675D" w:rsidP="001C056E">
      <w:pPr>
        <w:spacing w:after="0"/>
        <w:rPr>
          <w:rFonts w:ascii="Arial" w:hAnsi="Arial" w:cs="Arial"/>
          <w:noProof/>
          <w:sz w:val="18"/>
          <w:szCs w:val="18"/>
        </w:rPr>
      </w:pPr>
    </w:p>
    <w:p w14:paraId="5DC22648" w14:textId="77777777" w:rsidR="0094675D" w:rsidRPr="00C82B7B" w:rsidRDefault="0094675D" w:rsidP="001C056E">
      <w:pPr>
        <w:spacing w:after="0"/>
        <w:rPr>
          <w:rFonts w:ascii="Arial" w:hAnsi="Arial" w:cs="Arial"/>
          <w:noProof/>
          <w:sz w:val="18"/>
          <w:szCs w:val="18"/>
        </w:rPr>
      </w:pPr>
    </w:p>
    <w:p w14:paraId="450597F4" w14:textId="77777777" w:rsidR="0094675D" w:rsidRPr="00C82B7B" w:rsidRDefault="0094675D" w:rsidP="001C056E">
      <w:pPr>
        <w:spacing w:after="0"/>
        <w:rPr>
          <w:rFonts w:ascii="Arial" w:hAnsi="Arial" w:cs="Arial"/>
          <w:noProof/>
          <w:sz w:val="18"/>
          <w:szCs w:val="18"/>
        </w:rPr>
      </w:pPr>
    </w:p>
    <w:p w14:paraId="4A68AB7B" w14:textId="77777777" w:rsidR="0094675D" w:rsidRPr="00C82B7B" w:rsidRDefault="0094675D" w:rsidP="001C056E">
      <w:pPr>
        <w:spacing w:after="0"/>
        <w:rPr>
          <w:rFonts w:ascii="Arial" w:hAnsi="Arial" w:cs="Arial"/>
          <w:noProof/>
          <w:sz w:val="18"/>
          <w:szCs w:val="18"/>
        </w:rPr>
      </w:pPr>
    </w:p>
    <w:p w14:paraId="5FCF7D0C" w14:textId="77777777" w:rsidR="0094675D" w:rsidRPr="00C82B7B" w:rsidRDefault="0094675D" w:rsidP="001C056E">
      <w:pPr>
        <w:spacing w:after="0"/>
        <w:rPr>
          <w:rFonts w:ascii="Arial" w:hAnsi="Arial" w:cs="Arial"/>
          <w:noProof/>
          <w:sz w:val="18"/>
          <w:szCs w:val="18"/>
        </w:rPr>
      </w:pPr>
    </w:p>
    <w:p w14:paraId="47E3CD35" w14:textId="77777777" w:rsidR="0094675D" w:rsidRPr="00C82B7B" w:rsidRDefault="0094675D" w:rsidP="001C056E">
      <w:pPr>
        <w:spacing w:after="0"/>
        <w:rPr>
          <w:rFonts w:ascii="Arial" w:hAnsi="Arial" w:cs="Arial"/>
          <w:noProof/>
          <w:sz w:val="18"/>
          <w:szCs w:val="18"/>
        </w:rPr>
      </w:pPr>
    </w:p>
    <w:p w14:paraId="1CC9A950" w14:textId="77777777" w:rsidR="0094675D" w:rsidRPr="00C82B7B" w:rsidRDefault="0094675D" w:rsidP="001C056E">
      <w:pPr>
        <w:spacing w:after="0"/>
        <w:rPr>
          <w:rFonts w:ascii="Arial" w:hAnsi="Arial" w:cs="Arial"/>
          <w:noProof/>
          <w:sz w:val="18"/>
          <w:szCs w:val="18"/>
        </w:rPr>
      </w:pPr>
    </w:p>
    <w:p w14:paraId="3314611F" w14:textId="77777777" w:rsidR="0094675D" w:rsidRPr="00C82B7B" w:rsidRDefault="0094675D" w:rsidP="001C056E">
      <w:pPr>
        <w:spacing w:after="0"/>
        <w:rPr>
          <w:rFonts w:ascii="Arial" w:hAnsi="Arial" w:cs="Arial"/>
          <w:noProof/>
          <w:sz w:val="18"/>
          <w:szCs w:val="18"/>
        </w:rPr>
      </w:pPr>
    </w:p>
    <w:p w14:paraId="0D0018D9" w14:textId="77777777" w:rsidR="0094675D" w:rsidRPr="00C82B7B" w:rsidRDefault="0094675D" w:rsidP="001C056E">
      <w:pPr>
        <w:spacing w:after="0"/>
        <w:rPr>
          <w:rFonts w:ascii="Arial" w:hAnsi="Arial" w:cs="Arial"/>
          <w:noProof/>
          <w:sz w:val="18"/>
          <w:szCs w:val="18"/>
        </w:rPr>
      </w:pPr>
    </w:p>
    <w:p w14:paraId="5FD4960B" w14:textId="77777777" w:rsidR="0094675D" w:rsidRPr="00C82B7B" w:rsidRDefault="0094675D" w:rsidP="001C056E">
      <w:pPr>
        <w:spacing w:after="0"/>
        <w:rPr>
          <w:rFonts w:ascii="Arial" w:hAnsi="Arial" w:cs="Arial"/>
          <w:noProof/>
          <w:sz w:val="18"/>
          <w:szCs w:val="18"/>
        </w:rPr>
      </w:pPr>
    </w:p>
    <w:p w14:paraId="314348CB" w14:textId="77777777" w:rsidR="0094675D" w:rsidRPr="00C82B7B" w:rsidRDefault="0094675D" w:rsidP="001C056E">
      <w:pPr>
        <w:spacing w:after="0"/>
        <w:rPr>
          <w:rFonts w:ascii="Arial" w:hAnsi="Arial" w:cs="Arial"/>
          <w:noProof/>
          <w:sz w:val="18"/>
          <w:szCs w:val="18"/>
        </w:rPr>
      </w:pPr>
    </w:p>
    <w:p w14:paraId="77F82674" w14:textId="77777777" w:rsidR="0094675D" w:rsidRPr="00C82B7B" w:rsidRDefault="0094675D" w:rsidP="001C056E">
      <w:pPr>
        <w:spacing w:after="0"/>
        <w:rPr>
          <w:rFonts w:ascii="Arial" w:hAnsi="Arial" w:cs="Arial"/>
          <w:noProof/>
          <w:sz w:val="18"/>
          <w:szCs w:val="18"/>
        </w:rPr>
      </w:pPr>
    </w:p>
    <w:p w14:paraId="37EF6D94" w14:textId="77777777" w:rsidR="0094675D" w:rsidRPr="00C82B7B" w:rsidRDefault="0094675D" w:rsidP="001C056E">
      <w:pPr>
        <w:spacing w:after="0"/>
        <w:rPr>
          <w:rFonts w:ascii="Arial" w:hAnsi="Arial" w:cs="Arial"/>
          <w:noProof/>
          <w:sz w:val="18"/>
          <w:szCs w:val="18"/>
        </w:rPr>
      </w:pPr>
    </w:p>
    <w:p w14:paraId="29D35DB3" w14:textId="77777777" w:rsidR="0094675D" w:rsidRPr="00C82B7B" w:rsidRDefault="0094675D" w:rsidP="001C056E">
      <w:pPr>
        <w:spacing w:after="0"/>
        <w:rPr>
          <w:rFonts w:ascii="Arial" w:hAnsi="Arial" w:cs="Arial"/>
          <w:noProof/>
          <w:sz w:val="18"/>
          <w:szCs w:val="18"/>
        </w:rPr>
      </w:pPr>
    </w:p>
    <w:p w14:paraId="200D6AB9" w14:textId="77777777" w:rsidR="0094675D" w:rsidRPr="00C82B7B" w:rsidRDefault="0094675D" w:rsidP="001C056E">
      <w:pPr>
        <w:spacing w:after="0"/>
        <w:rPr>
          <w:rFonts w:ascii="Arial" w:hAnsi="Arial" w:cs="Arial"/>
          <w:noProof/>
          <w:sz w:val="18"/>
          <w:szCs w:val="18"/>
        </w:rPr>
      </w:pPr>
    </w:p>
    <w:p w14:paraId="213DFA86" w14:textId="77777777" w:rsidR="0094675D" w:rsidRPr="00C82B7B" w:rsidRDefault="0094675D" w:rsidP="001C056E">
      <w:pPr>
        <w:spacing w:after="0"/>
        <w:rPr>
          <w:rFonts w:ascii="Arial" w:hAnsi="Arial" w:cs="Arial"/>
          <w:noProof/>
          <w:sz w:val="18"/>
          <w:szCs w:val="18"/>
        </w:rPr>
      </w:pPr>
    </w:p>
    <w:p w14:paraId="3736E790" w14:textId="77777777" w:rsidR="0094675D" w:rsidRPr="00C82B7B" w:rsidRDefault="0094675D" w:rsidP="001C056E">
      <w:pPr>
        <w:spacing w:after="0"/>
        <w:rPr>
          <w:rFonts w:ascii="Arial" w:hAnsi="Arial" w:cs="Arial"/>
          <w:noProof/>
          <w:sz w:val="18"/>
          <w:szCs w:val="18"/>
        </w:rPr>
      </w:pPr>
    </w:p>
    <w:p w14:paraId="4DC00827" w14:textId="77777777" w:rsidR="0094675D" w:rsidRPr="00C82B7B" w:rsidRDefault="0094675D" w:rsidP="001C056E">
      <w:pPr>
        <w:spacing w:after="0"/>
        <w:rPr>
          <w:rFonts w:ascii="Arial" w:hAnsi="Arial" w:cs="Arial"/>
          <w:noProof/>
          <w:sz w:val="18"/>
          <w:szCs w:val="18"/>
        </w:rPr>
      </w:pPr>
    </w:p>
    <w:p w14:paraId="7F59E2C2" w14:textId="77777777" w:rsidR="0094675D" w:rsidRPr="00C82B7B" w:rsidRDefault="0094675D" w:rsidP="001C056E">
      <w:pPr>
        <w:spacing w:after="0"/>
        <w:rPr>
          <w:rFonts w:ascii="Arial" w:hAnsi="Arial" w:cs="Arial"/>
          <w:noProof/>
          <w:sz w:val="18"/>
          <w:szCs w:val="18"/>
        </w:rPr>
      </w:pPr>
    </w:p>
    <w:p w14:paraId="30EC50EC" w14:textId="77777777" w:rsidR="0094675D" w:rsidRPr="00C82B7B" w:rsidRDefault="0094675D" w:rsidP="001C056E">
      <w:pPr>
        <w:spacing w:after="0"/>
        <w:rPr>
          <w:rFonts w:ascii="Arial" w:hAnsi="Arial" w:cs="Arial"/>
          <w:noProof/>
          <w:sz w:val="18"/>
          <w:szCs w:val="18"/>
        </w:rPr>
      </w:pPr>
    </w:p>
    <w:p w14:paraId="338E4E09" w14:textId="77777777" w:rsidR="0094675D" w:rsidRPr="00C82B7B" w:rsidRDefault="0094675D" w:rsidP="001C056E">
      <w:pPr>
        <w:spacing w:after="0"/>
        <w:rPr>
          <w:rFonts w:ascii="Arial" w:hAnsi="Arial" w:cs="Arial"/>
          <w:noProof/>
          <w:sz w:val="18"/>
          <w:szCs w:val="18"/>
        </w:rPr>
      </w:pPr>
    </w:p>
    <w:p w14:paraId="42DE39BB" w14:textId="77777777" w:rsidR="0094675D" w:rsidRPr="00C82B7B" w:rsidRDefault="0094675D" w:rsidP="001C056E">
      <w:pPr>
        <w:spacing w:after="0"/>
        <w:rPr>
          <w:rFonts w:ascii="Arial" w:hAnsi="Arial" w:cs="Arial"/>
          <w:noProof/>
          <w:sz w:val="18"/>
          <w:szCs w:val="18"/>
        </w:rPr>
      </w:pPr>
    </w:p>
    <w:p w14:paraId="573E3DD7" w14:textId="77777777" w:rsidR="0094675D" w:rsidRPr="00C82B7B" w:rsidRDefault="0094675D" w:rsidP="001C056E">
      <w:pPr>
        <w:spacing w:after="0"/>
        <w:rPr>
          <w:rFonts w:ascii="Arial" w:hAnsi="Arial" w:cs="Arial"/>
          <w:noProof/>
          <w:sz w:val="18"/>
          <w:szCs w:val="18"/>
        </w:rPr>
      </w:pPr>
    </w:p>
    <w:p w14:paraId="6DC7C68A" w14:textId="77777777" w:rsidR="003F74F0" w:rsidRPr="00C82B7B" w:rsidRDefault="003F74F0" w:rsidP="001C056E">
      <w:pPr>
        <w:spacing w:after="0"/>
        <w:rPr>
          <w:rFonts w:ascii="Arial" w:hAnsi="Arial" w:cs="Arial"/>
          <w:noProof/>
          <w:sz w:val="18"/>
          <w:szCs w:val="18"/>
        </w:rPr>
      </w:pPr>
    </w:p>
    <w:p w14:paraId="45ACB633" w14:textId="580B21F1" w:rsidR="0082470B" w:rsidRPr="00C82B7B" w:rsidRDefault="0082470B" w:rsidP="00882E49">
      <w:pPr>
        <w:spacing w:after="0"/>
        <w:rPr>
          <w:rFonts w:ascii="Arial" w:hAnsi="Arial" w:cs="Arial"/>
          <w:b/>
          <w:bCs/>
          <w:sz w:val="28"/>
          <w:szCs w:val="28"/>
        </w:rPr>
      </w:pPr>
      <w:r w:rsidRPr="00C82B7B">
        <w:rPr>
          <w:rFonts w:ascii="Arial" w:hAnsi="Arial" w:cs="Arial"/>
          <w:b/>
          <w:bCs/>
          <w:sz w:val="28"/>
          <w:szCs w:val="28"/>
        </w:rPr>
        <w:t>ENGLISH COURSES</w:t>
      </w:r>
    </w:p>
    <w:p w14:paraId="23D652D3" w14:textId="41827AC5" w:rsidR="002601E6" w:rsidRPr="00C82B7B" w:rsidRDefault="00882E49" w:rsidP="00882E49">
      <w:pPr>
        <w:spacing w:after="0"/>
        <w:rPr>
          <w:rFonts w:ascii="Arial" w:hAnsi="Arial" w:cs="Arial"/>
          <w:b/>
          <w:bCs/>
          <w:i/>
          <w:iCs/>
        </w:rPr>
      </w:pPr>
      <w:r w:rsidRPr="00C82B7B">
        <w:rPr>
          <w:rFonts w:ascii="Arial" w:hAnsi="Arial" w:cs="Arial"/>
          <w:b/>
          <w:bCs/>
          <w:i/>
          <w:iCs/>
        </w:rPr>
        <w:t xml:space="preserve">During Grade 10 course </w:t>
      </w:r>
      <w:r w:rsidR="00716F04" w:rsidRPr="00C82B7B">
        <w:rPr>
          <w:rFonts w:ascii="Arial" w:hAnsi="Arial" w:cs="Arial"/>
          <w:b/>
          <w:bCs/>
          <w:i/>
          <w:iCs/>
        </w:rPr>
        <w:t>requests</w:t>
      </w:r>
      <w:r w:rsidRPr="00C82B7B">
        <w:rPr>
          <w:rFonts w:ascii="Arial" w:hAnsi="Arial" w:cs="Arial"/>
          <w:b/>
          <w:bCs/>
          <w:i/>
          <w:iCs/>
        </w:rPr>
        <w:t xml:space="preserve">, students are provided a choice. </w:t>
      </w:r>
    </w:p>
    <w:p w14:paraId="55840CCC" w14:textId="77777777" w:rsidR="002601E6" w:rsidRPr="00C82B7B" w:rsidRDefault="00882E49" w:rsidP="002E7AA0">
      <w:pPr>
        <w:pStyle w:val="ListParagraph"/>
        <w:numPr>
          <w:ilvl w:val="0"/>
          <w:numId w:val="11"/>
        </w:numPr>
        <w:spacing w:after="0"/>
        <w:rPr>
          <w:rFonts w:ascii="Arial" w:hAnsi="Arial" w:cs="Arial"/>
          <w:b/>
          <w:bCs/>
          <w:i/>
          <w:iCs/>
        </w:rPr>
      </w:pPr>
      <w:r w:rsidRPr="00C82B7B">
        <w:rPr>
          <w:rFonts w:ascii="Arial" w:hAnsi="Arial" w:cs="Arial"/>
          <w:b/>
          <w:bCs/>
          <w:i/>
          <w:iCs/>
        </w:rPr>
        <w:t xml:space="preserve">They can take Literary Studies &amp; Composition 10 </w:t>
      </w:r>
      <w:r w:rsidR="00714A44" w:rsidRPr="00C82B7B">
        <w:rPr>
          <w:rFonts w:ascii="Arial" w:hAnsi="Arial" w:cs="Arial"/>
          <w:b/>
          <w:bCs/>
          <w:i/>
          <w:iCs/>
        </w:rPr>
        <w:t xml:space="preserve">to complete their </w:t>
      </w:r>
      <w:r w:rsidR="00714A44" w:rsidRPr="006E68C6">
        <w:rPr>
          <w:rFonts w:ascii="Arial" w:hAnsi="Arial" w:cs="Arial"/>
          <w:b/>
          <w:bCs/>
          <w:i/>
          <w:iCs/>
        </w:rPr>
        <w:t>English 10 credit</w:t>
      </w:r>
      <w:r w:rsidR="00714A44" w:rsidRPr="00C82B7B">
        <w:rPr>
          <w:rFonts w:ascii="Arial" w:hAnsi="Arial" w:cs="Arial"/>
          <w:b/>
          <w:bCs/>
          <w:i/>
          <w:iCs/>
        </w:rPr>
        <w:t xml:space="preserve"> </w:t>
      </w:r>
    </w:p>
    <w:p w14:paraId="261A0885" w14:textId="77777777" w:rsidR="002601E6" w:rsidRPr="00C82B7B" w:rsidRDefault="00714A44" w:rsidP="004E2DE7">
      <w:pPr>
        <w:pStyle w:val="ListParagraph"/>
        <w:spacing w:after="0"/>
        <w:ind w:firstLine="720"/>
        <w:rPr>
          <w:rFonts w:ascii="Arial" w:hAnsi="Arial" w:cs="Arial"/>
          <w:b/>
          <w:bCs/>
          <w:i/>
          <w:iCs/>
        </w:rPr>
      </w:pPr>
      <w:r w:rsidRPr="00C82B7B">
        <w:rPr>
          <w:rFonts w:ascii="Arial" w:hAnsi="Arial" w:cs="Arial"/>
          <w:b/>
          <w:bCs/>
          <w:i/>
          <w:iCs/>
        </w:rPr>
        <w:t xml:space="preserve">OR </w:t>
      </w:r>
    </w:p>
    <w:p w14:paraId="6017A80A" w14:textId="51C63CB3" w:rsidR="00064D01" w:rsidRPr="00C82B7B" w:rsidRDefault="002601E6" w:rsidP="002E7AA0">
      <w:pPr>
        <w:pStyle w:val="ListParagraph"/>
        <w:numPr>
          <w:ilvl w:val="0"/>
          <w:numId w:val="11"/>
        </w:numPr>
        <w:spacing w:after="0"/>
        <w:rPr>
          <w:rFonts w:ascii="Arial" w:hAnsi="Arial" w:cs="Arial"/>
          <w:b/>
          <w:bCs/>
          <w:i/>
          <w:iCs/>
        </w:rPr>
      </w:pPr>
      <w:r w:rsidRPr="00C82B7B">
        <w:rPr>
          <w:rFonts w:ascii="Arial" w:hAnsi="Arial" w:cs="Arial"/>
          <w:b/>
          <w:bCs/>
          <w:i/>
          <w:iCs/>
        </w:rPr>
        <w:t>T</w:t>
      </w:r>
      <w:r w:rsidR="008B1D35" w:rsidRPr="00C82B7B">
        <w:rPr>
          <w:rFonts w:ascii="Arial" w:hAnsi="Arial" w:cs="Arial"/>
          <w:b/>
          <w:bCs/>
          <w:i/>
          <w:iCs/>
        </w:rPr>
        <w:t>hey can take First People’s Literary Studies &amp; Writing</w:t>
      </w:r>
      <w:r w:rsidR="00064D01" w:rsidRPr="00C82B7B">
        <w:rPr>
          <w:rFonts w:ascii="Arial" w:hAnsi="Arial" w:cs="Arial"/>
          <w:b/>
          <w:bCs/>
          <w:i/>
          <w:iCs/>
        </w:rPr>
        <w:t xml:space="preserve"> 10</w:t>
      </w:r>
      <w:r w:rsidR="008B1D35" w:rsidRPr="00C82B7B">
        <w:rPr>
          <w:rFonts w:ascii="Arial" w:hAnsi="Arial" w:cs="Arial"/>
          <w:b/>
          <w:bCs/>
          <w:i/>
          <w:iCs/>
        </w:rPr>
        <w:t xml:space="preserve"> to complete their English 10 credit AND their Indigenous Graduation credit</w:t>
      </w:r>
      <w:r w:rsidR="00882E49" w:rsidRPr="00C82B7B">
        <w:rPr>
          <w:rFonts w:ascii="Arial" w:hAnsi="Arial" w:cs="Arial"/>
          <w:b/>
          <w:bCs/>
          <w:i/>
          <w:iCs/>
        </w:rPr>
        <w:t>.</w:t>
      </w:r>
      <w:r w:rsidR="008B1D35" w:rsidRPr="00C82B7B">
        <w:rPr>
          <w:rFonts w:ascii="Arial" w:hAnsi="Arial" w:cs="Arial"/>
          <w:b/>
          <w:bCs/>
          <w:i/>
          <w:iCs/>
        </w:rPr>
        <w:t xml:space="preserve"> </w:t>
      </w:r>
    </w:p>
    <w:p w14:paraId="55ABECF7" w14:textId="77777777" w:rsidR="004E2DE7" w:rsidRPr="00C82B7B" w:rsidRDefault="004E2DE7" w:rsidP="008B6727">
      <w:pPr>
        <w:spacing w:after="0"/>
        <w:rPr>
          <w:rFonts w:ascii="Arial" w:hAnsi="Arial" w:cs="Arial"/>
          <w:b/>
          <w:bCs/>
          <w:i/>
          <w:iCs/>
        </w:rPr>
      </w:pPr>
    </w:p>
    <w:p w14:paraId="0887DB9A" w14:textId="417FD4E8" w:rsidR="00882E49" w:rsidRPr="00C82B7B" w:rsidRDefault="008B1D35" w:rsidP="00882E49">
      <w:pPr>
        <w:spacing w:after="0"/>
        <w:rPr>
          <w:rFonts w:ascii="Arial" w:hAnsi="Arial" w:cs="Arial"/>
          <w:b/>
          <w:bCs/>
          <w:i/>
          <w:iCs/>
        </w:rPr>
      </w:pPr>
      <w:r w:rsidRPr="00C82B7B">
        <w:rPr>
          <w:rFonts w:ascii="Arial" w:hAnsi="Arial" w:cs="Arial"/>
          <w:b/>
          <w:bCs/>
          <w:i/>
          <w:iCs/>
        </w:rPr>
        <w:t xml:space="preserve">Those who </w:t>
      </w:r>
      <w:r w:rsidR="0065585E" w:rsidRPr="00C82B7B">
        <w:rPr>
          <w:rFonts w:ascii="Arial" w:hAnsi="Arial" w:cs="Arial"/>
          <w:b/>
          <w:bCs/>
          <w:i/>
          <w:iCs/>
        </w:rPr>
        <w:t xml:space="preserve">do not fulfill their Indigenous Graduation Credit through Gr.10 English may do so by taking a variety of other courses in </w:t>
      </w:r>
      <w:r w:rsidR="003674A6" w:rsidRPr="00C82B7B">
        <w:rPr>
          <w:rFonts w:ascii="Arial" w:hAnsi="Arial" w:cs="Arial"/>
          <w:b/>
          <w:bCs/>
          <w:i/>
          <w:iCs/>
        </w:rPr>
        <w:t>the English or Social Studies Departments in Gr.11 or 12.</w:t>
      </w:r>
    </w:p>
    <w:p w14:paraId="134F5F6F" w14:textId="77777777" w:rsidR="002E52AF" w:rsidRPr="00C82B7B" w:rsidRDefault="002E52AF" w:rsidP="00882E49">
      <w:pPr>
        <w:spacing w:after="0"/>
        <w:rPr>
          <w:rFonts w:ascii="Arial" w:hAnsi="Arial" w:cs="Arial"/>
          <w:b/>
          <w:bCs/>
          <w:i/>
          <w:iCs/>
        </w:rPr>
      </w:pPr>
    </w:p>
    <w:p w14:paraId="7C1CBCB6" w14:textId="3BB4C79B" w:rsidR="00882E49" w:rsidRPr="00C82B7B" w:rsidRDefault="002E52AF" w:rsidP="002E52AF">
      <w:pPr>
        <w:rPr>
          <w:rFonts w:ascii="Arial" w:hAnsi="Arial" w:cs="Arial"/>
          <w:b/>
          <w:bCs/>
          <w:i/>
          <w:iCs/>
        </w:rPr>
      </w:pPr>
      <w:r w:rsidRPr="00C82B7B">
        <w:rPr>
          <w:rFonts w:ascii="Arial" w:hAnsi="Arial" w:cs="Arial"/>
          <w:b/>
          <w:bCs/>
          <w:i/>
          <w:iCs/>
        </w:rPr>
        <w:t xml:space="preserve">BOTH English courses require reading a variety of texts, writing multi-paragraph and essay responses, and communicating verbally with peers and teachers. </w:t>
      </w:r>
    </w:p>
    <w:p w14:paraId="5D5B097D" w14:textId="77777777" w:rsidR="00882E49" w:rsidRPr="00C82B7B" w:rsidRDefault="00882E49" w:rsidP="001C056E">
      <w:pPr>
        <w:spacing w:after="0"/>
        <w:rPr>
          <w:rFonts w:ascii="Arial" w:hAnsi="Arial" w:cs="Arial"/>
          <w:noProof/>
          <w:sz w:val="18"/>
          <w:szCs w:val="18"/>
        </w:rPr>
      </w:pPr>
    </w:p>
    <w:p w14:paraId="03FB2A5A" w14:textId="77777777" w:rsidR="003F74F0" w:rsidRPr="00C82B7B" w:rsidRDefault="003F74F0" w:rsidP="003F74F0">
      <w:pPr>
        <w:spacing w:after="0"/>
        <w:rPr>
          <w:rFonts w:ascii="Arial" w:hAnsi="Arial" w:cs="Arial"/>
          <w:sz w:val="24"/>
          <w:szCs w:val="24"/>
        </w:rPr>
      </w:pPr>
      <w:r w:rsidRPr="00C82B7B">
        <w:rPr>
          <w:rFonts w:ascii="Arial" w:hAnsi="Arial" w:cs="Arial"/>
          <w:b/>
          <w:sz w:val="24"/>
          <w:szCs w:val="24"/>
        </w:rPr>
        <w:t>LITERARY STUDIES &amp; COMPOSITION 10 (MLTST10)</w:t>
      </w:r>
    </w:p>
    <w:p w14:paraId="55948042" w14:textId="354657F4" w:rsidR="003F74F0" w:rsidRPr="00C82B7B" w:rsidRDefault="003F74F0" w:rsidP="003F74F0">
      <w:pPr>
        <w:spacing w:after="0"/>
        <w:rPr>
          <w:rFonts w:ascii="Arial" w:hAnsi="Arial" w:cs="Arial"/>
          <w:sz w:val="18"/>
          <w:szCs w:val="18"/>
        </w:rPr>
      </w:pPr>
      <w:r w:rsidRPr="00C82B7B">
        <w:rPr>
          <w:rFonts w:ascii="Arial" w:hAnsi="Arial" w:cs="Arial"/>
          <w:sz w:val="18"/>
          <w:szCs w:val="18"/>
        </w:rPr>
        <w:t xml:space="preserve">This course </w:t>
      </w:r>
      <w:r w:rsidR="006B1B4C" w:rsidRPr="00C82B7B">
        <w:rPr>
          <w:rFonts w:ascii="Arial" w:hAnsi="Arial" w:cs="Arial"/>
          <w:sz w:val="18"/>
          <w:szCs w:val="18"/>
        </w:rPr>
        <w:t>focuses</w:t>
      </w:r>
      <w:r w:rsidRPr="00C82B7B">
        <w:rPr>
          <w:rFonts w:ascii="Arial" w:hAnsi="Arial" w:cs="Arial"/>
          <w:sz w:val="18"/>
          <w:szCs w:val="18"/>
        </w:rPr>
        <w:t xml:space="preserve"> </w:t>
      </w:r>
      <w:r w:rsidR="006B1B4C" w:rsidRPr="00C82B7B">
        <w:rPr>
          <w:rFonts w:ascii="Arial" w:hAnsi="Arial" w:cs="Arial"/>
          <w:sz w:val="18"/>
          <w:szCs w:val="18"/>
        </w:rPr>
        <w:t xml:space="preserve">on </w:t>
      </w:r>
      <w:r w:rsidRPr="00C82B7B">
        <w:rPr>
          <w:rFonts w:ascii="Arial" w:hAnsi="Arial" w:cs="Arial"/>
          <w:sz w:val="18"/>
          <w:szCs w:val="18"/>
        </w:rPr>
        <w:t>various themes, authors, and genres through the study of text, stories, and various forms of media, such as poetry, stories, novels, graphic novels, children’s literature, and First Peoples texts. Students create coherent, purposeful compositions while developing and refining their writing abilities.</w:t>
      </w:r>
    </w:p>
    <w:p w14:paraId="6A407416" w14:textId="77777777" w:rsidR="003F74F0" w:rsidRPr="00C82B7B" w:rsidRDefault="003F74F0" w:rsidP="003F74F0">
      <w:pPr>
        <w:spacing w:after="0" w:line="240" w:lineRule="auto"/>
        <w:rPr>
          <w:rFonts w:ascii="Arial" w:hAnsi="Arial" w:cs="Arial"/>
          <w:sz w:val="18"/>
          <w:szCs w:val="18"/>
        </w:rPr>
      </w:pPr>
    </w:p>
    <w:p w14:paraId="2ED9C5D3" w14:textId="77777777" w:rsidR="003674A6" w:rsidRPr="00C82B7B" w:rsidRDefault="003674A6" w:rsidP="003F74F0">
      <w:pPr>
        <w:spacing w:after="0" w:line="240" w:lineRule="auto"/>
        <w:rPr>
          <w:rFonts w:ascii="Arial" w:hAnsi="Arial" w:cs="Arial"/>
          <w:b/>
          <w:sz w:val="18"/>
          <w:szCs w:val="18"/>
        </w:rPr>
      </w:pPr>
    </w:p>
    <w:p w14:paraId="45B25D9D" w14:textId="77777777" w:rsidR="003F74F0" w:rsidRPr="00C82B7B" w:rsidRDefault="003F74F0" w:rsidP="003F74F0">
      <w:pPr>
        <w:spacing w:after="0"/>
        <w:rPr>
          <w:rFonts w:ascii="Arial" w:hAnsi="Arial" w:cs="Arial"/>
          <w:sz w:val="24"/>
          <w:szCs w:val="24"/>
        </w:rPr>
      </w:pPr>
      <w:r w:rsidRPr="00C82B7B">
        <w:rPr>
          <w:rFonts w:ascii="Arial" w:hAnsi="Arial" w:cs="Arial"/>
          <w:b/>
          <w:sz w:val="24"/>
          <w:szCs w:val="24"/>
          <w:lang w:val="en"/>
        </w:rPr>
        <w:t>ENGLISH FIRST PEOPLES LITERARY STUDIES &amp; WRITING 10 (MEFLS10)</w:t>
      </w:r>
    </w:p>
    <w:p w14:paraId="66BE1FE8" w14:textId="77777777" w:rsidR="003F74F0" w:rsidRDefault="003F74F0" w:rsidP="74E4F07B">
      <w:pPr>
        <w:spacing w:after="0"/>
        <w:rPr>
          <w:rFonts w:ascii="Arial" w:hAnsi="Arial" w:cs="Arial"/>
          <w:sz w:val="18"/>
          <w:szCs w:val="18"/>
          <w:lang w:val="en-US"/>
        </w:rPr>
      </w:pPr>
      <w:r w:rsidRPr="00C82B7B">
        <w:rPr>
          <w:rFonts w:ascii="Arial" w:hAnsi="Arial" w:cs="Arial"/>
          <w:sz w:val="18"/>
          <w:szCs w:val="18"/>
          <w:lang w:val="en-US"/>
        </w:rPr>
        <w:t>This course is designed for students who are interested in exploring First Peoples literature in a variety of contexts, genres, and media. This area of choice provides students with opportunities to explore personal and cultural identities, histories, stories, and connections to land/place. This course is grounded in the understanding of how texts are historically and culturally constructed. Students will work individually and collaboratively to broaden their understanding of themselves and the world.</w:t>
      </w:r>
    </w:p>
    <w:p w14:paraId="540CE909" w14:textId="77777777" w:rsidR="00C8256C" w:rsidRDefault="00C8256C" w:rsidP="74E4F07B">
      <w:pPr>
        <w:spacing w:after="0"/>
        <w:rPr>
          <w:rFonts w:ascii="Arial" w:hAnsi="Arial" w:cs="Arial"/>
          <w:sz w:val="18"/>
          <w:szCs w:val="18"/>
          <w:lang w:val="en-US"/>
        </w:rPr>
      </w:pPr>
    </w:p>
    <w:p w14:paraId="6B323677" w14:textId="77777777" w:rsidR="00C8256C" w:rsidRPr="00C82B7B" w:rsidRDefault="00C8256C" w:rsidP="74E4F07B">
      <w:pPr>
        <w:spacing w:after="0"/>
        <w:rPr>
          <w:rFonts w:ascii="Arial" w:hAnsi="Arial" w:cs="Arial"/>
          <w:sz w:val="18"/>
          <w:szCs w:val="18"/>
          <w:lang w:val="en-US"/>
        </w:rPr>
      </w:pPr>
    </w:p>
    <w:p w14:paraId="5B7DCBAA" w14:textId="5B624C0C" w:rsidR="003F74F0" w:rsidRPr="00C82B7B" w:rsidRDefault="0094675D" w:rsidP="001C056E">
      <w:pPr>
        <w:spacing w:after="0"/>
        <w:rPr>
          <w:rFonts w:ascii="Arial" w:hAnsi="Arial" w:cs="Arial"/>
          <w:noProof/>
          <w:sz w:val="18"/>
          <w:szCs w:val="18"/>
          <w:lang w:val="en"/>
        </w:rPr>
      </w:pPr>
      <w:r w:rsidRPr="00C82B7B">
        <w:rPr>
          <w:rFonts w:ascii="Arial" w:hAnsi="Arial" w:cs="Arial"/>
          <w:noProof/>
          <w:sz w:val="18"/>
          <w:szCs w:val="18"/>
          <w:lang w:val="en"/>
        </w:rPr>
        <w:drawing>
          <wp:inline distT="0" distB="0" distL="0" distR="0" wp14:anchorId="650C5AA0" wp14:editId="0A5980B4">
            <wp:extent cx="6858000" cy="3606800"/>
            <wp:effectExtent l="0" t="0" r="0" b="0"/>
            <wp:docPr id="889687009" name="Picture 17" descr="A diagram of a cou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687009" name="Picture 17" descr="A diagram of a course&#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6858000" cy="3606800"/>
                    </a:xfrm>
                    <a:prstGeom prst="rect">
                      <a:avLst/>
                    </a:prstGeom>
                  </pic:spPr>
                </pic:pic>
              </a:graphicData>
            </a:graphic>
          </wp:inline>
        </w:drawing>
      </w:r>
    </w:p>
    <w:p w14:paraId="590B8708" w14:textId="26AB21A1" w:rsidR="001C056E" w:rsidRPr="00C82B7B" w:rsidRDefault="005745BC" w:rsidP="001C056E">
      <w:pPr>
        <w:spacing w:after="0"/>
        <w:rPr>
          <w:rFonts w:ascii="Arial" w:hAnsi="Arial" w:cs="Arial"/>
          <w:b/>
          <w:noProof/>
          <w:sz w:val="18"/>
          <w:szCs w:val="18"/>
          <w:u w:val="single"/>
        </w:rPr>
      </w:pPr>
      <w:r w:rsidRPr="00C82B7B">
        <w:rPr>
          <w:rFonts w:ascii="Arial" w:hAnsi="Arial" w:cs="Arial"/>
          <w:b/>
          <w:noProof/>
          <w:sz w:val="18"/>
          <w:szCs w:val="18"/>
          <w:u w:val="single"/>
        </w:rPr>
        <mc:AlternateContent>
          <mc:Choice Requires="wps">
            <w:drawing>
              <wp:anchor distT="0" distB="0" distL="114300" distR="114300" simplePos="0" relativeHeight="251658254" behindDoc="0" locked="0" layoutInCell="1" allowOverlap="1" wp14:anchorId="19984BB5" wp14:editId="4A5C5C82">
                <wp:simplePos x="0" y="0"/>
                <wp:positionH relativeFrom="column">
                  <wp:posOffset>4663440</wp:posOffset>
                </wp:positionH>
                <wp:positionV relativeFrom="paragraph">
                  <wp:posOffset>258417</wp:posOffset>
                </wp:positionV>
                <wp:extent cx="1669774" cy="532738"/>
                <wp:effectExtent l="0" t="0" r="0" b="1270"/>
                <wp:wrapNone/>
                <wp:docPr id="1833159043" name="Rectangle 23"/>
                <wp:cNvGraphicFramePr/>
                <a:graphic xmlns:a="http://schemas.openxmlformats.org/drawingml/2006/main">
                  <a:graphicData uri="http://schemas.microsoft.com/office/word/2010/wordprocessingShape">
                    <wps:wsp>
                      <wps:cNvSpPr/>
                      <wps:spPr>
                        <a:xfrm>
                          <a:off x="0" y="0"/>
                          <a:ext cx="1669774" cy="532738"/>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EC07416">
              <v:rect id="Rectangle 23" style="position:absolute;margin-left:367.2pt;margin-top:20.35pt;width:131.5pt;height:41.9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d="f" strokeweight="1pt" w14:anchorId="018FDE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"/>
            </w:pict>
          </mc:Fallback>
        </mc:AlternateContent>
      </w:r>
    </w:p>
    <w:p w14:paraId="44BAA194" w14:textId="77777777" w:rsidR="0094675D" w:rsidRPr="00C82B7B" w:rsidRDefault="0094675D" w:rsidP="001C056E">
      <w:pPr>
        <w:spacing w:after="0"/>
        <w:rPr>
          <w:rFonts w:ascii="Arial" w:hAnsi="Arial" w:cs="Arial"/>
          <w:b/>
          <w:noProof/>
          <w:sz w:val="18"/>
          <w:szCs w:val="18"/>
          <w:u w:val="single"/>
        </w:rPr>
      </w:pPr>
    </w:p>
    <w:p w14:paraId="122944F9" w14:textId="77777777" w:rsidR="0094675D" w:rsidRPr="00C82B7B" w:rsidRDefault="0094675D" w:rsidP="001C056E">
      <w:pPr>
        <w:spacing w:after="0"/>
        <w:rPr>
          <w:rFonts w:ascii="Arial" w:hAnsi="Arial" w:cs="Arial"/>
          <w:b/>
          <w:noProof/>
          <w:sz w:val="18"/>
          <w:szCs w:val="18"/>
          <w:u w:val="single"/>
        </w:rPr>
      </w:pPr>
    </w:p>
    <w:p w14:paraId="603128EE" w14:textId="77777777" w:rsidR="0094675D" w:rsidRPr="00C82B7B" w:rsidRDefault="0094675D" w:rsidP="001C056E">
      <w:pPr>
        <w:spacing w:after="0"/>
        <w:rPr>
          <w:rFonts w:ascii="Arial" w:hAnsi="Arial" w:cs="Arial"/>
          <w:b/>
          <w:noProof/>
          <w:sz w:val="18"/>
          <w:szCs w:val="18"/>
          <w:u w:val="single"/>
        </w:rPr>
      </w:pPr>
    </w:p>
    <w:p w14:paraId="0F1E7FE1" w14:textId="708E1776" w:rsidR="0082470B" w:rsidRPr="00C82B7B" w:rsidRDefault="0082470B" w:rsidP="003674A6">
      <w:pPr>
        <w:spacing w:after="0"/>
        <w:rPr>
          <w:rFonts w:ascii="Arial" w:hAnsi="Arial" w:cs="Arial"/>
          <w:b/>
          <w:bCs/>
          <w:sz w:val="28"/>
          <w:szCs w:val="28"/>
        </w:rPr>
      </w:pPr>
      <w:r w:rsidRPr="00C82B7B">
        <w:rPr>
          <w:rFonts w:ascii="Arial" w:hAnsi="Arial" w:cs="Arial"/>
          <w:b/>
          <w:bCs/>
          <w:sz w:val="28"/>
          <w:szCs w:val="28"/>
        </w:rPr>
        <w:lastRenderedPageBreak/>
        <w:t>MATH COURSES</w:t>
      </w:r>
    </w:p>
    <w:p w14:paraId="4A4FE676" w14:textId="3244A945" w:rsidR="008B6727" w:rsidRPr="00C82B7B" w:rsidRDefault="003674A6" w:rsidP="003674A6">
      <w:pPr>
        <w:spacing w:after="0"/>
        <w:rPr>
          <w:rFonts w:ascii="Arial" w:hAnsi="Arial" w:cs="Arial"/>
          <w:b/>
          <w:bCs/>
          <w:i/>
          <w:iCs/>
        </w:rPr>
      </w:pPr>
      <w:r w:rsidRPr="00C82B7B">
        <w:rPr>
          <w:rFonts w:ascii="Arial" w:hAnsi="Arial" w:cs="Arial"/>
          <w:b/>
          <w:bCs/>
          <w:i/>
          <w:iCs/>
        </w:rPr>
        <w:t xml:space="preserve">During Grade 10 course </w:t>
      </w:r>
      <w:r w:rsidR="00716F04" w:rsidRPr="00C82B7B">
        <w:rPr>
          <w:rFonts w:ascii="Arial" w:hAnsi="Arial" w:cs="Arial"/>
          <w:b/>
          <w:bCs/>
          <w:i/>
          <w:iCs/>
        </w:rPr>
        <w:t>requests</w:t>
      </w:r>
      <w:r w:rsidRPr="00C82B7B">
        <w:rPr>
          <w:rFonts w:ascii="Arial" w:hAnsi="Arial" w:cs="Arial"/>
          <w:b/>
          <w:bCs/>
          <w:i/>
          <w:iCs/>
        </w:rPr>
        <w:t xml:space="preserve">, students are provided a choice. </w:t>
      </w:r>
    </w:p>
    <w:p w14:paraId="4FA497E7" w14:textId="77777777" w:rsidR="008B6727" w:rsidRPr="00C82B7B" w:rsidRDefault="003674A6" w:rsidP="002E7AA0">
      <w:pPr>
        <w:pStyle w:val="ListParagraph"/>
        <w:numPr>
          <w:ilvl w:val="0"/>
          <w:numId w:val="12"/>
        </w:numPr>
        <w:spacing w:after="0"/>
        <w:rPr>
          <w:rFonts w:ascii="Arial" w:hAnsi="Arial" w:cs="Arial"/>
          <w:b/>
          <w:bCs/>
          <w:i/>
          <w:iCs/>
        </w:rPr>
      </w:pPr>
      <w:r w:rsidRPr="00C82B7B">
        <w:rPr>
          <w:rFonts w:ascii="Arial" w:hAnsi="Arial" w:cs="Arial"/>
          <w:b/>
          <w:bCs/>
          <w:i/>
          <w:iCs/>
        </w:rPr>
        <w:t xml:space="preserve">They can take Foundations &amp; Pre-Calculus 10 </w:t>
      </w:r>
    </w:p>
    <w:p w14:paraId="3B8B50DD" w14:textId="77777777" w:rsidR="008B6727" w:rsidRPr="00C82B7B" w:rsidRDefault="003674A6" w:rsidP="008B6727">
      <w:pPr>
        <w:pStyle w:val="ListParagraph"/>
        <w:spacing w:after="0"/>
        <w:ind w:firstLine="720"/>
        <w:rPr>
          <w:rFonts w:ascii="Arial" w:hAnsi="Arial" w:cs="Arial"/>
          <w:b/>
          <w:bCs/>
          <w:i/>
          <w:iCs/>
        </w:rPr>
      </w:pPr>
      <w:r w:rsidRPr="00C82B7B">
        <w:rPr>
          <w:rFonts w:ascii="Arial" w:hAnsi="Arial" w:cs="Arial"/>
          <w:b/>
          <w:bCs/>
          <w:i/>
          <w:iCs/>
        </w:rPr>
        <w:t xml:space="preserve">OR </w:t>
      </w:r>
    </w:p>
    <w:p w14:paraId="5345003D" w14:textId="7EF4C5A1" w:rsidR="002B6B02" w:rsidRPr="00C82B7B" w:rsidRDefault="003674A6" w:rsidP="002E7AA0">
      <w:pPr>
        <w:pStyle w:val="ListParagraph"/>
        <w:numPr>
          <w:ilvl w:val="0"/>
          <w:numId w:val="12"/>
        </w:numPr>
        <w:spacing w:after="0"/>
        <w:rPr>
          <w:rFonts w:ascii="Arial" w:hAnsi="Arial" w:cs="Arial"/>
          <w:b/>
          <w:bCs/>
          <w:i/>
          <w:iCs/>
        </w:rPr>
      </w:pPr>
      <w:r w:rsidRPr="00C82B7B">
        <w:rPr>
          <w:rFonts w:ascii="Arial" w:hAnsi="Arial" w:cs="Arial"/>
          <w:b/>
          <w:bCs/>
          <w:i/>
          <w:iCs/>
        </w:rPr>
        <w:t xml:space="preserve">Workplace Math 10. </w:t>
      </w:r>
    </w:p>
    <w:p w14:paraId="5AB5B171" w14:textId="77777777" w:rsidR="002B6B02" w:rsidRPr="00C82B7B" w:rsidRDefault="002B6B02" w:rsidP="002B6B02">
      <w:pPr>
        <w:pStyle w:val="ListParagraph"/>
        <w:spacing w:after="0"/>
        <w:rPr>
          <w:rFonts w:ascii="Arial" w:hAnsi="Arial" w:cs="Arial"/>
          <w:b/>
          <w:bCs/>
          <w:i/>
          <w:iCs/>
        </w:rPr>
      </w:pPr>
    </w:p>
    <w:p w14:paraId="122D9CEC" w14:textId="26F2FF9D" w:rsidR="00A76BEF" w:rsidRPr="00C82B7B" w:rsidRDefault="00D24039" w:rsidP="002B6B02">
      <w:pPr>
        <w:spacing w:after="0"/>
        <w:rPr>
          <w:rFonts w:ascii="Arial" w:hAnsi="Arial" w:cs="Arial"/>
          <w:b/>
          <w:bCs/>
          <w:i/>
          <w:iCs/>
        </w:rPr>
      </w:pPr>
      <w:r w:rsidRPr="00C82B7B">
        <w:rPr>
          <w:rFonts w:ascii="Arial" w:hAnsi="Arial" w:cs="Arial"/>
          <w:b/>
          <w:bCs/>
          <w:i/>
          <w:iCs/>
        </w:rPr>
        <w:t>Following Math 9, recommendations for each individual student are made by their Gr.9 teacher.</w:t>
      </w:r>
    </w:p>
    <w:p w14:paraId="328827BD" w14:textId="77777777" w:rsidR="00A76BEF" w:rsidRPr="00C82B7B" w:rsidRDefault="00A76BEF" w:rsidP="003674A6">
      <w:pPr>
        <w:spacing w:after="0"/>
        <w:rPr>
          <w:rFonts w:ascii="Arial" w:hAnsi="Arial" w:cs="Arial"/>
          <w:sz w:val="18"/>
          <w:szCs w:val="18"/>
        </w:rPr>
      </w:pPr>
    </w:p>
    <w:p w14:paraId="5C0D2C2F" w14:textId="77777777" w:rsidR="00A76BEF" w:rsidRPr="00C82B7B" w:rsidRDefault="00A76BEF" w:rsidP="003674A6">
      <w:pPr>
        <w:spacing w:after="0"/>
        <w:rPr>
          <w:rFonts w:ascii="Arial" w:hAnsi="Arial" w:cs="Arial"/>
          <w:sz w:val="18"/>
          <w:szCs w:val="18"/>
        </w:rPr>
      </w:pPr>
    </w:p>
    <w:p w14:paraId="246A655A" w14:textId="77777777" w:rsidR="00A76BEF" w:rsidRPr="00C82B7B" w:rsidRDefault="00A76BEF" w:rsidP="00A76BEF">
      <w:pPr>
        <w:pStyle w:val="NoSpacing"/>
        <w:tabs>
          <w:tab w:val="left" w:pos="567"/>
        </w:tabs>
        <w:rPr>
          <w:rFonts w:ascii="Arial" w:hAnsi="Arial" w:cs="Arial"/>
          <w:b/>
          <w:noProof/>
          <w:sz w:val="24"/>
          <w:szCs w:val="24"/>
          <w:lang w:val="en-CA"/>
        </w:rPr>
      </w:pPr>
      <w:r w:rsidRPr="00C82B7B">
        <w:rPr>
          <w:rFonts w:ascii="Arial" w:hAnsi="Arial" w:cs="Arial"/>
          <w:b/>
          <w:noProof/>
          <w:sz w:val="24"/>
          <w:szCs w:val="24"/>
          <w:lang w:val="en-CA"/>
        </w:rPr>
        <w:t>FOUNDATIONS OF MATH AND PRE-CALCULUS 10 (MFMP 10)</w:t>
      </w:r>
    </w:p>
    <w:p w14:paraId="20BEF75A" w14:textId="77777777" w:rsidR="00A76BEF" w:rsidRPr="00C82B7B" w:rsidRDefault="00A76BEF" w:rsidP="00A76BEF">
      <w:pPr>
        <w:pStyle w:val="NoSpacing"/>
        <w:tabs>
          <w:tab w:val="left" w:pos="567"/>
        </w:tabs>
        <w:rPr>
          <w:rFonts w:ascii="Arial" w:hAnsi="Arial" w:cs="Arial"/>
          <w:sz w:val="18"/>
          <w:szCs w:val="18"/>
          <w:lang w:val="en-CA"/>
        </w:rPr>
      </w:pPr>
      <w:r w:rsidRPr="00C82B7B">
        <w:rPr>
          <w:rFonts w:ascii="Arial" w:hAnsi="Arial" w:cs="Arial"/>
          <w:sz w:val="18"/>
          <w:szCs w:val="18"/>
          <w:lang w:val="en-CA"/>
        </w:rPr>
        <w:t>This course is designed for students who intend to enroll in Pre-Calculus 11 or Foundations of Mathematics 11 courses.  The course will introduce students to the notion of functions, will treat in depth linear functions, and will expose students to more advanced mathematics related to exponents and trigonometry. To be successful in this course, students need a strong background in Algebra and Arithmetic, good mental calculation skills, strong work habits, and good reading skills. Since this course is part of the graduation program, parents’ involvement in their children’s progress through the course is strongly encouraged.</w:t>
      </w:r>
    </w:p>
    <w:p w14:paraId="59240060" w14:textId="77777777" w:rsidR="00A76BEF" w:rsidRPr="00C82B7B" w:rsidRDefault="00A76BEF" w:rsidP="00A76BEF">
      <w:pPr>
        <w:pStyle w:val="NoSpacing"/>
        <w:tabs>
          <w:tab w:val="left" w:pos="567"/>
        </w:tabs>
        <w:rPr>
          <w:rFonts w:ascii="Arial" w:hAnsi="Arial" w:cs="Arial"/>
          <w:b/>
          <w:noProof/>
          <w:lang w:val="en-CA"/>
        </w:rPr>
      </w:pPr>
    </w:p>
    <w:p w14:paraId="38DCD46F" w14:textId="77777777" w:rsidR="00A76BEF" w:rsidRPr="00C82B7B" w:rsidRDefault="00A76BEF" w:rsidP="00A76BEF">
      <w:pPr>
        <w:pStyle w:val="NoSpacing"/>
        <w:tabs>
          <w:tab w:val="left" w:pos="567"/>
        </w:tabs>
        <w:rPr>
          <w:rFonts w:ascii="Arial" w:hAnsi="Arial" w:cs="Arial"/>
          <w:b/>
          <w:noProof/>
          <w:lang w:val="en-CA"/>
        </w:rPr>
      </w:pPr>
    </w:p>
    <w:p w14:paraId="552F440E" w14:textId="77777777" w:rsidR="00A76BEF" w:rsidRPr="00C82B7B" w:rsidRDefault="00A76BEF" w:rsidP="00A76BEF">
      <w:pPr>
        <w:pStyle w:val="NoSpacing"/>
        <w:tabs>
          <w:tab w:val="left" w:pos="567"/>
        </w:tabs>
        <w:rPr>
          <w:rFonts w:ascii="Arial" w:hAnsi="Arial" w:cs="Arial"/>
          <w:b/>
          <w:noProof/>
          <w:sz w:val="24"/>
          <w:szCs w:val="24"/>
          <w:lang w:val="en-CA"/>
        </w:rPr>
      </w:pPr>
      <w:r w:rsidRPr="00C82B7B">
        <w:rPr>
          <w:rFonts w:ascii="Arial" w:hAnsi="Arial" w:cs="Arial"/>
          <w:b/>
          <w:noProof/>
          <w:sz w:val="24"/>
          <w:szCs w:val="24"/>
          <w:lang w:val="en-CA"/>
        </w:rPr>
        <w:t>WORKPLACE MATH 10 (MWPM 10)</w:t>
      </w:r>
    </w:p>
    <w:p w14:paraId="1152BD7B" w14:textId="77777777" w:rsidR="00A76BEF" w:rsidRPr="00C82B7B" w:rsidRDefault="00A76BEF" w:rsidP="00A76BEF">
      <w:pPr>
        <w:pStyle w:val="NoSpacing"/>
        <w:tabs>
          <w:tab w:val="left" w:pos="567"/>
        </w:tabs>
        <w:rPr>
          <w:rFonts w:ascii="Arial" w:hAnsi="Arial" w:cs="Arial"/>
          <w:sz w:val="18"/>
          <w:szCs w:val="18"/>
          <w:lang w:val="en-CA"/>
        </w:rPr>
      </w:pPr>
      <w:r w:rsidRPr="00C82B7B">
        <w:rPr>
          <w:rFonts w:ascii="Arial" w:hAnsi="Arial" w:cs="Arial"/>
          <w:noProof/>
          <w:sz w:val="18"/>
          <w:szCs w:val="18"/>
          <w:lang w:val="en-CA"/>
        </w:rPr>
        <w:t>Workplace Math 10 is designed to provide students with the understanding and skills identified for entry into the majority of trades and for direct entry into the work force. Topics include algebra, geometry, measurement, numbers, and statistics and probability. This course will lead to Workplace Math 11 or Foundations and Pre-Calculus 10.</w:t>
      </w:r>
      <w:r w:rsidRPr="00C82B7B">
        <w:rPr>
          <w:rFonts w:ascii="Arial" w:hAnsi="Arial" w:cs="Arial"/>
          <w:sz w:val="18"/>
          <w:szCs w:val="18"/>
          <w:lang w:val="en-CA"/>
        </w:rPr>
        <w:t xml:space="preserve"> </w:t>
      </w:r>
    </w:p>
    <w:p w14:paraId="666C2C30" w14:textId="77777777" w:rsidR="001F1866" w:rsidRPr="00C82B7B" w:rsidRDefault="001F1866" w:rsidP="00A76BEF">
      <w:pPr>
        <w:pStyle w:val="NoSpacing"/>
        <w:tabs>
          <w:tab w:val="left" w:pos="567"/>
        </w:tabs>
        <w:rPr>
          <w:rFonts w:ascii="Arial" w:hAnsi="Arial" w:cs="Arial"/>
          <w:sz w:val="18"/>
          <w:szCs w:val="18"/>
          <w:lang w:val="en-CA"/>
        </w:rPr>
      </w:pPr>
    </w:p>
    <w:p w14:paraId="0723F831" w14:textId="09F527A0" w:rsidR="001F1866" w:rsidRPr="00C82B7B" w:rsidRDefault="001F1866" w:rsidP="00A76BEF">
      <w:pPr>
        <w:pStyle w:val="NoSpacing"/>
        <w:tabs>
          <w:tab w:val="left" w:pos="567"/>
        </w:tabs>
        <w:rPr>
          <w:rFonts w:ascii="Arial" w:hAnsi="Arial" w:cs="Arial"/>
          <w:sz w:val="18"/>
          <w:szCs w:val="18"/>
          <w:lang w:val="en-CA"/>
        </w:rPr>
      </w:pPr>
      <w:r w:rsidRPr="00C82B7B">
        <w:rPr>
          <w:rFonts w:eastAsia="Times New Roman"/>
          <w:noProof/>
          <w:color w:val="000000"/>
          <w:sz w:val="32"/>
          <w:szCs w:val="32"/>
        </w:rPr>
        <w:drawing>
          <wp:inline distT="0" distB="0" distL="0" distR="0" wp14:anchorId="1CFDE4F7" wp14:editId="5345A847">
            <wp:extent cx="5661274" cy="3515955"/>
            <wp:effectExtent l="0" t="0" r="0" b="8890"/>
            <wp:docPr id="203057477" name="Picture 1" descr="A diagram of math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262069" name="Picture 1" descr="A diagram of maths&#10;&#10;Description automatically generated"/>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666379" cy="3519126"/>
                    </a:xfrm>
                    <a:prstGeom prst="rect">
                      <a:avLst/>
                    </a:prstGeom>
                    <a:noFill/>
                    <a:ln>
                      <a:noFill/>
                    </a:ln>
                  </pic:spPr>
                </pic:pic>
              </a:graphicData>
            </a:graphic>
          </wp:inline>
        </w:drawing>
      </w:r>
    </w:p>
    <w:p w14:paraId="3D1D3441" w14:textId="77777777" w:rsidR="00A76BEF" w:rsidRPr="00C82B7B" w:rsidRDefault="00A76BEF" w:rsidP="003674A6">
      <w:pPr>
        <w:spacing w:after="0"/>
        <w:rPr>
          <w:rFonts w:ascii="Arial" w:hAnsi="Arial" w:cs="Arial"/>
          <w:sz w:val="18"/>
          <w:szCs w:val="18"/>
        </w:rPr>
      </w:pPr>
    </w:p>
    <w:p w14:paraId="0B16B44C" w14:textId="77777777" w:rsidR="003674A6" w:rsidRPr="00C82B7B" w:rsidRDefault="003674A6" w:rsidP="001C056E">
      <w:pPr>
        <w:spacing w:after="0"/>
        <w:rPr>
          <w:rFonts w:ascii="Arial" w:hAnsi="Arial" w:cs="Arial"/>
          <w:noProof/>
          <w:sz w:val="18"/>
          <w:szCs w:val="18"/>
        </w:rPr>
      </w:pPr>
    </w:p>
    <w:p w14:paraId="1CA11883" w14:textId="77777777" w:rsidR="00EB3DF2" w:rsidRPr="00C82B7B" w:rsidRDefault="00EB3DF2" w:rsidP="001A40B5">
      <w:pPr>
        <w:spacing w:after="0"/>
        <w:rPr>
          <w:rFonts w:ascii="Arial" w:hAnsi="Arial" w:cs="Arial"/>
          <w:b/>
          <w:bCs/>
          <w:sz w:val="32"/>
          <w:szCs w:val="32"/>
        </w:rPr>
      </w:pPr>
    </w:p>
    <w:p w14:paraId="14F90755" w14:textId="77777777" w:rsidR="00EB3DF2" w:rsidRPr="00C82B7B" w:rsidRDefault="00EB3DF2" w:rsidP="001A40B5">
      <w:pPr>
        <w:spacing w:after="0"/>
        <w:rPr>
          <w:rFonts w:ascii="Arial" w:hAnsi="Arial" w:cs="Arial"/>
          <w:b/>
          <w:bCs/>
          <w:sz w:val="32"/>
          <w:szCs w:val="32"/>
        </w:rPr>
      </w:pPr>
    </w:p>
    <w:p w14:paraId="45395D44" w14:textId="77777777" w:rsidR="00EB3DF2" w:rsidRPr="00C82B7B" w:rsidRDefault="00EB3DF2" w:rsidP="001A40B5">
      <w:pPr>
        <w:spacing w:after="0"/>
        <w:rPr>
          <w:rFonts w:ascii="Arial" w:hAnsi="Arial" w:cs="Arial"/>
          <w:b/>
          <w:bCs/>
          <w:sz w:val="32"/>
          <w:szCs w:val="32"/>
        </w:rPr>
      </w:pPr>
    </w:p>
    <w:p w14:paraId="38947BFA" w14:textId="77777777" w:rsidR="00A54F5F" w:rsidRPr="00C82B7B" w:rsidRDefault="00A54F5F" w:rsidP="001A40B5">
      <w:pPr>
        <w:spacing w:after="0"/>
        <w:rPr>
          <w:rFonts w:ascii="Arial" w:hAnsi="Arial" w:cs="Arial"/>
          <w:b/>
          <w:bCs/>
          <w:sz w:val="32"/>
          <w:szCs w:val="32"/>
        </w:rPr>
      </w:pPr>
    </w:p>
    <w:p w14:paraId="590B89A5" w14:textId="77777777" w:rsidR="00A54F5F" w:rsidRPr="00C82B7B" w:rsidRDefault="00A54F5F" w:rsidP="001A40B5">
      <w:pPr>
        <w:spacing w:after="0"/>
        <w:rPr>
          <w:rFonts w:ascii="Arial" w:hAnsi="Arial" w:cs="Arial"/>
          <w:b/>
          <w:bCs/>
          <w:sz w:val="32"/>
          <w:szCs w:val="32"/>
        </w:rPr>
      </w:pPr>
    </w:p>
    <w:p w14:paraId="7CA522E4" w14:textId="76F8F59F" w:rsidR="00A54F5F" w:rsidRPr="00C82B7B" w:rsidRDefault="00A54F5F" w:rsidP="00A54F5F">
      <w:pPr>
        <w:pStyle w:val="elementtoproof"/>
        <w:rPr>
          <w:rFonts w:ascii="Arial" w:hAnsi="Arial" w:cs="Arial"/>
          <w:color w:val="000000"/>
          <w:sz w:val="18"/>
          <w:szCs w:val="18"/>
        </w:rPr>
      </w:pPr>
      <w:r w:rsidRPr="00C82B7B">
        <w:rPr>
          <w:rFonts w:ascii="Arial" w:hAnsi="Arial" w:cs="Arial"/>
          <w:b/>
          <w:bCs/>
          <w:sz w:val="28"/>
          <w:szCs w:val="28"/>
          <w:u w:val="single"/>
        </w:rPr>
        <w:lastRenderedPageBreak/>
        <w:t>Understanding Electives for Grade 10 students</w:t>
      </w:r>
    </w:p>
    <w:p w14:paraId="66387FA2" w14:textId="27F3B87D" w:rsidR="00A54F5F" w:rsidRPr="00C82B7B" w:rsidRDefault="00A54F5F" w:rsidP="00A54F5F">
      <w:pPr>
        <w:spacing w:after="0"/>
        <w:rPr>
          <w:rFonts w:ascii="Arial" w:hAnsi="Arial" w:cs="Arial"/>
          <w:sz w:val="18"/>
          <w:szCs w:val="18"/>
        </w:rPr>
      </w:pPr>
      <w:r w:rsidRPr="00C82B7B">
        <w:rPr>
          <w:rFonts w:ascii="Arial" w:hAnsi="Arial" w:cs="Arial"/>
          <w:sz w:val="18"/>
          <w:szCs w:val="18"/>
        </w:rPr>
        <w:t xml:space="preserve">As the diagram on Page 2 explains, </w:t>
      </w:r>
      <w:r w:rsidR="00DA541D" w:rsidRPr="00C82B7B">
        <w:rPr>
          <w:rFonts w:ascii="Arial" w:hAnsi="Arial" w:cs="Arial"/>
          <w:sz w:val="18"/>
          <w:szCs w:val="18"/>
        </w:rPr>
        <w:t>the majority of</w:t>
      </w:r>
      <w:r w:rsidRPr="00C82B7B">
        <w:rPr>
          <w:rFonts w:ascii="Arial" w:hAnsi="Arial" w:cs="Arial"/>
          <w:sz w:val="18"/>
          <w:szCs w:val="18"/>
        </w:rPr>
        <w:t xml:space="preserve"> Grade </w:t>
      </w:r>
      <w:r w:rsidR="00A9404B" w:rsidRPr="00C82B7B">
        <w:rPr>
          <w:rFonts w:ascii="Arial" w:hAnsi="Arial" w:cs="Arial"/>
          <w:sz w:val="18"/>
          <w:szCs w:val="18"/>
        </w:rPr>
        <w:t>10</w:t>
      </w:r>
      <w:r w:rsidRPr="00C82B7B">
        <w:rPr>
          <w:rFonts w:ascii="Arial" w:hAnsi="Arial" w:cs="Arial"/>
          <w:sz w:val="18"/>
          <w:szCs w:val="18"/>
        </w:rPr>
        <w:t xml:space="preserve">’s are assigned </w:t>
      </w:r>
      <w:r w:rsidR="00A9404B" w:rsidRPr="00C82B7B">
        <w:rPr>
          <w:rFonts w:ascii="Arial" w:hAnsi="Arial" w:cs="Arial"/>
          <w:sz w:val="18"/>
          <w:szCs w:val="18"/>
        </w:rPr>
        <w:t xml:space="preserve">Social Studies 10, </w:t>
      </w:r>
      <w:r w:rsidRPr="00C82B7B">
        <w:rPr>
          <w:rFonts w:ascii="Arial" w:hAnsi="Arial" w:cs="Arial"/>
          <w:sz w:val="18"/>
          <w:szCs w:val="18"/>
        </w:rPr>
        <w:t xml:space="preserve">Science </w:t>
      </w:r>
      <w:r w:rsidR="00A9404B" w:rsidRPr="00C82B7B">
        <w:rPr>
          <w:rFonts w:ascii="Arial" w:hAnsi="Arial" w:cs="Arial"/>
          <w:sz w:val="18"/>
          <w:szCs w:val="18"/>
        </w:rPr>
        <w:t>10,</w:t>
      </w:r>
      <w:r w:rsidRPr="00C82B7B">
        <w:rPr>
          <w:rFonts w:ascii="Arial" w:hAnsi="Arial" w:cs="Arial"/>
          <w:sz w:val="18"/>
          <w:szCs w:val="18"/>
        </w:rPr>
        <w:t xml:space="preserve"> and Physical and Health Education 9.  Students must also either take </w:t>
      </w:r>
      <w:r w:rsidR="00A9404B" w:rsidRPr="00C82B7B">
        <w:rPr>
          <w:rFonts w:ascii="Arial" w:hAnsi="Arial" w:cs="Arial"/>
          <w:sz w:val="18"/>
          <w:szCs w:val="18"/>
        </w:rPr>
        <w:t>Literary Studies &amp; Composition 10 or First People’s Literary Studies &amp; Writing</w:t>
      </w:r>
      <w:r w:rsidR="00130E45" w:rsidRPr="00C82B7B">
        <w:rPr>
          <w:rFonts w:ascii="Arial" w:hAnsi="Arial" w:cs="Arial"/>
          <w:sz w:val="18"/>
          <w:szCs w:val="18"/>
        </w:rPr>
        <w:t xml:space="preserve"> </w:t>
      </w:r>
      <w:r w:rsidR="002E5D53" w:rsidRPr="00C82B7B">
        <w:rPr>
          <w:rFonts w:ascii="Arial" w:hAnsi="Arial" w:cs="Arial"/>
          <w:sz w:val="18"/>
          <w:szCs w:val="18"/>
        </w:rPr>
        <w:t xml:space="preserve">10 </w:t>
      </w:r>
      <w:r w:rsidR="00130E45" w:rsidRPr="00C82B7B">
        <w:rPr>
          <w:rFonts w:ascii="Arial" w:hAnsi="Arial" w:cs="Arial"/>
          <w:sz w:val="18"/>
          <w:szCs w:val="18"/>
        </w:rPr>
        <w:t xml:space="preserve">as well as either Foundations &amp; Pre-Calculus 10 or Workplace Math 10. </w:t>
      </w:r>
    </w:p>
    <w:p w14:paraId="20855EF7" w14:textId="77777777" w:rsidR="00A54F5F" w:rsidRPr="00C82B7B" w:rsidRDefault="00A54F5F" w:rsidP="00A54F5F">
      <w:pPr>
        <w:spacing w:after="0"/>
        <w:rPr>
          <w:rFonts w:ascii="Arial" w:hAnsi="Arial" w:cs="Arial"/>
          <w:sz w:val="18"/>
          <w:szCs w:val="18"/>
        </w:rPr>
      </w:pPr>
    </w:p>
    <w:p w14:paraId="3798FFE6" w14:textId="02C71BB4" w:rsidR="00A54F5F" w:rsidRPr="00C82B7B" w:rsidRDefault="00A54F5F" w:rsidP="00A54F5F">
      <w:pPr>
        <w:spacing w:after="0"/>
        <w:rPr>
          <w:rFonts w:ascii="Arial" w:hAnsi="Arial" w:cs="Arial"/>
          <w:sz w:val="18"/>
          <w:szCs w:val="18"/>
        </w:rPr>
      </w:pPr>
      <w:r w:rsidRPr="00C82B7B">
        <w:rPr>
          <w:rFonts w:ascii="Arial" w:hAnsi="Arial" w:cs="Arial"/>
          <w:sz w:val="18"/>
          <w:szCs w:val="18"/>
        </w:rPr>
        <w:t xml:space="preserve">Students are then to </w:t>
      </w:r>
      <w:r w:rsidR="00716F04" w:rsidRPr="00C82B7B">
        <w:rPr>
          <w:rFonts w:ascii="Arial" w:hAnsi="Arial" w:cs="Arial"/>
          <w:sz w:val="18"/>
          <w:szCs w:val="18"/>
        </w:rPr>
        <w:t>request</w:t>
      </w:r>
      <w:r w:rsidRPr="00C82B7B">
        <w:rPr>
          <w:rFonts w:ascii="Arial" w:hAnsi="Arial" w:cs="Arial"/>
          <w:sz w:val="18"/>
          <w:szCs w:val="18"/>
        </w:rPr>
        <w:t xml:space="preserve"> 3 electives </w:t>
      </w:r>
      <w:r w:rsidRPr="00C82B7B">
        <w:rPr>
          <w:rFonts w:ascii="Arial" w:hAnsi="Arial" w:cs="Arial"/>
          <w:i/>
          <w:iCs/>
          <w:sz w:val="18"/>
          <w:szCs w:val="18"/>
        </w:rPr>
        <w:t xml:space="preserve">(and </w:t>
      </w:r>
      <w:r w:rsidR="002E5D53" w:rsidRPr="00C82B7B">
        <w:rPr>
          <w:rFonts w:ascii="Arial" w:hAnsi="Arial" w:cs="Arial"/>
          <w:i/>
          <w:iCs/>
          <w:sz w:val="18"/>
          <w:szCs w:val="18"/>
        </w:rPr>
        <w:t>3</w:t>
      </w:r>
      <w:r w:rsidRPr="00C82B7B">
        <w:rPr>
          <w:rFonts w:ascii="Arial" w:hAnsi="Arial" w:cs="Arial"/>
          <w:i/>
          <w:iCs/>
          <w:sz w:val="18"/>
          <w:szCs w:val="18"/>
        </w:rPr>
        <w:t xml:space="preserve"> alternate options)</w:t>
      </w:r>
      <w:r w:rsidRPr="00C82B7B">
        <w:rPr>
          <w:rFonts w:ascii="Arial" w:hAnsi="Arial" w:cs="Arial"/>
          <w:sz w:val="18"/>
          <w:szCs w:val="18"/>
        </w:rPr>
        <w:t xml:space="preserve"> from the following areas:</w:t>
      </w:r>
    </w:p>
    <w:p w14:paraId="039DF00D" w14:textId="6AE92756" w:rsidR="00A54F5F" w:rsidRPr="00C82B7B" w:rsidRDefault="00A54F5F" w:rsidP="002E7AA0">
      <w:pPr>
        <w:pStyle w:val="ListParagraph"/>
        <w:numPr>
          <w:ilvl w:val="0"/>
          <w:numId w:val="10"/>
        </w:numPr>
        <w:spacing w:after="0"/>
        <w:rPr>
          <w:rFonts w:ascii="Arial" w:hAnsi="Arial" w:cs="Arial"/>
          <w:sz w:val="18"/>
          <w:szCs w:val="18"/>
        </w:rPr>
      </w:pPr>
      <w:r w:rsidRPr="00C82B7B">
        <w:rPr>
          <w:rFonts w:ascii="Arial" w:hAnsi="Arial" w:cs="Arial"/>
          <w:sz w:val="18"/>
          <w:szCs w:val="18"/>
        </w:rPr>
        <w:t xml:space="preserve">Languages </w:t>
      </w:r>
    </w:p>
    <w:p w14:paraId="5D0EDFDD" w14:textId="6FF08EAA" w:rsidR="00A54F5F" w:rsidRPr="00C82B7B" w:rsidRDefault="00130E45" w:rsidP="002E7AA0">
      <w:pPr>
        <w:pStyle w:val="ListParagraph"/>
        <w:numPr>
          <w:ilvl w:val="0"/>
          <w:numId w:val="10"/>
        </w:numPr>
        <w:spacing w:after="0"/>
        <w:rPr>
          <w:rFonts w:ascii="Arial" w:hAnsi="Arial" w:cs="Arial"/>
          <w:sz w:val="18"/>
          <w:szCs w:val="18"/>
        </w:rPr>
      </w:pPr>
      <w:r w:rsidRPr="00C82B7B">
        <w:rPr>
          <w:rFonts w:ascii="Arial" w:hAnsi="Arial" w:cs="Arial"/>
          <w:sz w:val="18"/>
          <w:szCs w:val="18"/>
        </w:rPr>
        <w:t>Home Economics</w:t>
      </w:r>
    </w:p>
    <w:p w14:paraId="1EAF0385" w14:textId="529CB588" w:rsidR="00A54F5F" w:rsidRPr="00C82B7B" w:rsidRDefault="00130E45" w:rsidP="002E7AA0">
      <w:pPr>
        <w:pStyle w:val="ListParagraph"/>
        <w:numPr>
          <w:ilvl w:val="0"/>
          <w:numId w:val="10"/>
        </w:numPr>
        <w:spacing w:after="0"/>
        <w:rPr>
          <w:rFonts w:ascii="Arial" w:hAnsi="Arial" w:cs="Arial"/>
          <w:sz w:val="18"/>
          <w:szCs w:val="18"/>
        </w:rPr>
      </w:pPr>
      <w:r w:rsidRPr="00C82B7B">
        <w:rPr>
          <w:rFonts w:ascii="Arial" w:hAnsi="Arial" w:cs="Arial"/>
          <w:sz w:val="18"/>
          <w:szCs w:val="18"/>
        </w:rPr>
        <w:t>Fine Arts</w:t>
      </w:r>
    </w:p>
    <w:p w14:paraId="7D3CDE13" w14:textId="55DFE71B" w:rsidR="00130E45" w:rsidRPr="00C82B7B" w:rsidRDefault="00130E45" w:rsidP="002E7AA0">
      <w:pPr>
        <w:pStyle w:val="ListParagraph"/>
        <w:numPr>
          <w:ilvl w:val="0"/>
          <w:numId w:val="10"/>
        </w:numPr>
        <w:spacing w:after="0"/>
        <w:rPr>
          <w:rFonts w:ascii="Arial" w:hAnsi="Arial" w:cs="Arial"/>
          <w:sz w:val="18"/>
          <w:szCs w:val="18"/>
        </w:rPr>
      </w:pPr>
      <w:r w:rsidRPr="00C82B7B">
        <w:rPr>
          <w:rFonts w:ascii="Arial" w:hAnsi="Arial" w:cs="Arial"/>
          <w:sz w:val="18"/>
          <w:szCs w:val="18"/>
        </w:rPr>
        <w:t>Business Education</w:t>
      </w:r>
    </w:p>
    <w:p w14:paraId="3CDCB9D3" w14:textId="1E2D603D" w:rsidR="00B3082D" w:rsidRPr="00C82B7B" w:rsidRDefault="00B3082D" w:rsidP="002E7AA0">
      <w:pPr>
        <w:pStyle w:val="ListParagraph"/>
        <w:numPr>
          <w:ilvl w:val="0"/>
          <w:numId w:val="10"/>
        </w:numPr>
        <w:spacing w:after="0"/>
        <w:rPr>
          <w:rFonts w:ascii="Arial" w:hAnsi="Arial" w:cs="Arial"/>
          <w:sz w:val="18"/>
          <w:szCs w:val="18"/>
        </w:rPr>
      </w:pPr>
      <w:r w:rsidRPr="00C82B7B">
        <w:rPr>
          <w:rFonts w:ascii="Arial" w:hAnsi="Arial" w:cs="Arial"/>
          <w:sz w:val="18"/>
          <w:szCs w:val="18"/>
        </w:rPr>
        <w:t>Performing Arts</w:t>
      </w:r>
    </w:p>
    <w:p w14:paraId="08C5FDA4" w14:textId="3244CD8E" w:rsidR="00130E45" w:rsidRPr="00C82B7B" w:rsidRDefault="00130E45" w:rsidP="002E7AA0">
      <w:pPr>
        <w:pStyle w:val="ListParagraph"/>
        <w:numPr>
          <w:ilvl w:val="0"/>
          <w:numId w:val="10"/>
        </w:numPr>
        <w:spacing w:after="0"/>
        <w:rPr>
          <w:rFonts w:ascii="Arial" w:hAnsi="Arial" w:cs="Arial"/>
          <w:sz w:val="18"/>
          <w:szCs w:val="18"/>
        </w:rPr>
      </w:pPr>
      <w:r w:rsidRPr="00C82B7B">
        <w:rPr>
          <w:rFonts w:ascii="Arial" w:hAnsi="Arial" w:cs="Arial"/>
          <w:sz w:val="18"/>
          <w:szCs w:val="18"/>
        </w:rPr>
        <w:t>Technology Education</w:t>
      </w:r>
    </w:p>
    <w:p w14:paraId="408378FA" w14:textId="23CC2EB0" w:rsidR="000023F5" w:rsidRPr="00C82B7B" w:rsidRDefault="00130E45" w:rsidP="002E7AA0">
      <w:pPr>
        <w:pStyle w:val="ListParagraph"/>
        <w:numPr>
          <w:ilvl w:val="0"/>
          <w:numId w:val="10"/>
        </w:numPr>
        <w:spacing w:after="0"/>
        <w:rPr>
          <w:rFonts w:ascii="Arial" w:hAnsi="Arial" w:cs="Arial"/>
          <w:sz w:val="18"/>
          <w:szCs w:val="18"/>
        </w:rPr>
      </w:pPr>
      <w:r w:rsidRPr="00C82B7B">
        <w:rPr>
          <w:rFonts w:ascii="Arial" w:hAnsi="Arial" w:cs="Arial"/>
          <w:sz w:val="18"/>
          <w:szCs w:val="18"/>
        </w:rPr>
        <w:t>Leadership &amp; Physical and Health Education</w:t>
      </w:r>
    </w:p>
    <w:p w14:paraId="71B4A001" w14:textId="77777777" w:rsidR="000023F5" w:rsidRPr="00C82B7B" w:rsidRDefault="000023F5" w:rsidP="000023F5">
      <w:pPr>
        <w:spacing w:after="0"/>
        <w:rPr>
          <w:rFonts w:ascii="Arial" w:hAnsi="Arial" w:cs="Arial"/>
          <w:sz w:val="18"/>
          <w:szCs w:val="18"/>
        </w:rPr>
      </w:pPr>
    </w:p>
    <w:p w14:paraId="07771334" w14:textId="77777777" w:rsidR="008B4593" w:rsidRPr="00C82B7B" w:rsidRDefault="008B4593" w:rsidP="000023F5">
      <w:pPr>
        <w:spacing w:after="0"/>
        <w:rPr>
          <w:rFonts w:ascii="Arial" w:hAnsi="Arial" w:cs="Arial"/>
          <w:sz w:val="18"/>
          <w:szCs w:val="18"/>
        </w:rPr>
      </w:pPr>
    </w:p>
    <w:p w14:paraId="7C9BA34E" w14:textId="65EE758C" w:rsidR="000023F5" w:rsidRPr="00C82B7B" w:rsidRDefault="000023F5" w:rsidP="0028007D">
      <w:pPr>
        <w:spacing w:after="0"/>
        <w:rPr>
          <w:rFonts w:ascii="Arial" w:hAnsi="Arial" w:cs="Arial"/>
          <w:b/>
          <w:bCs/>
          <w:sz w:val="18"/>
          <w:szCs w:val="18"/>
          <w:u w:val="single"/>
        </w:rPr>
      </w:pPr>
      <w:r w:rsidRPr="00C82B7B">
        <w:rPr>
          <w:rFonts w:ascii="Arial" w:hAnsi="Arial" w:cs="Arial"/>
          <w:b/>
          <w:bCs/>
          <w:sz w:val="28"/>
          <w:szCs w:val="28"/>
          <w:u w:val="single"/>
        </w:rPr>
        <w:t>Modern Languages</w:t>
      </w:r>
    </w:p>
    <w:p w14:paraId="60D9E845" w14:textId="77777777" w:rsidR="0028007D" w:rsidRPr="00C82B7B" w:rsidRDefault="0028007D" w:rsidP="0028007D">
      <w:pPr>
        <w:spacing w:after="0"/>
        <w:rPr>
          <w:rFonts w:ascii="Arial" w:hAnsi="Arial" w:cs="Arial"/>
          <w:b/>
          <w:bCs/>
          <w:sz w:val="18"/>
          <w:szCs w:val="18"/>
          <w:u w:val="single"/>
        </w:rPr>
      </w:pPr>
    </w:p>
    <w:p w14:paraId="60711BF5" w14:textId="77777777" w:rsidR="007F084B" w:rsidRPr="00C82B7B" w:rsidRDefault="007F084B" w:rsidP="007F084B">
      <w:pPr>
        <w:tabs>
          <w:tab w:val="left" w:pos="567"/>
        </w:tabs>
        <w:spacing w:after="0" w:line="240" w:lineRule="auto"/>
        <w:rPr>
          <w:rFonts w:ascii="Arial" w:hAnsi="Arial" w:cs="Arial"/>
          <w:b/>
          <w:noProof/>
          <w:color w:val="000000" w:themeColor="text1"/>
          <w:sz w:val="24"/>
          <w:szCs w:val="24"/>
          <w14:textOutline w14:w="0" w14:cap="flat" w14:cmpd="sng" w14:algn="ctr">
            <w14:noFill/>
            <w14:prstDash w14:val="solid"/>
            <w14:round/>
          </w14:textOutline>
        </w:rPr>
      </w:pPr>
      <w:r w:rsidRPr="00C82B7B">
        <w:rPr>
          <w:rFonts w:ascii="Arial" w:hAnsi="Arial" w:cs="Arial"/>
          <w:b/>
          <w:noProof/>
          <w:color w:val="000000" w:themeColor="text1"/>
          <w:sz w:val="24"/>
          <w:szCs w:val="24"/>
          <w14:textOutline w14:w="0" w14:cap="flat" w14:cmpd="sng" w14:algn="ctr">
            <w14:noFill/>
            <w14:prstDash w14:val="solid"/>
            <w14:round/>
          </w14:textOutline>
        </w:rPr>
        <w:t>FRENCH 10 (MFR 10)</w:t>
      </w:r>
    </w:p>
    <w:p w14:paraId="6E4A7484" w14:textId="30356D0E" w:rsidR="007F084B" w:rsidRPr="00C82B7B" w:rsidRDefault="007F084B" w:rsidP="007F084B">
      <w:pPr>
        <w:tabs>
          <w:tab w:val="left" w:pos="567"/>
        </w:tabs>
        <w:spacing w:after="0" w:line="240" w:lineRule="auto"/>
        <w:rPr>
          <w:rFonts w:ascii="Arial" w:hAnsi="Arial" w:cs="Arial"/>
          <w:noProof/>
          <w:sz w:val="18"/>
          <w:szCs w:val="18"/>
        </w:rPr>
      </w:pPr>
      <w:r w:rsidRPr="00C82B7B">
        <w:rPr>
          <w:rFonts w:ascii="Arial" w:hAnsi="Arial" w:cs="Arial"/>
          <w:noProof/>
          <w:sz w:val="18"/>
          <w:szCs w:val="18"/>
        </w:rPr>
        <w:t>Students in French 10 are increasingly able to take risks while engaging in spontaneous interactions</w:t>
      </w:r>
      <w:r w:rsidR="00AD7E08" w:rsidRPr="00C82B7B">
        <w:rPr>
          <w:rFonts w:ascii="Arial" w:hAnsi="Arial" w:cs="Arial"/>
          <w:noProof/>
          <w:sz w:val="18"/>
          <w:szCs w:val="18"/>
        </w:rPr>
        <w:t xml:space="preserve"> </w:t>
      </w:r>
      <w:r w:rsidRPr="00C82B7B">
        <w:rPr>
          <w:rFonts w:ascii="Arial" w:hAnsi="Arial" w:cs="Arial"/>
          <w:noProof/>
          <w:sz w:val="18"/>
          <w:szCs w:val="18"/>
        </w:rPr>
        <w:t>using what they have learned in previous years. In this course</w:t>
      </w:r>
      <w:r w:rsidR="003B1550" w:rsidRPr="00C82B7B">
        <w:rPr>
          <w:rFonts w:ascii="Arial" w:hAnsi="Arial" w:cs="Arial"/>
          <w:noProof/>
          <w:sz w:val="18"/>
          <w:szCs w:val="18"/>
        </w:rPr>
        <w:t>,</w:t>
      </w:r>
      <w:r w:rsidRPr="00C82B7B">
        <w:rPr>
          <w:rFonts w:ascii="Arial" w:hAnsi="Arial" w:cs="Arial"/>
          <w:noProof/>
          <w:sz w:val="18"/>
          <w:szCs w:val="18"/>
        </w:rPr>
        <w:t xml:space="preserve"> students will engage in speaking, listening, reading and writing tasks to develop their ability to:</w:t>
      </w:r>
    </w:p>
    <w:p w14:paraId="3964E171" w14:textId="77777777" w:rsidR="007F084B" w:rsidRPr="00C82B7B" w:rsidRDefault="007F084B" w:rsidP="007F084B">
      <w:pPr>
        <w:tabs>
          <w:tab w:val="left" w:pos="567"/>
        </w:tabs>
        <w:spacing w:after="0" w:line="240" w:lineRule="auto"/>
        <w:rPr>
          <w:rFonts w:ascii="Arial" w:hAnsi="Arial" w:cs="Arial"/>
          <w:b/>
          <w:noProof/>
          <w:color w:val="000000" w:themeColor="text1"/>
          <w:sz w:val="18"/>
          <w:szCs w:val="18"/>
          <w14:textOutline w14:w="0" w14:cap="flat" w14:cmpd="sng" w14:algn="ctr">
            <w14:noFill/>
            <w14:prstDash w14:val="solid"/>
            <w14:round/>
          </w14:textOutline>
        </w:rPr>
      </w:pPr>
    </w:p>
    <w:p w14:paraId="6E297EB2" w14:textId="77777777" w:rsidR="007F084B" w:rsidRPr="00C82B7B" w:rsidRDefault="007F084B" w:rsidP="002E7AA0">
      <w:pPr>
        <w:pStyle w:val="NoSpacing"/>
        <w:numPr>
          <w:ilvl w:val="0"/>
          <w:numId w:val="3"/>
        </w:numPr>
        <w:ind w:left="426" w:hanging="284"/>
        <w:rPr>
          <w:rFonts w:ascii="Arial" w:hAnsi="Arial" w:cs="Arial"/>
          <w:noProof/>
          <w:sz w:val="18"/>
          <w:szCs w:val="18"/>
          <w:lang w:val="en-CA"/>
        </w:rPr>
      </w:pPr>
      <w:r w:rsidRPr="00C82B7B">
        <w:rPr>
          <w:rFonts w:ascii="Arial" w:hAnsi="Arial" w:cs="Arial"/>
          <w:noProof/>
          <w:sz w:val="18"/>
          <w:szCs w:val="18"/>
          <w:lang w:val="en-CA"/>
        </w:rPr>
        <w:t>communicate and understand simple, sequenced instructions</w:t>
      </w:r>
    </w:p>
    <w:p w14:paraId="48EE59EA" w14:textId="77777777" w:rsidR="007F084B" w:rsidRPr="00C82B7B" w:rsidRDefault="007F084B" w:rsidP="002E7AA0">
      <w:pPr>
        <w:pStyle w:val="NoSpacing"/>
        <w:numPr>
          <w:ilvl w:val="0"/>
          <w:numId w:val="3"/>
        </w:numPr>
        <w:ind w:left="426" w:hanging="284"/>
        <w:rPr>
          <w:rFonts w:ascii="Arial" w:hAnsi="Arial" w:cs="Arial"/>
          <w:noProof/>
          <w:sz w:val="18"/>
          <w:szCs w:val="18"/>
          <w:lang w:val="en-CA"/>
        </w:rPr>
      </w:pPr>
      <w:r w:rsidRPr="00C82B7B">
        <w:rPr>
          <w:rFonts w:ascii="Arial" w:hAnsi="Arial" w:cs="Arial"/>
          <w:noProof/>
          <w:sz w:val="18"/>
          <w:szCs w:val="18"/>
          <w:lang w:val="en-CA"/>
        </w:rPr>
        <w:t>demonstrate expression of needs, desires and emotions</w:t>
      </w:r>
    </w:p>
    <w:p w14:paraId="7AFC4B62" w14:textId="77777777" w:rsidR="007F084B" w:rsidRPr="00C82B7B" w:rsidRDefault="007F084B" w:rsidP="002E7AA0">
      <w:pPr>
        <w:pStyle w:val="NoSpacing"/>
        <w:numPr>
          <w:ilvl w:val="0"/>
          <w:numId w:val="3"/>
        </w:numPr>
        <w:ind w:left="426" w:hanging="284"/>
        <w:rPr>
          <w:rFonts w:ascii="Arial" w:hAnsi="Arial" w:cs="Arial"/>
          <w:noProof/>
          <w:sz w:val="18"/>
          <w:szCs w:val="18"/>
          <w:lang w:val="en-CA"/>
        </w:rPr>
      </w:pPr>
      <w:r w:rsidRPr="00C82B7B">
        <w:rPr>
          <w:rFonts w:ascii="Arial" w:hAnsi="Arial" w:cs="Arial"/>
          <w:noProof/>
          <w:sz w:val="18"/>
          <w:szCs w:val="18"/>
          <w:lang w:val="en-CA"/>
        </w:rPr>
        <w:t>apply language patterns they have previously learned in a variety of real-life situations</w:t>
      </w:r>
    </w:p>
    <w:p w14:paraId="3BE4E597" w14:textId="77777777" w:rsidR="007F084B" w:rsidRPr="00C82B7B" w:rsidRDefault="007F084B" w:rsidP="002E7AA0">
      <w:pPr>
        <w:pStyle w:val="NoSpacing"/>
        <w:numPr>
          <w:ilvl w:val="0"/>
          <w:numId w:val="3"/>
        </w:numPr>
        <w:ind w:left="426" w:hanging="284"/>
        <w:rPr>
          <w:rFonts w:ascii="Arial" w:hAnsi="Arial" w:cs="Arial"/>
          <w:noProof/>
          <w:sz w:val="18"/>
          <w:szCs w:val="18"/>
          <w:lang w:val="en-CA"/>
        </w:rPr>
      </w:pPr>
      <w:r w:rsidRPr="00C82B7B">
        <w:rPr>
          <w:rFonts w:ascii="Arial" w:hAnsi="Arial" w:cs="Arial"/>
          <w:noProof/>
          <w:sz w:val="18"/>
          <w:szCs w:val="18"/>
          <w:lang w:val="en-CA"/>
        </w:rPr>
        <w:t>understand the cultural influence of the French language</w:t>
      </w:r>
    </w:p>
    <w:p w14:paraId="5748966A" w14:textId="77777777" w:rsidR="007F084B" w:rsidRPr="00C82B7B" w:rsidRDefault="007F084B" w:rsidP="002E7AA0">
      <w:pPr>
        <w:pStyle w:val="NoSpacing"/>
        <w:numPr>
          <w:ilvl w:val="0"/>
          <w:numId w:val="3"/>
        </w:numPr>
        <w:ind w:left="426" w:hanging="284"/>
        <w:rPr>
          <w:rFonts w:ascii="Arial" w:hAnsi="Arial" w:cs="Arial"/>
          <w:noProof/>
          <w:sz w:val="18"/>
          <w:szCs w:val="18"/>
          <w:lang w:val="en-CA"/>
        </w:rPr>
      </w:pPr>
      <w:r w:rsidRPr="00C82B7B">
        <w:rPr>
          <w:rFonts w:ascii="Arial" w:hAnsi="Arial" w:cs="Arial"/>
          <w:noProof/>
          <w:sz w:val="18"/>
          <w:szCs w:val="18"/>
          <w:lang w:val="en-CA"/>
        </w:rPr>
        <w:t>understand more complex oral, visual and written Francophone creative works</w:t>
      </w:r>
    </w:p>
    <w:p w14:paraId="1EEDA427" w14:textId="77777777" w:rsidR="000023F5" w:rsidRPr="00C82B7B" w:rsidRDefault="007F084B" w:rsidP="002E7AA0">
      <w:pPr>
        <w:pStyle w:val="NoSpacing"/>
        <w:numPr>
          <w:ilvl w:val="0"/>
          <w:numId w:val="3"/>
        </w:numPr>
        <w:ind w:left="426" w:hanging="284"/>
        <w:rPr>
          <w:rFonts w:ascii="Arial" w:hAnsi="Arial" w:cs="Arial"/>
          <w:b/>
          <w:noProof/>
          <w:sz w:val="18"/>
          <w:szCs w:val="18"/>
          <w:lang w:val="en-CA"/>
        </w:rPr>
      </w:pPr>
      <w:r w:rsidRPr="00C82B7B">
        <w:rPr>
          <w:rFonts w:ascii="Arial" w:hAnsi="Arial" w:cs="Arial"/>
          <w:noProof/>
          <w:sz w:val="18"/>
          <w:szCs w:val="18"/>
          <w:lang w:val="en-CA"/>
        </w:rPr>
        <w:t>take risks with the language to extend language boundaries</w:t>
      </w:r>
    </w:p>
    <w:p w14:paraId="482CA3C3" w14:textId="5B3F1AA2" w:rsidR="000023F5" w:rsidRPr="00C82B7B" w:rsidRDefault="007F084B" w:rsidP="002E7AA0">
      <w:pPr>
        <w:pStyle w:val="NoSpacing"/>
        <w:numPr>
          <w:ilvl w:val="0"/>
          <w:numId w:val="3"/>
        </w:numPr>
        <w:ind w:left="426" w:hanging="284"/>
        <w:rPr>
          <w:rFonts w:ascii="Arial" w:hAnsi="Arial" w:cs="Arial"/>
          <w:b/>
          <w:noProof/>
          <w:sz w:val="18"/>
          <w:szCs w:val="18"/>
          <w:lang w:val="en-CA"/>
        </w:rPr>
      </w:pPr>
      <w:r w:rsidRPr="00C82B7B">
        <w:rPr>
          <w:rFonts w:ascii="Arial" w:hAnsi="Arial" w:cs="Arial"/>
          <w:noProof/>
          <w:sz w:val="18"/>
          <w:szCs w:val="18"/>
          <w:lang w:val="en-CA"/>
        </w:rPr>
        <w:t>set personal goals in language skills and monitor their progress</w:t>
      </w:r>
    </w:p>
    <w:p w14:paraId="73934914" w14:textId="77777777" w:rsidR="000023F5" w:rsidRPr="00C82B7B" w:rsidRDefault="000023F5" w:rsidP="000023F5">
      <w:pPr>
        <w:pStyle w:val="NoSpacing"/>
        <w:tabs>
          <w:tab w:val="left" w:pos="567"/>
        </w:tabs>
        <w:rPr>
          <w:rFonts w:ascii="Arial" w:hAnsi="Arial" w:cs="Arial"/>
          <w:b/>
          <w:noProof/>
          <w:lang w:val="en-CA"/>
        </w:rPr>
      </w:pPr>
    </w:p>
    <w:p w14:paraId="0645002B" w14:textId="74676AEA" w:rsidR="004E1414" w:rsidRPr="00C82B7B" w:rsidRDefault="004E1414" w:rsidP="000023F5">
      <w:pPr>
        <w:pStyle w:val="NoSpacing"/>
        <w:rPr>
          <w:rFonts w:ascii="Arial" w:hAnsi="Arial" w:cs="Arial"/>
          <w:b/>
          <w:noProof/>
          <w:sz w:val="18"/>
          <w:szCs w:val="18"/>
          <w:lang w:val="en-CA"/>
        </w:rPr>
      </w:pPr>
    </w:p>
    <w:p w14:paraId="7E20C547" w14:textId="77777777" w:rsidR="00B7717E" w:rsidRPr="00C82B7B" w:rsidRDefault="00B7717E" w:rsidP="00B7717E">
      <w:pPr>
        <w:pStyle w:val="NoSpacing"/>
        <w:tabs>
          <w:tab w:val="left" w:pos="567"/>
        </w:tabs>
        <w:rPr>
          <w:rFonts w:ascii="Arial" w:hAnsi="Arial" w:cs="Arial"/>
          <w:b/>
          <w:noProof/>
          <w:color w:val="000000" w:themeColor="text1"/>
          <w:sz w:val="24"/>
          <w:szCs w:val="24"/>
          <w14:textOutline w14:w="0" w14:cap="flat" w14:cmpd="sng" w14:algn="ctr">
            <w14:noFill/>
            <w14:prstDash w14:val="solid"/>
            <w14:round/>
          </w14:textOutline>
        </w:rPr>
      </w:pPr>
      <w:r w:rsidRPr="00C82B7B">
        <w:rPr>
          <w:rFonts w:ascii="Arial" w:hAnsi="Arial" w:cs="Arial"/>
          <w:b/>
          <w:noProof/>
          <w:color w:val="000000" w:themeColor="text1"/>
          <w:sz w:val="24"/>
          <w:szCs w:val="24"/>
          <w14:textOutline w14:w="0" w14:cap="flat" w14:cmpd="sng" w14:algn="ctr">
            <w14:noFill/>
            <w14:prstDash w14:val="solid"/>
            <w14:round/>
          </w14:textOutline>
        </w:rPr>
        <w:t>INTRODUCTORY PUNJABI 11 (MIPUN11)</w:t>
      </w:r>
    </w:p>
    <w:p w14:paraId="4A3D29D5" w14:textId="77777777" w:rsidR="00B7717E" w:rsidRPr="00C82B7B" w:rsidRDefault="00B7717E" w:rsidP="00B7717E">
      <w:pPr>
        <w:pStyle w:val="NoSpacing"/>
        <w:tabs>
          <w:tab w:val="left" w:pos="567"/>
        </w:tabs>
        <w:rPr>
          <w:rFonts w:ascii="Arial" w:hAnsi="Arial" w:cs="Arial"/>
          <w:color w:val="000000" w:themeColor="text1"/>
          <w:sz w:val="18"/>
          <w:szCs w:val="18"/>
        </w:rPr>
      </w:pPr>
      <w:r w:rsidRPr="00C82B7B">
        <w:rPr>
          <w:rFonts w:ascii="Arial" w:hAnsi="Arial" w:cs="Arial"/>
          <w:color w:val="000000" w:themeColor="text1"/>
          <w:sz w:val="18"/>
          <w:szCs w:val="18"/>
        </w:rPr>
        <w:t>This is an introductory level Punjabi course open to senior students who have never taken a Punjabi course before. This beginner’s course will introduce the students to Punjabi alphabets, basic grammar structures, vocabulary, and oral skills. Students will explore Punjabi culture with emphasis on history, festivals, religion, and music.</w:t>
      </w:r>
    </w:p>
    <w:p w14:paraId="000E0F86" w14:textId="77777777" w:rsidR="000023F5" w:rsidRPr="00C82B7B" w:rsidRDefault="000023F5" w:rsidP="000023F5">
      <w:pPr>
        <w:pStyle w:val="NoSpacing"/>
        <w:tabs>
          <w:tab w:val="left" w:pos="567"/>
        </w:tabs>
        <w:rPr>
          <w:rFonts w:ascii="Arial" w:hAnsi="Arial" w:cs="Arial"/>
          <w:b/>
          <w:noProof/>
          <w:lang w:val="en-CA"/>
        </w:rPr>
      </w:pPr>
    </w:p>
    <w:p w14:paraId="0167A413" w14:textId="77777777" w:rsidR="000023F5" w:rsidRPr="00C82B7B" w:rsidRDefault="000023F5" w:rsidP="000023F5">
      <w:pPr>
        <w:pStyle w:val="NoSpacing"/>
        <w:tabs>
          <w:tab w:val="left" w:pos="567"/>
        </w:tabs>
        <w:rPr>
          <w:rFonts w:ascii="Arial" w:eastAsia="Times New Roman" w:hAnsi="Arial" w:cs="Arial"/>
          <w:color w:val="000000" w:themeColor="text1"/>
          <w:sz w:val="18"/>
          <w:szCs w:val="18"/>
        </w:rPr>
      </w:pPr>
    </w:p>
    <w:p w14:paraId="7BE2C97A" w14:textId="77777777" w:rsidR="00BB73B2" w:rsidRPr="00C82B7B" w:rsidRDefault="00BB73B2" w:rsidP="00BB73B2">
      <w:pPr>
        <w:pStyle w:val="NoSpacing"/>
        <w:tabs>
          <w:tab w:val="left" w:pos="567"/>
        </w:tabs>
        <w:rPr>
          <w:rFonts w:ascii="Arial" w:hAnsi="Arial" w:cs="Arial"/>
          <w:b/>
          <w:noProof/>
          <w:sz w:val="24"/>
          <w:szCs w:val="24"/>
          <w:lang w:val="en-CA"/>
        </w:rPr>
      </w:pPr>
      <w:r w:rsidRPr="00C82B7B">
        <w:rPr>
          <w:rFonts w:ascii="Arial" w:hAnsi="Arial" w:cs="Arial"/>
          <w:b/>
          <w:noProof/>
          <w:color w:val="000000" w:themeColor="text1"/>
          <w:sz w:val="24"/>
          <w:szCs w:val="24"/>
          <w:lang w:val="en-CA"/>
          <w14:textOutline w14:w="0" w14:cap="flat" w14:cmpd="sng" w14:algn="ctr">
            <w14:noFill/>
            <w14:prstDash w14:val="solid"/>
            <w14:round/>
          </w14:textOutline>
        </w:rPr>
        <w:t>SPANISH 10 (MSP 10)</w:t>
      </w:r>
    </w:p>
    <w:p w14:paraId="46584D99" w14:textId="472A2FE5" w:rsidR="00BB73B2" w:rsidRPr="00C82B7B" w:rsidRDefault="00BB73B2" w:rsidP="00BB73B2">
      <w:pPr>
        <w:pStyle w:val="NormalWeb"/>
        <w:tabs>
          <w:tab w:val="left" w:pos="567"/>
        </w:tabs>
        <w:rPr>
          <w:rFonts w:ascii="Arial" w:hAnsi="Arial" w:cs="Arial"/>
          <w:color w:val="000000"/>
          <w:sz w:val="18"/>
          <w:szCs w:val="18"/>
          <w:lang w:eastAsia="en-US"/>
        </w:rPr>
      </w:pPr>
      <w:r w:rsidRPr="00C82B7B">
        <w:rPr>
          <w:rFonts w:ascii="Arial" w:hAnsi="Arial" w:cs="Arial"/>
          <w:color w:val="000000"/>
          <w:sz w:val="18"/>
          <w:szCs w:val="18"/>
          <w:lang w:eastAsia="en-US"/>
        </w:rPr>
        <w:t xml:space="preserve">Spanish 10 grows on the concepts from Spanish 9 further building skills in the language. Students will be able to speak at a higher level of proficiency while understanding a broader range of topics in depth. Through virtual field trips, we visit places around the world such as </w:t>
      </w:r>
      <w:proofErr w:type="spellStart"/>
      <w:r w:rsidRPr="00C82B7B">
        <w:rPr>
          <w:rFonts w:ascii="Arial" w:hAnsi="Arial" w:cs="Arial"/>
          <w:color w:val="000000"/>
          <w:sz w:val="18"/>
          <w:szCs w:val="18"/>
          <w:lang w:eastAsia="en-US"/>
        </w:rPr>
        <w:t>Macchu</w:t>
      </w:r>
      <w:proofErr w:type="spellEnd"/>
      <w:r w:rsidRPr="00C82B7B">
        <w:rPr>
          <w:rFonts w:ascii="Arial" w:hAnsi="Arial" w:cs="Arial"/>
          <w:color w:val="000000"/>
          <w:sz w:val="18"/>
          <w:szCs w:val="18"/>
          <w:lang w:eastAsia="en-US"/>
        </w:rPr>
        <w:t xml:space="preserve"> Pichu, the Galapagos Islands, Barcelona and more! </w:t>
      </w:r>
      <w:r w:rsidR="000023F5" w:rsidRPr="00C82B7B">
        <w:rPr>
          <w:rFonts w:ascii="Arial" w:hAnsi="Arial" w:cs="Arial"/>
          <w:color w:val="000000"/>
          <w:sz w:val="18"/>
          <w:szCs w:val="18"/>
          <w:lang w:eastAsia="en-US"/>
        </w:rPr>
        <w:t xml:space="preserve">Students will also participate in food tastings, art projects, engaging in play-based learning </w:t>
      </w:r>
      <w:r w:rsidR="003B1550" w:rsidRPr="00C82B7B">
        <w:rPr>
          <w:rFonts w:ascii="Arial" w:hAnsi="Arial" w:cs="Arial"/>
          <w:color w:val="000000"/>
          <w:sz w:val="18"/>
          <w:szCs w:val="18"/>
          <w:lang w:eastAsia="en-US"/>
        </w:rPr>
        <w:t xml:space="preserve">and various cultural events in developing skills and understanding in Spanish. </w:t>
      </w:r>
    </w:p>
    <w:p w14:paraId="35CD29C1" w14:textId="77777777" w:rsidR="000023F5" w:rsidRPr="00C82B7B" w:rsidRDefault="000023F5" w:rsidP="000023F5">
      <w:pPr>
        <w:pStyle w:val="NoSpacing"/>
        <w:tabs>
          <w:tab w:val="left" w:pos="567"/>
        </w:tabs>
        <w:rPr>
          <w:rFonts w:ascii="Arial" w:hAnsi="Arial" w:cs="Arial"/>
          <w:b/>
          <w:noProof/>
          <w:lang w:val="en-CA"/>
        </w:rPr>
      </w:pPr>
    </w:p>
    <w:p w14:paraId="03036F30" w14:textId="77777777" w:rsidR="000023F5" w:rsidRPr="00C82B7B" w:rsidRDefault="000023F5" w:rsidP="000023F5">
      <w:pPr>
        <w:pStyle w:val="NormalWeb"/>
        <w:rPr>
          <w:rFonts w:ascii="Arial" w:hAnsi="Arial" w:cs="Arial"/>
          <w:color w:val="000000"/>
          <w:sz w:val="18"/>
          <w:szCs w:val="18"/>
          <w:lang w:eastAsia="en-US"/>
        </w:rPr>
      </w:pPr>
    </w:p>
    <w:p w14:paraId="4C48D9EE" w14:textId="77777777" w:rsidR="00B1061B" w:rsidRPr="00C82B7B" w:rsidRDefault="00B1061B" w:rsidP="00B1061B">
      <w:pPr>
        <w:pStyle w:val="NormalWeb"/>
        <w:tabs>
          <w:tab w:val="left" w:pos="567"/>
        </w:tabs>
        <w:rPr>
          <w:rFonts w:ascii="Arial" w:hAnsi="Arial" w:cs="Arial"/>
          <w:b/>
          <w:color w:val="000000" w:themeColor="text1"/>
          <w:sz w:val="24"/>
          <w:szCs w:val="24"/>
        </w:rPr>
      </w:pPr>
      <w:r w:rsidRPr="00C82B7B">
        <w:rPr>
          <w:rFonts w:ascii="Arial" w:hAnsi="Arial" w:cs="Arial"/>
          <w:b/>
          <w:color w:val="000000" w:themeColor="text1"/>
          <w:sz w:val="24"/>
          <w:szCs w:val="24"/>
        </w:rPr>
        <w:t>INTRODUCTORY SPANISH 11 (MBSP 11)</w:t>
      </w:r>
    </w:p>
    <w:p w14:paraId="21DD65F7" w14:textId="77777777" w:rsidR="00B1061B" w:rsidRPr="00C82B7B" w:rsidRDefault="00B1061B" w:rsidP="00B1061B">
      <w:pPr>
        <w:pStyle w:val="NoSpacing"/>
        <w:tabs>
          <w:tab w:val="left" w:pos="567"/>
        </w:tabs>
        <w:rPr>
          <w:rFonts w:ascii="Arial" w:hAnsi="Arial" w:cs="Arial"/>
          <w:b/>
          <w:noProof/>
          <w:color w:val="000000" w:themeColor="text1"/>
          <w:sz w:val="18"/>
          <w:szCs w:val="18"/>
          <w:lang w:val="en-CA"/>
          <w14:textOutline w14:w="0" w14:cap="flat" w14:cmpd="sng" w14:algn="ctr">
            <w14:noFill/>
            <w14:prstDash w14:val="solid"/>
            <w14:round/>
          </w14:textOutline>
        </w:rPr>
      </w:pPr>
      <w:proofErr w:type="spellStart"/>
      <w:r w:rsidRPr="00C82B7B">
        <w:rPr>
          <w:rFonts w:ascii="Arial" w:hAnsi="Arial" w:cs="Arial"/>
          <w:sz w:val="18"/>
          <w:szCs w:val="18"/>
          <w:lang w:val="en-CA"/>
        </w:rPr>
        <w:t>Bienvenidos</w:t>
      </w:r>
      <w:proofErr w:type="spellEnd"/>
      <w:r w:rsidRPr="00C82B7B">
        <w:rPr>
          <w:rFonts w:ascii="Arial" w:hAnsi="Arial" w:cs="Arial"/>
          <w:sz w:val="18"/>
          <w:szCs w:val="18"/>
          <w:lang w:val="en-CA"/>
        </w:rPr>
        <w:t>! This course will cover basic Spanish speaking skills allowing students to have conversations with locals when you travel. You will learn to speak, read, write, and listen in Spanish, while learning about Hispanic culture. This course will allow you to gain basic speaking skills, discuss fiestas and learn about cultural events that happen around the globe. </w:t>
      </w:r>
    </w:p>
    <w:p w14:paraId="459D7ACA" w14:textId="77777777" w:rsidR="00B1061B" w:rsidRPr="00C82B7B" w:rsidRDefault="00B1061B" w:rsidP="00B1061B">
      <w:pPr>
        <w:pStyle w:val="NoSpacing"/>
        <w:tabs>
          <w:tab w:val="left" w:pos="567"/>
        </w:tabs>
        <w:rPr>
          <w:rFonts w:ascii="Arial" w:hAnsi="Arial" w:cs="Arial"/>
          <w:sz w:val="18"/>
          <w:szCs w:val="18"/>
          <w:lang w:val="en-CA"/>
        </w:rPr>
      </w:pPr>
      <w:r w:rsidRPr="00C82B7B">
        <w:rPr>
          <w:rFonts w:ascii="Arial" w:hAnsi="Arial" w:cs="Arial"/>
          <w:sz w:val="18"/>
          <w:szCs w:val="18"/>
          <w:lang w:val="en-CA"/>
        </w:rPr>
        <w:t>What you gain:</w:t>
      </w:r>
    </w:p>
    <w:p w14:paraId="457C6ADA" w14:textId="77777777" w:rsidR="00B1061B" w:rsidRPr="00C82B7B" w:rsidRDefault="00B1061B" w:rsidP="002E7AA0">
      <w:pPr>
        <w:pStyle w:val="NoSpacing"/>
        <w:numPr>
          <w:ilvl w:val="0"/>
          <w:numId w:val="4"/>
        </w:numPr>
        <w:ind w:left="426" w:hanging="284"/>
        <w:rPr>
          <w:rFonts w:ascii="Arial" w:hAnsi="Arial" w:cs="Arial"/>
          <w:sz w:val="18"/>
          <w:szCs w:val="18"/>
          <w:lang w:val="en-CA"/>
        </w:rPr>
      </w:pPr>
      <w:r w:rsidRPr="00C82B7B">
        <w:rPr>
          <w:rFonts w:ascii="Arial" w:hAnsi="Arial" w:cs="Arial"/>
          <w:sz w:val="18"/>
          <w:szCs w:val="18"/>
          <w:lang w:val="en-CA"/>
        </w:rPr>
        <w:t>basic speaking skills allowing you to speak in both present and past</w:t>
      </w:r>
    </w:p>
    <w:p w14:paraId="511C145F" w14:textId="77777777" w:rsidR="00B1061B" w:rsidRPr="00C82B7B" w:rsidRDefault="00B1061B" w:rsidP="002E7AA0">
      <w:pPr>
        <w:pStyle w:val="NoSpacing"/>
        <w:numPr>
          <w:ilvl w:val="0"/>
          <w:numId w:val="4"/>
        </w:numPr>
        <w:ind w:left="426" w:hanging="284"/>
        <w:rPr>
          <w:rFonts w:ascii="Arial" w:hAnsi="Arial" w:cs="Arial"/>
          <w:sz w:val="18"/>
          <w:szCs w:val="18"/>
          <w:lang w:val="en-CA"/>
        </w:rPr>
      </w:pPr>
      <w:r w:rsidRPr="00C82B7B">
        <w:rPr>
          <w:rFonts w:ascii="Arial" w:hAnsi="Arial" w:cs="Arial"/>
          <w:sz w:val="18"/>
          <w:szCs w:val="18"/>
          <w:lang w:val="en-CA"/>
        </w:rPr>
        <w:t xml:space="preserve">Be able to read and write at a beginner level so that when you travel you can understand </w:t>
      </w:r>
    </w:p>
    <w:p w14:paraId="3D465EEC" w14:textId="77777777" w:rsidR="00B1061B" w:rsidRPr="00C82B7B" w:rsidRDefault="00B1061B" w:rsidP="00B1061B">
      <w:pPr>
        <w:pStyle w:val="NoSpacing"/>
        <w:ind w:left="426" w:hanging="284"/>
        <w:rPr>
          <w:rFonts w:ascii="Arial" w:hAnsi="Arial" w:cs="Arial"/>
          <w:sz w:val="18"/>
          <w:szCs w:val="18"/>
          <w:lang w:val="en-CA"/>
        </w:rPr>
      </w:pPr>
      <w:r w:rsidRPr="00C82B7B">
        <w:rPr>
          <w:rFonts w:ascii="Arial" w:hAnsi="Arial" w:cs="Arial"/>
          <w:sz w:val="18"/>
          <w:szCs w:val="18"/>
          <w:lang w:val="en-CA"/>
        </w:rPr>
        <w:tab/>
        <w:t xml:space="preserve">tourist information! </w:t>
      </w:r>
    </w:p>
    <w:p w14:paraId="4FB4587A" w14:textId="77777777" w:rsidR="00B1061B" w:rsidRPr="00C82B7B" w:rsidRDefault="00B1061B" w:rsidP="002E7AA0">
      <w:pPr>
        <w:pStyle w:val="NoSpacing"/>
        <w:numPr>
          <w:ilvl w:val="0"/>
          <w:numId w:val="4"/>
        </w:numPr>
        <w:ind w:left="426" w:hanging="284"/>
        <w:rPr>
          <w:rFonts w:ascii="Arial" w:hAnsi="Arial" w:cs="Arial"/>
          <w:sz w:val="18"/>
          <w:szCs w:val="18"/>
          <w:lang w:val="en-CA"/>
        </w:rPr>
      </w:pPr>
      <w:r w:rsidRPr="00C82B7B">
        <w:rPr>
          <w:rFonts w:ascii="Arial" w:hAnsi="Arial" w:cs="Arial"/>
          <w:sz w:val="18"/>
          <w:szCs w:val="18"/>
          <w:lang w:val="en-CA"/>
        </w:rPr>
        <w:t>be able to have a basic conversation in over 22 countries around the world</w:t>
      </w:r>
    </w:p>
    <w:p w14:paraId="54B32ADE" w14:textId="77777777" w:rsidR="00B1061B" w:rsidRPr="00C82B7B" w:rsidRDefault="00B1061B" w:rsidP="002E7AA0">
      <w:pPr>
        <w:pStyle w:val="NoSpacing"/>
        <w:numPr>
          <w:ilvl w:val="0"/>
          <w:numId w:val="4"/>
        </w:numPr>
        <w:ind w:left="426" w:hanging="284"/>
        <w:rPr>
          <w:rFonts w:ascii="Arial" w:hAnsi="Arial" w:cs="Arial"/>
          <w:sz w:val="18"/>
          <w:szCs w:val="18"/>
          <w:lang w:val="en-CA"/>
        </w:rPr>
      </w:pPr>
      <w:r w:rsidRPr="00C82B7B">
        <w:rPr>
          <w:rFonts w:ascii="Arial" w:hAnsi="Arial" w:cs="Arial"/>
          <w:sz w:val="18"/>
          <w:szCs w:val="18"/>
          <w:lang w:val="en-CA"/>
        </w:rPr>
        <w:t>communicate at the airport, in restaurants, at food and clothing stores</w:t>
      </w:r>
    </w:p>
    <w:p w14:paraId="78806BB9" w14:textId="77777777" w:rsidR="00B1061B" w:rsidRPr="00C82B7B" w:rsidRDefault="00B1061B" w:rsidP="002E7AA0">
      <w:pPr>
        <w:pStyle w:val="NoSpacing"/>
        <w:numPr>
          <w:ilvl w:val="0"/>
          <w:numId w:val="4"/>
        </w:numPr>
        <w:ind w:left="426" w:hanging="284"/>
        <w:rPr>
          <w:rFonts w:ascii="Arial" w:hAnsi="Arial" w:cs="Arial"/>
          <w:sz w:val="18"/>
          <w:szCs w:val="18"/>
          <w:lang w:val="en-CA"/>
        </w:rPr>
      </w:pPr>
      <w:r w:rsidRPr="00C82B7B">
        <w:rPr>
          <w:rFonts w:ascii="Arial" w:hAnsi="Arial" w:cs="Arial"/>
          <w:sz w:val="18"/>
          <w:szCs w:val="18"/>
          <w:lang w:val="en-CA"/>
        </w:rPr>
        <w:t>the ability to say you speak Spanish on your resume</w:t>
      </w:r>
    </w:p>
    <w:p w14:paraId="71B199AE" w14:textId="77777777" w:rsidR="00B1061B" w:rsidRPr="00C82B7B" w:rsidRDefault="00B1061B" w:rsidP="00B1061B">
      <w:pPr>
        <w:pStyle w:val="NoSpacing"/>
        <w:tabs>
          <w:tab w:val="left" w:pos="567"/>
        </w:tabs>
        <w:rPr>
          <w:rFonts w:ascii="Arial" w:hAnsi="Arial" w:cs="Arial"/>
          <w:sz w:val="18"/>
          <w:szCs w:val="18"/>
          <w:lang w:val="en-CA"/>
        </w:rPr>
      </w:pPr>
    </w:p>
    <w:p w14:paraId="7838BA5D" w14:textId="77777777" w:rsidR="008F5DDF" w:rsidRPr="00C82B7B" w:rsidRDefault="008F5DDF" w:rsidP="00B1061B">
      <w:pPr>
        <w:pStyle w:val="NoSpacing"/>
        <w:tabs>
          <w:tab w:val="left" w:pos="567"/>
        </w:tabs>
        <w:rPr>
          <w:rFonts w:ascii="Arial" w:hAnsi="Arial" w:cs="Arial"/>
          <w:sz w:val="18"/>
          <w:szCs w:val="18"/>
          <w:lang w:val="en-CA"/>
        </w:rPr>
      </w:pPr>
    </w:p>
    <w:p w14:paraId="0003D0A5" w14:textId="77777777" w:rsidR="008F5DDF" w:rsidRPr="00C82B7B" w:rsidRDefault="008F5DDF" w:rsidP="00B1061B">
      <w:pPr>
        <w:pStyle w:val="NoSpacing"/>
        <w:tabs>
          <w:tab w:val="left" w:pos="567"/>
        </w:tabs>
        <w:rPr>
          <w:rFonts w:ascii="Arial" w:hAnsi="Arial" w:cs="Arial"/>
          <w:sz w:val="18"/>
          <w:szCs w:val="18"/>
          <w:lang w:val="en-CA"/>
        </w:rPr>
      </w:pPr>
    </w:p>
    <w:p w14:paraId="06A04402" w14:textId="77777777" w:rsidR="008F5DDF" w:rsidRPr="00C82B7B" w:rsidRDefault="008F5DDF" w:rsidP="00B1061B">
      <w:pPr>
        <w:pStyle w:val="NoSpacing"/>
        <w:tabs>
          <w:tab w:val="left" w:pos="567"/>
        </w:tabs>
        <w:rPr>
          <w:rFonts w:ascii="Arial" w:hAnsi="Arial" w:cs="Arial"/>
          <w:sz w:val="18"/>
          <w:szCs w:val="18"/>
          <w:lang w:val="en-CA"/>
        </w:rPr>
      </w:pPr>
    </w:p>
    <w:p w14:paraId="20A17BF0" w14:textId="77777777" w:rsidR="008F5DDF" w:rsidRPr="00C82B7B" w:rsidRDefault="008F5DDF" w:rsidP="00B1061B">
      <w:pPr>
        <w:pStyle w:val="NoSpacing"/>
        <w:tabs>
          <w:tab w:val="left" w:pos="567"/>
        </w:tabs>
        <w:rPr>
          <w:rFonts w:ascii="Arial" w:hAnsi="Arial" w:cs="Arial"/>
          <w:sz w:val="18"/>
          <w:szCs w:val="18"/>
          <w:lang w:val="en-CA"/>
        </w:rPr>
      </w:pPr>
    </w:p>
    <w:p w14:paraId="52B3C8E4" w14:textId="77777777" w:rsidR="008F5DDF" w:rsidRPr="00C82B7B" w:rsidRDefault="008F5DDF" w:rsidP="00B1061B">
      <w:pPr>
        <w:pStyle w:val="NoSpacing"/>
        <w:tabs>
          <w:tab w:val="left" w:pos="567"/>
        </w:tabs>
        <w:rPr>
          <w:rFonts w:ascii="Arial" w:hAnsi="Arial" w:cs="Arial"/>
          <w:sz w:val="18"/>
          <w:szCs w:val="18"/>
          <w:lang w:val="en-CA"/>
        </w:rPr>
      </w:pPr>
    </w:p>
    <w:p w14:paraId="665C5B5B" w14:textId="253AAAB9" w:rsidR="003819B6" w:rsidRPr="00C82B7B" w:rsidRDefault="003819B6" w:rsidP="003819B6">
      <w:pPr>
        <w:spacing w:after="0"/>
        <w:rPr>
          <w:rFonts w:ascii="Arial" w:hAnsi="Arial" w:cs="Arial"/>
          <w:b/>
          <w:bCs/>
          <w:sz w:val="28"/>
          <w:szCs w:val="28"/>
          <w:u w:val="single"/>
        </w:rPr>
      </w:pPr>
      <w:r w:rsidRPr="00C82B7B">
        <w:rPr>
          <w:rFonts w:ascii="Arial" w:hAnsi="Arial" w:cs="Arial"/>
          <w:b/>
          <w:bCs/>
          <w:sz w:val="28"/>
          <w:szCs w:val="28"/>
          <w:u w:val="single"/>
        </w:rPr>
        <w:lastRenderedPageBreak/>
        <w:t>Home Economics</w:t>
      </w:r>
    </w:p>
    <w:p w14:paraId="28861C3E" w14:textId="77777777" w:rsidR="00BD78F7" w:rsidRPr="00C82B7B" w:rsidRDefault="00BD78F7" w:rsidP="00B1061B">
      <w:pPr>
        <w:pStyle w:val="NoSpacing"/>
        <w:tabs>
          <w:tab w:val="left" w:pos="567"/>
        </w:tabs>
        <w:rPr>
          <w:rFonts w:ascii="Arial" w:hAnsi="Arial" w:cs="Arial"/>
          <w:sz w:val="18"/>
          <w:szCs w:val="18"/>
          <w:lang w:val="en-CA"/>
        </w:rPr>
      </w:pPr>
    </w:p>
    <w:p w14:paraId="5A137C5D" w14:textId="77777777" w:rsidR="00BD78F7" w:rsidRPr="00C82B7B" w:rsidRDefault="00BD78F7" w:rsidP="00BD78F7">
      <w:pPr>
        <w:tabs>
          <w:tab w:val="left" w:pos="567"/>
        </w:tabs>
        <w:spacing w:after="0" w:line="240" w:lineRule="auto"/>
        <w:rPr>
          <w:rFonts w:ascii="Arial" w:hAnsi="Arial" w:cs="Arial"/>
          <w:b/>
          <w:noProof/>
          <w:sz w:val="24"/>
          <w:szCs w:val="24"/>
        </w:rPr>
      </w:pPr>
      <w:r w:rsidRPr="00C82B7B">
        <w:rPr>
          <w:rFonts w:ascii="Arial" w:hAnsi="Arial" w:cs="Arial"/>
          <w:b/>
          <w:noProof/>
          <w:sz w:val="24"/>
          <w:szCs w:val="24"/>
        </w:rPr>
        <w:t>FOOD STUDIES 10 – ADST (MFOOD10)</w:t>
      </w:r>
    </w:p>
    <w:p w14:paraId="3896E536" w14:textId="77777777" w:rsidR="00BD78F7" w:rsidRPr="00C82B7B" w:rsidRDefault="00BD78F7" w:rsidP="00BD78F7">
      <w:pPr>
        <w:pStyle w:val="NoSpacing"/>
        <w:tabs>
          <w:tab w:val="left" w:pos="567"/>
        </w:tabs>
        <w:rPr>
          <w:rFonts w:ascii="Arial" w:hAnsi="Arial" w:cs="Arial"/>
          <w:sz w:val="18"/>
          <w:szCs w:val="18"/>
          <w:lang w:val="en-CA"/>
        </w:rPr>
      </w:pPr>
      <w:r w:rsidRPr="00C82B7B">
        <w:rPr>
          <w:rFonts w:ascii="Arial" w:hAnsi="Arial" w:cs="Arial"/>
          <w:sz w:val="18"/>
          <w:szCs w:val="18"/>
          <w:lang w:val="en-CA"/>
        </w:rPr>
        <w:t>In this course students will develop practical culinary skills and the ability to create and design their own food products.  Students will become familiar with the design process, elements of meal preparation and the relationship between eating practices, and mental and physical well-being.  Other topics will include food trends, food contamination, nutrition, marketing, and various factors that impact food choice and availability.</w:t>
      </w:r>
    </w:p>
    <w:p w14:paraId="23429488" w14:textId="77777777" w:rsidR="00B1061B" w:rsidRPr="00C82B7B" w:rsidRDefault="00B1061B" w:rsidP="004E1414">
      <w:pPr>
        <w:rPr>
          <w:rFonts w:ascii="Arial" w:hAnsi="Arial" w:cs="Arial"/>
          <w:sz w:val="18"/>
          <w:szCs w:val="18"/>
        </w:rPr>
      </w:pPr>
    </w:p>
    <w:p w14:paraId="32A337D7" w14:textId="5A26D0D3" w:rsidR="00D94659" w:rsidRPr="00C82B7B" w:rsidRDefault="00D94659" w:rsidP="00D94659">
      <w:pPr>
        <w:pStyle w:val="NoSpacing"/>
        <w:tabs>
          <w:tab w:val="left" w:pos="567"/>
        </w:tabs>
        <w:rPr>
          <w:rFonts w:ascii="Arial" w:hAnsi="Arial" w:cs="Arial"/>
          <w:sz w:val="24"/>
          <w:szCs w:val="24"/>
          <w:lang w:val="en-CA"/>
        </w:rPr>
      </w:pPr>
      <w:r w:rsidRPr="00C82B7B">
        <w:rPr>
          <w:rFonts w:ascii="Arial" w:hAnsi="Arial" w:cs="Arial"/>
          <w:b/>
          <w:noProof/>
          <w:sz w:val="24"/>
          <w:szCs w:val="24"/>
          <w:lang w:val="en-CA"/>
        </w:rPr>
        <w:t>TEXTILES 10 (MTXT 10)</w:t>
      </w:r>
    </w:p>
    <w:p w14:paraId="3AA20CCC" w14:textId="77777777" w:rsidR="00D94659" w:rsidRPr="00C82B7B" w:rsidRDefault="00D94659" w:rsidP="00D94659">
      <w:pPr>
        <w:pStyle w:val="NoSpacing"/>
        <w:tabs>
          <w:tab w:val="left" w:pos="567"/>
        </w:tabs>
        <w:rPr>
          <w:rFonts w:ascii="Arial" w:hAnsi="Arial" w:cs="Arial"/>
          <w:noProof/>
          <w:sz w:val="18"/>
          <w:szCs w:val="18"/>
          <w:lang w:val="en-CA"/>
        </w:rPr>
      </w:pPr>
      <w:r w:rsidRPr="00C82B7B">
        <w:rPr>
          <w:rFonts w:ascii="Arial" w:hAnsi="Arial" w:cs="Arial"/>
          <w:noProof/>
          <w:sz w:val="18"/>
          <w:szCs w:val="18"/>
          <w:lang w:val="en-CA"/>
        </w:rPr>
        <w:t>Whether you are new to sewing or have some experience, this class will provide for a more hands-on approach to learning. Projects are selected based on your ability but could include: pajamas, sweatshirts, bags, tops and other accessories. Have fun creating new things and adapting items you already own. In addition to sewing, students will explore issues and careers in the fashion and textile industry.</w:t>
      </w:r>
    </w:p>
    <w:p w14:paraId="3295A9E3" w14:textId="77777777" w:rsidR="00D94659" w:rsidRPr="00C82B7B" w:rsidRDefault="00D94659" w:rsidP="004E1414">
      <w:pPr>
        <w:rPr>
          <w:rFonts w:ascii="Arial" w:hAnsi="Arial" w:cs="Arial"/>
          <w:sz w:val="18"/>
          <w:szCs w:val="18"/>
        </w:rPr>
      </w:pPr>
    </w:p>
    <w:p w14:paraId="06FD9478" w14:textId="26B7F67B" w:rsidR="0028007D" w:rsidRPr="00C82B7B" w:rsidRDefault="0028007D" w:rsidP="0028007D">
      <w:pPr>
        <w:pStyle w:val="NoSpacing"/>
        <w:tabs>
          <w:tab w:val="left" w:pos="567"/>
        </w:tabs>
        <w:rPr>
          <w:rFonts w:ascii="Arial" w:hAnsi="Arial" w:cs="Arial"/>
          <w:sz w:val="24"/>
          <w:szCs w:val="24"/>
          <w:lang w:val="en-CA"/>
        </w:rPr>
      </w:pPr>
      <w:r w:rsidRPr="00C82B7B">
        <w:rPr>
          <w:rFonts w:ascii="Arial" w:hAnsi="Arial" w:cs="Arial"/>
          <w:b/>
          <w:noProof/>
          <w:sz w:val="24"/>
          <w:szCs w:val="24"/>
          <w:lang w:val="en-CA"/>
        </w:rPr>
        <w:t>FAMILY AND SOCIETY 10 (MFAMS10)</w:t>
      </w:r>
    </w:p>
    <w:p w14:paraId="49356522" w14:textId="77777777" w:rsidR="0028007D" w:rsidRPr="00C82B7B" w:rsidRDefault="0028007D" w:rsidP="0028007D">
      <w:pPr>
        <w:pStyle w:val="NoSpacing"/>
        <w:tabs>
          <w:tab w:val="left" w:pos="567"/>
        </w:tabs>
        <w:rPr>
          <w:rFonts w:ascii="Arial" w:hAnsi="Arial" w:cs="Arial"/>
          <w:noProof/>
          <w:sz w:val="18"/>
          <w:szCs w:val="18"/>
          <w:lang w:val="en-CA"/>
        </w:rPr>
      </w:pPr>
      <w:r w:rsidRPr="00C82B7B">
        <w:rPr>
          <w:rFonts w:ascii="Arial" w:hAnsi="Arial" w:cs="Arial"/>
          <w:noProof/>
          <w:sz w:val="18"/>
          <w:szCs w:val="18"/>
          <w:lang w:val="en-CA"/>
        </w:rPr>
        <w:t>This is a sociology course designed for students to unpack the “family” unit.  We will explore what defines a family, what is the key role in society and why it is an important facet of human society.  This includes studying culture, societal influences, spirituality, and family relationship dynamics.  We will explore topics such as healthy/unhealthy communication, interpersonal relationships, the roles and rights of children, living and housing options for individuals and families, and caregiving issues.  This is a good introduction to sociology course for any student who wants to pursue post-secondary, learn about human behaviour, go into social work, education or any public service sector.</w:t>
      </w:r>
    </w:p>
    <w:p w14:paraId="463554A8" w14:textId="77777777" w:rsidR="0028007D" w:rsidRPr="00C82B7B" w:rsidRDefault="0028007D" w:rsidP="004E1414">
      <w:pPr>
        <w:rPr>
          <w:rFonts w:ascii="Arial" w:hAnsi="Arial" w:cs="Arial"/>
          <w:sz w:val="18"/>
          <w:szCs w:val="18"/>
        </w:rPr>
      </w:pPr>
    </w:p>
    <w:p w14:paraId="449B69E5" w14:textId="429FE526" w:rsidR="0028007D" w:rsidRPr="00C82B7B" w:rsidRDefault="0028007D" w:rsidP="0028007D">
      <w:pPr>
        <w:spacing w:after="0"/>
        <w:rPr>
          <w:rFonts w:ascii="Arial" w:hAnsi="Arial" w:cs="Arial"/>
          <w:b/>
          <w:bCs/>
          <w:sz w:val="28"/>
          <w:szCs w:val="28"/>
          <w:u w:val="single"/>
        </w:rPr>
      </w:pPr>
      <w:r w:rsidRPr="00C82B7B">
        <w:rPr>
          <w:rFonts w:ascii="Arial" w:hAnsi="Arial" w:cs="Arial"/>
          <w:b/>
          <w:bCs/>
          <w:sz w:val="28"/>
          <w:szCs w:val="28"/>
          <w:u w:val="single"/>
        </w:rPr>
        <w:t>Fine Arts</w:t>
      </w:r>
    </w:p>
    <w:p w14:paraId="193A5341" w14:textId="77777777" w:rsidR="0028007D" w:rsidRPr="00C82B7B" w:rsidRDefault="0028007D" w:rsidP="0028007D">
      <w:pPr>
        <w:pStyle w:val="NoSpacing"/>
        <w:tabs>
          <w:tab w:val="left" w:pos="567"/>
        </w:tabs>
        <w:rPr>
          <w:rFonts w:ascii="Arial" w:hAnsi="Arial" w:cs="Arial"/>
          <w:sz w:val="18"/>
          <w:szCs w:val="18"/>
          <w:lang w:val="en-CA"/>
        </w:rPr>
      </w:pPr>
    </w:p>
    <w:p w14:paraId="443FE23E" w14:textId="5B1F75A5" w:rsidR="005E1665" w:rsidRPr="00C82B7B" w:rsidRDefault="005E1665" w:rsidP="005E1665">
      <w:pPr>
        <w:spacing w:after="0" w:line="240" w:lineRule="auto"/>
        <w:rPr>
          <w:rFonts w:ascii="Arial" w:hAnsi="Arial" w:cs="Arial"/>
          <w:b/>
          <w:sz w:val="24"/>
          <w:szCs w:val="24"/>
        </w:rPr>
      </w:pPr>
      <w:r w:rsidRPr="00C82B7B">
        <w:rPr>
          <w:rFonts w:ascii="Arial" w:hAnsi="Arial" w:cs="Arial"/>
          <w:b/>
          <w:sz w:val="24"/>
          <w:szCs w:val="24"/>
        </w:rPr>
        <w:t>ART STUDIO 10</w:t>
      </w:r>
      <w:r w:rsidR="00F853D7" w:rsidRPr="00C82B7B">
        <w:rPr>
          <w:rFonts w:ascii="Arial" w:hAnsi="Arial" w:cs="Arial"/>
          <w:b/>
          <w:sz w:val="24"/>
          <w:szCs w:val="24"/>
        </w:rPr>
        <w:t>:</w:t>
      </w:r>
      <w:r w:rsidRPr="00C82B7B">
        <w:rPr>
          <w:rFonts w:ascii="Arial" w:hAnsi="Arial" w:cs="Arial"/>
          <w:b/>
          <w:sz w:val="24"/>
          <w:szCs w:val="24"/>
        </w:rPr>
        <w:t xml:space="preserve"> GENERAL (MVAST10)</w:t>
      </w:r>
    </w:p>
    <w:p w14:paraId="09D7149E" w14:textId="3183BDBD" w:rsidR="008F7DF9" w:rsidRPr="00C82B7B" w:rsidRDefault="005E1665" w:rsidP="00487595">
      <w:pPr>
        <w:rPr>
          <w:rFonts w:ascii="Arial" w:eastAsia="Arial" w:hAnsi="Arial" w:cs="Arial"/>
          <w:sz w:val="21"/>
          <w:szCs w:val="21"/>
        </w:rPr>
      </w:pPr>
      <w:r w:rsidRPr="00C82B7B">
        <w:rPr>
          <w:rFonts w:ascii="Arial" w:hAnsi="Arial" w:cs="Arial"/>
          <w:sz w:val="18"/>
          <w:szCs w:val="18"/>
        </w:rPr>
        <w:t xml:space="preserve">Visual Arts 10 </w:t>
      </w:r>
      <w:r w:rsidR="00487595" w:rsidRPr="00C82B7B">
        <w:rPr>
          <w:rFonts w:ascii="Arial" w:eastAsia="Arial" w:hAnsi="Arial" w:cs="Arial"/>
          <w:color w:val="242424"/>
          <w:sz w:val="18"/>
          <w:szCs w:val="18"/>
          <w:lang w:val="en-US"/>
        </w:rPr>
        <w:t>is an introductory course in the Fine Arts Graduation program. It covers historical and contemporary art, personal imagery development, and traditional media (drawing, painting, printmaking, ceramics, and sculpture). Students learn design principles and elements, create and communicate through imagery, and reflect on personal, social, cultural, and historical contexts. No prerequisite is required, but a prior art course is recommended. This course builds a foundation for future visual arts courses and enhances learning in other subjects through critical and creative thinking, problem-solving, and self-reflection.</w:t>
      </w:r>
    </w:p>
    <w:p w14:paraId="4B370ED8" w14:textId="77777777" w:rsidR="008F7DF9" w:rsidRPr="00C82B7B" w:rsidRDefault="008F7DF9" w:rsidP="008F7DF9">
      <w:pPr>
        <w:pStyle w:val="NoSpacing"/>
        <w:tabs>
          <w:tab w:val="left" w:pos="567"/>
        </w:tabs>
        <w:rPr>
          <w:rFonts w:ascii="Arial" w:hAnsi="Arial" w:cs="Arial"/>
          <w:sz w:val="18"/>
          <w:szCs w:val="18"/>
        </w:rPr>
      </w:pPr>
    </w:p>
    <w:p w14:paraId="19D0E841" w14:textId="77777777" w:rsidR="003855A9" w:rsidRPr="00C82B7B" w:rsidRDefault="008F7DF9" w:rsidP="003855A9">
      <w:pPr>
        <w:tabs>
          <w:tab w:val="left" w:pos="567"/>
        </w:tabs>
        <w:spacing w:after="0" w:line="240" w:lineRule="auto"/>
        <w:rPr>
          <w:rFonts w:ascii="Arial" w:hAnsi="Arial" w:cs="Arial"/>
          <w:b/>
          <w:sz w:val="24"/>
          <w:szCs w:val="24"/>
        </w:rPr>
      </w:pPr>
      <w:r w:rsidRPr="00C82B7B">
        <w:rPr>
          <w:rFonts w:ascii="Arial" w:hAnsi="Arial" w:cs="Arial"/>
          <w:b/>
          <w:sz w:val="24"/>
          <w:szCs w:val="24"/>
        </w:rPr>
        <w:t>STUDIO ARTS 3D 10</w:t>
      </w:r>
      <w:r w:rsidR="00BC32D0" w:rsidRPr="00C82B7B">
        <w:rPr>
          <w:rFonts w:ascii="Arial" w:hAnsi="Arial" w:cs="Arial"/>
          <w:b/>
          <w:sz w:val="24"/>
          <w:szCs w:val="24"/>
        </w:rPr>
        <w:t xml:space="preserve"> -</w:t>
      </w:r>
      <w:r w:rsidRPr="00C82B7B">
        <w:rPr>
          <w:rFonts w:ascii="Arial" w:hAnsi="Arial" w:cs="Arial"/>
          <w:b/>
          <w:sz w:val="24"/>
          <w:szCs w:val="24"/>
        </w:rPr>
        <w:t xml:space="preserve"> CERAMICS &amp; SCULPTURE</w:t>
      </w:r>
      <w:r w:rsidR="00BC32D0" w:rsidRPr="00C82B7B">
        <w:rPr>
          <w:rFonts w:ascii="Arial" w:hAnsi="Arial" w:cs="Arial"/>
          <w:b/>
          <w:sz w:val="24"/>
          <w:szCs w:val="24"/>
        </w:rPr>
        <w:t>:</w:t>
      </w:r>
      <w:r w:rsidR="001A2E8E" w:rsidRPr="00C82B7B">
        <w:rPr>
          <w:rFonts w:ascii="Arial" w:hAnsi="Arial" w:cs="Arial"/>
          <w:b/>
          <w:sz w:val="24"/>
          <w:szCs w:val="24"/>
        </w:rPr>
        <w:t xml:space="preserve"> FOUNDATIONS </w:t>
      </w:r>
      <w:r w:rsidRPr="00C82B7B">
        <w:rPr>
          <w:rFonts w:ascii="Arial" w:hAnsi="Arial" w:cs="Arial"/>
          <w:b/>
          <w:sz w:val="24"/>
          <w:szCs w:val="24"/>
        </w:rPr>
        <w:t>(MVAC10)</w:t>
      </w:r>
    </w:p>
    <w:p w14:paraId="508D4DE9" w14:textId="2B2732B4" w:rsidR="003855A9" w:rsidRPr="00C82B7B" w:rsidRDefault="003855A9" w:rsidP="003855A9">
      <w:pPr>
        <w:tabs>
          <w:tab w:val="left" w:pos="567"/>
        </w:tabs>
        <w:spacing w:after="0" w:line="240" w:lineRule="auto"/>
        <w:rPr>
          <w:rFonts w:ascii="Arial" w:hAnsi="Arial" w:cs="Arial"/>
          <w:b/>
          <w:sz w:val="24"/>
          <w:szCs w:val="24"/>
        </w:rPr>
      </w:pPr>
      <w:r w:rsidRPr="00C82B7B">
        <w:rPr>
          <w:rFonts w:ascii="Arial" w:hAnsi="Arial" w:cs="Arial"/>
          <w:sz w:val="18"/>
          <w:szCs w:val="18"/>
        </w:rPr>
        <w:t>New to ceramics? Start here! This introductory course focuses on the essential skills and knowledge you need to begin your ceramic journey. You’ll learn:</w:t>
      </w:r>
    </w:p>
    <w:p w14:paraId="57F2C400" w14:textId="77777777" w:rsidR="003855A9" w:rsidRPr="00C82B7B" w:rsidRDefault="003855A9" w:rsidP="003855A9">
      <w:pPr>
        <w:pStyle w:val="ListParagraph"/>
        <w:numPr>
          <w:ilvl w:val="0"/>
          <w:numId w:val="13"/>
        </w:numPr>
        <w:spacing w:after="0" w:line="300" w:lineRule="auto"/>
        <w:rPr>
          <w:rFonts w:ascii="Arial" w:hAnsi="Arial" w:cs="Arial"/>
          <w:sz w:val="18"/>
          <w:szCs w:val="18"/>
        </w:rPr>
      </w:pPr>
      <w:r w:rsidRPr="00C82B7B">
        <w:rPr>
          <w:rFonts w:ascii="Arial" w:hAnsi="Arial" w:cs="Arial"/>
          <w:sz w:val="18"/>
          <w:szCs w:val="18"/>
        </w:rPr>
        <w:t>Hand-building techniques such as pinch, coil, and slab construction</w:t>
      </w:r>
    </w:p>
    <w:p w14:paraId="17562478" w14:textId="77777777" w:rsidR="003855A9" w:rsidRPr="00C82B7B" w:rsidRDefault="003855A9" w:rsidP="003855A9">
      <w:pPr>
        <w:pStyle w:val="ListParagraph"/>
        <w:numPr>
          <w:ilvl w:val="0"/>
          <w:numId w:val="13"/>
        </w:numPr>
        <w:spacing w:after="0" w:line="300" w:lineRule="auto"/>
        <w:rPr>
          <w:rFonts w:ascii="Arial" w:hAnsi="Arial" w:cs="Arial"/>
          <w:sz w:val="18"/>
          <w:szCs w:val="18"/>
        </w:rPr>
      </w:pPr>
      <w:r w:rsidRPr="00C82B7B">
        <w:rPr>
          <w:rFonts w:ascii="Arial" w:hAnsi="Arial" w:cs="Arial"/>
          <w:sz w:val="18"/>
          <w:szCs w:val="18"/>
        </w:rPr>
        <w:t>Basic glazing and surface decoration methods</w:t>
      </w:r>
    </w:p>
    <w:p w14:paraId="5EC1DBB8" w14:textId="77777777" w:rsidR="003855A9" w:rsidRPr="00C82B7B" w:rsidRDefault="003855A9" w:rsidP="003855A9">
      <w:pPr>
        <w:pStyle w:val="ListParagraph"/>
        <w:numPr>
          <w:ilvl w:val="0"/>
          <w:numId w:val="13"/>
        </w:numPr>
        <w:spacing w:after="0" w:line="300" w:lineRule="auto"/>
        <w:rPr>
          <w:rFonts w:ascii="Arial" w:hAnsi="Arial" w:cs="Arial"/>
          <w:sz w:val="18"/>
          <w:szCs w:val="18"/>
        </w:rPr>
      </w:pPr>
      <w:r w:rsidRPr="00C82B7B">
        <w:rPr>
          <w:rFonts w:ascii="Arial" w:hAnsi="Arial" w:cs="Arial"/>
          <w:sz w:val="18"/>
          <w:szCs w:val="18"/>
        </w:rPr>
        <w:t>How to work safely and effectively in a ceramic's studio</w:t>
      </w:r>
    </w:p>
    <w:p w14:paraId="65759842" w14:textId="77777777" w:rsidR="003855A9" w:rsidRPr="00C82B7B" w:rsidRDefault="003855A9" w:rsidP="003855A9">
      <w:pPr>
        <w:pStyle w:val="ListParagraph"/>
        <w:numPr>
          <w:ilvl w:val="0"/>
          <w:numId w:val="13"/>
        </w:numPr>
        <w:spacing w:after="0" w:line="300" w:lineRule="auto"/>
        <w:rPr>
          <w:rFonts w:ascii="Arial" w:hAnsi="Arial" w:cs="Arial"/>
          <w:sz w:val="18"/>
          <w:szCs w:val="18"/>
        </w:rPr>
      </w:pPr>
      <w:r w:rsidRPr="00C82B7B">
        <w:rPr>
          <w:rFonts w:ascii="Arial" w:hAnsi="Arial" w:cs="Arial"/>
          <w:sz w:val="18"/>
          <w:szCs w:val="18"/>
        </w:rPr>
        <w:t>The fundamentals of clay properties and firing processes</w:t>
      </w:r>
    </w:p>
    <w:p w14:paraId="65E71608" w14:textId="5F1FE3DE" w:rsidR="003855A9" w:rsidRPr="00C82B7B" w:rsidRDefault="003855A9" w:rsidP="003855A9">
      <w:pPr>
        <w:spacing w:after="0" w:line="300" w:lineRule="auto"/>
        <w:rPr>
          <w:rFonts w:ascii="Arial" w:hAnsi="Arial" w:cs="Arial"/>
          <w:sz w:val="18"/>
          <w:szCs w:val="18"/>
        </w:rPr>
      </w:pPr>
      <w:r w:rsidRPr="00C82B7B">
        <w:rPr>
          <w:rFonts w:ascii="Arial" w:hAnsi="Arial" w:cs="Arial"/>
          <w:sz w:val="18"/>
          <w:szCs w:val="18"/>
        </w:rPr>
        <w:t>By the end of Level 1, you will create a series of functional and decorative pieces that demonstrate your understanding of form, texture, and color.</w:t>
      </w:r>
    </w:p>
    <w:p w14:paraId="4A1305FB" w14:textId="77777777" w:rsidR="001A2E8E" w:rsidRPr="00C82B7B" w:rsidRDefault="001A2E8E" w:rsidP="008F7DF9">
      <w:pPr>
        <w:pStyle w:val="NoSpacing"/>
        <w:tabs>
          <w:tab w:val="left" w:pos="567"/>
        </w:tabs>
        <w:rPr>
          <w:rFonts w:ascii="Arial" w:eastAsia="Arial" w:hAnsi="Arial" w:cs="Arial"/>
          <w:color w:val="242424"/>
          <w:sz w:val="18"/>
          <w:szCs w:val="18"/>
          <w:lang w:val="en-CA"/>
        </w:rPr>
      </w:pPr>
    </w:p>
    <w:p w14:paraId="3E848D1E" w14:textId="77777777" w:rsidR="00DF443E" w:rsidRPr="00C82B7B" w:rsidRDefault="001A2E8E" w:rsidP="00DF443E">
      <w:pPr>
        <w:tabs>
          <w:tab w:val="left" w:pos="567"/>
        </w:tabs>
        <w:spacing w:after="0" w:line="240" w:lineRule="auto"/>
        <w:rPr>
          <w:rFonts w:ascii="Arial" w:hAnsi="Arial" w:cs="Arial"/>
          <w:b/>
          <w:sz w:val="24"/>
          <w:szCs w:val="24"/>
        </w:rPr>
      </w:pPr>
      <w:r w:rsidRPr="00C82B7B">
        <w:rPr>
          <w:rFonts w:ascii="Arial" w:hAnsi="Arial" w:cs="Arial"/>
          <w:b/>
          <w:sz w:val="24"/>
          <w:szCs w:val="24"/>
        </w:rPr>
        <w:t>STUDIO ARTS 3D 10</w:t>
      </w:r>
      <w:r w:rsidR="00BC32D0" w:rsidRPr="00C82B7B">
        <w:rPr>
          <w:rFonts w:ascii="Arial" w:hAnsi="Arial" w:cs="Arial"/>
          <w:b/>
          <w:sz w:val="24"/>
          <w:szCs w:val="24"/>
        </w:rPr>
        <w:t xml:space="preserve"> -</w:t>
      </w:r>
      <w:r w:rsidRPr="00C82B7B">
        <w:rPr>
          <w:rFonts w:ascii="Arial" w:hAnsi="Arial" w:cs="Arial"/>
          <w:b/>
          <w:sz w:val="24"/>
          <w:szCs w:val="24"/>
        </w:rPr>
        <w:t xml:space="preserve"> CERAMICS &amp; SCULPTURE</w:t>
      </w:r>
      <w:r w:rsidR="00BC32D0" w:rsidRPr="00C82B7B">
        <w:rPr>
          <w:rFonts w:ascii="Arial" w:hAnsi="Arial" w:cs="Arial"/>
          <w:b/>
          <w:sz w:val="24"/>
          <w:szCs w:val="24"/>
        </w:rPr>
        <w:t>:</w:t>
      </w:r>
      <w:r w:rsidRPr="00C82B7B">
        <w:rPr>
          <w:rFonts w:ascii="Arial" w:hAnsi="Arial" w:cs="Arial"/>
          <w:b/>
          <w:sz w:val="24"/>
          <w:szCs w:val="24"/>
        </w:rPr>
        <w:t xml:space="preserve"> INTERMEDIATE (MVAC10)</w:t>
      </w:r>
    </w:p>
    <w:p w14:paraId="7BDAF405" w14:textId="5140D051" w:rsidR="00DF443E" w:rsidRPr="00C82B7B" w:rsidRDefault="00DF443E" w:rsidP="00DF443E">
      <w:pPr>
        <w:tabs>
          <w:tab w:val="left" w:pos="567"/>
        </w:tabs>
        <w:spacing w:after="0" w:line="240" w:lineRule="auto"/>
        <w:rPr>
          <w:rFonts w:ascii="Arial" w:hAnsi="Arial" w:cs="Arial"/>
          <w:b/>
          <w:sz w:val="24"/>
          <w:szCs w:val="24"/>
        </w:rPr>
      </w:pPr>
      <w:r w:rsidRPr="00C82B7B">
        <w:rPr>
          <w:rFonts w:ascii="Arial" w:hAnsi="Arial" w:cs="Arial"/>
          <w:sz w:val="18"/>
          <w:szCs w:val="18"/>
        </w:rPr>
        <w:t xml:space="preserve">Already know the </w:t>
      </w:r>
      <w:proofErr w:type="gramStart"/>
      <w:r w:rsidRPr="00C82B7B">
        <w:rPr>
          <w:rFonts w:ascii="Arial" w:hAnsi="Arial" w:cs="Arial"/>
          <w:sz w:val="18"/>
          <w:szCs w:val="18"/>
        </w:rPr>
        <w:t>basics?</w:t>
      </w:r>
      <w:proofErr w:type="gramEnd"/>
      <w:r w:rsidRPr="00C82B7B">
        <w:rPr>
          <w:rFonts w:ascii="Arial" w:hAnsi="Arial" w:cs="Arial"/>
          <w:sz w:val="18"/>
          <w:szCs w:val="18"/>
        </w:rPr>
        <w:t xml:space="preserve"> Time to level up! This course builds on foundational skills and introduces more advanced techniques, including:</w:t>
      </w:r>
    </w:p>
    <w:p w14:paraId="19D0630D" w14:textId="77777777" w:rsidR="00DF443E" w:rsidRPr="00C82B7B" w:rsidRDefault="00DF443E" w:rsidP="00DF443E">
      <w:pPr>
        <w:pStyle w:val="ListParagraph"/>
        <w:numPr>
          <w:ilvl w:val="0"/>
          <w:numId w:val="14"/>
        </w:numPr>
        <w:spacing w:after="0" w:line="300" w:lineRule="auto"/>
        <w:rPr>
          <w:rFonts w:ascii="Arial" w:hAnsi="Arial" w:cs="Arial"/>
          <w:sz w:val="18"/>
          <w:szCs w:val="18"/>
        </w:rPr>
      </w:pPr>
      <w:r w:rsidRPr="00C82B7B">
        <w:rPr>
          <w:rFonts w:ascii="Arial" w:hAnsi="Arial" w:cs="Arial"/>
          <w:sz w:val="18"/>
          <w:szCs w:val="18"/>
        </w:rPr>
        <w:t>Wheel throwing for creating symmetrical forms</w:t>
      </w:r>
    </w:p>
    <w:p w14:paraId="6A749E18" w14:textId="77777777" w:rsidR="00DF443E" w:rsidRPr="00C82B7B" w:rsidRDefault="00DF443E" w:rsidP="00DF443E">
      <w:pPr>
        <w:pStyle w:val="ListParagraph"/>
        <w:numPr>
          <w:ilvl w:val="0"/>
          <w:numId w:val="14"/>
        </w:numPr>
        <w:spacing w:after="0" w:line="300" w:lineRule="auto"/>
        <w:rPr>
          <w:rFonts w:ascii="Arial" w:hAnsi="Arial" w:cs="Arial"/>
          <w:sz w:val="18"/>
          <w:szCs w:val="18"/>
        </w:rPr>
      </w:pPr>
      <w:r w:rsidRPr="00C82B7B">
        <w:rPr>
          <w:rFonts w:ascii="Arial" w:hAnsi="Arial" w:cs="Arial"/>
          <w:sz w:val="18"/>
          <w:szCs w:val="18"/>
        </w:rPr>
        <w:t>Surface design experimentation using slips, underglazes, and carving</w:t>
      </w:r>
    </w:p>
    <w:p w14:paraId="16E1FDA6" w14:textId="77777777" w:rsidR="00DF443E" w:rsidRPr="00C82B7B" w:rsidRDefault="00DF443E" w:rsidP="00DF443E">
      <w:pPr>
        <w:pStyle w:val="ListParagraph"/>
        <w:numPr>
          <w:ilvl w:val="0"/>
          <w:numId w:val="14"/>
        </w:numPr>
        <w:spacing w:after="0" w:line="300" w:lineRule="auto"/>
        <w:rPr>
          <w:rFonts w:ascii="Arial" w:hAnsi="Arial" w:cs="Arial"/>
          <w:sz w:val="18"/>
          <w:szCs w:val="18"/>
        </w:rPr>
      </w:pPr>
      <w:r w:rsidRPr="00C82B7B">
        <w:rPr>
          <w:rFonts w:ascii="Arial" w:hAnsi="Arial" w:cs="Arial"/>
          <w:sz w:val="18"/>
          <w:szCs w:val="18"/>
        </w:rPr>
        <w:t>Combining hand-building and wheel-thrown elements for complex projects</w:t>
      </w:r>
    </w:p>
    <w:p w14:paraId="4F755234" w14:textId="77777777" w:rsidR="00DF443E" w:rsidRPr="00C82B7B" w:rsidRDefault="00DF443E" w:rsidP="00DF443E">
      <w:pPr>
        <w:pStyle w:val="ListParagraph"/>
        <w:numPr>
          <w:ilvl w:val="0"/>
          <w:numId w:val="14"/>
        </w:numPr>
        <w:spacing w:after="0" w:line="300" w:lineRule="auto"/>
        <w:rPr>
          <w:rFonts w:ascii="Arial" w:hAnsi="Arial" w:cs="Arial"/>
          <w:sz w:val="18"/>
          <w:szCs w:val="18"/>
        </w:rPr>
      </w:pPr>
      <w:r w:rsidRPr="00C82B7B">
        <w:rPr>
          <w:rFonts w:ascii="Arial" w:hAnsi="Arial" w:cs="Arial"/>
          <w:sz w:val="18"/>
          <w:szCs w:val="18"/>
        </w:rPr>
        <w:t>Exploring personal style through themed assignments</w:t>
      </w:r>
    </w:p>
    <w:p w14:paraId="21E0E808" w14:textId="2F463D84" w:rsidR="00DF443E" w:rsidRPr="00C82B7B" w:rsidRDefault="00DF443E" w:rsidP="00DF443E">
      <w:pPr>
        <w:spacing w:after="0" w:line="300" w:lineRule="auto"/>
        <w:rPr>
          <w:rFonts w:ascii="Arial" w:hAnsi="Arial" w:cs="Arial"/>
          <w:sz w:val="18"/>
          <w:szCs w:val="18"/>
        </w:rPr>
      </w:pPr>
      <w:r w:rsidRPr="00C82B7B">
        <w:rPr>
          <w:rFonts w:ascii="Arial" w:hAnsi="Arial" w:cs="Arial"/>
          <w:sz w:val="18"/>
          <w:szCs w:val="18"/>
        </w:rPr>
        <w:t>Students will complete projects that reflect creativity and technical growth, such as sets of functional ware or sculptural pieces with unique surface treatments.</w:t>
      </w:r>
    </w:p>
    <w:p w14:paraId="6AA9A8F5" w14:textId="77777777" w:rsidR="001A2E8E" w:rsidRPr="00C82B7B" w:rsidRDefault="001A2E8E" w:rsidP="008F7DF9">
      <w:pPr>
        <w:pStyle w:val="NoSpacing"/>
        <w:tabs>
          <w:tab w:val="left" w:pos="567"/>
        </w:tabs>
        <w:rPr>
          <w:rFonts w:ascii="Arial" w:hAnsi="Arial" w:cs="Arial"/>
          <w:sz w:val="18"/>
          <w:szCs w:val="18"/>
        </w:rPr>
      </w:pPr>
    </w:p>
    <w:p w14:paraId="52E51F0F" w14:textId="77777777" w:rsidR="008F7DF9" w:rsidRPr="00C82B7B" w:rsidRDefault="008F7DF9" w:rsidP="008F7DF9">
      <w:pPr>
        <w:pStyle w:val="NoSpacing"/>
        <w:tabs>
          <w:tab w:val="left" w:pos="567"/>
        </w:tabs>
        <w:rPr>
          <w:rFonts w:ascii="Arial" w:hAnsi="Arial" w:cs="Arial"/>
          <w:sz w:val="18"/>
          <w:szCs w:val="18"/>
        </w:rPr>
      </w:pPr>
    </w:p>
    <w:p w14:paraId="5C63A34C" w14:textId="77777777" w:rsidR="00A9288A" w:rsidRPr="00C82B7B" w:rsidRDefault="00A9288A" w:rsidP="008F7DF9">
      <w:pPr>
        <w:pStyle w:val="NoSpacing"/>
        <w:tabs>
          <w:tab w:val="left" w:pos="567"/>
        </w:tabs>
        <w:rPr>
          <w:rFonts w:ascii="Arial" w:hAnsi="Arial" w:cs="Arial"/>
          <w:sz w:val="18"/>
          <w:szCs w:val="18"/>
        </w:rPr>
      </w:pPr>
    </w:p>
    <w:p w14:paraId="45FBC9E0" w14:textId="77777777" w:rsidR="00A9288A" w:rsidRPr="00C82B7B" w:rsidRDefault="00A9288A" w:rsidP="008F7DF9">
      <w:pPr>
        <w:pStyle w:val="NoSpacing"/>
        <w:tabs>
          <w:tab w:val="left" w:pos="567"/>
        </w:tabs>
        <w:rPr>
          <w:rFonts w:ascii="Arial" w:hAnsi="Arial" w:cs="Arial"/>
          <w:sz w:val="18"/>
          <w:szCs w:val="18"/>
        </w:rPr>
      </w:pPr>
    </w:p>
    <w:p w14:paraId="2C9637E5" w14:textId="77777777" w:rsidR="00A9288A" w:rsidRPr="00C82B7B" w:rsidRDefault="00A9288A" w:rsidP="008F7DF9">
      <w:pPr>
        <w:pStyle w:val="NoSpacing"/>
        <w:tabs>
          <w:tab w:val="left" w:pos="567"/>
        </w:tabs>
        <w:rPr>
          <w:rFonts w:ascii="Arial" w:hAnsi="Arial" w:cs="Arial"/>
          <w:sz w:val="18"/>
          <w:szCs w:val="18"/>
        </w:rPr>
      </w:pPr>
    </w:p>
    <w:p w14:paraId="5CF6D661" w14:textId="77777777" w:rsidR="00D0297F" w:rsidRDefault="00792D4C" w:rsidP="00D0297F">
      <w:pPr>
        <w:tabs>
          <w:tab w:val="left" w:pos="567"/>
        </w:tabs>
        <w:spacing w:after="0" w:line="240" w:lineRule="auto"/>
        <w:rPr>
          <w:rFonts w:ascii="Arial" w:hAnsi="Arial" w:cs="Arial"/>
          <w:b/>
          <w:sz w:val="24"/>
          <w:szCs w:val="24"/>
        </w:rPr>
      </w:pPr>
      <w:r w:rsidRPr="00C82B7B">
        <w:rPr>
          <w:rFonts w:ascii="Arial" w:hAnsi="Arial" w:cs="Arial"/>
          <w:b/>
          <w:sz w:val="24"/>
          <w:szCs w:val="24"/>
        </w:rPr>
        <w:lastRenderedPageBreak/>
        <w:t>PHOTOGRAPHY 10</w:t>
      </w:r>
      <w:r w:rsidR="001A2E8E" w:rsidRPr="00C82B7B">
        <w:rPr>
          <w:rFonts w:ascii="Arial" w:hAnsi="Arial" w:cs="Arial"/>
          <w:b/>
          <w:sz w:val="24"/>
          <w:szCs w:val="24"/>
        </w:rPr>
        <w:t xml:space="preserve">: </w:t>
      </w:r>
      <w:r w:rsidR="00BC32D0" w:rsidRPr="00C82B7B">
        <w:rPr>
          <w:rFonts w:ascii="Arial" w:hAnsi="Arial" w:cs="Arial"/>
          <w:b/>
          <w:sz w:val="24"/>
          <w:szCs w:val="24"/>
        </w:rPr>
        <w:t>FOUNDATIONS</w:t>
      </w:r>
      <w:r w:rsidRPr="00C82B7B">
        <w:rPr>
          <w:rFonts w:ascii="Arial" w:hAnsi="Arial" w:cs="Arial"/>
          <w:b/>
          <w:sz w:val="24"/>
          <w:szCs w:val="24"/>
        </w:rPr>
        <w:t xml:space="preserve"> (MVAPH10)</w:t>
      </w:r>
    </w:p>
    <w:p w14:paraId="262528FD" w14:textId="7C337405" w:rsidR="007246B8" w:rsidRPr="00D0297F" w:rsidRDefault="007246B8" w:rsidP="00D0297F">
      <w:pPr>
        <w:tabs>
          <w:tab w:val="left" w:pos="567"/>
        </w:tabs>
        <w:spacing w:after="0" w:line="240" w:lineRule="auto"/>
        <w:rPr>
          <w:rFonts w:ascii="Arial" w:hAnsi="Arial" w:cs="Arial"/>
          <w:b/>
          <w:sz w:val="24"/>
          <w:szCs w:val="24"/>
        </w:rPr>
      </w:pPr>
      <w:r w:rsidRPr="00C82B7B">
        <w:rPr>
          <w:rFonts w:ascii="Arial" w:hAnsi="Arial" w:cs="Arial"/>
          <w:color w:val="000000" w:themeColor="text1"/>
          <w:sz w:val="18"/>
          <w:szCs w:val="18"/>
        </w:rPr>
        <w:t xml:space="preserve">Photography 10 – Foundations </w:t>
      </w:r>
      <w:proofErr w:type="gramStart"/>
      <w:r w:rsidRPr="00C82B7B">
        <w:rPr>
          <w:rFonts w:ascii="Arial" w:hAnsi="Arial" w:cs="Arial"/>
          <w:color w:val="000000" w:themeColor="text1"/>
          <w:sz w:val="18"/>
          <w:szCs w:val="18"/>
        </w:rPr>
        <w:t>introduces</w:t>
      </w:r>
      <w:proofErr w:type="gramEnd"/>
      <w:r w:rsidRPr="00C82B7B">
        <w:rPr>
          <w:rFonts w:ascii="Arial" w:hAnsi="Arial" w:cs="Arial"/>
          <w:color w:val="000000" w:themeColor="text1"/>
          <w:sz w:val="18"/>
          <w:szCs w:val="18"/>
        </w:rPr>
        <w:t xml:space="preserve"> students to the core technical and creative skills including control of exposure, focus, and depth of field, and the use of digital tools to edit and enhance images for a specific audience. Emphasis is placed on expressive image-making and creating photographic work that responds to personal, cultural, social, and environmental issues.</w:t>
      </w:r>
    </w:p>
    <w:p w14:paraId="34C40B5C" w14:textId="77777777" w:rsidR="00BC32D0" w:rsidRPr="00C82B7B" w:rsidRDefault="00BC32D0" w:rsidP="00792D4C">
      <w:pPr>
        <w:pStyle w:val="Default"/>
        <w:rPr>
          <w:rFonts w:ascii="Arial" w:eastAsia="Arial" w:hAnsi="Arial" w:cs="Arial"/>
          <w:color w:val="000000" w:themeColor="text1"/>
          <w:sz w:val="18"/>
          <w:szCs w:val="18"/>
          <w:lang w:val="en-CA"/>
        </w:rPr>
      </w:pPr>
    </w:p>
    <w:p w14:paraId="6127695C" w14:textId="539E2691" w:rsidR="00BC32D0" w:rsidRPr="00C82B7B" w:rsidRDefault="00BC32D0" w:rsidP="00BC32D0">
      <w:pPr>
        <w:tabs>
          <w:tab w:val="left" w:pos="567"/>
        </w:tabs>
        <w:spacing w:after="0" w:line="240" w:lineRule="auto"/>
        <w:rPr>
          <w:rFonts w:ascii="Arial" w:hAnsi="Arial" w:cs="Arial"/>
          <w:b/>
          <w:sz w:val="24"/>
          <w:szCs w:val="24"/>
        </w:rPr>
      </w:pPr>
      <w:r w:rsidRPr="00C82B7B">
        <w:rPr>
          <w:rFonts w:ascii="Arial" w:hAnsi="Arial" w:cs="Arial"/>
          <w:b/>
          <w:sz w:val="24"/>
          <w:szCs w:val="24"/>
        </w:rPr>
        <w:t>PHOTOGRAPHY 10: INTERMEDIATE (MVAPH10)</w:t>
      </w:r>
    </w:p>
    <w:p w14:paraId="44DCAEB7" w14:textId="54090724" w:rsidR="00BC32D0" w:rsidRPr="00C82B7B" w:rsidRDefault="00B026F7" w:rsidP="00792D4C">
      <w:pPr>
        <w:pStyle w:val="Default"/>
        <w:rPr>
          <w:rFonts w:ascii="Arial" w:hAnsi="Arial" w:cs="Arial"/>
          <w:sz w:val="18"/>
          <w:szCs w:val="18"/>
        </w:rPr>
      </w:pPr>
      <w:r w:rsidRPr="00C82B7B">
        <w:rPr>
          <w:rFonts w:ascii="Arial" w:hAnsi="Arial" w:cs="Arial"/>
          <w:color w:val="000000" w:themeColor="text1"/>
          <w:sz w:val="18"/>
          <w:szCs w:val="18"/>
        </w:rPr>
        <w:t xml:space="preserve">Photography 10 - Intermediate extends the competencies of Introductory/Foundations </w:t>
      </w:r>
      <w:r w:rsidR="003D5AE6" w:rsidRPr="00C82B7B">
        <w:rPr>
          <w:rFonts w:ascii="Arial" w:hAnsi="Arial" w:cs="Arial"/>
          <w:color w:val="000000" w:themeColor="text1"/>
          <w:sz w:val="18"/>
          <w:szCs w:val="18"/>
        </w:rPr>
        <w:t>Photography</w:t>
      </w:r>
      <w:r w:rsidRPr="00C82B7B">
        <w:rPr>
          <w:rFonts w:ascii="Arial" w:hAnsi="Arial" w:cs="Arial"/>
          <w:color w:val="000000" w:themeColor="text1"/>
          <w:sz w:val="18"/>
          <w:szCs w:val="18"/>
        </w:rPr>
        <w:t xml:space="preserve"> by deepening students’ technical control, visual literacy, and personal voice in image making. Learners refine camera, lighting, and editing skills, develop cohesive series or projects, and critically analyze how photographic practice connects to identity, place, and contemporary issues.</w:t>
      </w:r>
    </w:p>
    <w:p w14:paraId="3E1EAF55" w14:textId="77777777" w:rsidR="00792D4C" w:rsidRPr="00C82B7B" w:rsidRDefault="00792D4C" w:rsidP="008F7DF9">
      <w:pPr>
        <w:pStyle w:val="NoSpacing"/>
        <w:tabs>
          <w:tab w:val="left" w:pos="567"/>
        </w:tabs>
        <w:rPr>
          <w:rFonts w:ascii="Arial" w:hAnsi="Arial" w:cs="Arial"/>
          <w:sz w:val="18"/>
          <w:szCs w:val="18"/>
        </w:rPr>
      </w:pPr>
    </w:p>
    <w:p w14:paraId="75F3DE90" w14:textId="77777777" w:rsidR="009D1596" w:rsidRPr="00C82B7B" w:rsidRDefault="009D1596" w:rsidP="008F7DF9">
      <w:pPr>
        <w:pStyle w:val="NoSpacing"/>
        <w:tabs>
          <w:tab w:val="left" w:pos="567"/>
        </w:tabs>
        <w:rPr>
          <w:rFonts w:ascii="Arial" w:hAnsi="Arial" w:cs="Arial"/>
          <w:sz w:val="18"/>
          <w:szCs w:val="18"/>
        </w:rPr>
      </w:pPr>
    </w:p>
    <w:p w14:paraId="1E6F2135" w14:textId="5CF56317" w:rsidR="009D1596" w:rsidRPr="00C82B7B" w:rsidRDefault="00D0297F" w:rsidP="009D1596">
      <w:pPr>
        <w:spacing w:after="0" w:line="240" w:lineRule="auto"/>
        <w:rPr>
          <w:rFonts w:ascii="Arial" w:hAnsi="Arial" w:cs="Arial"/>
          <w:b/>
          <w:sz w:val="24"/>
          <w:szCs w:val="24"/>
        </w:rPr>
      </w:pPr>
      <w:r>
        <w:rPr>
          <w:rFonts w:ascii="Arial" w:hAnsi="Arial" w:cs="Arial"/>
          <w:b/>
          <w:sz w:val="24"/>
          <w:szCs w:val="24"/>
        </w:rPr>
        <w:t xml:space="preserve">MEDIA ARTS 10: </w:t>
      </w:r>
      <w:r w:rsidR="009D1596" w:rsidRPr="00C82B7B">
        <w:rPr>
          <w:rFonts w:ascii="Arial" w:hAnsi="Arial" w:cs="Arial"/>
          <w:b/>
          <w:sz w:val="24"/>
          <w:szCs w:val="24"/>
        </w:rPr>
        <w:t>YEARBOOK 10</w:t>
      </w:r>
      <w:r w:rsidR="003A1F45">
        <w:rPr>
          <w:rFonts w:ascii="Arial" w:hAnsi="Arial" w:cs="Arial"/>
          <w:b/>
          <w:sz w:val="24"/>
          <w:szCs w:val="24"/>
        </w:rPr>
        <w:t xml:space="preserve"> (MVAM-10)</w:t>
      </w:r>
    </w:p>
    <w:p w14:paraId="2859A21B" w14:textId="77777777" w:rsidR="009D1596" w:rsidRPr="00C82B7B" w:rsidRDefault="009D1596" w:rsidP="009D1596">
      <w:pPr>
        <w:rPr>
          <w:rFonts w:ascii="Arial" w:hAnsi="Arial" w:cs="Arial"/>
          <w:sz w:val="18"/>
          <w:szCs w:val="18"/>
        </w:rPr>
      </w:pPr>
      <w:r w:rsidRPr="00C82B7B">
        <w:rPr>
          <w:rFonts w:ascii="Arial" w:eastAsia="Calibri" w:hAnsi="Arial" w:cs="Arial"/>
          <w:sz w:val="18"/>
          <w:szCs w:val="18"/>
          <w:lang w:val="en-US"/>
        </w:rPr>
        <w:t xml:space="preserve">The Yearbook class is a unique course that focuses on producing the annual publication that celebrates each school year’s story. It is an advanced class, requiring students to apply for entrance, with the expectation that applicants have existing photography and graphic design skills. Successful applicants will have the opportunity to further their knowledge and experience in digital photography, graphic design, composition and layout, journalism, and marketing. This is a year-long course that meets on alternating days during the 5th period. However, as many important school events take place outside of regular school hours, students should expect to have occasional photo assignments requiring them to stay late or visit nearby athletic sites. </w:t>
      </w:r>
    </w:p>
    <w:p w14:paraId="11ACB3F6" w14:textId="77777777" w:rsidR="009D1596" w:rsidRPr="00C82B7B" w:rsidRDefault="009D1596" w:rsidP="009D1596">
      <w:pPr>
        <w:rPr>
          <w:rFonts w:ascii="Arial" w:eastAsia="Calibri" w:hAnsi="Arial" w:cs="Arial"/>
          <w:b/>
          <w:bCs/>
          <w:sz w:val="18"/>
          <w:szCs w:val="18"/>
        </w:rPr>
      </w:pPr>
      <w:r w:rsidRPr="00C82B7B">
        <w:rPr>
          <w:rFonts w:ascii="Arial" w:eastAsia="Calibri" w:hAnsi="Arial" w:cs="Arial"/>
          <w:b/>
          <w:bCs/>
          <w:sz w:val="18"/>
          <w:szCs w:val="18"/>
          <w:lang w:val="en-US"/>
        </w:rPr>
        <w:t>Application required: Please see Mr. Nilson for an application form.</w:t>
      </w:r>
    </w:p>
    <w:p w14:paraId="1D13DF6D" w14:textId="77777777" w:rsidR="009D1596" w:rsidRPr="00C82B7B" w:rsidRDefault="009D1596" w:rsidP="008F7DF9">
      <w:pPr>
        <w:pStyle w:val="NoSpacing"/>
        <w:tabs>
          <w:tab w:val="left" w:pos="567"/>
        </w:tabs>
        <w:rPr>
          <w:rFonts w:ascii="Arial" w:hAnsi="Arial" w:cs="Arial"/>
          <w:sz w:val="18"/>
          <w:szCs w:val="18"/>
        </w:rPr>
      </w:pPr>
    </w:p>
    <w:p w14:paraId="32A4AC08" w14:textId="1D88BC4A" w:rsidR="00502824" w:rsidRPr="00C82B7B" w:rsidRDefault="00502824" w:rsidP="00502824">
      <w:pPr>
        <w:spacing w:after="0"/>
        <w:rPr>
          <w:rFonts w:ascii="Arial" w:hAnsi="Arial" w:cs="Arial"/>
          <w:b/>
          <w:bCs/>
          <w:sz w:val="28"/>
          <w:szCs w:val="28"/>
          <w:u w:val="single"/>
        </w:rPr>
      </w:pPr>
      <w:r w:rsidRPr="00C82B7B">
        <w:rPr>
          <w:rFonts w:ascii="Arial" w:hAnsi="Arial" w:cs="Arial"/>
          <w:b/>
          <w:bCs/>
          <w:sz w:val="28"/>
          <w:szCs w:val="28"/>
          <w:u w:val="single"/>
        </w:rPr>
        <w:t>Business Education</w:t>
      </w:r>
    </w:p>
    <w:p w14:paraId="7268733D" w14:textId="77777777" w:rsidR="00502824" w:rsidRPr="00C82B7B" w:rsidRDefault="00502824" w:rsidP="00502824">
      <w:pPr>
        <w:pStyle w:val="NoSpacing"/>
        <w:tabs>
          <w:tab w:val="left" w:pos="567"/>
        </w:tabs>
        <w:rPr>
          <w:rFonts w:ascii="Arial" w:hAnsi="Arial" w:cs="Arial"/>
          <w:sz w:val="18"/>
          <w:szCs w:val="18"/>
          <w:lang w:val="en-CA"/>
        </w:rPr>
      </w:pPr>
    </w:p>
    <w:p w14:paraId="74826CE0" w14:textId="77777777" w:rsidR="00194DDD" w:rsidRPr="00C82B7B" w:rsidRDefault="00194DDD" w:rsidP="00194DDD">
      <w:pPr>
        <w:spacing w:after="0"/>
        <w:rPr>
          <w:rFonts w:ascii="Arial" w:hAnsi="Arial" w:cs="Arial"/>
          <w:b/>
          <w:bCs/>
          <w:sz w:val="24"/>
          <w:szCs w:val="24"/>
        </w:rPr>
      </w:pPr>
      <w:r w:rsidRPr="00C82B7B">
        <w:rPr>
          <w:rFonts w:ascii="Arial" w:hAnsi="Arial" w:cs="Arial"/>
          <w:b/>
          <w:bCs/>
          <w:sz w:val="24"/>
          <w:szCs w:val="24"/>
        </w:rPr>
        <w:t>ENTREPRENEURSHIP AND MARKETING 10 (MADEM10)</w:t>
      </w:r>
    </w:p>
    <w:p w14:paraId="293A6559" w14:textId="4E145573" w:rsidR="00B1163C" w:rsidRPr="00C82B7B" w:rsidRDefault="00194DDD" w:rsidP="00BC32D0">
      <w:pPr>
        <w:spacing w:after="0"/>
        <w:rPr>
          <w:rFonts w:ascii="Arial" w:hAnsi="Arial" w:cs="Arial"/>
          <w:sz w:val="18"/>
          <w:szCs w:val="18"/>
        </w:rPr>
      </w:pPr>
      <w:r w:rsidRPr="00C82B7B">
        <w:rPr>
          <w:rFonts w:ascii="Arial" w:hAnsi="Arial" w:cs="Arial"/>
          <w:sz w:val="18"/>
          <w:szCs w:val="18"/>
        </w:rPr>
        <w:t>Entrepreneurship and Marketing 10 is an immersive course that introduces students to the exciting intersection of business innovation and strategic marketing. Designed for aspiring entrepreneurs and marketing enthusiasts, this course covers fundamental concepts such as opportunity recognition, business planning, and marketing strategies. Students will gain practical skills in digital marketing, market analysis, and effective communication. By the end of the course, participants will be well-equipped to navigate the dynamic landscape of entrepreneurship and marketing, whether launching their own venture or contributing to existing businesses.</w:t>
      </w:r>
    </w:p>
    <w:p w14:paraId="2694AC55" w14:textId="77777777" w:rsidR="00BC32D0" w:rsidRPr="00C82B7B" w:rsidRDefault="00BC32D0" w:rsidP="00BC32D0">
      <w:pPr>
        <w:spacing w:after="0"/>
        <w:rPr>
          <w:rFonts w:ascii="Arial" w:hAnsi="Arial" w:cs="Arial"/>
          <w:sz w:val="18"/>
          <w:szCs w:val="18"/>
        </w:rPr>
      </w:pPr>
    </w:p>
    <w:p w14:paraId="52277372" w14:textId="77777777" w:rsidR="0002052F" w:rsidRPr="00C82B7B" w:rsidRDefault="00E3440D" w:rsidP="0002052F">
      <w:pPr>
        <w:pStyle w:val="paragraph"/>
        <w:tabs>
          <w:tab w:val="left" w:pos="567"/>
        </w:tabs>
        <w:spacing w:before="0" w:beforeAutospacing="0" w:after="0" w:afterAutospacing="0"/>
        <w:textAlignment w:val="baseline"/>
        <w:rPr>
          <w:rFonts w:ascii="Arial" w:hAnsi="Arial" w:cs="Arial"/>
          <w:color w:val="000000"/>
          <w:lang w:eastAsia="en-US"/>
        </w:rPr>
      </w:pPr>
      <w:r w:rsidRPr="00C82B7B">
        <w:rPr>
          <w:rStyle w:val="normaltextrun"/>
          <w:rFonts w:ascii="Arial" w:eastAsiaTheme="majorEastAsia" w:hAnsi="Arial" w:cs="Arial"/>
          <w:b/>
          <w:bCs/>
          <w:color w:val="000000"/>
          <w:lang w:eastAsia="en-US"/>
        </w:rPr>
        <w:t>MEDIA DESIGN 10 (MMEDD10)</w:t>
      </w:r>
      <w:r w:rsidRPr="00C82B7B">
        <w:rPr>
          <w:rStyle w:val="eop"/>
          <w:rFonts w:ascii="Arial" w:hAnsi="Arial" w:cs="Arial"/>
          <w:color w:val="000000"/>
          <w:lang w:eastAsia="en-US"/>
        </w:rPr>
        <w:t> </w:t>
      </w:r>
    </w:p>
    <w:p w14:paraId="3347B762" w14:textId="40F30605" w:rsidR="0002052F" w:rsidRPr="00C82B7B" w:rsidRDefault="0002052F" w:rsidP="0002052F">
      <w:pPr>
        <w:pStyle w:val="paragraph"/>
        <w:tabs>
          <w:tab w:val="left" w:pos="567"/>
        </w:tabs>
        <w:spacing w:before="0" w:beforeAutospacing="0" w:after="0" w:afterAutospacing="0"/>
        <w:textAlignment w:val="baseline"/>
        <w:rPr>
          <w:rFonts w:ascii="Arial" w:eastAsiaTheme="majorEastAsia" w:hAnsi="Arial" w:cs="Arial"/>
          <w:color w:val="000000"/>
          <w:sz w:val="18"/>
          <w:szCs w:val="18"/>
        </w:rPr>
      </w:pPr>
      <w:r w:rsidRPr="00C82B7B">
        <w:rPr>
          <w:rFonts w:ascii="Arial" w:eastAsiaTheme="majorEastAsia" w:hAnsi="Arial" w:cs="Arial"/>
          <w:color w:val="000000"/>
          <w:sz w:val="18"/>
          <w:szCs w:val="18"/>
        </w:rPr>
        <w:t xml:space="preserve">Level up your media creation skills as you explore graphic design, video production and animation in Media Arts 10. As a part of the </w:t>
      </w:r>
      <w:proofErr w:type="gramStart"/>
      <w:r w:rsidRPr="00C82B7B">
        <w:rPr>
          <w:rFonts w:ascii="Arial" w:eastAsiaTheme="majorEastAsia" w:hAnsi="Arial" w:cs="Arial"/>
          <w:color w:val="000000"/>
          <w:sz w:val="18"/>
          <w:szCs w:val="18"/>
        </w:rPr>
        <w:t>class</w:t>
      </w:r>
      <w:proofErr w:type="gramEnd"/>
      <w:r w:rsidRPr="00C82B7B">
        <w:rPr>
          <w:rFonts w:ascii="Arial" w:eastAsiaTheme="majorEastAsia" w:hAnsi="Arial" w:cs="Arial"/>
          <w:color w:val="000000"/>
          <w:sz w:val="18"/>
          <w:szCs w:val="18"/>
        </w:rPr>
        <w:t xml:space="preserve"> you will explore Adobe Photoshop, Premiere and Animate as you plan, design and refine a variety of awesome media types. No experience is required, but students who have already completed Digital Media 9 will have the opportunity for more complex design challenges. </w:t>
      </w:r>
    </w:p>
    <w:p w14:paraId="062F50EE" w14:textId="77777777" w:rsidR="00E3440D" w:rsidRPr="00C82B7B" w:rsidRDefault="00E3440D" w:rsidP="00E3440D">
      <w:pPr>
        <w:pStyle w:val="paragraph"/>
        <w:tabs>
          <w:tab w:val="left" w:pos="567"/>
        </w:tabs>
        <w:spacing w:before="0" w:beforeAutospacing="0" w:after="0" w:afterAutospacing="0"/>
        <w:textAlignment w:val="baseline"/>
        <w:rPr>
          <w:rStyle w:val="eop"/>
          <w:rFonts w:ascii="Arial" w:hAnsi="Arial" w:cs="Arial"/>
          <w:color w:val="000000"/>
          <w:sz w:val="18"/>
          <w:szCs w:val="18"/>
          <w:lang w:eastAsia="en-US"/>
        </w:rPr>
      </w:pPr>
    </w:p>
    <w:p w14:paraId="045922DF" w14:textId="25CE68BE" w:rsidR="00EA43B5" w:rsidRPr="00C82B7B" w:rsidRDefault="00EA43B5" w:rsidP="00EA43B5">
      <w:pPr>
        <w:pStyle w:val="paragraph"/>
        <w:tabs>
          <w:tab w:val="left" w:pos="567"/>
        </w:tabs>
        <w:spacing w:before="0" w:beforeAutospacing="0" w:after="0" w:afterAutospacing="0"/>
        <w:textAlignment w:val="baseline"/>
        <w:rPr>
          <w:rFonts w:ascii="Arial" w:hAnsi="Arial" w:cs="Arial"/>
          <w:color w:val="000000"/>
          <w:lang w:eastAsia="en-US"/>
        </w:rPr>
      </w:pPr>
      <w:r w:rsidRPr="00C82B7B">
        <w:rPr>
          <w:rStyle w:val="normaltextrun"/>
          <w:rFonts w:ascii="Arial" w:eastAsiaTheme="majorEastAsia" w:hAnsi="Arial" w:cs="Arial"/>
          <w:b/>
          <w:bCs/>
          <w:color w:val="000000"/>
          <w:lang w:eastAsia="en-US"/>
        </w:rPr>
        <w:t>WEB DEVELOPMENT 10 (MMEDD10)</w:t>
      </w:r>
      <w:r w:rsidRPr="00C82B7B">
        <w:rPr>
          <w:rStyle w:val="eop"/>
          <w:rFonts w:ascii="Arial" w:hAnsi="Arial" w:cs="Arial"/>
          <w:color w:val="000000"/>
          <w:lang w:eastAsia="en-US"/>
        </w:rPr>
        <w:t> </w:t>
      </w:r>
    </w:p>
    <w:p w14:paraId="28BEDEA4" w14:textId="22EDF993" w:rsidR="0000142B" w:rsidRPr="00C82B7B" w:rsidRDefault="0047356F" w:rsidP="0000142B">
      <w:pPr>
        <w:spacing w:after="0"/>
        <w:rPr>
          <w:rFonts w:ascii="Arial" w:eastAsiaTheme="majorEastAsia" w:hAnsi="Arial" w:cs="Arial"/>
          <w:color w:val="000000"/>
          <w:kern w:val="0"/>
          <w:sz w:val="18"/>
          <w:szCs w:val="18"/>
          <w14:ligatures w14:val="none"/>
        </w:rPr>
      </w:pPr>
      <w:r w:rsidRPr="00C82B7B">
        <w:rPr>
          <w:rFonts w:ascii="Arial" w:eastAsiaTheme="majorEastAsia" w:hAnsi="Arial" w:cs="Arial"/>
          <w:color w:val="000000"/>
          <w:kern w:val="0"/>
          <w:sz w:val="18"/>
          <w:szCs w:val="18"/>
          <w14:ligatures w14:val="none"/>
        </w:rPr>
        <w:t>Learn to build websites from the ground up! Master HTML, CSS, and JavaScript to create interactive and dynamic web pages. Skills developed in this course are of great importance in today’s increasingly digital/web-based worl</w:t>
      </w:r>
      <w:r w:rsidR="0000142B" w:rsidRPr="00C82B7B">
        <w:rPr>
          <w:rFonts w:ascii="Arial" w:eastAsiaTheme="majorEastAsia" w:hAnsi="Arial" w:cs="Arial"/>
          <w:color w:val="000000"/>
          <w:kern w:val="0"/>
          <w:sz w:val="18"/>
          <w:szCs w:val="18"/>
          <w14:ligatures w14:val="none"/>
        </w:rPr>
        <w:t>d</w:t>
      </w:r>
      <w:r w:rsidRPr="00C82B7B">
        <w:rPr>
          <w:rFonts w:ascii="Arial" w:eastAsiaTheme="majorEastAsia" w:hAnsi="Arial" w:cs="Arial"/>
          <w:color w:val="000000"/>
          <w:kern w:val="0"/>
          <w:sz w:val="18"/>
          <w:szCs w:val="18"/>
          <w14:ligatures w14:val="none"/>
        </w:rPr>
        <w:t>!</w:t>
      </w:r>
    </w:p>
    <w:p w14:paraId="07CD8557" w14:textId="77777777" w:rsidR="0000142B" w:rsidRPr="00C82B7B" w:rsidRDefault="0000142B" w:rsidP="0000142B">
      <w:pPr>
        <w:pStyle w:val="paragraph"/>
        <w:tabs>
          <w:tab w:val="left" w:pos="567"/>
        </w:tabs>
        <w:spacing w:before="0" w:beforeAutospacing="0" w:after="0" w:afterAutospacing="0"/>
        <w:textAlignment w:val="baseline"/>
        <w:rPr>
          <w:rStyle w:val="eop"/>
          <w:rFonts w:ascii="Arial" w:hAnsi="Arial" w:cs="Arial"/>
          <w:color w:val="000000"/>
          <w:sz w:val="18"/>
          <w:szCs w:val="18"/>
          <w:lang w:eastAsia="en-US"/>
        </w:rPr>
      </w:pPr>
    </w:p>
    <w:p w14:paraId="72811B6A" w14:textId="77777777" w:rsidR="0000142B" w:rsidRPr="00C82B7B" w:rsidRDefault="0000142B" w:rsidP="0000142B">
      <w:pPr>
        <w:pStyle w:val="paragraph"/>
        <w:tabs>
          <w:tab w:val="left" w:pos="567"/>
        </w:tabs>
        <w:spacing w:before="0" w:beforeAutospacing="0" w:after="0" w:afterAutospacing="0"/>
        <w:textAlignment w:val="baseline"/>
        <w:rPr>
          <w:rStyle w:val="eop"/>
          <w:rFonts w:ascii="Arial" w:hAnsi="Arial" w:cs="Arial"/>
          <w:color w:val="000000"/>
          <w:sz w:val="18"/>
          <w:szCs w:val="18"/>
          <w:lang w:eastAsia="en-US"/>
        </w:rPr>
      </w:pPr>
    </w:p>
    <w:p w14:paraId="37D808C4" w14:textId="276119CD" w:rsidR="0044030A" w:rsidRPr="00C82B7B" w:rsidRDefault="006F5367" w:rsidP="0044030A">
      <w:pPr>
        <w:spacing w:after="0"/>
        <w:rPr>
          <w:rFonts w:ascii="Arial" w:hAnsi="Arial" w:cs="Arial"/>
          <w:b/>
          <w:bCs/>
          <w:sz w:val="28"/>
          <w:szCs w:val="28"/>
          <w:u w:val="single"/>
        </w:rPr>
      </w:pPr>
      <w:r w:rsidRPr="00C82B7B">
        <w:rPr>
          <w:rFonts w:ascii="Arial" w:hAnsi="Arial" w:cs="Arial"/>
          <w:b/>
          <w:bCs/>
          <w:sz w:val="28"/>
          <w:szCs w:val="28"/>
          <w:u w:val="single"/>
        </w:rPr>
        <w:t>Performing Arts</w:t>
      </w:r>
    </w:p>
    <w:p w14:paraId="75D51CB1" w14:textId="77777777" w:rsidR="0044030A" w:rsidRPr="00C82B7B" w:rsidRDefault="0044030A" w:rsidP="0044030A">
      <w:pPr>
        <w:pStyle w:val="NoSpacing"/>
        <w:tabs>
          <w:tab w:val="left" w:pos="567"/>
        </w:tabs>
        <w:rPr>
          <w:rFonts w:ascii="Arial" w:hAnsi="Arial" w:cs="Arial"/>
          <w:sz w:val="18"/>
          <w:szCs w:val="18"/>
          <w:lang w:val="en-CA"/>
        </w:rPr>
      </w:pPr>
    </w:p>
    <w:p w14:paraId="3692F7B6" w14:textId="02581EDD" w:rsidR="00537C3D" w:rsidRPr="00C82B7B" w:rsidRDefault="00537C3D" w:rsidP="00537C3D">
      <w:pPr>
        <w:pStyle w:val="NoSpacing"/>
        <w:tabs>
          <w:tab w:val="left" w:pos="567"/>
        </w:tabs>
        <w:rPr>
          <w:rFonts w:ascii="Arial" w:hAnsi="Arial" w:cs="Arial"/>
          <w:b/>
          <w:noProof/>
          <w:sz w:val="24"/>
          <w:szCs w:val="24"/>
          <w:lang w:val="en-CA"/>
        </w:rPr>
      </w:pPr>
      <w:r w:rsidRPr="00C82B7B">
        <w:rPr>
          <w:rFonts w:ascii="Arial" w:hAnsi="Arial" w:cs="Arial"/>
          <w:b/>
          <w:noProof/>
          <w:sz w:val="24"/>
          <w:szCs w:val="24"/>
          <w:lang w:val="en-CA"/>
        </w:rPr>
        <w:t>CONCERT BAND 10</w:t>
      </w:r>
      <w:r w:rsidR="007835F9" w:rsidRPr="00C82B7B">
        <w:rPr>
          <w:rFonts w:ascii="Arial" w:hAnsi="Arial" w:cs="Arial"/>
          <w:b/>
          <w:noProof/>
          <w:sz w:val="24"/>
          <w:szCs w:val="24"/>
          <w:lang w:val="en-CA"/>
        </w:rPr>
        <w:t>: INTERMEDIATE</w:t>
      </w:r>
      <w:r w:rsidRPr="00C82B7B">
        <w:rPr>
          <w:rFonts w:ascii="Arial" w:hAnsi="Arial" w:cs="Arial"/>
          <w:b/>
          <w:noProof/>
          <w:sz w:val="24"/>
          <w:szCs w:val="24"/>
          <w:lang w:val="en-CA"/>
        </w:rPr>
        <w:t xml:space="preserve">  (MMUCB10)</w:t>
      </w:r>
    </w:p>
    <w:p w14:paraId="1EE5F98C" w14:textId="378E9E10" w:rsidR="00876B0B" w:rsidRPr="00C82B7B" w:rsidRDefault="00580F31" w:rsidP="00876B0B">
      <w:pPr>
        <w:pStyle w:val="NoSpacing"/>
        <w:tabs>
          <w:tab w:val="left" w:pos="567"/>
        </w:tabs>
        <w:rPr>
          <w:rFonts w:ascii="Arial" w:hAnsi="Arial" w:cs="Arial"/>
          <w:noProof/>
          <w:sz w:val="18"/>
          <w:szCs w:val="18"/>
          <w:lang w:val="en-CA"/>
        </w:rPr>
      </w:pPr>
      <w:r w:rsidRPr="00C82B7B">
        <w:rPr>
          <w:rFonts w:ascii="Arial" w:hAnsi="Arial" w:cs="Arial"/>
          <w:noProof/>
          <w:sz w:val="18"/>
          <w:szCs w:val="18"/>
          <w:lang w:val="en-CA"/>
        </w:rPr>
        <w:t>Recommended: Successful completion of previous concert band classes or director’s permission.  This course is designed for students who have reached an interim level of proficiency on a band instrument.  Students will experience a significant increase in complexity and excitement of repertoire over previous band levels.  Students will have the opportunity to perform in festivals and concerts. In addition, students may be performing as a pit band.</w:t>
      </w:r>
    </w:p>
    <w:p w14:paraId="77A3335E" w14:textId="77777777" w:rsidR="00876B0B" w:rsidRPr="00C82B7B" w:rsidRDefault="00876B0B" w:rsidP="00876B0B">
      <w:pPr>
        <w:spacing w:after="0"/>
        <w:rPr>
          <w:rFonts w:ascii="Arial" w:hAnsi="Arial" w:cs="Arial"/>
          <w:sz w:val="18"/>
          <w:szCs w:val="18"/>
        </w:rPr>
      </w:pPr>
    </w:p>
    <w:p w14:paraId="4AF6903D" w14:textId="77777777" w:rsidR="00876B0B" w:rsidRPr="00C82B7B" w:rsidRDefault="00876B0B" w:rsidP="00876B0B">
      <w:pPr>
        <w:pStyle w:val="NoSpacing"/>
        <w:tabs>
          <w:tab w:val="left" w:pos="567"/>
        </w:tabs>
        <w:rPr>
          <w:rFonts w:ascii="Arial" w:hAnsi="Arial" w:cs="Arial"/>
          <w:b/>
          <w:noProof/>
          <w:sz w:val="24"/>
          <w:szCs w:val="24"/>
          <w:lang w:val="en-CA"/>
        </w:rPr>
      </w:pPr>
      <w:r w:rsidRPr="00C82B7B">
        <w:rPr>
          <w:rFonts w:ascii="Arial" w:hAnsi="Arial" w:cs="Arial"/>
          <w:b/>
          <w:noProof/>
          <w:sz w:val="24"/>
          <w:szCs w:val="24"/>
          <w:lang w:val="en-CA"/>
        </w:rPr>
        <w:t>JAZZ BAND 10 (MMUJB 10)</w:t>
      </w:r>
    </w:p>
    <w:p w14:paraId="70084DFF" w14:textId="77777777" w:rsidR="00876B0B" w:rsidRDefault="00876B0B" w:rsidP="00876B0B">
      <w:pPr>
        <w:spacing w:after="0" w:line="240" w:lineRule="auto"/>
        <w:rPr>
          <w:rFonts w:ascii="Arial" w:hAnsi="Arial" w:cs="Arial"/>
          <w:noProof/>
          <w:sz w:val="18"/>
          <w:szCs w:val="18"/>
        </w:rPr>
      </w:pPr>
      <w:r w:rsidRPr="00C82B7B">
        <w:rPr>
          <w:rFonts w:ascii="Arial" w:hAnsi="Arial" w:cs="Arial"/>
          <w:noProof/>
          <w:sz w:val="18"/>
          <w:szCs w:val="18"/>
        </w:rPr>
        <w:t>This course explores jazz and big band genres in more depth.  Students will develop their instrumental  and theoretical skills through the lens of standard jazz bands, including swing, funk, Latin, and rock.  Soloing and improvisation will be expected.  Standard jazz band instrumentation is as follows:  alto, tenor, baritone saxophone, trumpet, trombone, guitar, bass guitar, piano or drums.  However, all instruments are welcome!  Because the jazz band learns and performs more challenging music, jazz students must be registered in concert band or have teacher permission.  Jazz students will have the opportunity to play in concerts and festivals and participation in music department events is expected.</w:t>
      </w:r>
    </w:p>
    <w:p w14:paraId="7E7579C9" w14:textId="77777777" w:rsidR="003570D0" w:rsidRDefault="003570D0" w:rsidP="00876B0B">
      <w:pPr>
        <w:spacing w:after="0" w:line="240" w:lineRule="auto"/>
        <w:rPr>
          <w:rFonts w:ascii="Arial" w:hAnsi="Arial" w:cs="Arial"/>
          <w:noProof/>
          <w:sz w:val="18"/>
          <w:szCs w:val="18"/>
        </w:rPr>
      </w:pPr>
    </w:p>
    <w:p w14:paraId="2DFB88A9" w14:textId="77777777" w:rsidR="003570D0" w:rsidRDefault="003570D0" w:rsidP="00876B0B">
      <w:pPr>
        <w:spacing w:after="0" w:line="240" w:lineRule="auto"/>
        <w:rPr>
          <w:rFonts w:ascii="Arial" w:hAnsi="Arial" w:cs="Arial"/>
          <w:noProof/>
          <w:sz w:val="18"/>
          <w:szCs w:val="18"/>
        </w:rPr>
      </w:pPr>
    </w:p>
    <w:p w14:paraId="651E17C8" w14:textId="77777777" w:rsidR="003570D0" w:rsidRPr="00C82B7B" w:rsidRDefault="003570D0" w:rsidP="00876B0B">
      <w:pPr>
        <w:spacing w:after="0" w:line="240" w:lineRule="auto"/>
        <w:rPr>
          <w:rFonts w:ascii="Arial" w:hAnsi="Arial" w:cs="Arial"/>
          <w:noProof/>
          <w:sz w:val="18"/>
          <w:szCs w:val="18"/>
        </w:rPr>
      </w:pPr>
    </w:p>
    <w:p w14:paraId="0773D5B3" w14:textId="77777777" w:rsidR="00876B0B" w:rsidRPr="00C82B7B" w:rsidRDefault="00876B0B" w:rsidP="00876B0B">
      <w:pPr>
        <w:pStyle w:val="NoSpacing"/>
        <w:tabs>
          <w:tab w:val="left" w:pos="567"/>
        </w:tabs>
        <w:rPr>
          <w:rFonts w:ascii="Arial" w:hAnsi="Arial" w:cs="Arial"/>
          <w:b/>
          <w:sz w:val="24"/>
          <w:szCs w:val="24"/>
          <w:lang w:val="en-CA"/>
        </w:rPr>
      </w:pPr>
      <w:r w:rsidRPr="00C82B7B">
        <w:rPr>
          <w:rFonts w:ascii="Arial" w:hAnsi="Arial" w:cs="Arial"/>
          <w:b/>
          <w:noProof/>
          <w:sz w:val="24"/>
          <w:szCs w:val="24"/>
          <w:lang w:val="en-CA"/>
        </w:rPr>
        <w:lastRenderedPageBreak/>
        <w:t>CHOIR 10 (MMUCC10)</w:t>
      </w:r>
    </w:p>
    <w:p w14:paraId="6FED8E2A" w14:textId="121677A9" w:rsidR="00876B0B" w:rsidRPr="00C82B7B" w:rsidRDefault="00876B0B" w:rsidP="00876B0B">
      <w:pPr>
        <w:spacing w:after="0"/>
        <w:rPr>
          <w:rFonts w:ascii="Arial" w:hAnsi="Arial" w:cs="Arial"/>
          <w:noProof/>
          <w:sz w:val="18"/>
          <w:szCs w:val="18"/>
        </w:rPr>
      </w:pPr>
      <w:r w:rsidRPr="00C82B7B">
        <w:rPr>
          <w:rFonts w:ascii="Arial" w:hAnsi="Arial" w:cs="Arial"/>
          <w:noProof/>
          <w:sz w:val="18"/>
          <w:szCs w:val="18"/>
        </w:rPr>
        <w:t>A fun way to learn more than just vocal technique.  This performing group will explore a wide variety of musical styles and repertoire, and will focus on developing sight singing and ear training skills.  Discover ways to extend your vocal range, create breath energy, formulate and place vowels correctly, and perform with confidence in a choral setting.  No previous singing experience is required. Participation in music department activities is expected.</w:t>
      </w:r>
    </w:p>
    <w:p w14:paraId="437D4182" w14:textId="77777777" w:rsidR="00876B0B" w:rsidRPr="00C82B7B" w:rsidRDefault="00876B0B" w:rsidP="00230705">
      <w:pPr>
        <w:pStyle w:val="paragraph"/>
        <w:tabs>
          <w:tab w:val="left" w:pos="567"/>
        </w:tabs>
        <w:spacing w:before="0" w:beforeAutospacing="0" w:after="0" w:afterAutospacing="0"/>
        <w:textAlignment w:val="baseline"/>
        <w:rPr>
          <w:rStyle w:val="eop"/>
          <w:rFonts w:ascii="Arial" w:hAnsi="Arial" w:cs="Arial"/>
          <w:color w:val="000000"/>
          <w:sz w:val="18"/>
          <w:szCs w:val="18"/>
          <w:lang w:eastAsia="en-US"/>
        </w:rPr>
      </w:pPr>
    </w:p>
    <w:p w14:paraId="266E9E7C" w14:textId="77777777" w:rsidR="00E71F04" w:rsidRPr="00C82B7B" w:rsidRDefault="00E71F04" w:rsidP="00230705">
      <w:pPr>
        <w:pStyle w:val="paragraph"/>
        <w:tabs>
          <w:tab w:val="left" w:pos="567"/>
        </w:tabs>
        <w:spacing w:before="0" w:beforeAutospacing="0" w:after="0" w:afterAutospacing="0"/>
        <w:textAlignment w:val="baseline"/>
        <w:rPr>
          <w:rStyle w:val="eop"/>
          <w:rFonts w:ascii="Arial" w:hAnsi="Arial" w:cs="Arial"/>
          <w:color w:val="000000"/>
          <w:sz w:val="18"/>
          <w:szCs w:val="18"/>
          <w:lang w:eastAsia="en-US"/>
        </w:rPr>
      </w:pPr>
    </w:p>
    <w:p w14:paraId="4D3F3547" w14:textId="77777777" w:rsidR="00E71F04" w:rsidRPr="00C82B7B" w:rsidRDefault="00E71F04" w:rsidP="00E71F04">
      <w:pPr>
        <w:pStyle w:val="NoSpacing"/>
        <w:tabs>
          <w:tab w:val="left" w:pos="567"/>
        </w:tabs>
        <w:rPr>
          <w:rFonts w:ascii="Arial" w:hAnsi="Arial" w:cs="Arial"/>
          <w:b/>
          <w:noProof/>
          <w:sz w:val="24"/>
          <w:szCs w:val="24"/>
          <w:lang w:val="en-CA"/>
        </w:rPr>
      </w:pPr>
      <w:r w:rsidRPr="00C82B7B">
        <w:rPr>
          <w:rFonts w:ascii="Arial" w:hAnsi="Arial" w:cs="Arial"/>
          <w:b/>
          <w:noProof/>
          <w:sz w:val="24"/>
          <w:szCs w:val="24"/>
          <w:lang w:val="en-CA"/>
        </w:rPr>
        <w:t>GUITAR 10: BEGINNER (MMUGT10 BEG)</w:t>
      </w:r>
    </w:p>
    <w:p w14:paraId="6D79D6C8" w14:textId="77777777" w:rsidR="006E7167" w:rsidRPr="00C82B7B" w:rsidRDefault="006E7167" w:rsidP="006E7167">
      <w:pPr>
        <w:spacing w:after="0" w:line="240" w:lineRule="auto"/>
        <w:rPr>
          <w:rFonts w:ascii="Arial" w:hAnsi="Arial" w:cs="Arial"/>
          <w:noProof/>
          <w:sz w:val="18"/>
          <w:szCs w:val="18"/>
        </w:rPr>
      </w:pPr>
      <w:r w:rsidRPr="00C82B7B">
        <w:rPr>
          <w:rFonts w:ascii="Arial" w:hAnsi="Arial" w:cs="Arial"/>
          <w:noProof/>
          <w:sz w:val="18"/>
          <w:szCs w:val="18"/>
        </w:rPr>
        <w:t>This is an introductory course.  No previous guitar or music experience is necessary!  Students in this course will learn basic chords and strumming patterns which will enable them to play several styles of music including popular, rock and blues music.  Students will also learn the basics of finger-picking and basic guitar technique, while learning to read music and tab.</w:t>
      </w:r>
    </w:p>
    <w:p w14:paraId="4CFCC781" w14:textId="77777777" w:rsidR="00E71F04" w:rsidRPr="00C82B7B" w:rsidRDefault="00E71F04" w:rsidP="00E71F04">
      <w:pPr>
        <w:rPr>
          <w:rFonts w:ascii="Arial" w:hAnsi="Arial" w:cs="Arial"/>
          <w:sz w:val="18"/>
          <w:szCs w:val="18"/>
        </w:rPr>
      </w:pPr>
    </w:p>
    <w:p w14:paraId="187E749C" w14:textId="77777777" w:rsidR="00E71F04" w:rsidRPr="00C82B7B" w:rsidRDefault="00E71F04" w:rsidP="00E71F04">
      <w:pPr>
        <w:pStyle w:val="NoSpacing"/>
        <w:tabs>
          <w:tab w:val="left" w:pos="567"/>
        </w:tabs>
        <w:rPr>
          <w:rFonts w:ascii="Arial" w:hAnsi="Arial" w:cs="Arial"/>
          <w:b/>
          <w:noProof/>
          <w:sz w:val="24"/>
          <w:szCs w:val="24"/>
          <w:lang w:val="en-CA"/>
        </w:rPr>
      </w:pPr>
      <w:r w:rsidRPr="00C82B7B">
        <w:rPr>
          <w:rFonts w:ascii="Arial" w:hAnsi="Arial" w:cs="Arial"/>
          <w:b/>
          <w:noProof/>
          <w:sz w:val="24"/>
          <w:szCs w:val="24"/>
          <w:lang w:val="en-CA"/>
        </w:rPr>
        <w:t>GUITAR 10: INTERMEDIATE (MMUGT 10 INT)</w:t>
      </w:r>
    </w:p>
    <w:p w14:paraId="1C935F7B" w14:textId="3F09608F" w:rsidR="003B0DE8" w:rsidRPr="00C82B7B" w:rsidRDefault="003B0DE8" w:rsidP="003B0DE8">
      <w:pPr>
        <w:spacing w:after="0" w:line="240" w:lineRule="auto"/>
        <w:rPr>
          <w:rFonts w:ascii="Arial" w:hAnsi="Arial" w:cs="Arial"/>
          <w:noProof/>
          <w:sz w:val="18"/>
          <w:szCs w:val="18"/>
        </w:rPr>
      </w:pPr>
      <w:r w:rsidRPr="00C82B7B">
        <w:rPr>
          <w:rFonts w:ascii="Arial" w:hAnsi="Arial" w:cs="Arial"/>
          <w:noProof/>
          <w:sz w:val="18"/>
          <w:szCs w:val="18"/>
        </w:rPr>
        <w:t>Intermediate guitar is designed for students who have guitar experience, and want to learn more challenging styles and techniques.  In advanced guitar students will explore a variety of topics such as blues, classical guitar, scales, and advanced chording.  Students are encouraged to pursue individual projects in this course.</w:t>
      </w:r>
    </w:p>
    <w:p w14:paraId="756258D4" w14:textId="77777777" w:rsidR="0069702A" w:rsidRPr="00C82B7B" w:rsidRDefault="0069702A" w:rsidP="00230705">
      <w:pPr>
        <w:pStyle w:val="paragraph"/>
        <w:tabs>
          <w:tab w:val="left" w:pos="567"/>
        </w:tabs>
        <w:spacing w:before="0" w:beforeAutospacing="0" w:after="0" w:afterAutospacing="0"/>
        <w:textAlignment w:val="baseline"/>
        <w:rPr>
          <w:rStyle w:val="eop"/>
          <w:rFonts w:ascii="Arial" w:hAnsi="Arial" w:cs="Arial"/>
          <w:color w:val="000000"/>
          <w:sz w:val="18"/>
          <w:szCs w:val="18"/>
          <w:lang w:eastAsia="en-US"/>
        </w:rPr>
      </w:pPr>
    </w:p>
    <w:p w14:paraId="1C964E1B" w14:textId="77777777" w:rsidR="00E71F04" w:rsidRPr="00C82B7B" w:rsidRDefault="00E71F04" w:rsidP="00230705">
      <w:pPr>
        <w:pStyle w:val="paragraph"/>
        <w:tabs>
          <w:tab w:val="left" w:pos="567"/>
        </w:tabs>
        <w:spacing w:before="0" w:beforeAutospacing="0" w:after="0" w:afterAutospacing="0"/>
        <w:textAlignment w:val="baseline"/>
        <w:rPr>
          <w:rStyle w:val="eop"/>
          <w:rFonts w:ascii="Arial" w:hAnsi="Arial" w:cs="Arial"/>
          <w:color w:val="000000"/>
          <w:sz w:val="18"/>
          <w:szCs w:val="18"/>
          <w:lang w:eastAsia="en-US"/>
        </w:rPr>
      </w:pPr>
    </w:p>
    <w:p w14:paraId="5ED1D74D" w14:textId="0AB8CB47" w:rsidR="00A71205" w:rsidRPr="00C82B7B" w:rsidRDefault="00A71205" w:rsidP="00A71205">
      <w:pPr>
        <w:pStyle w:val="NoSpacing"/>
        <w:tabs>
          <w:tab w:val="left" w:pos="567"/>
        </w:tabs>
        <w:rPr>
          <w:rFonts w:ascii="Arial" w:hAnsi="Arial" w:cs="Arial"/>
          <w:sz w:val="24"/>
          <w:szCs w:val="24"/>
          <w:lang w:val="en-CA"/>
        </w:rPr>
      </w:pPr>
      <w:r w:rsidRPr="00C82B7B">
        <w:rPr>
          <w:rFonts w:ascii="Arial" w:hAnsi="Arial" w:cs="Arial"/>
          <w:b/>
          <w:noProof/>
          <w:sz w:val="24"/>
          <w:szCs w:val="24"/>
          <w:lang w:val="en-CA"/>
        </w:rPr>
        <w:t>DANCE TECHNIQUE AND PERFORMANCE 10: FOUNDATIONS (MDNTP 10)</w:t>
      </w:r>
    </w:p>
    <w:p w14:paraId="75045B59" w14:textId="77777777" w:rsidR="00E85864" w:rsidRPr="00C82B7B" w:rsidRDefault="00E85864" w:rsidP="00E85864">
      <w:pPr>
        <w:spacing w:after="0" w:line="240" w:lineRule="auto"/>
        <w:rPr>
          <w:rFonts w:ascii="Arial" w:hAnsi="Arial" w:cs="Arial"/>
          <w:sz w:val="18"/>
          <w:szCs w:val="18"/>
        </w:rPr>
      </w:pPr>
      <w:r w:rsidRPr="00C82B7B">
        <w:rPr>
          <w:rFonts w:ascii="Arial" w:hAnsi="Arial" w:cs="Arial"/>
          <w:sz w:val="18"/>
          <w:szCs w:val="18"/>
        </w:rPr>
        <w:t>This course is for students who have always wanted to learn to dance but may not yet had the opportunity or who have up to three years of recent experience in any genre or those who dance at the recreational level. Students will learn the basics of multiple genres including Jazz, Hip Hop and Contemporary in a fun and supportive atmosphere. This class is perfect for people of all fitness levels to learn new skills in flexibility, strength, and coordination through the learning of choreography. Students will advance at individual levels and be encouraged to challenge themselves through establishing individual dance goals. Students will have multiple performance opportunities.</w:t>
      </w:r>
    </w:p>
    <w:p w14:paraId="6FC8E6E4" w14:textId="77777777" w:rsidR="0069702A" w:rsidRPr="00C82B7B" w:rsidRDefault="0069702A" w:rsidP="0069702A">
      <w:pPr>
        <w:pStyle w:val="paragraph"/>
        <w:tabs>
          <w:tab w:val="left" w:pos="567"/>
        </w:tabs>
        <w:spacing w:before="0" w:beforeAutospacing="0" w:after="0" w:afterAutospacing="0"/>
        <w:textAlignment w:val="baseline"/>
        <w:rPr>
          <w:rStyle w:val="eop"/>
          <w:rFonts w:ascii="Arial" w:hAnsi="Arial" w:cs="Arial"/>
          <w:color w:val="000000"/>
          <w:sz w:val="18"/>
          <w:szCs w:val="18"/>
          <w:lang w:eastAsia="en-US"/>
        </w:rPr>
      </w:pPr>
    </w:p>
    <w:p w14:paraId="1A1175FF" w14:textId="77777777" w:rsidR="0069702A" w:rsidRPr="00C82B7B" w:rsidRDefault="0069702A" w:rsidP="0069702A">
      <w:pPr>
        <w:pStyle w:val="paragraph"/>
        <w:tabs>
          <w:tab w:val="left" w:pos="567"/>
        </w:tabs>
        <w:spacing w:before="0" w:beforeAutospacing="0" w:after="0" w:afterAutospacing="0"/>
        <w:textAlignment w:val="baseline"/>
        <w:rPr>
          <w:rStyle w:val="eop"/>
          <w:rFonts w:ascii="Arial" w:hAnsi="Arial" w:cs="Arial"/>
          <w:color w:val="000000"/>
          <w:sz w:val="18"/>
          <w:szCs w:val="18"/>
          <w:lang w:eastAsia="en-US"/>
        </w:rPr>
      </w:pPr>
    </w:p>
    <w:p w14:paraId="091928A0" w14:textId="77777777" w:rsidR="00A71205" w:rsidRPr="00C82B7B" w:rsidRDefault="00A71205" w:rsidP="00A71205">
      <w:pPr>
        <w:pStyle w:val="NoSpacing"/>
        <w:tabs>
          <w:tab w:val="left" w:pos="567"/>
        </w:tabs>
        <w:rPr>
          <w:rFonts w:ascii="Arial" w:hAnsi="Arial" w:cs="Arial"/>
          <w:sz w:val="24"/>
          <w:szCs w:val="24"/>
          <w:lang w:val="en-CA"/>
        </w:rPr>
      </w:pPr>
      <w:r w:rsidRPr="00C82B7B">
        <w:rPr>
          <w:rFonts w:ascii="Arial" w:hAnsi="Arial" w:cs="Arial"/>
          <w:b/>
          <w:noProof/>
          <w:sz w:val="24"/>
          <w:szCs w:val="24"/>
          <w:lang w:val="en-CA"/>
        </w:rPr>
        <w:t>DANCE TECHNIQUE AND PERFORMANCE 10: INTERMEDIATE (MDNTP 10 INT)</w:t>
      </w:r>
    </w:p>
    <w:p w14:paraId="44871C1B" w14:textId="6078624F" w:rsidR="00C82CA7" w:rsidRPr="00C82B7B" w:rsidRDefault="00C82CA7" w:rsidP="00C82CA7">
      <w:pPr>
        <w:spacing w:after="0" w:line="240" w:lineRule="auto"/>
        <w:rPr>
          <w:rFonts w:ascii="Arial" w:hAnsi="Arial" w:cs="Arial"/>
          <w:b/>
          <w:sz w:val="18"/>
          <w:szCs w:val="18"/>
        </w:rPr>
      </w:pPr>
      <w:r w:rsidRPr="00C82B7B">
        <w:rPr>
          <w:rFonts w:ascii="Arial" w:hAnsi="Arial" w:cs="Arial"/>
          <w:sz w:val="18"/>
          <w:szCs w:val="18"/>
        </w:rPr>
        <w:t xml:space="preserve">This course is for students with four or more years of recent dance experience, either in school or at a studio. Students will have opportunities to study many genres including Hip Hop, Contemporary and Jazz. Students will increase their dance technique and vocabularies through the regular viewing and critiquing of live and recorded performances and through the creation of choreography for stage. There will be multiple workshop and performance opportunities. </w:t>
      </w:r>
      <w:r w:rsidRPr="00C82B7B">
        <w:rPr>
          <w:rFonts w:ascii="Arial" w:hAnsi="Arial" w:cs="Arial"/>
          <w:b/>
          <w:sz w:val="18"/>
          <w:szCs w:val="18"/>
        </w:rPr>
        <w:t xml:space="preserve">Students must be recommended or receive permission to enroll in this course. Students who have not previously taken a dance course at Sullivan should speak with Ms. Law directly prior to </w:t>
      </w:r>
      <w:r w:rsidR="00716F04" w:rsidRPr="00C82B7B">
        <w:rPr>
          <w:rFonts w:ascii="Arial" w:hAnsi="Arial" w:cs="Arial"/>
          <w:b/>
          <w:sz w:val="18"/>
          <w:szCs w:val="18"/>
        </w:rPr>
        <w:t>request</w:t>
      </w:r>
      <w:r w:rsidRPr="00C82B7B">
        <w:rPr>
          <w:rFonts w:ascii="Arial" w:hAnsi="Arial" w:cs="Arial"/>
          <w:b/>
          <w:sz w:val="18"/>
          <w:szCs w:val="18"/>
        </w:rPr>
        <w:t>ing this course.</w:t>
      </w:r>
    </w:p>
    <w:p w14:paraId="684A6532" w14:textId="77777777" w:rsidR="00A71205" w:rsidRPr="00C82B7B" w:rsidRDefault="00A71205" w:rsidP="00307319">
      <w:pPr>
        <w:rPr>
          <w:rFonts w:ascii="Arial" w:hAnsi="Arial" w:cs="Arial"/>
          <w:sz w:val="18"/>
          <w:szCs w:val="18"/>
        </w:rPr>
      </w:pPr>
    </w:p>
    <w:p w14:paraId="1D06F391" w14:textId="77777777" w:rsidR="0069702A" w:rsidRPr="00C82B7B" w:rsidRDefault="0069702A" w:rsidP="0069702A">
      <w:pPr>
        <w:pStyle w:val="NoSpacing"/>
        <w:tabs>
          <w:tab w:val="left" w:pos="567"/>
        </w:tabs>
        <w:rPr>
          <w:rFonts w:ascii="Arial" w:hAnsi="Arial" w:cs="Arial"/>
          <w:sz w:val="24"/>
          <w:szCs w:val="24"/>
          <w:lang w:val="en-CA"/>
        </w:rPr>
      </w:pPr>
      <w:r w:rsidRPr="00C82B7B">
        <w:rPr>
          <w:rFonts w:ascii="Arial" w:hAnsi="Arial" w:cs="Arial"/>
          <w:b/>
          <w:noProof/>
          <w:sz w:val="24"/>
          <w:szCs w:val="24"/>
          <w:lang w:val="en-CA"/>
        </w:rPr>
        <w:t>DANCE TECHNIQUE AND PERFORMANCE 10: ADVANCED (MDNTP10 ADV)</w:t>
      </w:r>
    </w:p>
    <w:p w14:paraId="122F609F" w14:textId="5D993974" w:rsidR="0019320C" w:rsidRPr="00C82B7B" w:rsidRDefault="0019320C" w:rsidP="0019320C">
      <w:pPr>
        <w:pStyle w:val="NoSpacing"/>
        <w:tabs>
          <w:tab w:val="left" w:pos="567"/>
        </w:tabs>
        <w:rPr>
          <w:rFonts w:ascii="Arial" w:hAnsi="Arial" w:cs="Arial"/>
          <w:b/>
          <w:sz w:val="18"/>
          <w:szCs w:val="18"/>
        </w:rPr>
      </w:pPr>
      <w:r w:rsidRPr="00C82B7B">
        <w:rPr>
          <w:rFonts w:ascii="Arial" w:hAnsi="Arial" w:cs="Arial"/>
          <w:sz w:val="18"/>
          <w:szCs w:val="18"/>
        </w:rPr>
        <w:t xml:space="preserve">This course is designed to challenge the advanced dancer and facilitate explorations of the world of dance and performance. This course is appropriate for those with five or more years of competitive and/or examinable dance experience in one or more of the following genres: Ballet, Jazz, Lyrical, Contemporary or Hip Hop, either at school or at a studio and who have been recommended to the course. In this performance-based class, students will work to view, critique, and create performances in multiple genres, improve technique and create choreography for stage. There will be multiple workshop and performance opportunities as well as opportunities for students to work within their chosen genre of dance. </w:t>
      </w:r>
      <w:r w:rsidRPr="00C82B7B">
        <w:rPr>
          <w:rFonts w:ascii="Arial" w:hAnsi="Arial" w:cs="Arial"/>
          <w:b/>
          <w:sz w:val="18"/>
          <w:szCs w:val="18"/>
        </w:rPr>
        <w:t xml:space="preserve">Students must be recommended or receive permission to enroll in this course. Students who have not previously taken a dance course at Sullivan should speak with Ms. Law directly prior to </w:t>
      </w:r>
      <w:r w:rsidR="00716F04" w:rsidRPr="00C82B7B">
        <w:rPr>
          <w:rFonts w:ascii="Arial" w:hAnsi="Arial" w:cs="Arial"/>
          <w:b/>
          <w:sz w:val="18"/>
          <w:szCs w:val="18"/>
        </w:rPr>
        <w:t>request</w:t>
      </w:r>
      <w:r w:rsidRPr="00C82B7B">
        <w:rPr>
          <w:rFonts w:ascii="Arial" w:hAnsi="Arial" w:cs="Arial"/>
          <w:b/>
          <w:sz w:val="18"/>
          <w:szCs w:val="18"/>
        </w:rPr>
        <w:t>ing this course.</w:t>
      </w:r>
    </w:p>
    <w:p w14:paraId="462B39EF" w14:textId="77777777" w:rsidR="00B0086D" w:rsidRPr="00C82B7B" w:rsidRDefault="00B0086D" w:rsidP="004E1414">
      <w:pPr>
        <w:rPr>
          <w:rFonts w:ascii="Arial" w:hAnsi="Arial" w:cs="Arial"/>
          <w:sz w:val="18"/>
          <w:szCs w:val="18"/>
          <w:lang w:val="en-US"/>
        </w:rPr>
      </w:pPr>
    </w:p>
    <w:p w14:paraId="3D6A4703" w14:textId="77777777" w:rsidR="000A2637" w:rsidRPr="00C82B7B" w:rsidRDefault="00956DC3" w:rsidP="000A2637">
      <w:pPr>
        <w:pStyle w:val="NoSpacing"/>
        <w:tabs>
          <w:tab w:val="left" w:pos="567"/>
        </w:tabs>
        <w:rPr>
          <w:rFonts w:ascii="Arial" w:hAnsi="Arial" w:cs="Arial"/>
          <w:b/>
          <w:noProof/>
          <w:sz w:val="24"/>
          <w:szCs w:val="24"/>
          <w:lang w:val="en-CA"/>
        </w:rPr>
      </w:pPr>
      <w:r w:rsidRPr="00C82B7B">
        <w:rPr>
          <w:rFonts w:ascii="Arial" w:hAnsi="Arial" w:cs="Arial"/>
          <w:b/>
          <w:noProof/>
          <w:sz w:val="24"/>
          <w:szCs w:val="24"/>
          <w:lang w:val="en-CA"/>
        </w:rPr>
        <w:t>DRAMA 10 (MDRM 10)</w:t>
      </w:r>
    </w:p>
    <w:p w14:paraId="03900FED" w14:textId="3F6FC1CA" w:rsidR="000A2637" w:rsidRPr="00C82B7B" w:rsidRDefault="000A2637" w:rsidP="000A2637">
      <w:pPr>
        <w:pStyle w:val="NoSpacing"/>
        <w:tabs>
          <w:tab w:val="left" w:pos="567"/>
        </w:tabs>
        <w:rPr>
          <w:rFonts w:ascii="Arial" w:hAnsi="Arial" w:cs="Arial"/>
          <w:b/>
          <w:noProof/>
          <w:sz w:val="24"/>
          <w:szCs w:val="24"/>
          <w:lang w:val="en-CA"/>
        </w:rPr>
      </w:pPr>
      <w:r w:rsidRPr="00C82B7B">
        <w:rPr>
          <w:rFonts w:ascii="Arial" w:eastAsiaTheme="minorEastAsia" w:hAnsi="Arial" w:cs="Arial"/>
          <w:color w:val="000000" w:themeColor="text1"/>
          <w:sz w:val="18"/>
          <w:szCs w:val="18"/>
        </w:rPr>
        <w:t xml:space="preserve">Drama 10 is a multi-level course, that continues to develop the teamwork, confidence building, and creativity that students have gained in previous Drama classes and for those new to Drama. The course takes a more in depth look at the process of developing character, story, mood, and the ability to thoughtfully write about and reflect on a variety of performances. It will involve theatre units of study such as improvisation, mime, comedic character development, vocal exploration, creative movement exploration, monologue development, and one act plays, all which will vary from year to year. Students will experience growth through assignments and feedback aligned with </w:t>
      </w:r>
      <w:proofErr w:type="gramStart"/>
      <w:r w:rsidRPr="00C82B7B">
        <w:rPr>
          <w:rFonts w:ascii="Arial" w:eastAsiaTheme="minorEastAsia" w:hAnsi="Arial" w:cs="Arial"/>
          <w:color w:val="000000" w:themeColor="text1"/>
          <w:sz w:val="18"/>
          <w:szCs w:val="18"/>
        </w:rPr>
        <w:t>past experience</w:t>
      </w:r>
      <w:proofErr w:type="gramEnd"/>
      <w:r w:rsidRPr="00C82B7B">
        <w:rPr>
          <w:rFonts w:ascii="Arial" w:eastAsiaTheme="minorEastAsia" w:hAnsi="Arial" w:cs="Arial"/>
          <w:color w:val="000000" w:themeColor="text1"/>
          <w:sz w:val="18"/>
          <w:szCs w:val="18"/>
        </w:rPr>
        <w:t>, or build foundations for those new to Drama, enabling students to increase their skill level year on year. While there is little written homework, students are required to memorize lines and rehearse their assigned scenes outside of class time. Active participation and enthusiastic contributions to the class will help you find success in this course.</w:t>
      </w:r>
    </w:p>
    <w:p w14:paraId="0E56BC0D" w14:textId="77777777" w:rsidR="001C35E2" w:rsidRPr="00C82B7B" w:rsidRDefault="001C35E2" w:rsidP="001C35E2">
      <w:pPr>
        <w:pStyle w:val="NoSpacing"/>
        <w:tabs>
          <w:tab w:val="left" w:pos="567"/>
        </w:tabs>
        <w:rPr>
          <w:rFonts w:ascii="Arial" w:hAnsi="Arial" w:cs="Arial"/>
          <w:sz w:val="18"/>
          <w:szCs w:val="18"/>
          <w:lang w:val="en-CA"/>
        </w:rPr>
      </w:pPr>
    </w:p>
    <w:p w14:paraId="096C9EB2" w14:textId="77777777" w:rsidR="00867F30" w:rsidRDefault="00867F30" w:rsidP="001C35E2">
      <w:pPr>
        <w:pStyle w:val="NoSpacing"/>
        <w:tabs>
          <w:tab w:val="left" w:pos="567"/>
        </w:tabs>
        <w:rPr>
          <w:rFonts w:ascii="Arial" w:hAnsi="Arial" w:cs="Arial"/>
          <w:sz w:val="18"/>
          <w:szCs w:val="18"/>
          <w:lang w:val="en-CA"/>
        </w:rPr>
      </w:pPr>
    </w:p>
    <w:p w14:paraId="00805D73" w14:textId="77777777" w:rsidR="00C82B7B" w:rsidRDefault="00C82B7B" w:rsidP="001C35E2">
      <w:pPr>
        <w:pStyle w:val="NoSpacing"/>
        <w:tabs>
          <w:tab w:val="left" w:pos="567"/>
        </w:tabs>
        <w:rPr>
          <w:rFonts w:ascii="Arial" w:hAnsi="Arial" w:cs="Arial"/>
          <w:sz w:val="18"/>
          <w:szCs w:val="18"/>
          <w:lang w:val="en-CA"/>
        </w:rPr>
      </w:pPr>
    </w:p>
    <w:p w14:paraId="74CB114C" w14:textId="77777777" w:rsidR="00C82B7B" w:rsidRDefault="00C82B7B" w:rsidP="001C35E2">
      <w:pPr>
        <w:pStyle w:val="NoSpacing"/>
        <w:tabs>
          <w:tab w:val="left" w:pos="567"/>
        </w:tabs>
        <w:rPr>
          <w:rFonts w:ascii="Arial" w:hAnsi="Arial" w:cs="Arial"/>
          <w:sz w:val="18"/>
          <w:szCs w:val="18"/>
          <w:lang w:val="en-CA"/>
        </w:rPr>
      </w:pPr>
    </w:p>
    <w:p w14:paraId="5FDCAB8D" w14:textId="77777777" w:rsidR="00C82B7B" w:rsidRPr="00C82B7B" w:rsidRDefault="00C82B7B" w:rsidP="001C35E2">
      <w:pPr>
        <w:pStyle w:val="NoSpacing"/>
        <w:tabs>
          <w:tab w:val="left" w:pos="567"/>
        </w:tabs>
        <w:rPr>
          <w:rFonts w:ascii="Arial" w:hAnsi="Arial" w:cs="Arial"/>
          <w:sz w:val="18"/>
          <w:szCs w:val="18"/>
          <w:lang w:val="en-CA"/>
        </w:rPr>
      </w:pPr>
    </w:p>
    <w:p w14:paraId="37C9F78B" w14:textId="77777777" w:rsidR="00745E2D" w:rsidRPr="00C82B7B" w:rsidRDefault="00745E2D" w:rsidP="001C35E2">
      <w:pPr>
        <w:pStyle w:val="NoSpacing"/>
        <w:tabs>
          <w:tab w:val="left" w:pos="567"/>
        </w:tabs>
        <w:rPr>
          <w:rFonts w:ascii="Arial" w:hAnsi="Arial" w:cs="Arial"/>
          <w:sz w:val="18"/>
          <w:szCs w:val="18"/>
          <w:lang w:val="en-CA"/>
        </w:rPr>
      </w:pPr>
    </w:p>
    <w:p w14:paraId="6C0BEFE6" w14:textId="77777777" w:rsidR="00D775BF" w:rsidRPr="00C82B7B" w:rsidRDefault="007A4C90" w:rsidP="00D775BF">
      <w:pPr>
        <w:spacing w:after="0" w:line="240" w:lineRule="auto"/>
        <w:rPr>
          <w:rFonts w:ascii="Arial" w:eastAsia="Times New Roman" w:hAnsi="Arial" w:cs="Arial"/>
          <w:color w:val="212121"/>
          <w:kern w:val="0"/>
          <w:sz w:val="24"/>
          <w:szCs w:val="24"/>
          <w14:ligatures w14:val="none"/>
        </w:rPr>
      </w:pPr>
      <w:r w:rsidRPr="00C82B7B">
        <w:rPr>
          <w:rFonts w:ascii="Arial" w:eastAsia="Times New Roman" w:hAnsi="Arial" w:cs="Arial"/>
          <w:b/>
          <w:bCs/>
          <w:color w:val="212121"/>
          <w:kern w:val="0"/>
          <w:sz w:val="24"/>
          <w:szCs w:val="24"/>
          <w14:ligatures w14:val="none"/>
        </w:rPr>
        <w:lastRenderedPageBreak/>
        <w:t>THEATRE COMPANY 10 (MDRTC 10)</w:t>
      </w:r>
    </w:p>
    <w:p w14:paraId="654707D0" w14:textId="0390FB78" w:rsidR="00D775BF" w:rsidRPr="00C82B7B" w:rsidRDefault="00D775BF" w:rsidP="00D775BF">
      <w:pPr>
        <w:spacing w:after="0" w:line="240" w:lineRule="auto"/>
        <w:rPr>
          <w:rFonts w:ascii="Arial" w:eastAsia="Times New Roman" w:hAnsi="Arial" w:cs="Arial"/>
          <w:color w:val="212121"/>
          <w:kern w:val="0"/>
          <w:sz w:val="24"/>
          <w:szCs w:val="24"/>
          <w14:ligatures w14:val="none"/>
        </w:rPr>
      </w:pPr>
      <w:r w:rsidRPr="00C82B7B">
        <w:rPr>
          <w:rFonts w:ascii="Arial" w:eastAsiaTheme="minorEastAsia" w:hAnsi="Arial" w:cs="Arial"/>
          <w:color w:val="000000" w:themeColor="text1"/>
          <w:sz w:val="18"/>
          <w:szCs w:val="18"/>
          <w:lang w:val="en-US"/>
        </w:rPr>
        <w:t xml:space="preserve">Theatre Company is a course that prepares students for school wide and community performances during the </w:t>
      </w:r>
      <w:proofErr w:type="gramStart"/>
      <w:r w:rsidRPr="00C82B7B">
        <w:rPr>
          <w:rFonts w:ascii="Arial" w:eastAsiaTheme="minorEastAsia" w:hAnsi="Arial" w:cs="Arial"/>
          <w:color w:val="000000" w:themeColor="text1"/>
          <w:sz w:val="18"/>
          <w:szCs w:val="18"/>
          <w:lang w:val="en-US"/>
        </w:rPr>
        <w:t>semester</w:t>
      </w:r>
      <w:proofErr w:type="gramEnd"/>
      <w:r w:rsidRPr="00C82B7B">
        <w:rPr>
          <w:rFonts w:ascii="Arial" w:eastAsiaTheme="minorEastAsia" w:hAnsi="Arial" w:cs="Arial"/>
          <w:color w:val="000000" w:themeColor="text1"/>
          <w:sz w:val="18"/>
          <w:szCs w:val="18"/>
          <w:lang w:val="en-US"/>
        </w:rPr>
        <w:t xml:space="preserve"> and a full class play in January. Students will develop character, story, mood and the ability to thoughtfully write about and reflect on a variety of performances with the intention of applying these concepts to community performance. In addition to this, students will contribute to the development of Theatre Company, though stagecraft, rehearsal, and performance. A positive attitude and strong commitment are essential for success in the course.</w:t>
      </w:r>
    </w:p>
    <w:p w14:paraId="0448CF11" w14:textId="77777777" w:rsidR="00876B0B" w:rsidRPr="00C82B7B" w:rsidRDefault="00876B0B" w:rsidP="005F16AC">
      <w:pPr>
        <w:spacing w:after="0" w:line="240" w:lineRule="auto"/>
        <w:rPr>
          <w:rFonts w:ascii="Arial" w:hAnsi="Arial" w:cs="Arial"/>
          <w:noProof/>
          <w:sz w:val="18"/>
          <w:szCs w:val="18"/>
        </w:rPr>
      </w:pPr>
    </w:p>
    <w:p w14:paraId="78BF733B" w14:textId="77777777" w:rsidR="00876B0B" w:rsidRPr="00C82B7B" w:rsidRDefault="00876B0B" w:rsidP="00876B0B">
      <w:pPr>
        <w:spacing w:after="0"/>
        <w:rPr>
          <w:rFonts w:ascii="Arial" w:hAnsi="Arial" w:cs="Arial"/>
          <w:sz w:val="18"/>
          <w:szCs w:val="18"/>
        </w:rPr>
      </w:pPr>
    </w:p>
    <w:p w14:paraId="63B493EB" w14:textId="77777777" w:rsidR="00876B0B" w:rsidRPr="00C82B7B" w:rsidRDefault="00876B0B" w:rsidP="00876B0B">
      <w:pPr>
        <w:pStyle w:val="NoSpacing"/>
        <w:tabs>
          <w:tab w:val="left" w:pos="567"/>
        </w:tabs>
        <w:rPr>
          <w:rFonts w:ascii="Arial" w:hAnsi="Arial" w:cs="Arial"/>
          <w:b/>
          <w:noProof/>
          <w:sz w:val="24"/>
          <w:szCs w:val="24"/>
          <w:lang w:val="en-CA"/>
        </w:rPr>
      </w:pPr>
      <w:r w:rsidRPr="00C82B7B">
        <w:rPr>
          <w:rFonts w:ascii="Arial" w:hAnsi="Arial" w:cs="Arial"/>
          <w:b/>
          <w:noProof/>
          <w:sz w:val="24"/>
          <w:szCs w:val="24"/>
          <w:lang w:val="en-CA"/>
        </w:rPr>
        <w:t>MUSICAL THEATRE 10 (MMUTH10)</w:t>
      </w:r>
    </w:p>
    <w:p w14:paraId="219B9762" w14:textId="77777777" w:rsidR="00876B0B" w:rsidRPr="00C82B7B" w:rsidRDefault="00876B0B" w:rsidP="00876B0B">
      <w:pPr>
        <w:pStyle w:val="NoSpacing"/>
        <w:tabs>
          <w:tab w:val="left" w:pos="567"/>
        </w:tabs>
        <w:rPr>
          <w:rFonts w:ascii="Arial" w:hAnsi="Arial" w:cs="Arial"/>
          <w:sz w:val="24"/>
          <w:szCs w:val="24"/>
          <w:lang w:val="en-CA"/>
        </w:rPr>
      </w:pPr>
      <w:r w:rsidRPr="00C82B7B">
        <w:rPr>
          <w:rFonts w:ascii="Arial" w:eastAsiaTheme="minorEastAsia" w:hAnsi="Arial" w:cs="Arial"/>
          <w:color w:val="000000" w:themeColor="text1"/>
          <w:sz w:val="18"/>
          <w:szCs w:val="18"/>
        </w:rPr>
        <w:t xml:space="preserve">Musical Theatre 10 is a course that prepares students for a school wide and community Musical Theatre performance in May. Students will develop their acting, music, and dance skills </w:t>
      </w:r>
      <w:proofErr w:type="gramStart"/>
      <w:r w:rsidRPr="00C82B7B">
        <w:rPr>
          <w:rFonts w:ascii="Arial" w:eastAsiaTheme="minorEastAsia" w:hAnsi="Arial" w:cs="Arial"/>
          <w:color w:val="000000" w:themeColor="text1"/>
          <w:sz w:val="18"/>
          <w:szCs w:val="18"/>
        </w:rPr>
        <w:t>in an effort to</w:t>
      </w:r>
      <w:proofErr w:type="gramEnd"/>
      <w:r w:rsidRPr="00C82B7B">
        <w:rPr>
          <w:rFonts w:ascii="Arial" w:eastAsiaTheme="minorEastAsia" w:hAnsi="Arial" w:cs="Arial"/>
          <w:color w:val="000000" w:themeColor="text1"/>
          <w:sz w:val="18"/>
          <w:szCs w:val="18"/>
        </w:rPr>
        <w:t xml:space="preserve"> build character, story, mood and the ability to thoughtfully write about and reflect on performances. In addition to this, students will contribute to the development of the Musical Theatre Company through stagecraft, rehearsal, and performance. Past performance experience is useful, but not a prerequisite. A positive attitude and strong commitment are essential for success in the course.</w:t>
      </w:r>
      <w:r w:rsidRPr="00C82B7B">
        <w:rPr>
          <w:rFonts w:ascii="Arial" w:eastAsiaTheme="minorEastAsia" w:hAnsi="Arial" w:cs="Arial"/>
          <w:b/>
          <w:bCs/>
          <w:color w:val="000000" w:themeColor="text1"/>
          <w:sz w:val="18"/>
          <w:szCs w:val="18"/>
        </w:rPr>
        <w:t xml:space="preserve"> This course will be run as a </w:t>
      </w:r>
      <w:proofErr w:type="spellStart"/>
      <w:r w:rsidRPr="00C82B7B">
        <w:rPr>
          <w:rFonts w:ascii="Arial" w:eastAsiaTheme="minorEastAsia" w:hAnsi="Arial" w:cs="Arial"/>
          <w:b/>
          <w:bCs/>
          <w:color w:val="000000" w:themeColor="text1"/>
          <w:sz w:val="18"/>
          <w:szCs w:val="18"/>
        </w:rPr>
        <w:t>year long</w:t>
      </w:r>
      <w:proofErr w:type="spellEnd"/>
      <w:r w:rsidRPr="00C82B7B">
        <w:rPr>
          <w:rFonts w:ascii="Arial" w:eastAsiaTheme="minorEastAsia" w:hAnsi="Arial" w:cs="Arial"/>
          <w:b/>
          <w:bCs/>
          <w:color w:val="000000" w:themeColor="text1"/>
          <w:sz w:val="18"/>
          <w:szCs w:val="18"/>
        </w:rPr>
        <w:t xml:space="preserve"> course every other day in block E. This course can be selected as a 9th course.</w:t>
      </w:r>
    </w:p>
    <w:p w14:paraId="3F8BFEEC" w14:textId="77777777" w:rsidR="00876B0B" w:rsidRPr="00C82B7B" w:rsidRDefault="00876B0B" w:rsidP="005F16AC">
      <w:pPr>
        <w:spacing w:after="0" w:line="240" w:lineRule="auto"/>
        <w:rPr>
          <w:rFonts w:ascii="Arial" w:hAnsi="Arial" w:cs="Arial"/>
          <w:noProof/>
          <w:sz w:val="18"/>
          <w:szCs w:val="18"/>
        </w:rPr>
      </w:pPr>
    </w:p>
    <w:p w14:paraId="7AF190C8" w14:textId="77777777" w:rsidR="00A2401D" w:rsidRPr="00C82B7B" w:rsidRDefault="00A2401D" w:rsidP="005F16AC">
      <w:pPr>
        <w:spacing w:after="0" w:line="240" w:lineRule="auto"/>
        <w:rPr>
          <w:rFonts w:ascii="Arial" w:hAnsi="Arial" w:cs="Arial"/>
          <w:noProof/>
          <w:sz w:val="18"/>
          <w:szCs w:val="18"/>
        </w:rPr>
      </w:pPr>
    </w:p>
    <w:p w14:paraId="0FE6C98B" w14:textId="49ED20BA" w:rsidR="00A620C1" w:rsidRPr="00C82B7B" w:rsidRDefault="00AE312F" w:rsidP="00B75938">
      <w:pPr>
        <w:spacing w:after="0"/>
        <w:rPr>
          <w:rFonts w:ascii="Arial" w:hAnsi="Arial" w:cs="Arial"/>
          <w:b/>
          <w:bCs/>
          <w:sz w:val="28"/>
          <w:szCs w:val="28"/>
          <w:u w:val="single"/>
        </w:rPr>
      </w:pPr>
      <w:r w:rsidRPr="00C82B7B">
        <w:rPr>
          <w:rFonts w:ascii="Arial" w:hAnsi="Arial" w:cs="Arial"/>
          <w:b/>
          <w:bCs/>
          <w:sz w:val="28"/>
          <w:szCs w:val="28"/>
          <w:u w:val="single"/>
        </w:rPr>
        <w:t>Technology Education</w:t>
      </w:r>
    </w:p>
    <w:p w14:paraId="471411D8" w14:textId="77777777" w:rsidR="00A620C1" w:rsidRPr="00C82B7B" w:rsidRDefault="00A620C1" w:rsidP="00AE312F">
      <w:pPr>
        <w:pStyle w:val="NoSpacing"/>
        <w:tabs>
          <w:tab w:val="left" w:pos="567"/>
        </w:tabs>
        <w:rPr>
          <w:rFonts w:ascii="Arial" w:hAnsi="Arial" w:cs="Arial"/>
          <w:sz w:val="18"/>
          <w:szCs w:val="18"/>
          <w:lang w:val="en-CA"/>
        </w:rPr>
      </w:pPr>
    </w:p>
    <w:p w14:paraId="3BB22093" w14:textId="77777777" w:rsidR="007B15D1" w:rsidRPr="00C82B7B" w:rsidRDefault="007B15D1" w:rsidP="007B15D1">
      <w:pPr>
        <w:pStyle w:val="NoSpacing"/>
        <w:tabs>
          <w:tab w:val="left" w:pos="567"/>
        </w:tabs>
        <w:rPr>
          <w:rFonts w:ascii="Arial" w:hAnsi="Arial" w:cs="Arial"/>
          <w:noProof/>
          <w:sz w:val="24"/>
          <w:szCs w:val="24"/>
          <w:lang w:val="en-CA"/>
        </w:rPr>
      </w:pPr>
      <w:r w:rsidRPr="00C82B7B">
        <w:rPr>
          <w:rFonts w:ascii="Arial" w:hAnsi="Arial" w:cs="Arial"/>
          <w:b/>
          <w:noProof/>
          <w:sz w:val="24"/>
          <w:szCs w:val="24"/>
          <w:lang w:val="en-CA"/>
        </w:rPr>
        <w:t>DRAFTING 10: 3D PRINTING AND DESIGN (MTDRF10 3D)</w:t>
      </w:r>
    </w:p>
    <w:p w14:paraId="16AE6700" w14:textId="368F9874" w:rsidR="007B15D1" w:rsidRPr="00C82B7B" w:rsidRDefault="007B15D1" w:rsidP="003751D1">
      <w:pPr>
        <w:pStyle w:val="NoSpacing"/>
        <w:tabs>
          <w:tab w:val="left" w:pos="567"/>
        </w:tabs>
        <w:rPr>
          <w:rFonts w:ascii="Arial" w:hAnsi="Arial" w:cs="Arial"/>
          <w:noProof/>
          <w:sz w:val="18"/>
          <w:szCs w:val="18"/>
          <w:lang w:val="en-CA"/>
        </w:rPr>
      </w:pPr>
      <w:r w:rsidRPr="00C82B7B">
        <w:rPr>
          <w:rFonts w:ascii="Arial" w:hAnsi="Arial" w:cs="Arial"/>
          <w:kern w:val="2"/>
          <w:sz w:val="18"/>
          <w:szCs w:val="18"/>
          <w:lang w:val="en-CA"/>
          <w14:ligatures w14:val="standardContextual"/>
        </w:rPr>
        <w:t>Are you interested in design? Join the class to try out designing and printing your projects on a 3D printer!  You will learn a variety of different software to create, animate, and fabricate anything that you can think of.  Try out a Laser Printer and a CNC milling machine!</w:t>
      </w:r>
    </w:p>
    <w:p w14:paraId="32090B53" w14:textId="77777777" w:rsidR="007B3BAB" w:rsidRPr="00C82B7B" w:rsidRDefault="007B3BAB" w:rsidP="003751D1">
      <w:pPr>
        <w:pStyle w:val="NoSpacing"/>
        <w:tabs>
          <w:tab w:val="left" w:pos="567"/>
        </w:tabs>
        <w:rPr>
          <w:rFonts w:ascii="Arial" w:hAnsi="Arial" w:cs="Arial"/>
          <w:noProof/>
          <w:sz w:val="18"/>
          <w:szCs w:val="18"/>
          <w:lang w:val="en-CA"/>
        </w:rPr>
      </w:pPr>
    </w:p>
    <w:p w14:paraId="5E6895D7" w14:textId="77777777" w:rsidR="007B3BAB" w:rsidRPr="00C82B7B" w:rsidRDefault="007B3BAB" w:rsidP="003751D1">
      <w:pPr>
        <w:pStyle w:val="NoSpacing"/>
        <w:tabs>
          <w:tab w:val="left" w:pos="567"/>
        </w:tabs>
        <w:rPr>
          <w:rFonts w:ascii="Arial" w:hAnsi="Arial" w:cs="Arial"/>
          <w:noProof/>
          <w:sz w:val="18"/>
          <w:szCs w:val="18"/>
          <w:lang w:val="en-CA"/>
        </w:rPr>
      </w:pPr>
    </w:p>
    <w:p w14:paraId="649F1473" w14:textId="0DBC5469" w:rsidR="003751D1" w:rsidRPr="00C82B7B" w:rsidRDefault="003751D1" w:rsidP="003751D1">
      <w:pPr>
        <w:pStyle w:val="NoSpacing"/>
        <w:tabs>
          <w:tab w:val="left" w:pos="567"/>
        </w:tabs>
        <w:rPr>
          <w:rFonts w:ascii="Arial" w:hAnsi="Arial" w:cs="Arial"/>
          <w:noProof/>
          <w:sz w:val="24"/>
          <w:szCs w:val="24"/>
          <w:lang w:val="en-CA"/>
        </w:rPr>
      </w:pPr>
      <w:r w:rsidRPr="00C82B7B">
        <w:rPr>
          <w:rFonts w:ascii="Arial" w:hAnsi="Arial" w:cs="Arial"/>
          <w:b/>
          <w:noProof/>
          <w:sz w:val="24"/>
          <w:szCs w:val="24"/>
          <w:lang w:val="en-CA"/>
        </w:rPr>
        <w:t xml:space="preserve">ROBOTICS </w:t>
      </w:r>
      <w:r w:rsidR="00982917">
        <w:rPr>
          <w:rFonts w:ascii="Arial" w:hAnsi="Arial" w:cs="Arial"/>
          <w:b/>
          <w:noProof/>
          <w:sz w:val="24"/>
          <w:szCs w:val="24"/>
          <w:lang w:val="en-CA"/>
        </w:rPr>
        <w:t xml:space="preserve">AND ELECTRONICS </w:t>
      </w:r>
      <w:r w:rsidRPr="00C82B7B">
        <w:rPr>
          <w:rFonts w:ascii="Arial" w:hAnsi="Arial" w:cs="Arial"/>
          <w:b/>
          <w:noProof/>
          <w:sz w:val="24"/>
          <w:szCs w:val="24"/>
          <w:lang w:val="en-CA"/>
        </w:rPr>
        <w:t>10 (MTEAR10 ROB)</w:t>
      </w:r>
    </w:p>
    <w:p w14:paraId="63243DAD" w14:textId="465B2B30" w:rsidR="00130A44" w:rsidRPr="00C82B7B" w:rsidRDefault="003751D1" w:rsidP="00227BED">
      <w:pPr>
        <w:pStyle w:val="NoSpacing"/>
        <w:tabs>
          <w:tab w:val="left" w:pos="567"/>
        </w:tabs>
        <w:rPr>
          <w:rFonts w:ascii="Arial" w:hAnsi="Arial" w:cs="Arial"/>
          <w:noProof/>
          <w:sz w:val="18"/>
          <w:szCs w:val="18"/>
          <w:lang w:val="en-CA"/>
        </w:rPr>
      </w:pPr>
      <w:r w:rsidRPr="00C82B7B">
        <w:rPr>
          <w:rFonts w:ascii="Arial" w:hAnsi="Arial" w:cs="Arial"/>
          <w:noProof/>
          <w:sz w:val="18"/>
          <w:szCs w:val="18"/>
          <w:lang w:val="en-CA"/>
        </w:rPr>
        <w:t xml:space="preserve">ROBOTS!  Need more be said? </w:t>
      </w:r>
      <w:r w:rsidR="00227BED" w:rsidRPr="00C82B7B">
        <w:rPr>
          <w:rFonts w:ascii="Arial" w:hAnsi="Arial" w:cs="Arial"/>
          <w:noProof/>
          <w:sz w:val="18"/>
          <w:szCs w:val="18"/>
          <w:lang w:val="en-CA"/>
        </w:rPr>
        <w:t>Y</w:t>
      </w:r>
      <w:r w:rsidR="00227BED" w:rsidRPr="00C82B7B">
        <w:rPr>
          <w:rFonts w:ascii="Arial" w:hAnsi="Arial" w:cs="Arial"/>
          <w:noProof/>
          <w:sz w:val="18"/>
          <w:szCs w:val="18"/>
        </w:rPr>
        <w:t>ou will be introduced to the world of robotics along with 3D modeling software. Come build your own robot, compete in challenges, and learn all at the same time. </w:t>
      </w:r>
    </w:p>
    <w:p w14:paraId="71ABC947" w14:textId="1C5327FB" w:rsidR="00AE312F" w:rsidRPr="00C82B7B" w:rsidRDefault="00AE312F" w:rsidP="00227BED">
      <w:pPr>
        <w:pStyle w:val="NoSpacing"/>
        <w:tabs>
          <w:tab w:val="left" w:pos="567"/>
        </w:tabs>
        <w:rPr>
          <w:rFonts w:ascii="Arial" w:hAnsi="Arial" w:cs="Arial"/>
          <w:sz w:val="18"/>
          <w:szCs w:val="18"/>
          <w:lang w:val="en-CA"/>
        </w:rPr>
      </w:pPr>
    </w:p>
    <w:p w14:paraId="7B969E77" w14:textId="77777777" w:rsidR="00C010A7" w:rsidRPr="00C82B7B" w:rsidRDefault="00C010A7" w:rsidP="00227BED">
      <w:pPr>
        <w:pStyle w:val="NoSpacing"/>
        <w:tabs>
          <w:tab w:val="left" w:pos="567"/>
        </w:tabs>
        <w:rPr>
          <w:rFonts w:ascii="Arial" w:hAnsi="Arial" w:cs="Arial"/>
          <w:sz w:val="18"/>
          <w:szCs w:val="18"/>
          <w:lang w:val="en-CA"/>
        </w:rPr>
      </w:pPr>
    </w:p>
    <w:p w14:paraId="7A55FA3A" w14:textId="77777777" w:rsidR="00C010A7" w:rsidRPr="00C82B7B" w:rsidRDefault="00C010A7" w:rsidP="00C010A7">
      <w:pPr>
        <w:pStyle w:val="NoSpacing"/>
        <w:tabs>
          <w:tab w:val="left" w:pos="567"/>
        </w:tabs>
        <w:rPr>
          <w:rFonts w:ascii="Arial" w:hAnsi="Arial" w:cs="Arial"/>
          <w:b/>
          <w:noProof/>
          <w:sz w:val="24"/>
          <w:szCs w:val="24"/>
          <w:lang w:val="en-CA"/>
        </w:rPr>
      </w:pPr>
      <w:r w:rsidRPr="00C82B7B">
        <w:rPr>
          <w:rFonts w:ascii="Arial" w:hAnsi="Arial" w:cs="Arial"/>
          <w:b/>
          <w:noProof/>
          <w:sz w:val="24"/>
          <w:szCs w:val="24"/>
          <w:lang w:val="en-CA"/>
        </w:rPr>
        <w:t>METALWORK 10 – ADST (MTMET10)</w:t>
      </w:r>
    </w:p>
    <w:p w14:paraId="3FEBAB63" w14:textId="5646F8D4" w:rsidR="00210274" w:rsidRPr="00C82B7B" w:rsidRDefault="000330B9" w:rsidP="00210274">
      <w:pPr>
        <w:pStyle w:val="NoSpacing"/>
        <w:tabs>
          <w:tab w:val="left" w:pos="567"/>
        </w:tabs>
        <w:rPr>
          <w:rFonts w:ascii="Arial" w:hAnsi="Arial" w:cs="Arial"/>
          <w:sz w:val="18"/>
          <w:szCs w:val="18"/>
          <w:lang w:val="en-CA"/>
        </w:rPr>
      </w:pPr>
      <w:r w:rsidRPr="00C82B7B">
        <w:rPr>
          <w:rFonts w:ascii="Arial" w:hAnsi="Arial" w:cs="Arial"/>
          <w:color w:val="000000"/>
          <w:sz w:val="18"/>
          <w:szCs w:val="18"/>
        </w:rPr>
        <w:t>Design and fabricate amazing metal creations! In Metalwork 10, you'll use a wide range of tools and techniques to bring your ideas</w:t>
      </w:r>
      <w:r w:rsidR="00256E6F" w:rsidRPr="00C82B7B">
        <w:rPr>
          <w:rFonts w:ascii="Arial" w:hAnsi="Arial" w:cs="Arial"/>
          <w:color w:val="000000"/>
          <w:sz w:val="18"/>
          <w:szCs w:val="18"/>
        </w:rPr>
        <w:t xml:space="preserve"> </w:t>
      </w:r>
      <w:r w:rsidRPr="00C82B7B">
        <w:rPr>
          <w:rFonts w:ascii="Arial" w:hAnsi="Arial" w:cs="Arial"/>
          <w:color w:val="000000"/>
          <w:sz w:val="18"/>
          <w:szCs w:val="18"/>
        </w:rPr>
        <w:t>to life. From welding and cutting to grinding and joining, you'll gain the skills to build almost anything.</w:t>
      </w:r>
    </w:p>
    <w:p w14:paraId="4F1AD1E0" w14:textId="77777777" w:rsidR="00210274" w:rsidRPr="00C82B7B" w:rsidRDefault="00210274" w:rsidP="00210274">
      <w:pPr>
        <w:pStyle w:val="NoSpacing"/>
        <w:tabs>
          <w:tab w:val="left" w:pos="567"/>
        </w:tabs>
        <w:rPr>
          <w:rFonts w:ascii="Arial" w:hAnsi="Arial" w:cs="Arial"/>
          <w:sz w:val="18"/>
          <w:szCs w:val="18"/>
          <w:lang w:val="en-CA"/>
        </w:rPr>
      </w:pPr>
    </w:p>
    <w:p w14:paraId="7B44E657" w14:textId="77777777" w:rsidR="00256E6F" w:rsidRPr="00C82B7B" w:rsidRDefault="00256E6F" w:rsidP="00210274">
      <w:pPr>
        <w:pStyle w:val="NoSpacing"/>
        <w:tabs>
          <w:tab w:val="left" w:pos="567"/>
        </w:tabs>
        <w:rPr>
          <w:rFonts w:ascii="Arial" w:hAnsi="Arial" w:cs="Arial"/>
          <w:sz w:val="18"/>
          <w:szCs w:val="18"/>
          <w:lang w:val="en-CA"/>
        </w:rPr>
      </w:pPr>
    </w:p>
    <w:p w14:paraId="497B0B71" w14:textId="77777777" w:rsidR="00B22D6A" w:rsidRPr="00C82B7B" w:rsidRDefault="00B22D6A" w:rsidP="00B22D6A">
      <w:pPr>
        <w:pStyle w:val="NoSpacing"/>
        <w:tabs>
          <w:tab w:val="left" w:pos="567"/>
        </w:tabs>
        <w:rPr>
          <w:rFonts w:ascii="Arial" w:hAnsi="Arial" w:cs="Arial"/>
          <w:b/>
          <w:noProof/>
          <w:sz w:val="24"/>
          <w:szCs w:val="24"/>
          <w:lang w:val="en-CA"/>
        </w:rPr>
      </w:pPr>
      <w:r w:rsidRPr="00C82B7B">
        <w:rPr>
          <w:rFonts w:ascii="Arial" w:hAnsi="Arial" w:cs="Arial"/>
          <w:b/>
          <w:noProof/>
          <w:sz w:val="24"/>
          <w:szCs w:val="24"/>
          <w:lang w:val="en-CA"/>
        </w:rPr>
        <w:t>TRADE SKILLS EXPLORATION 10 (MSTX-0A TS)</w:t>
      </w:r>
    </w:p>
    <w:p w14:paraId="0CC25142" w14:textId="24891E78" w:rsidR="00A222FA" w:rsidRPr="00C82B7B" w:rsidRDefault="00B22D6A" w:rsidP="00A222FA">
      <w:pPr>
        <w:pStyle w:val="NoSpacing"/>
        <w:tabs>
          <w:tab w:val="left" w:pos="567"/>
        </w:tabs>
        <w:rPr>
          <w:rFonts w:ascii="Arial" w:hAnsi="Arial" w:cs="Arial"/>
          <w:noProof/>
          <w:sz w:val="18"/>
          <w:szCs w:val="18"/>
          <w:lang w:val="en-CA"/>
        </w:rPr>
      </w:pPr>
      <w:r w:rsidRPr="00C82B7B">
        <w:rPr>
          <w:rFonts w:ascii="Arial" w:hAnsi="Arial" w:cs="Arial"/>
          <w:bCs/>
          <w:noProof/>
          <w:sz w:val="18"/>
          <w:szCs w:val="18"/>
        </w:rPr>
        <w:t xml:space="preserve">Planning to move out of your parents’ house? You should probably learn how to fix a few things! Try out different trades including Carpentry, Plumbing, and Electrical. After this course, you could pursue a career in Trades or </w:t>
      </w:r>
      <w:r w:rsidRPr="00C82B7B">
        <w:rPr>
          <w:rFonts w:ascii="Arial" w:hAnsi="Arial" w:cs="Arial"/>
          <w:b/>
          <w:bCs/>
          <w:noProof/>
          <w:sz w:val="18"/>
          <w:szCs w:val="18"/>
        </w:rPr>
        <w:t>Engineering</w:t>
      </w:r>
      <w:r w:rsidRPr="00C82B7B">
        <w:rPr>
          <w:rFonts w:ascii="Arial" w:hAnsi="Arial" w:cs="Arial"/>
          <w:bCs/>
          <w:noProof/>
          <w:sz w:val="18"/>
          <w:szCs w:val="18"/>
        </w:rPr>
        <w:t>; or just give you the confidence on how to fix a few things around your future home. </w:t>
      </w:r>
      <w:r w:rsidR="00A222FA" w:rsidRPr="00C82B7B">
        <w:rPr>
          <w:rFonts w:ascii="Arial" w:hAnsi="Arial" w:cs="Arial"/>
          <w:kern w:val="2"/>
          <w:sz w:val="18"/>
          <w:szCs w:val="18"/>
          <w:lang w:val="en-CA"/>
          <w14:ligatures w14:val="standardContextual"/>
        </w:rPr>
        <w:t xml:space="preserve"> </w:t>
      </w:r>
    </w:p>
    <w:p w14:paraId="37DEF382" w14:textId="77777777" w:rsidR="00A222FA" w:rsidRPr="00C82B7B" w:rsidRDefault="00A222FA" w:rsidP="00A222FA">
      <w:pPr>
        <w:pStyle w:val="NoSpacing"/>
        <w:tabs>
          <w:tab w:val="left" w:pos="567"/>
        </w:tabs>
        <w:rPr>
          <w:rFonts w:ascii="Arial" w:hAnsi="Arial" w:cs="Arial"/>
          <w:sz w:val="18"/>
          <w:szCs w:val="18"/>
          <w:lang w:val="en-CA"/>
        </w:rPr>
      </w:pPr>
    </w:p>
    <w:p w14:paraId="117ED624" w14:textId="77777777" w:rsidR="00256E6F" w:rsidRPr="00C82B7B" w:rsidRDefault="00256E6F" w:rsidP="00A222FA">
      <w:pPr>
        <w:pStyle w:val="NoSpacing"/>
        <w:tabs>
          <w:tab w:val="left" w:pos="567"/>
        </w:tabs>
        <w:rPr>
          <w:rFonts w:ascii="Arial" w:hAnsi="Arial" w:cs="Arial"/>
          <w:sz w:val="18"/>
          <w:szCs w:val="18"/>
          <w:lang w:val="en-CA"/>
        </w:rPr>
      </w:pPr>
    </w:p>
    <w:p w14:paraId="05D60084" w14:textId="77777777" w:rsidR="00D957B1" w:rsidRPr="00C82B7B" w:rsidRDefault="00D957B1" w:rsidP="00D957B1">
      <w:pPr>
        <w:pStyle w:val="NoSpacing"/>
        <w:tabs>
          <w:tab w:val="left" w:pos="567"/>
        </w:tabs>
        <w:rPr>
          <w:rFonts w:ascii="Arial" w:hAnsi="Arial" w:cs="Arial"/>
          <w:b/>
          <w:noProof/>
          <w:sz w:val="24"/>
          <w:szCs w:val="24"/>
          <w:lang w:val="en-CA"/>
        </w:rPr>
      </w:pPr>
      <w:r w:rsidRPr="00C82B7B">
        <w:rPr>
          <w:rFonts w:ascii="Arial" w:hAnsi="Arial" w:cs="Arial"/>
          <w:b/>
          <w:noProof/>
          <w:sz w:val="24"/>
          <w:szCs w:val="24"/>
          <w:lang w:val="en-CA"/>
        </w:rPr>
        <w:t>WOODWORK 10 – ADST (MWWK10)</w:t>
      </w:r>
    </w:p>
    <w:p w14:paraId="29F6FAB6" w14:textId="2B098381" w:rsidR="004F4D79" w:rsidRPr="00C82B7B" w:rsidRDefault="00D957B1" w:rsidP="004F4D79">
      <w:pPr>
        <w:pStyle w:val="NoSpacing"/>
        <w:tabs>
          <w:tab w:val="left" w:pos="567"/>
        </w:tabs>
        <w:rPr>
          <w:rFonts w:ascii="Arial" w:hAnsi="Arial" w:cs="Arial"/>
          <w:noProof/>
          <w:sz w:val="18"/>
          <w:szCs w:val="18"/>
        </w:rPr>
      </w:pPr>
      <w:r w:rsidRPr="00C82B7B">
        <w:rPr>
          <w:rFonts w:ascii="Arial" w:hAnsi="Arial" w:cs="Arial"/>
          <w:noProof/>
          <w:sz w:val="18"/>
          <w:szCs w:val="18"/>
        </w:rPr>
        <w:t>Build your dream projects in Woodwork 10! This hands-on course teaches advanced woodworking skills, from design and joinery to finishing techniques. Discover the craftsmanship that can lead to rewarding careers in cabinetry and design.</w:t>
      </w:r>
    </w:p>
    <w:p w14:paraId="1BA7A3F9" w14:textId="77777777" w:rsidR="00256E6F" w:rsidRPr="00C82B7B" w:rsidRDefault="00256E6F" w:rsidP="004F4D79">
      <w:pPr>
        <w:pStyle w:val="NoSpacing"/>
        <w:tabs>
          <w:tab w:val="left" w:pos="567"/>
        </w:tabs>
        <w:rPr>
          <w:rFonts w:ascii="Arial" w:hAnsi="Arial" w:cs="Arial"/>
          <w:noProof/>
          <w:sz w:val="18"/>
          <w:szCs w:val="18"/>
        </w:rPr>
      </w:pPr>
    </w:p>
    <w:p w14:paraId="2DE993F4" w14:textId="77777777" w:rsidR="00256E6F" w:rsidRPr="00C82B7B" w:rsidRDefault="00256E6F" w:rsidP="004F4D79">
      <w:pPr>
        <w:pStyle w:val="NoSpacing"/>
        <w:tabs>
          <w:tab w:val="left" w:pos="567"/>
        </w:tabs>
        <w:rPr>
          <w:rFonts w:ascii="Arial" w:hAnsi="Arial" w:cs="Arial"/>
          <w:noProof/>
          <w:sz w:val="18"/>
          <w:szCs w:val="18"/>
        </w:rPr>
      </w:pPr>
    </w:p>
    <w:p w14:paraId="3138524C" w14:textId="5D40EE8D" w:rsidR="00256E6F" w:rsidRPr="00C82B7B" w:rsidRDefault="00256E6F" w:rsidP="00256E6F">
      <w:pPr>
        <w:pStyle w:val="NoSpacing"/>
        <w:tabs>
          <w:tab w:val="left" w:pos="567"/>
        </w:tabs>
        <w:rPr>
          <w:rFonts w:ascii="Arial" w:hAnsi="Arial" w:cs="Arial"/>
          <w:b/>
          <w:noProof/>
          <w:sz w:val="24"/>
          <w:szCs w:val="24"/>
          <w:lang w:val="en-CA"/>
        </w:rPr>
      </w:pPr>
      <w:r w:rsidRPr="00C82B7B">
        <w:rPr>
          <w:rFonts w:ascii="Arial" w:hAnsi="Arial" w:cs="Arial"/>
          <w:b/>
          <w:noProof/>
          <w:sz w:val="24"/>
          <w:szCs w:val="24"/>
          <w:lang w:val="en-CA"/>
        </w:rPr>
        <w:t xml:space="preserve">ENGINEERING </w:t>
      </w:r>
      <w:r w:rsidR="00B635C4">
        <w:rPr>
          <w:rFonts w:ascii="Arial" w:hAnsi="Arial" w:cs="Arial"/>
          <w:b/>
          <w:noProof/>
          <w:sz w:val="24"/>
          <w:szCs w:val="24"/>
          <w:lang w:val="en-CA"/>
        </w:rPr>
        <w:t xml:space="preserve">&amp; POWER TECHNOLOGY </w:t>
      </w:r>
      <w:r w:rsidRPr="00C82B7B">
        <w:rPr>
          <w:rFonts w:ascii="Arial" w:hAnsi="Arial" w:cs="Arial"/>
          <w:b/>
          <w:noProof/>
          <w:sz w:val="24"/>
          <w:szCs w:val="24"/>
          <w:lang w:val="en-CA"/>
        </w:rPr>
        <w:t>10 – ADST (</w:t>
      </w:r>
      <w:r w:rsidR="00940B7F" w:rsidRPr="00C82B7B">
        <w:rPr>
          <w:rFonts w:ascii="Arial" w:hAnsi="Arial" w:cs="Arial"/>
          <w:b/>
          <w:noProof/>
          <w:sz w:val="24"/>
          <w:szCs w:val="24"/>
          <w:lang w:val="en-CA"/>
        </w:rPr>
        <w:t>YENG10</w:t>
      </w:r>
      <w:r w:rsidRPr="00C82B7B">
        <w:rPr>
          <w:rFonts w:ascii="Arial" w:hAnsi="Arial" w:cs="Arial"/>
          <w:b/>
          <w:noProof/>
          <w:sz w:val="24"/>
          <w:szCs w:val="24"/>
          <w:lang w:val="en-CA"/>
        </w:rPr>
        <w:t>)</w:t>
      </w:r>
    </w:p>
    <w:p w14:paraId="011F84DA" w14:textId="5E494BEC" w:rsidR="00256E6F" w:rsidRPr="00C82B7B" w:rsidRDefault="00940B7F" w:rsidP="004F4D79">
      <w:pPr>
        <w:pStyle w:val="NoSpacing"/>
        <w:tabs>
          <w:tab w:val="left" w:pos="567"/>
        </w:tabs>
        <w:rPr>
          <w:rFonts w:ascii="Arial" w:hAnsi="Arial" w:cs="Arial"/>
          <w:noProof/>
          <w:sz w:val="18"/>
          <w:szCs w:val="18"/>
        </w:rPr>
      </w:pPr>
      <w:r w:rsidRPr="00C82B7B">
        <w:rPr>
          <w:rFonts w:ascii="Arial" w:hAnsi="Arial" w:cs="Arial"/>
          <w:color w:val="000000"/>
          <w:sz w:val="18"/>
          <w:szCs w:val="18"/>
        </w:rPr>
        <w:t>This is a project-based hands-on course. Explore Aerospace, Mechanical, Civil and Electrical Engineering. Projects are first designed in using CAD (Computer-Aided Design), then prototypes are built and tested. Some projects will involve the use of 3D printing.</w:t>
      </w:r>
    </w:p>
    <w:p w14:paraId="02FCF256" w14:textId="77777777" w:rsidR="004F4D79" w:rsidRPr="00C82B7B" w:rsidRDefault="004F4D79" w:rsidP="004F4D79">
      <w:pPr>
        <w:pStyle w:val="NoSpacing"/>
        <w:tabs>
          <w:tab w:val="left" w:pos="567"/>
        </w:tabs>
        <w:rPr>
          <w:rFonts w:ascii="Arial" w:hAnsi="Arial" w:cs="Arial"/>
          <w:sz w:val="18"/>
          <w:szCs w:val="18"/>
          <w:lang w:val="en-CA"/>
        </w:rPr>
      </w:pPr>
    </w:p>
    <w:p w14:paraId="2B421437" w14:textId="77777777" w:rsidR="004F4D79" w:rsidRDefault="004F4D79" w:rsidP="004F4D79">
      <w:pPr>
        <w:pStyle w:val="NoSpacing"/>
        <w:tabs>
          <w:tab w:val="left" w:pos="567"/>
        </w:tabs>
        <w:rPr>
          <w:rFonts w:ascii="Arial" w:hAnsi="Arial" w:cs="Arial"/>
          <w:sz w:val="18"/>
          <w:szCs w:val="18"/>
          <w:lang w:val="en-CA"/>
        </w:rPr>
      </w:pPr>
    </w:p>
    <w:p w14:paraId="46939838" w14:textId="77777777" w:rsidR="008D715B" w:rsidRDefault="008D715B" w:rsidP="004F4D79">
      <w:pPr>
        <w:pStyle w:val="NoSpacing"/>
        <w:tabs>
          <w:tab w:val="left" w:pos="567"/>
        </w:tabs>
        <w:rPr>
          <w:rFonts w:ascii="Arial" w:hAnsi="Arial" w:cs="Arial"/>
          <w:sz w:val="18"/>
          <w:szCs w:val="18"/>
          <w:lang w:val="en-CA"/>
        </w:rPr>
      </w:pPr>
    </w:p>
    <w:p w14:paraId="6136A4F6" w14:textId="77777777" w:rsidR="008D715B" w:rsidRDefault="008D715B" w:rsidP="004F4D79">
      <w:pPr>
        <w:pStyle w:val="NoSpacing"/>
        <w:tabs>
          <w:tab w:val="left" w:pos="567"/>
        </w:tabs>
        <w:rPr>
          <w:rFonts w:ascii="Arial" w:hAnsi="Arial" w:cs="Arial"/>
          <w:sz w:val="18"/>
          <w:szCs w:val="18"/>
          <w:lang w:val="en-CA"/>
        </w:rPr>
      </w:pPr>
    </w:p>
    <w:p w14:paraId="6703827F" w14:textId="77777777" w:rsidR="008D715B" w:rsidRDefault="008D715B" w:rsidP="004F4D79">
      <w:pPr>
        <w:pStyle w:val="NoSpacing"/>
        <w:tabs>
          <w:tab w:val="left" w:pos="567"/>
        </w:tabs>
        <w:rPr>
          <w:rFonts w:ascii="Arial" w:hAnsi="Arial" w:cs="Arial"/>
          <w:sz w:val="18"/>
          <w:szCs w:val="18"/>
          <w:lang w:val="en-CA"/>
        </w:rPr>
      </w:pPr>
    </w:p>
    <w:p w14:paraId="2CFE3CE9" w14:textId="77777777" w:rsidR="008D715B" w:rsidRDefault="008D715B" w:rsidP="004F4D79">
      <w:pPr>
        <w:pStyle w:val="NoSpacing"/>
        <w:tabs>
          <w:tab w:val="left" w:pos="567"/>
        </w:tabs>
        <w:rPr>
          <w:rFonts w:ascii="Arial" w:hAnsi="Arial" w:cs="Arial"/>
          <w:sz w:val="18"/>
          <w:szCs w:val="18"/>
          <w:lang w:val="en-CA"/>
        </w:rPr>
      </w:pPr>
    </w:p>
    <w:p w14:paraId="589B0356" w14:textId="77777777" w:rsidR="008D715B" w:rsidRDefault="008D715B" w:rsidP="004F4D79">
      <w:pPr>
        <w:pStyle w:val="NoSpacing"/>
        <w:tabs>
          <w:tab w:val="left" w:pos="567"/>
        </w:tabs>
        <w:rPr>
          <w:rFonts w:ascii="Arial" w:hAnsi="Arial" w:cs="Arial"/>
          <w:sz w:val="18"/>
          <w:szCs w:val="18"/>
          <w:lang w:val="en-CA"/>
        </w:rPr>
      </w:pPr>
    </w:p>
    <w:p w14:paraId="05ABD812" w14:textId="77777777" w:rsidR="008D715B" w:rsidRDefault="008D715B" w:rsidP="004F4D79">
      <w:pPr>
        <w:pStyle w:val="NoSpacing"/>
        <w:tabs>
          <w:tab w:val="left" w:pos="567"/>
        </w:tabs>
        <w:rPr>
          <w:rFonts w:ascii="Arial" w:hAnsi="Arial" w:cs="Arial"/>
          <w:sz w:val="18"/>
          <w:szCs w:val="18"/>
          <w:lang w:val="en-CA"/>
        </w:rPr>
      </w:pPr>
    </w:p>
    <w:p w14:paraId="34EB9D15" w14:textId="77777777" w:rsidR="008D715B" w:rsidRDefault="008D715B" w:rsidP="004F4D79">
      <w:pPr>
        <w:pStyle w:val="NoSpacing"/>
        <w:tabs>
          <w:tab w:val="left" w:pos="567"/>
        </w:tabs>
        <w:rPr>
          <w:rFonts w:ascii="Arial" w:hAnsi="Arial" w:cs="Arial"/>
          <w:sz w:val="18"/>
          <w:szCs w:val="18"/>
          <w:lang w:val="en-CA"/>
        </w:rPr>
      </w:pPr>
    </w:p>
    <w:p w14:paraId="6EE1411B" w14:textId="77777777" w:rsidR="008D715B" w:rsidRDefault="008D715B" w:rsidP="004F4D79">
      <w:pPr>
        <w:pStyle w:val="NoSpacing"/>
        <w:tabs>
          <w:tab w:val="left" w:pos="567"/>
        </w:tabs>
        <w:rPr>
          <w:rFonts w:ascii="Arial" w:hAnsi="Arial" w:cs="Arial"/>
          <w:sz w:val="18"/>
          <w:szCs w:val="18"/>
          <w:lang w:val="en-CA"/>
        </w:rPr>
      </w:pPr>
    </w:p>
    <w:p w14:paraId="4F72F135" w14:textId="77777777" w:rsidR="008D715B" w:rsidRDefault="008D715B" w:rsidP="004F4D79">
      <w:pPr>
        <w:pStyle w:val="NoSpacing"/>
        <w:tabs>
          <w:tab w:val="left" w:pos="567"/>
        </w:tabs>
        <w:rPr>
          <w:rFonts w:ascii="Arial" w:hAnsi="Arial" w:cs="Arial"/>
          <w:sz w:val="18"/>
          <w:szCs w:val="18"/>
          <w:lang w:val="en-CA"/>
        </w:rPr>
      </w:pPr>
    </w:p>
    <w:p w14:paraId="127F52D1" w14:textId="77777777" w:rsidR="008D715B" w:rsidRDefault="008D715B" w:rsidP="004F4D79">
      <w:pPr>
        <w:pStyle w:val="NoSpacing"/>
        <w:tabs>
          <w:tab w:val="left" w:pos="567"/>
        </w:tabs>
        <w:rPr>
          <w:rFonts w:ascii="Arial" w:hAnsi="Arial" w:cs="Arial"/>
          <w:sz w:val="18"/>
          <w:szCs w:val="18"/>
          <w:lang w:val="en-CA"/>
        </w:rPr>
      </w:pPr>
    </w:p>
    <w:p w14:paraId="39F9EA51" w14:textId="77777777" w:rsidR="008D715B" w:rsidRPr="00C82B7B" w:rsidRDefault="008D715B" w:rsidP="004F4D79">
      <w:pPr>
        <w:pStyle w:val="NoSpacing"/>
        <w:tabs>
          <w:tab w:val="left" w:pos="567"/>
        </w:tabs>
        <w:rPr>
          <w:rFonts w:ascii="Arial" w:hAnsi="Arial" w:cs="Arial"/>
          <w:sz w:val="18"/>
          <w:szCs w:val="18"/>
          <w:lang w:val="en-CA"/>
        </w:rPr>
      </w:pPr>
    </w:p>
    <w:p w14:paraId="786D3053" w14:textId="4E32128E" w:rsidR="004F4D79" w:rsidRPr="00C82B7B" w:rsidRDefault="004F4D79" w:rsidP="004F4D79">
      <w:pPr>
        <w:spacing w:after="0"/>
        <w:rPr>
          <w:rFonts w:ascii="Arial" w:hAnsi="Arial" w:cs="Arial"/>
          <w:b/>
          <w:bCs/>
          <w:sz w:val="28"/>
          <w:szCs w:val="28"/>
          <w:u w:val="single"/>
        </w:rPr>
      </w:pPr>
      <w:r w:rsidRPr="00C82B7B">
        <w:rPr>
          <w:rFonts w:ascii="Arial" w:hAnsi="Arial" w:cs="Arial"/>
          <w:b/>
          <w:bCs/>
          <w:sz w:val="28"/>
          <w:szCs w:val="28"/>
          <w:u w:val="single"/>
        </w:rPr>
        <w:lastRenderedPageBreak/>
        <w:t>Leadership &amp; Physical</w:t>
      </w:r>
      <w:r w:rsidR="00D62A9F" w:rsidRPr="00C82B7B">
        <w:rPr>
          <w:rFonts w:ascii="Arial" w:hAnsi="Arial" w:cs="Arial"/>
          <w:b/>
          <w:bCs/>
          <w:sz w:val="28"/>
          <w:szCs w:val="28"/>
          <w:u w:val="single"/>
        </w:rPr>
        <w:t xml:space="preserve"> and Health Education</w:t>
      </w:r>
    </w:p>
    <w:p w14:paraId="3D614A6C" w14:textId="77777777" w:rsidR="004F4D79" w:rsidRPr="00C82B7B" w:rsidRDefault="004F4D79" w:rsidP="004F4D79">
      <w:pPr>
        <w:pStyle w:val="NoSpacing"/>
        <w:tabs>
          <w:tab w:val="left" w:pos="567"/>
        </w:tabs>
        <w:rPr>
          <w:rFonts w:ascii="Arial" w:hAnsi="Arial" w:cs="Arial"/>
          <w:sz w:val="18"/>
          <w:szCs w:val="18"/>
          <w:lang w:val="en-CA"/>
        </w:rPr>
      </w:pPr>
    </w:p>
    <w:p w14:paraId="2BE617DC" w14:textId="0C9480BE" w:rsidR="004F4D79" w:rsidRPr="00C82B7B" w:rsidRDefault="004F4D79" w:rsidP="004F4D79">
      <w:pPr>
        <w:pStyle w:val="NoSpacing"/>
        <w:tabs>
          <w:tab w:val="left" w:pos="567"/>
        </w:tabs>
        <w:rPr>
          <w:rFonts w:ascii="Arial" w:hAnsi="Arial" w:cs="Arial"/>
          <w:sz w:val="18"/>
          <w:szCs w:val="18"/>
          <w:lang w:val="en-CA"/>
        </w:rPr>
      </w:pPr>
      <w:r w:rsidRPr="00C82B7B">
        <w:rPr>
          <w:rFonts w:ascii="Arial" w:hAnsi="Arial" w:cs="Arial"/>
          <w:b/>
          <w:noProof/>
          <w:sz w:val="24"/>
          <w:szCs w:val="24"/>
          <w:lang w:val="en-CA"/>
        </w:rPr>
        <w:t>ATHLETIC LEADERSHIP 10 (YIPS</w:t>
      </w:r>
      <w:r w:rsidR="00784CEB" w:rsidRPr="00C82B7B">
        <w:rPr>
          <w:rFonts w:ascii="Arial" w:hAnsi="Arial" w:cs="Arial"/>
          <w:b/>
          <w:noProof/>
          <w:sz w:val="24"/>
          <w:szCs w:val="24"/>
          <w:lang w:val="en-CA"/>
        </w:rPr>
        <w:t xml:space="preserve"> 0B ATHL)</w:t>
      </w:r>
    </w:p>
    <w:p w14:paraId="12439E8B" w14:textId="3CBBD010" w:rsidR="004F4D79" w:rsidRPr="00C82B7B" w:rsidRDefault="004F4D79" w:rsidP="004F4D79">
      <w:pPr>
        <w:pStyle w:val="NoSpacing"/>
        <w:tabs>
          <w:tab w:val="left" w:pos="567"/>
        </w:tabs>
        <w:rPr>
          <w:rFonts w:ascii="Arial" w:hAnsi="Arial" w:cs="Arial"/>
          <w:bCs/>
          <w:noProof/>
          <w:sz w:val="18"/>
          <w:szCs w:val="18"/>
          <w:lang w:val="en-CA"/>
        </w:rPr>
      </w:pPr>
      <w:r w:rsidRPr="00C82B7B">
        <w:rPr>
          <w:rFonts w:ascii="Arial" w:hAnsi="Arial" w:cs="Arial"/>
          <w:bCs/>
          <w:noProof/>
          <w:sz w:val="18"/>
          <w:szCs w:val="18"/>
          <w:lang w:val="en-CA"/>
        </w:rPr>
        <w:t>Athletic leadership provides an opportunity for students to make a true connection with the school community and athletic culture through various athletic volunteering opportunities. It’s a linear course backed with PE 10. Students will learn how to score keep and run scoring tables for both volleyball and basketball. They will organize and run intramurals for the entire school at lunch. They will have an opportunity to plan a school wide pep rally and year end athletic banquet. Various field trips are included that work on leadership skills and team building. This course has been developed to support and improve leadership skills in students. With a component of personal and social responsibility, students can safely discover organizational structures and concepts of recreational leadership extending themselves to others within school and community programs. Students will be able to explore their levels of understanding specific skill sets including team building, goal setting, problem solving, leadership styles, management strategies, event selection and planning, reflective and evaluative tools. Athletic Leadership allows students to leave a lasting impression on both the school and athletics. What will you and your classmate's legacy be?</w:t>
      </w:r>
    </w:p>
    <w:p w14:paraId="2AA98FB9" w14:textId="77777777" w:rsidR="004F4D79" w:rsidRPr="00C82B7B" w:rsidRDefault="004F4D79" w:rsidP="004F4D79">
      <w:pPr>
        <w:pStyle w:val="NoSpacing"/>
        <w:tabs>
          <w:tab w:val="left" w:pos="567"/>
        </w:tabs>
        <w:rPr>
          <w:rFonts w:ascii="Arial" w:hAnsi="Arial" w:cs="Arial"/>
          <w:bCs/>
          <w:noProof/>
          <w:sz w:val="18"/>
          <w:szCs w:val="18"/>
          <w:lang w:val="en-CA"/>
        </w:rPr>
      </w:pPr>
    </w:p>
    <w:p w14:paraId="7B627A34" w14:textId="77777777" w:rsidR="00414358" w:rsidRPr="00C82B7B" w:rsidRDefault="00414358" w:rsidP="004F4D79">
      <w:pPr>
        <w:pStyle w:val="NoSpacing"/>
        <w:tabs>
          <w:tab w:val="left" w:pos="567"/>
        </w:tabs>
        <w:rPr>
          <w:rFonts w:ascii="Arial" w:hAnsi="Arial" w:cs="Arial"/>
          <w:bCs/>
          <w:noProof/>
          <w:sz w:val="18"/>
          <w:szCs w:val="18"/>
          <w:lang w:val="en-CA"/>
        </w:rPr>
      </w:pPr>
    </w:p>
    <w:p w14:paraId="59391B3C" w14:textId="4C055922" w:rsidR="004F4D79" w:rsidRPr="00C82B7B" w:rsidRDefault="004F4D79" w:rsidP="004F4D79">
      <w:pPr>
        <w:pStyle w:val="NoSpacing"/>
        <w:tabs>
          <w:tab w:val="left" w:pos="567"/>
        </w:tabs>
        <w:rPr>
          <w:rFonts w:ascii="Arial" w:hAnsi="Arial" w:cs="Arial"/>
          <w:sz w:val="18"/>
          <w:szCs w:val="18"/>
          <w:lang w:val="en-CA"/>
        </w:rPr>
      </w:pPr>
      <w:r w:rsidRPr="00C82B7B">
        <w:rPr>
          <w:rFonts w:ascii="Arial" w:hAnsi="Arial" w:cs="Arial"/>
          <w:b/>
          <w:noProof/>
          <w:sz w:val="24"/>
          <w:szCs w:val="24"/>
          <w:lang w:val="en-CA"/>
        </w:rPr>
        <w:t>COMMUNITY LEADERSHIP 10 (YIPS 0B COM)</w:t>
      </w:r>
    </w:p>
    <w:p w14:paraId="7A72E11D" w14:textId="6A912C9D" w:rsidR="00210274" w:rsidRPr="00C82B7B" w:rsidRDefault="004F4D79" w:rsidP="00414358">
      <w:pPr>
        <w:pStyle w:val="NoSpacing"/>
        <w:tabs>
          <w:tab w:val="left" w:pos="567"/>
        </w:tabs>
        <w:rPr>
          <w:rFonts w:ascii="Arial" w:hAnsi="Arial" w:cs="Arial"/>
          <w:bCs/>
          <w:noProof/>
          <w:sz w:val="18"/>
          <w:szCs w:val="18"/>
          <w:lang w:val="en-CA"/>
        </w:rPr>
      </w:pPr>
      <w:r w:rsidRPr="00C82B7B">
        <w:rPr>
          <w:rFonts w:ascii="Arial" w:hAnsi="Arial" w:cs="Arial"/>
          <w:bCs/>
          <w:noProof/>
          <w:sz w:val="18"/>
          <w:szCs w:val="18"/>
          <w:lang w:val="en-CA"/>
        </w:rPr>
        <w:t>By registering in this course, you will identify yourself as an active citizen - someone wanting to take a proactive role in developing our school’s culture and fostering healthy local and global communities.  Success in the course depends heavily on your commitment to personal and social responsibility.  Leaders at Sullivan Heights are role models respected for their independence, motivation, organization and charity.  Volunteering is a requirement.  We are team players who are visible by all members of the community.  Some of the initiative in which you may participate include: The Terry Fox Run, Grade 8 retreat, The Remembrance Day Assembly, RELeaf Program, Parks Lend-a-Hand, Surrey Food Bank, Surrey Christmas Bureau Adopt-a-Family, Clebr8, The Sullivan Star-Quality program, SD36 ELL Reading Buddy program, Pink Shirt Day, International Surrey Children’s Festival, Elementary School Leadership and many more depending on the class culture and dynamic. All members will become registered City of Surrey volunteers, and get certified in Emergency First Aid and CPR-C through St. John Ambulance.</w:t>
      </w:r>
    </w:p>
    <w:p w14:paraId="59E6A838" w14:textId="77777777" w:rsidR="001D2967" w:rsidRPr="00C82B7B" w:rsidRDefault="001D2967" w:rsidP="001D2967">
      <w:pPr>
        <w:spacing w:after="0"/>
        <w:rPr>
          <w:rFonts w:ascii="Arial" w:hAnsi="Arial" w:cs="Arial"/>
          <w:b/>
          <w:bCs/>
          <w:color w:val="212121"/>
          <w:sz w:val="18"/>
          <w:szCs w:val="18"/>
        </w:rPr>
      </w:pPr>
    </w:p>
    <w:p w14:paraId="6A7B2D21" w14:textId="77777777" w:rsidR="001B4512" w:rsidRPr="00C82B7B" w:rsidRDefault="001B4512" w:rsidP="00B0086D">
      <w:pPr>
        <w:shd w:val="clear" w:color="auto" w:fill="FFFFFF" w:themeFill="background1"/>
        <w:rPr>
          <w:rFonts w:ascii="Arial" w:eastAsia="Aptos" w:hAnsi="Arial" w:cs="Arial"/>
          <w:color w:val="000000" w:themeColor="text1"/>
          <w:sz w:val="18"/>
          <w:szCs w:val="18"/>
          <w:lang w:val="en-US"/>
        </w:rPr>
      </w:pPr>
    </w:p>
    <w:p w14:paraId="4B62D2D0" w14:textId="77777777" w:rsidR="007B215E" w:rsidRPr="00C82B7B" w:rsidRDefault="007B215E" w:rsidP="007B215E">
      <w:pPr>
        <w:spacing w:after="0"/>
        <w:jc w:val="center"/>
        <w:rPr>
          <w:rFonts w:ascii="Arial" w:hAnsi="Arial" w:cs="Arial"/>
          <w:b/>
          <w:sz w:val="28"/>
          <w:szCs w:val="28"/>
          <w:u w:val="single"/>
        </w:rPr>
      </w:pPr>
      <w:r w:rsidRPr="00C82B7B">
        <w:rPr>
          <w:rFonts w:ascii="Arial" w:hAnsi="Arial" w:cs="Arial"/>
          <w:b/>
          <w:sz w:val="28"/>
          <w:szCs w:val="28"/>
          <w:u w:val="single"/>
        </w:rPr>
        <w:t>ELL PROGRAMS</w:t>
      </w:r>
    </w:p>
    <w:p w14:paraId="293E4643" w14:textId="77777777" w:rsidR="007B215E" w:rsidRPr="00C82B7B" w:rsidRDefault="007B215E" w:rsidP="007B215E">
      <w:pPr>
        <w:spacing w:after="0" w:line="240" w:lineRule="auto"/>
        <w:rPr>
          <w:rFonts w:ascii="Arial" w:eastAsia="Times New Roman" w:hAnsi="Arial" w:cs="Arial"/>
          <w:color w:val="000000"/>
          <w:kern w:val="0"/>
          <w:sz w:val="18"/>
          <w:szCs w:val="18"/>
          <w14:ligatures w14:val="none"/>
        </w:rPr>
      </w:pPr>
      <w:r w:rsidRPr="00C82B7B">
        <w:rPr>
          <w:rFonts w:ascii="Arial" w:eastAsia="Times New Roman" w:hAnsi="Arial" w:cs="Arial"/>
          <w:color w:val="000000"/>
          <w:kern w:val="0"/>
          <w:sz w:val="18"/>
          <w:szCs w:val="18"/>
          <w14:ligatures w14:val="none"/>
        </w:rPr>
        <w:t> </w:t>
      </w:r>
    </w:p>
    <w:p w14:paraId="551A43DE" w14:textId="77777777" w:rsidR="007B215E" w:rsidRPr="00C82B7B" w:rsidRDefault="007B215E" w:rsidP="007B215E">
      <w:pPr>
        <w:spacing w:after="0" w:line="240" w:lineRule="auto"/>
        <w:rPr>
          <w:rFonts w:ascii="Arial" w:eastAsia="Times New Roman" w:hAnsi="Arial" w:cs="Arial"/>
          <w:color w:val="000000"/>
          <w:kern w:val="0"/>
          <w:sz w:val="18"/>
          <w:szCs w:val="18"/>
          <w14:ligatures w14:val="none"/>
        </w:rPr>
      </w:pPr>
      <w:r w:rsidRPr="00C82B7B">
        <w:rPr>
          <w:rFonts w:ascii="Arial" w:eastAsia="Times New Roman" w:hAnsi="Arial" w:cs="Arial"/>
          <w:color w:val="000000"/>
          <w:kern w:val="0"/>
          <w:sz w:val="18"/>
          <w:szCs w:val="18"/>
          <w14:ligatures w14:val="none"/>
        </w:rPr>
        <w:t>Students are assessed upon entrance into the District and the School and are assigned one or two ELL Support blocks dependent on their individual needs. </w:t>
      </w:r>
    </w:p>
    <w:p w14:paraId="6BAA7915" w14:textId="77777777" w:rsidR="007B215E" w:rsidRPr="00C82B7B" w:rsidRDefault="007B215E" w:rsidP="007B215E">
      <w:pPr>
        <w:spacing w:after="0" w:line="240" w:lineRule="auto"/>
        <w:rPr>
          <w:rFonts w:ascii="Arial" w:eastAsia="Times New Roman" w:hAnsi="Arial" w:cs="Arial"/>
          <w:color w:val="000000"/>
          <w:kern w:val="0"/>
          <w:sz w:val="18"/>
          <w:szCs w:val="18"/>
          <w14:ligatures w14:val="none"/>
        </w:rPr>
      </w:pPr>
      <w:r w:rsidRPr="00C82B7B">
        <w:rPr>
          <w:rFonts w:ascii="Arial" w:eastAsia="Times New Roman" w:hAnsi="Arial" w:cs="Arial"/>
          <w:color w:val="000000"/>
          <w:kern w:val="0"/>
          <w:sz w:val="18"/>
          <w:szCs w:val="18"/>
          <w14:ligatures w14:val="none"/>
        </w:rPr>
        <w:t> </w:t>
      </w:r>
    </w:p>
    <w:p w14:paraId="05F407E1" w14:textId="77777777" w:rsidR="007B215E" w:rsidRPr="00C82B7B" w:rsidRDefault="007B215E" w:rsidP="007B215E">
      <w:pPr>
        <w:spacing w:after="0" w:line="240" w:lineRule="auto"/>
        <w:rPr>
          <w:rFonts w:ascii="Arial" w:eastAsia="Times New Roman" w:hAnsi="Arial" w:cs="Arial"/>
          <w:color w:val="000000"/>
          <w:kern w:val="0"/>
          <w:sz w:val="24"/>
          <w:szCs w:val="24"/>
          <w14:ligatures w14:val="none"/>
        </w:rPr>
      </w:pPr>
      <w:r w:rsidRPr="00C82B7B">
        <w:rPr>
          <w:rFonts w:ascii="Arial" w:eastAsia="Times New Roman" w:hAnsi="Arial" w:cs="Arial"/>
          <w:b/>
          <w:bCs/>
          <w:color w:val="000000"/>
          <w:kern w:val="0"/>
          <w:sz w:val="24"/>
          <w:szCs w:val="24"/>
          <w14:ligatures w14:val="none"/>
        </w:rPr>
        <w:t>ELL Beginner</w:t>
      </w:r>
    </w:p>
    <w:p w14:paraId="7DDEEFC4" w14:textId="77777777" w:rsidR="007B215E" w:rsidRPr="00C82B7B" w:rsidRDefault="007B215E" w:rsidP="007B215E">
      <w:pPr>
        <w:spacing w:after="0" w:line="240" w:lineRule="auto"/>
        <w:rPr>
          <w:rFonts w:ascii="Arial" w:eastAsia="Times New Roman" w:hAnsi="Arial" w:cs="Arial"/>
          <w:color w:val="000000"/>
          <w:kern w:val="0"/>
          <w:sz w:val="18"/>
          <w:szCs w:val="18"/>
          <w14:ligatures w14:val="none"/>
        </w:rPr>
      </w:pPr>
      <w:r w:rsidRPr="00C82B7B">
        <w:rPr>
          <w:rFonts w:ascii="Arial" w:eastAsia="Times New Roman" w:hAnsi="Arial" w:cs="Arial"/>
          <w:color w:val="000000"/>
          <w:kern w:val="0"/>
          <w:sz w:val="18"/>
          <w:szCs w:val="18"/>
          <w14:ligatures w14:val="none"/>
        </w:rPr>
        <w:t>English Language Learners (ELLs) Beginner/Reception courses are offered for new students who have been assessed at the Beginner level.  It is recommended that students enrol in two or three ELL courses initially to build their Basic Interpersonal Communication Skills (BICS).  The ELL Beginner/Reception course will help students to develop and practice basic reading and writing skills in a variety of content areas, as well as school, community, and Canadian Culture.</w:t>
      </w:r>
    </w:p>
    <w:p w14:paraId="6CA138C6" w14:textId="77777777" w:rsidR="007B215E" w:rsidRPr="00C82B7B" w:rsidRDefault="007B215E" w:rsidP="007B215E">
      <w:pPr>
        <w:spacing w:after="0" w:line="240" w:lineRule="auto"/>
        <w:rPr>
          <w:rFonts w:ascii="Arial" w:eastAsia="Times New Roman" w:hAnsi="Arial" w:cs="Arial"/>
          <w:color w:val="000000"/>
          <w:kern w:val="0"/>
          <w:sz w:val="18"/>
          <w:szCs w:val="18"/>
          <w14:ligatures w14:val="none"/>
        </w:rPr>
      </w:pPr>
      <w:r w:rsidRPr="00C82B7B">
        <w:rPr>
          <w:rFonts w:ascii="Arial" w:eastAsia="Times New Roman" w:hAnsi="Arial" w:cs="Arial"/>
          <w:b/>
          <w:bCs/>
          <w:color w:val="000000"/>
          <w:kern w:val="0"/>
          <w:sz w:val="18"/>
          <w:szCs w:val="18"/>
          <w14:ligatures w14:val="none"/>
        </w:rPr>
        <w:t> </w:t>
      </w:r>
    </w:p>
    <w:p w14:paraId="000BE677" w14:textId="77777777" w:rsidR="007B215E" w:rsidRPr="00C82B7B" w:rsidRDefault="007B215E" w:rsidP="007B215E">
      <w:pPr>
        <w:spacing w:after="0" w:line="240" w:lineRule="auto"/>
        <w:rPr>
          <w:rFonts w:ascii="Arial" w:eastAsia="Times New Roman" w:hAnsi="Arial" w:cs="Arial"/>
          <w:color w:val="000000"/>
          <w:kern w:val="0"/>
          <w:sz w:val="24"/>
          <w:szCs w:val="24"/>
          <w14:ligatures w14:val="none"/>
        </w:rPr>
      </w:pPr>
      <w:r w:rsidRPr="00C82B7B">
        <w:rPr>
          <w:rFonts w:ascii="Arial" w:eastAsia="Times New Roman" w:hAnsi="Arial" w:cs="Arial"/>
          <w:b/>
          <w:bCs/>
          <w:color w:val="000000"/>
          <w:kern w:val="0"/>
          <w:sz w:val="24"/>
          <w:szCs w:val="24"/>
          <w14:ligatures w14:val="none"/>
        </w:rPr>
        <w:t>ELL Developing</w:t>
      </w:r>
    </w:p>
    <w:p w14:paraId="6395114F" w14:textId="77777777" w:rsidR="007B215E" w:rsidRPr="00C82B7B" w:rsidRDefault="007B215E" w:rsidP="007B215E">
      <w:pPr>
        <w:spacing w:after="0" w:line="240" w:lineRule="auto"/>
        <w:rPr>
          <w:rFonts w:ascii="Arial" w:eastAsia="Times New Roman" w:hAnsi="Arial" w:cs="Arial"/>
          <w:color w:val="000000"/>
          <w:kern w:val="0"/>
          <w:sz w:val="18"/>
          <w:szCs w:val="18"/>
          <w14:ligatures w14:val="none"/>
        </w:rPr>
      </w:pPr>
      <w:r w:rsidRPr="00C82B7B">
        <w:rPr>
          <w:rFonts w:ascii="Arial" w:eastAsia="Times New Roman" w:hAnsi="Arial" w:cs="Arial"/>
          <w:color w:val="000000"/>
          <w:kern w:val="0"/>
          <w:sz w:val="18"/>
          <w:szCs w:val="18"/>
          <w14:ligatures w14:val="none"/>
        </w:rPr>
        <w:t>This course is the second level of English Language Learners (ELLs) courses.  Students will continue to build their oral, reading, and writing skills.  Integration into non-academic courses is supported.  Content areas cover general knowledge in academic areas, as well as school, community, and Canadian culture to build on foundational concepts needed for other content areas.</w:t>
      </w:r>
    </w:p>
    <w:p w14:paraId="68C5F8BD" w14:textId="77777777" w:rsidR="007B215E" w:rsidRPr="00C82B7B" w:rsidRDefault="007B215E" w:rsidP="007B215E">
      <w:pPr>
        <w:spacing w:after="0" w:line="240" w:lineRule="auto"/>
        <w:rPr>
          <w:rFonts w:ascii="Arial" w:eastAsia="Times New Roman" w:hAnsi="Arial" w:cs="Arial"/>
          <w:color w:val="000000"/>
          <w:kern w:val="0"/>
          <w:sz w:val="18"/>
          <w:szCs w:val="18"/>
          <w14:ligatures w14:val="none"/>
        </w:rPr>
      </w:pPr>
      <w:r w:rsidRPr="00C82B7B">
        <w:rPr>
          <w:rFonts w:ascii="Arial" w:eastAsia="Times New Roman" w:hAnsi="Arial" w:cs="Arial"/>
          <w:color w:val="000000"/>
          <w:kern w:val="0"/>
          <w:sz w:val="18"/>
          <w:szCs w:val="18"/>
          <w14:ligatures w14:val="none"/>
        </w:rPr>
        <w:t> </w:t>
      </w:r>
    </w:p>
    <w:p w14:paraId="0DE44780" w14:textId="77777777" w:rsidR="007B215E" w:rsidRPr="00C82B7B" w:rsidRDefault="007B215E" w:rsidP="007B215E">
      <w:pPr>
        <w:spacing w:after="0" w:line="240" w:lineRule="auto"/>
        <w:rPr>
          <w:rFonts w:ascii="Arial" w:eastAsia="Times New Roman" w:hAnsi="Arial" w:cs="Arial"/>
          <w:color w:val="000000"/>
          <w:kern w:val="0"/>
          <w:sz w:val="24"/>
          <w:szCs w:val="24"/>
          <w14:ligatures w14:val="none"/>
        </w:rPr>
      </w:pPr>
      <w:r w:rsidRPr="00C82B7B">
        <w:rPr>
          <w:rFonts w:ascii="Arial" w:eastAsia="Times New Roman" w:hAnsi="Arial" w:cs="Arial"/>
          <w:b/>
          <w:bCs/>
          <w:color w:val="000000"/>
          <w:kern w:val="0"/>
          <w:sz w:val="24"/>
          <w:szCs w:val="24"/>
          <w14:ligatures w14:val="none"/>
        </w:rPr>
        <w:t>ELL Expanding</w:t>
      </w:r>
    </w:p>
    <w:p w14:paraId="0997AF01" w14:textId="77777777" w:rsidR="007B215E" w:rsidRPr="00C82B7B" w:rsidRDefault="007B215E" w:rsidP="007B215E">
      <w:pPr>
        <w:spacing w:after="0" w:line="240" w:lineRule="auto"/>
        <w:rPr>
          <w:rFonts w:ascii="Arial" w:eastAsia="Times New Roman" w:hAnsi="Arial" w:cs="Arial"/>
          <w:color w:val="000000"/>
          <w:kern w:val="0"/>
          <w:sz w:val="18"/>
          <w:szCs w:val="18"/>
          <w14:ligatures w14:val="none"/>
        </w:rPr>
      </w:pPr>
      <w:r w:rsidRPr="00C82B7B">
        <w:rPr>
          <w:rFonts w:ascii="Arial" w:eastAsia="Times New Roman" w:hAnsi="Arial" w:cs="Arial"/>
          <w:color w:val="000000"/>
          <w:kern w:val="0"/>
          <w:sz w:val="18"/>
          <w:szCs w:val="18"/>
          <w14:ligatures w14:val="none"/>
        </w:rPr>
        <w:t xml:space="preserve">English Language Learners (ELLs) Expanding courses prepare students with language skills to consider elective courses with some language demands but not entirely print-based.  These students augment their English acquisition through a variety of strategies to enhance their cognitive, oral, writing, and reading skills.  ELL Expanding students are ready for the beginning stages of explicitly developing academic English (Cognitive Academic Language Proficiency, or CALPS).  Furthermore, the course will continue to cover general </w:t>
      </w:r>
      <w:proofErr w:type="gramStart"/>
      <w:r w:rsidRPr="00C82B7B">
        <w:rPr>
          <w:rFonts w:ascii="Arial" w:eastAsia="Times New Roman" w:hAnsi="Arial" w:cs="Arial"/>
          <w:color w:val="000000"/>
          <w:kern w:val="0"/>
          <w:sz w:val="18"/>
          <w:szCs w:val="18"/>
          <w14:ligatures w14:val="none"/>
        </w:rPr>
        <w:t>knowledge, but</w:t>
      </w:r>
      <w:proofErr w:type="gramEnd"/>
      <w:r w:rsidRPr="00C82B7B">
        <w:rPr>
          <w:rFonts w:ascii="Arial" w:eastAsia="Times New Roman" w:hAnsi="Arial" w:cs="Arial"/>
          <w:color w:val="000000"/>
          <w:kern w:val="0"/>
          <w:sz w:val="18"/>
          <w:szCs w:val="18"/>
          <w14:ligatures w14:val="none"/>
        </w:rPr>
        <w:t xml:space="preserve"> will focus mainly on English Language Arts specific content.  Most students will have at least one ELL Expanding course per </w:t>
      </w:r>
      <w:proofErr w:type="gramStart"/>
      <w:r w:rsidRPr="00C82B7B">
        <w:rPr>
          <w:rFonts w:ascii="Arial" w:eastAsia="Times New Roman" w:hAnsi="Arial" w:cs="Arial"/>
          <w:color w:val="000000"/>
          <w:kern w:val="0"/>
          <w:sz w:val="18"/>
          <w:szCs w:val="18"/>
          <w14:ligatures w14:val="none"/>
        </w:rPr>
        <w:t>year;</w:t>
      </w:r>
      <w:proofErr w:type="gramEnd"/>
      <w:r w:rsidRPr="00C82B7B">
        <w:rPr>
          <w:rFonts w:ascii="Arial" w:eastAsia="Times New Roman" w:hAnsi="Arial" w:cs="Arial"/>
          <w:color w:val="000000"/>
          <w:kern w:val="0"/>
          <w:sz w:val="18"/>
          <w:szCs w:val="18"/>
          <w14:ligatures w14:val="none"/>
        </w:rPr>
        <w:t xml:space="preserve"> sometimes one per semester to best support the student’s need.</w:t>
      </w:r>
    </w:p>
    <w:p w14:paraId="6A8C3213" w14:textId="77777777" w:rsidR="005F6072" w:rsidRPr="00C82B7B" w:rsidRDefault="005F6072" w:rsidP="005F6072">
      <w:pPr>
        <w:spacing w:after="0" w:line="240" w:lineRule="auto"/>
        <w:rPr>
          <w:rFonts w:ascii="Arial" w:eastAsia="Times New Roman" w:hAnsi="Arial" w:cs="Arial"/>
          <w:color w:val="000000"/>
          <w:kern w:val="0"/>
          <w:sz w:val="18"/>
          <w:szCs w:val="18"/>
          <w14:ligatures w14:val="none"/>
        </w:rPr>
      </w:pPr>
    </w:p>
    <w:p w14:paraId="1F6A0295" w14:textId="77777777" w:rsidR="005F6072" w:rsidRPr="00C82B7B" w:rsidRDefault="005F6072" w:rsidP="005F6072">
      <w:pPr>
        <w:spacing w:after="0" w:line="240" w:lineRule="auto"/>
        <w:rPr>
          <w:rFonts w:ascii="Arial" w:eastAsia="Times New Roman" w:hAnsi="Arial" w:cs="Arial"/>
          <w:color w:val="000000"/>
          <w:kern w:val="0"/>
          <w:sz w:val="24"/>
          <w:szCs w:val="24"/>
          <w14:ligatures w14:val="none"/>
        </w:rPr>
      </w:pPr>
      <w:r w:rsidRPr="00C82B7B">
        <w:rPr>
          <w:rFonts w:ascii="Arial" w:eastAsia="Times New Roman" w:hAnsi="Arial" w:cs="Arial"/>
          <w:b/>
          <w:bCs/>
          <w:color w:val="000000"/>
          <w:kern w:val="0"/>
          <w:sz w:val="24"/>
          <w:szCs w:val="24"/>
          <w14:ligatures w14:val="none"/>
        </w:rPr>
        <w:t>Academic Language for ELL 10, 11 &amp; 12 (4 credits) </w:t>
      </w:r>
    </w:p>
    <w:p w14:paraId="40F1D563" w14:textId="77777777" w:rsidR="005F6072" w:rsidRPr="00924957" w:rsidRDefault="005F6072" w:rsidP="005F6072">
      <w:pPr>
        <w:spacing w:after="0" w:line="240" w:lineRule="auto"/>
        <w:rPr>
          <w:rFonts w:ascii="Arial" w:eastAsia="Times New Roman" w:hAnsi="Arial" w:cs="Arial"/>
          <w:color w:val="000000"/>
          <w:kern w:val="0"/>
          <w:sz w:val="18"/>
          <w:szCs w:val="18"/>
          <w14:ligatures w14:val="none"/>
        </w:rPr>
      </w:pPr>
      <w:r w:rsidRPr="00C82B7B">
        <w:rPr>
          <w:rFonts w:ascii="Arial" w:eastAsia="Times New Roman" w:hAnsi="Arial" w:cs="Arial"/>
          <w:color w:val="000000"/>
          <w:kern w:val="0"/>
          <w:sz w:val="18"/>
          <w:szCs w:val="18"/>
          <w14:ligatures w14:val="none"/>
        </w:rPr>
        <w:t>Through Academic Language ELL10, students will develop their academic English within a sheltered environment which meets the specific cultural adjustment needs of English Language Learners (ELLs).  This course continues to expand upon the skills acquired in Introduction to Academic Language ELL10, which are needed to be successful in writing, speaking, listening, and reading competencies through a variety of text genres, registers, structures, forms, and styles.  To build their competencies, students will experience language (listen, read, and study texts) from a variety of genres by studying the forms, styles and models required to create original work, while also building their awareness of the socially constructed nature of language.  This course includes elements of Canadian culture (cultural identity and First Peoples culture). Academic language ELL10 is designed for ELLs at Developing level and Expanding Level on the current 5 level Standards/Surrey District Continuum.</w:t>
      </w:r>
    </w:p>
    <w:p w14:paraId="4235782D" w14:textId="23E0C625" w:rsidR="00414351" w:rsidRPr="00337765" w:rsidRDefault="00414351" w:rsidP="007B215E">
      <w:pPr>
        <w:shd w:val="clear" w:color="auto" w:fill="FFFFFF" w:themeFill="background1"/>
        <w:rPr>
          <w:rFonts w:ascii="Arial" w:hAnsi="Arial" w:cs="Arial"/>
          <w:sz w:val="18"/>
          <w:szCs w:val="18"/>
        </w:rPr>
      </w:pPr>
    </w:p>
    <w:sectPr w:rsidR="00414351" w:rsidRPr="00337765" w:rsidSect="00B91265">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5DC0C" w14:textId="77777777" w:rsidR="00851A0A" w:rsidRDefault="00851A0A" w:rsidP="00A23603">
      <w:pPr>
        <w:spacing w:after="0" w:line="240" w:lineRule="auto"/>
      </w:pPr>
      <w:r>
        <w:separator/>
      </w:r>
    </w:p>
  </w:endnote>
  <w:endnote w:type="continuationSeparator" w:id="0">
    <w:p w14:paraId="274D53B7" w14:textId="77777777" w:rsidR="00851A0A" w:rsidRDefault="00851A0A" w:rsidP="00A23603">
      <w:pPr>
        <w:spacing w:after="0" w:line="240" w:lineRule="auto"/>
      </w:pPr>
      <w:r>
        <w:continuationSeparator/>
      </w:r>
    </w:p>
  </w:endnote>
  <w:endnote w:type="continuationNotice" w:id="1">
    <w:p w14:paraId="4C8FB459" w14:textId="77777777" w:rsidR="00851A0A" w:rsidRDefault="00851A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radley Hand ITC">
    <w:panose1 w:val="03070402050302030203"/>
    <w:charset w:val="4D"/>
    <w:family w:val="script"/>
    <w:pitch w:val="variable"/>
    <w:sig w:usb0="00000003" w:usb1="00000000" w:usb2="00000000" w:usb3="00000000" w:csb0="00000001" w:csb1="00000000"/>
  </w:font>
  <w:font w:name="Yu Mincho">
    <w:panose1 w:val="02020400000000000000"/>
    <w:charset w:val="80"/>
    <w:family w:val="roman"/>
    <w:notTrueType/>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312821"/>
      <w:docPartObj>
        <w:docPartGallery w:val="Page Numbers (Bottom of Page)"/>
        <w:docPartUnique/>
      </w:docPartObj>
    </w:sdtPr>
    <w:sdtEndPr>
      <w:rPr>
        <w:noProof/>
      </w:rPr>
    </w:sdtEndPr>
    <w:sdtContent>
      <w:p w14:paraId="727E9E14" w14:textId="31F97C9E" w:rsidR="00264928" w:rsidRDefault="00264928">
        <w:pPr>
          <w:pStyle w:val="Footer"/>
          <w:jc w:val="center"/>
        </w:pPr>
        <w:r>
          <w:rPr>
            <w:noProof/>
          </w:rPr>
          <mc:AlternateContent>
            <mc:Choice Requires="wps">
              <w:drawing>
                <wp:inline distT="0" distB="0" distL="0" distR="0" wp14:anchorId="17AE88D2" wp14:editId="01F1BB17">
                  <wp:extent cx="5467350" cy="45085"/>
                  <wp:effectExtent l="0" t="9525" r="0" b="2540"/>
                  <wp:docPr id="403890664"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4410C08A">
                <v:shapetype id="_x0000_t110" coordsize="21600,21600" o:spt="110" path="m10800,l,10800,10800,21600,21600,10800xe" w14:anchorId="5D8061B5">
                  <v:stroke joinstyle="miter"/>
                  <v:path textboxrect="5400,5400,16200,16200" gradientshapeok="t" o:connecttype="rect"/>
                </v:shapetype>
                <v:shape id="Flowchart: Decision 1" style="width:430.5pt;height:3.55pt;flip:y;visibility:visible;mso-wrap-style:square;mso-left-percent:-10001;mso-top-percent:-10001;mso-position-horizontal:absolute;mso-position-horizontal-relative:char;mso-position-vertical:absolute;mso-position-vertical-relative:line;mso-left-percent:-10001;mso-top-percent:-10001;v-text-anchor:top" alt="Light horizontal" o:spid="_x0000_s1026" fillcolor="black" stroked="f"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v:fill type="pattern" o:title="" r:id="rId1"/>
                  <w10:anchorlock/>
                </v:shape>
              </w:pict>
            </mc:Fallback>
          </mc:AlternateContent>
        </w:r>
      </w:p>
      <w:p w14:paraId="7E836B02" w14:textId="58BEFCEA" w:rsidR="00264928" w:rsidRDefault="002649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82853C" w14:textId="2222B8DD" w:rsidR="00A23603" w:rsidRDefault="00A23603" w:rsidP="00694FE0">
    <w:pPr>
      <w:pStyle w:val="Footer"/>
      <w:tabs>
        <w:tab w:val="clear" w:pos="9360"/>
        <w:tab w:val="left" w:pos="6142"/>
      </w:tabs>
      <w:ind w:left="72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515375"/>
      <w:docPartObj>
        <w:docPartGallery w:val="Page Numbers (Bottom of Page)"/>
        <w:docPartUnique/>
      </w:docPartObj>
    </w:sdtPr>
    <w:sdtEndPr>
      <w:rPr>
        <w:noProof/>
      </w:rPr>
    </w:sdtEndPr>
    <w:sdtContent>
      <w:p w14:paraId="25F5D253" w14:textId="77777777" w:rsidR="00B91265" w:rsidRDefault="00B91265" w:rsidP="00B91265">
        <w:pPr>
          <w:pStyle w:val="Footer"/>
          <w:jc w:val="center"/>
        </w:pPr>
        <w:r>
          <w:rPr>
            <w:noProof/>
          </w:rPr>
          <mc:AlternateContent>
            <mc:Choice Requires="wps">
              <w:drawing>
                <wp:inline distT="0" distB="0" distL="0" distR="0" wp14:anchorId="27452E00" wp14:editId="24027025">
                  <wp:extent cx="5467350" cy="45085"/>
                  <wp:effectExtent l="0" t="9525" r="0" b="2540"/>
                  <wp:docPr id="164908132"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7B54287E">
                <v:shapetype id="_x0000_t110" coordsize="21600,21600" o:spt="110" path="m10800,l,10800,10800,21600,21600,10800xe" w14:anchorId="432FFB51">
                  <v:stroke joinstyle="miter"/>
                  <v:path textboxrect="5400,5400,16200,16200" gradientshapeok="t" o:connecttype="rect"/>
                </v:shapetype>
                <v:shape id="Flowchart: Decision 1" style="width:430.5pt;height:3.55pt;flip:y;visibility:visible;mso-wrap-style:square;mso-left-percent:-10001;mso-top-percent:-10001;mso-position-horizontal:absolute;mso-position-horizontal-relative:char;mso-position-vertical:absolute;mso-position-vertical-relative:line;mso-left-percent:-10001;mso-top-percent:-10001;v-text-anchor:top" alt="Light horizontal" o:spid="_x0000_s1026" fillcolor="black" stroked="f"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">
                  <v:fill type="pattern" o:title="" r:id="rId2"/>
                  <w10:anchorlock/>
                </v:shape>
              </w:pict>
            </mc:Fallback>
          </mc:AlternateContent>
        </w:r>
      </w:p>
      <w:p w14:paraId="629272A6" w14:textId="77777777" w:rsidR="00B91265" w:rsidRDefault="00B91265" w:rsidP="00B91265">
        <w:pPr>
          <w:pStyle w:val="Footer"/>
          <w:jc w:val="center"/>
          <w:rPr>
            <w:noProof/>
          </w:rPr>
        </w:pPr>
        <w:r>
          <w:fldChar w:fldCharType="begin"/>
        </w:r>
        <w:r>
          <w:instrText xml:space="preserve"> PAGE    \* MERGEFORMAT </w:instrText>
        </w:r>
        <w:r>
          <w:fldChar w:fldCharType="separate"/>
        </w:r>
        <w:r>
          <w:t>1</w:t>
        </w:r>
        <w:r>
          <w:rPr>
            <w:noProof/>
          </w:rPr>
          <w:fldChar w:fldCharType="end"/>
        </w:r>
      </w:p>
    </w:sdtContent>
  </w:sdt>
  <w:p w14:paraId="4ED52939" w14:textId="77777777" w:rsidR="00B91265" w:rsidRDefault="00B912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97F0" w14:textId="77777777" w:rsidR="00851A0A" w:rsidRDefault="00851A0A" w:rsidP="00A23603">
      <w:pPr>
        <w:spacing w:after="0" w:line="240" w:lineRule="auto"/>
      </w:pPr>
      <w:r>
        <w:separator/>
      </w:r>
    </w:p>
  </w:footnote>
  <w:footnote w:type="continuationSeparator" w:id="0">
    <w:p w14:paraId="5C6035D5" w14:textId="77777777" w:rsidR="00851A0A" w:rsidRDefault="00851A0A" w:rsidP="00A23603">
      <w:pPr>
        <w:spacing w:after="0" w:line="240" w:lineRule="auto"/>
      </w:pPr>
      <w:r>
        <w:continuationSeparator/>
      </w:r>
    </w:p>
  </w:footnote>
  <w:footnote w:type="continuationNotice" w:id="1">
    <w:p w14:paraId="3C2FB944" w14:textId="77777777" w:rsidR="00851A0A" w:rsidRDefault="00851A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A6EA"/>
    <w:multiLevelType w:val="hybridMultilevel"/>
    <w:tmpl w:val="2C6A2DD2"/>
    <w:lvl w:ilvl="0" w:tplc="5A98F884">
      <w:start w:val="1"/>
      <w:numFmt w:val="bullet"/>
      <w:lvlText w:val=""/>
      <w:lvlJc w:val="left"/>
      <w:pPr>
        <w:ind w:left="720" w:hanging="360"/>
      </w:pPr>
      <w:rPr>
        <w:rFonts w:ascii="Symbol" w:hAnsi="Symbol" w:hint="default"/>
      </w:rPr>
    </w:lvl>
    <w:lvl w:ilvl="1" w:tplc="9B9EA632">
      <w:start w:val="1"/>
      <w:numFmt w:val="bullet"/>
      <w:lvlText w:val="o"/>
      <w:lvlJc w:val="left"/>
      <w:pPr>
        <w:ind w:left="1440" w:hanging="360"/>
      </w:pPr>
      <w:rPr>
        <w:rFonts w:ascii="Courier New" w:hAnsi="Courier New" w:hint="default"/>
      </w:rPr>
    </w:lvl>
    <w:lvl w:ilvl="2" w:tplc="3D485132">
      <w:start w:val="1"/>
      <w:numFmt w:val="bullet"/>
      <w:lvlText w:val=""/>
      <w:lvlJc w:val="left"/>
      <w:pPr>
        <w:ind w:left="2160" w:hanging="360"/>
      </w:pPr>
      <w:rPr>
        <w:rFonts w:ascii="Wingdings" w:hAnsi="Wingdings" w:hint="default"/>
      </w:rPr>
    </w:lvl>
    <w:lvl w:ilvl="3" w:tplc="54BAB9AA">
      <w:start w:val="1"/>
      <w:numFmt w:val="bullet"/>
      <w:lvlText w:val=""/>
      <w:lvlJc w:val="left"/>
      <w:pPr>
        <w:ind w:left="2880" w:hanging="360"/>
      </w:pPr>
      <w:rPr>
        <w:rFonts w:ascii="Symbol" w:hAnsi="Symbol" w:hint="default"/>
      </w:rPr>
    </w:lvl>
    <w:lvl w:ilvl="4" w:tplc="6270D900">
      <w:start w:val="1"/>
      <w:numFmt w:val="bullet"/>
      <w:lvlText w:val="o"/>
      <w:lvlJc w:val="left"/>
      <w:pPr>
        <w:ind w:left="3600" w:hanging="360"/>
      </w:pPr>
      <w:rPr>
        <w:rFonts w:ascii="Courier New" w:hAnsi="Courier New" w:hint="default"/>
      </w:rPr>
    </w:lvl>
    <w:lvl w:ilvl="5" w:tplc="62EA0240">
      <w:start w:val="1"/>
      <w:numFmt w:val="bullet"/>
      <w:lvlText w:val=""/>
      <w:lvlJc w:val="left"/>
      <w:pPr>
        <w:ind w:left="4320" w:hanging="360"/>
      </w:pPr>
      <w:rPr>
        <w:rFonts w:ascii="Wingdings" w:hAnsi="Wingdings" w:hint="default"/>
      </w:rPr>
    </w:lvl>
    <w:lvl w:ilvl="6" w:tplc="8B90B0AA">
      <w:start w:val="1"/>
      <w:numFmt w:val="bullet"/>
      <w:lvlText w:val=""/>
      <w:lvlJc w:val="left"/>
      <w:pPr>
        <w:ind w:left="5040" w:hanging="360"/>
      </w:pPr>
      <w:rPr>
        <w:rFonts w:ascii="Symbol" w:hAnsi="Symbol" w:hint="default"/>
      </w:rPr>
    </w:lvl>
    <w:lvl w:ilvl="7" w:tplc="F4864E98">
      <w:start w:val="1"/>
      <w:numFmt w:val="bullet"/>
      <w:lvlText w:val="o"/>
      <w:lvlJc w:val="left"/>
      <w:pPr>
        <w:ind w:left="5760" w:hanging="360"/>
      </w:pPr>
      <w:rPr>
        <w:rFonts w:ascii="Courier New" w:hAnsi="Courier New" w:hint="default"/>
      </w:rPr>
    </w:lvl>
    <w:lvl w:ilvl="8" w:tplc="810E93F0">
      <w:start w:val="1"/>
      <w:numFmt w:val="bullet"/>
      <w:lvlText w:val=""/>
      <w:lvlJc w:val="left"/>
      <w:pPr>
        <w:ind w:left="6480" w:hanging="360"/>
      </w:pPr>
      <w:rPr>
        <w:rFonts w:ascii="Wingdings" w:hAnsi="Wingdings" w:hint="default"/>
      </w:rPr>
    </w:lvl>
  </w:abstractNum>
  <w:abstractNum w:abstractNumId="1" w15:restartNumberingAfterBreak="0">
    <w:nsid w:val="0C8C7770"/>
    <w:multiLevelType w:val="hybridMultilevel"/>
    <w:tmpl w:val="8420466E"/>
    <w:lvl w:ilvl="0" w:tplc="7F569A06">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0D81467E"/>
    <w:multiLevelType w:val="hybridMultilevel"/>
    <w:tmpl w:val="031EE71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105D03E4"/>
    <w:multiLevelType w:val="hybridMultilevel"/>
    <w:tmpl w:val="08BC7A6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07E5CE0"/>
    <w:multiLevelType w:val="hybridMultilevel"/>
    <w:tmpl w:val="81BC92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516485"/>
    <w:multiLevelType w:val="hybridMultilevel"/>
    <w:tmpl w:val="D5CA1F8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273BA8C6"/>
    <w:multiLevelType w:val="hybridMultilevel"/>
    <w:tmpl w:val="EAC410C0"/>
    <w:lvl w:ilvl="0" w:tplc="EBB07F1A">
      <w:start w:val="1"/>
      <w:numFmt w:val="bullet"/>
      <w:lvlText w:val=""/>
      <w:lvlJc w:val="left"/>
      <w:pPr>
        <w:ind w:left="720" w:hanging="360"/>
      </w:pPr>
      <w:rPr>
        <w:rFonts w:ascii="Symbol" w:hAnsi="Symbol" w:hint="default"/>
      </w:rPr>
    </w:lvl>
    <w:lvl w:ilvl="1" w:tplc="911AF5EA">
      <w:start w:val="1"/>
      <w:numFmt w:val="bullet"/>
      <w:lvlText w:val="o"/>
      <w:lvlJc w:val="left"/>
      <w:pPr>
        <w:ind w:left="1440" w:hanging="360"/>
      </w:pPr>
      <w:rPr>
        <w:rFonts w:ascii="Courier New" w:hAnsi="Courier New" w:hint="default"/>
      </w:rPr>
    </w:lvl>
    <w:lvl w:ilvl="2" w:tplc="CE5644C4">
      <w:start w:val="1"/>
      <w:numFmt w:val="bullet"/>
      <w:lvlText w:val=""/>
      <w:lvlJc w:val="left"/>
      <w:pPr>
        <w:ind w:left="2160" w:hanging="360"/>
      </w:pPr>
      <w:rPr>
        <w:rFonts w:ascii="Wingdings" w:hAnsi="Wingdings" w:hint="default"/>
      </w:rPr>
    </w:lvl>
    <w:lvl w:ilvl="3" w:tplc="8BBC34B0">
      <w:start w:val="1"/>
      <w:numFmt w:val="bullet"/>
      <w:lvlText w:val=""/>
      <w:lvlJc w:val="left"/>
      <w:pPr>
        <w:ind w:left="2880" w:hanging="360"/>
      </w:pPr>
      <w:rPr>
        <w:rFonts w:ascii="Symbol" w:hAnsi="Symbol" w:hint="default"/>
      </w:rPr>
    </w:lvl>
    <w:lvl w:ilvl="4" w:tplc="8B606F2E">
      <w:start w:val="1"/>
      <w:numFmt w:val="bullet"/>
      <w:lvlText w:val="o"/>
      <w:lvlJc w:val="left"/>
      <w:pPr>
        <w:ind w:left="3600" w:hanging="360"/>
      </w:pPr>
      <w:rPr>
        <w:rFonts w:ascii="Courier New" w:hAnsi="Courier New" w:hint="default"/>
      </w:rPr>
    </w:lvl>
    <w:lvl w:ilvl="5" w:tplc="BDCA5E54">
      <w:start w:val="1"/>
      <w:numFmt w:val="bullet"/>
      <w:lvlText w:val=""/>
      <w:lvlJc w:val="left"/>
      <w:pPr>
        <w:ind w:left="4320" w:hanging="360"/>
      </w:pPr>
      <w:rPr>
        <w:rFonts w:ascii="Wingdings" w:hAnsi="Wingdings" w:hint="default"/>
      </w:rPr>
    </w:lvl>
    <w:lvl w:ilvl="6" w:tplc="13089250">
      <w:start w:val="1"/>
      <w:numFmt w:val="bullet"/>
      <w:lvlText w:val=""/>
      <w:lvlJc w:val="left"/>
      <w:pPr>
        <w:ind w:left="5040" w:hanging="360"/>
      </w:pPr>
      <w:rPr>
        <w:rFonts w:ascii="Symbol" w:hAnsi="Symbol" w:hint="default"/>
      </w:rPr>
    </w:lvl>
    <w:lvl w:ilvl="7" w:tplc="7DBCFC56">
      <w:start w:val="1"/>
      <w:numFmt w:val="bullet"/>
      <w:lvlText w:val="o"/>
      <w:lvlJc w:val="left"/>
      <w:pPr>
        <w:ind w:left="5760" w:hanging="360"/>
      </w:pPr>
      <w:rPr>
        <w:rFonts w:ascii="Courier New" w:hAnsi="Courier New" w:hint="default"/>
      </w:rPr>
    </w:lvl>
    <w:lvl w:ilvl="8" w:tplc="2E54B438">
      <w:start w:val="1"/>
      <w:numFmt w:val="bullet"/>
      <w:lvlText w:val=""/>
      <w:lvlJc w:val="left"/>
      <w:pPr>
        <w:ind w:left="6480" w:hanging="360"/>
      </w:pPr>
      <w:rPr>
        <w:rFonts w:ascii="Wingdings" w:hAnsi="Wingdings" w:hint="default"/>
      </w:rPr>
    </w:lvl>
  </w:abstractNum>
  <w:abstractNum w:abstractNumId="7" w15:restartNumberingAfterBreak="0">
    <w:nsid w:val="288C4499"/>
    <w:multiLevelType w:val="hybridMultilevel"/>
    <w:tmpl w:val="BB6463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E221C23"/>
    <w:multiLevelType w:val="hybridMultilevel"/>
    <w:tmpl w:val="21F4D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105F1F"/>
    <w:multiLevelType w:val="hybridMultilevel"/>
    <w:tmpl w:val="9EA831EA"/>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76557B8"/>
    <w:multiLevelType w:val="hybridMultilevel"/>
    <w:tmpl w:val="B4B62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6A2DE7"/>
    <w:multiLevelType w:val="hybridMultilevel"/>
    <w:tmpl w:val="7BD63E8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72D93923"/>
    <w:multiLevelType w:val="hybridMultilevel"/>
    <w:tmpl w:val="48065A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78E5C37"/>
    <w:multiLevelType w:val="hybridMultilevel"/>
    <w:tmpl w:val="835C05FE"/>
    <w:lvl w:ilvl="0" w:tplc="2D8CCE78">
      <w:numFmt w:val="bullet"/>
      <w:lvlText w:val="-"/>
      <w:lvlJc w:val="left"/>
      <w:pPr>
        <w:ind w:left="1140" w:hanging="360"/>
      </w:pPr>
      <w:rPr>
        <w:rFonts w:ascii="Arial" w:eastAsiaTheme="minorHAnsi" w:hAnsi="Arial" w:cs="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16cid:durableId="1024406445">
    <w:abstractNumId w:val="7"/>
  </w:num>
  <w:num w:numId="2" w16cid:durableId="1709066454">
    <w:abstractNumId w:val="12"/>
  </w:num>
  <w:num w:numId="3" w16cid:durableId="1660649289">
    <w:abstractNumId w:val="2"/>
  </w:num>
  <w:num w:numId="4" w16cid:durableId="1830052844">
    <w:abstractNumId w:val="11"/>
  </w:num>
  <w:num w:numId="5" w16cid:durableId="626084133">
    <w:abstractNumId w:val="3"/>
  </w:num>
  <w:num w:numId="6" w16cid:durableId="1788621946">
    <w:abstractNumId w:val="5"/>
  </w:num>
  <w:num w:numId="7" w16cid:durableId="559051967">
    <w:abstractNumId w:val="4"/>
  </w:num>
  <w:num w:numId="8" w16cid:durableId="1982877505">
    <w:abstractNumId w:val="9"/>
  </w:num>
  <w:num w:numId="9" w16cid:durableId="645817634">
    <w:abstractNumId w:val="13"/>
  </w:num>
  <w:num w:numId="10" w16cid:durableId="1650867205">
    <w:abstractNumId w:val="1"/>
  </w:num>
  <w:num w:numId="11" w16cid:durableId="698118662">
    <w:abstractNumId w:val="8"/>
  </w:num>
  <w:num w:numId="12" w16cid:durableId="785737553">
    <w:abstractNumId w:val="10"/>
  </w:num>
  <w:num w:numId="13" w16cid:durableId="1961833266">
    <w:abstractNumId w:val="0"/>
  </w:num>
  <w:num w:numId="14" w16cid:durableId="601300261">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326"/>
    <w:rsid w:val="0000142B"/>
    <w:rsid w:val="000023F5"/>
    <w:rsid w:val="00003184"/>
    <w:rsid w:val="00005DD5"/>
    <w:rsid w:val="0000648C"/>
    <w:rsid w:val="00011088"/>
    <w:rsid w:val="000110BC"/>
    <w:rsid w:val="00011CD2"/>
    <w:rsid w:val="0002052F"/>
    <w:rsid w:val="0002249B"/>
    <w:rsid w:val="0002493C"/>
    <w:rsid w:val="00025C6F"/>
    <w:rsid w:val="00026B8C"/>
    <w:rsid w:val="000307A6"/>
    <w:rsid w:val="000330B9"/>
    <w:rsid w:val="000338D4"/>
    <w:rsid w:val="00034972"/>
    <w:rsid w:val="000356E5"/>
    <w:rsid w:val="00040952"/>
    <w:rsid w:val="00040A86"/>
    <w:rsid w:val="00043AA7"/>
    <w:rsid w:val="00044E29"/>
    <w:rsid w:val="00045EDB"/>
    <w:rsid w:val="00046A7A"/>
    <w:rsid w:val="0005097C"/>
    <w:rsid w:val="00052F94"/>
    <w:rsid w:val="00054DBB"/>
    <w:rsid w:val="000620A3"/>
    <w:rsid w:val="00064D01"/>
    <w:rsid w:val="00065580"/>
    <w:rsid w:val="0006662A"/>
    <w:rsid w:val="00075E83"/>
    <w:rsid w:val="000764AF"/>
    <w:rsid w:val="00076804"/>
    <w:rsid w:val="00076DDA"/>
    <w:rsid w:val="00080ADE"/>
    <w:rsid w:val="0008180C"/>
    <w:rsid w:val="0008246D"/>
    <w:rsid w:val="00082639"/>
    <w:rsid w:val="00082E28"/>
    <w:rsid w:val="0008330A"/>
    <w:rsid w:val="00084287"/>
    <w:rsid w:val="00085144"/>
    <w:rsid w:val="000868E1"/>
    <w:rsid w:val="000874A6"/>
    <w:rsid w:val="00096CF1"/>
    <w:rsid w:val="00097CA1"/>
    <w:rsid w:val="000A06AC"/>
    <w:rsid w:val="000A0E16"/>
    <w:rsid w:val="000A1019"/>
    <w:rsid w:val="000A1265"/>
    <w:rsid w:val="000A2637"/>
    <w:rsid w:val="000A3035"/>
    <w:rsid w:val="000A40FD"/>
    <w:rsid w:val="000A4603"/>
    <w:rsid w:val="000A52DF"/>
    <w:rsid w:val="000B1593"/>
    <w:rsid w:val="000C02C7"/>
    <w:rsid w:val="000C06A2"/>
    <w:rsid w:val="000C4C6E"/>
    <w:rsid w:val="000C56E9"/>
    <w:rsid w:val="000C6966"/>
    <w:rsid w:val="000C750A"/>
    <w:rsid w:val="000D453E"/>
    <w:rsid w:val="000D5696"/>
    <w:rsid w:val="000D6B78"/>
    <w:rsid w:val="000E178F"/>
    <w:rsid w:val="000E21C6"/>
    <w:rsid w:val="000E2D48"/>
    <w:rsid w:val="000E3032"/>
    <w:rsid w:val="000E3348"/>
    <w:rsid w:val="000E5EA4"/>
    <w:rsid w:val="000E6C2B"/>
    <w:rsid w:val="000E7887"/>
    <w:rsid w:val="000F1D46"/>
    <w:rsid w:val="000F6884"/>
    <w:rsid w:val="000F760B"/>
    <w:rsid w:val="00104F08"/>
    <w:rsid w:val="001118C6"/>
    <w:rsid w:val="001139DC"/>
    <w:rsid w:val="00121E1F"/>
    <w:rsid w:val="00125A25"/>
    <w:rsid w:val="001305E7"/>
    <w:rsid w:val="00130A44"/>
    <w:rsid w:val="00130E45"/>
    <w:rsid w:val="0013126D"/>
    <w:rsid w:val="00133F2B"/>
    <w:rsid w:val="00137DC4"/>
    <w:rsid w:val="0014140B"/>
    <w:rsid w:val="00147912"/>
    <w:rsid w:val="00150A79"/>
    <w:rsid w:val="00151EEF"/>
    <w:rsid w:val="001523E1"/>
    <w:rsid w:val="001535F9"/>
    <w:rsid w:val="00161F58"/>
    <w:rsid w:val="001622E0"/>
    <w:rsid w:val="00173A32"/>
    <w:rsid w:val="00173D81"/>
    <w:rsid w:val="00174E1A"/>
    <w:rsid w:val="00175F87"/>
    <w:rsid w:val="001762B4"/>
    <w:rsid w:val="00176F74"/>
    <w:rsid w:val="00181045"/>
    <w:rsid w:val="00182BC4"/>
    <w:rsid w:val="001914E7"/>
    <w:rsid w:val="00192140"/>
    <w:rsid w:val="0019299B"/>
    <w:rsid w:val="0019320C"/>
    <w:rsid w:val="00193563"/>
    <w:rsid w:val="00194DDD"/>
    <w:rsid w:val="001A01B6"/>
    <w:rsid w:val="001A070E"/>
    <w:rsid w:val="001A1D83"/>
    <w:rsid w:val="001A2E8E"/>
    <w:rsid w:val="001A40B5"/>
    <w:rsid w:val="001A4417"/>
    <w:rsid w:val="001A7EE2"/>
    <w:rsid w:val="001B0113"/>
    <w:rsid w:val="001B0FD3"/>
    <w:rsid w:val="001B27EC"/>
    <w:rsid w:val="001B4512"/>
    <w:rsid w:val="001B4CBF"/>
    <w:rsid w:val="001B53C5"/>
    <w:rsid w:val="001B7B1C"/>
    <w:rsid w:val="001B7DD6"/>
    <w:rsid w:val="001C056E"/>
    <w:rsid w:val="001C0B11"/>
    <w:rsid w:val="001C281B"/>
    <w:rsid w:val="001C35E2"/>
    <w:rsid w:val="001C4889"/>
    <w:rsid w:val="001C7AF1"/>
    <w:rsid w:val="001D2967"/>
    <w:rsid w:val="001D2E8C"/>
    <w:rsid w:val="001D4B1D"/>
    <w:rsid w:val="001D5A54"/>
    <w:rsid w:val="001D5CC2"/>
    <w:rsid w:val="001D6237"/>
    <w:rsid w:val="001D68E8"/>
    <w:rsid w:val="001D7931"/>
    <w:rsid w:val="001E1B42"/>
    <w:rsid w:val="001E6B6F"/>
    <w:rsid w:val="001E7335"/>
    <w:rsid w:val="001F07DA"/>
    <w:rsid w:val="001F1866"/>
    <w:rsid w:val="001F3B2F"/>
    <w:rsid w:val="001F42CA"/>
    <w:rsid w:val="001F7320"/>
    <w:rsid w:val="00201DC7"/>
    <w:rsid w:val="00204196"/>
    <w:rsid w:val="00210274"/>
    <w:rsid w:val="0021028F"/>
    <w:rsid w:val="00210F3F"/>
    <w:rsid w:val="00212216"/>
    <w:rsid w:val="00215CEF"/>
    <w:rsid w:val="00220FD6"/>
    <w:rsid w:val="002251D5"/>
    <w:rsid w:val="0022538B"/>
    <w:rsid w:val="00227BED"/>
    <w:rsid w:val="00230705"/>
    <w:rsid w:val="002311DD"/>
    <w:rsid w:val="00231BAB"/>
    <w:rsid w:val="002324B9"/>
    <w:rsid w:val="00234825"/>
    <w:rsid w:val="00241A6D"/>
    <w:rsid w:val="0024668E"/>
    <w:rsid w:val="00250806"/>
    <w:rsid w:val="00256E6F"/>
    <w:rsid w:val="002601E6"/>
    <w:rsid w:val="00261F2C"/>
    <w:rsid w:val="00264928"/>
    <w:rsid w:val="002654A8"/>
    <w:rsid w:val="002663B5"/>
    <w:rsid w:val="00267161"/>
    <w:rsid w:val="002674C2"/>
    <w:rsid w:val="0027392F"/>
    <w:rsid w:val="00273A5A"/>
    <w:rsid w:val="00276350"/>
    <w:rsid w:val="00276922"/>
    <w:rsid w:val="0028007D"/>
    <w:rsid w:val="00283A3D"/>
    <w:rsid w:val="00286756"/>
    <w:rsid w:val="00286C5B"/>
    <w:rsid w:val="0028734E"/>
    <w:rsid w:val="00292EB7"/>
    <w:rsid w:val="00292F4E"/>
    <w:rsid w:val="00296F49"/>
    <w:rsid w:val="002A05A5"/>
    <w:rsid w:val="002B0220"/>
    <w:rsid w:val="002B501E"/>
    <w:rsid w:val="002B6B02"/>
    <w:rsid w:val="002B6F37"/>
    <w:rsid w:val="002B78DC"/>
    <w:rsid w:val="002B7FFD"/>
    <w:rsid w:val="002C0FBB"/>
    <w:rsid w:val="002C1FE3"/>
    <w:rsid w:val="002C50E0"/>
    <w:rsid w:val="002C65E5"/>
    <w:rsid w:val="002C75F6"/>
    <w:rsid w:val="002D14AE"/>
    <w:rsid w:val="002D1A58"/>
    <w:rsid w:val="002D41EE"/>
    <w:rsid w:val="002D6D27"/>
    <w:rsid w:val="002D79A1"/>
    <w:rsid w:val="002E20E4"/>
    <w:rsid w:val="002E288A"/>
    <w:rsid w:val="002E358D"/>
    <w:rsid w:val="002E52AF"/>
    <w:rsid w:val="002E5D53"/>
    <w:rsid w:val="002E63D1"/>
    <w:rsid w:val="002E7AA0"/>
    <w:rsid w:val="003003E9"/>
    <w:rsid w:val="00307150"/>
    <w:rsid w:val="00307319"/>
    <w:rsid w:val="00307A96"/>
    <w:rsid w:val="00310EB2"/>
    <w:rsid w:val="00311B04"/>
    <w:rsid w:val="00312409"/>
    <w:rsid w:val="003135AB"/>
    <w:rsid w:val="00313744"/>
    <w:rsid w:val="00313A2B"/>
    <w:rsid w:val="00314808"/>
    <w:rsid w:val="0031731A"/>
    <w:rsid w:val="00317634"/>
    <w:rsid w:val="003203E4"/>
    <w:rsid w:val="003223A2"/>
    <w:rsid w:val="00325359"/>
    <w:rsid w:val="00325BA9"/>
    <w:rsid w:val="00330B6D"/>
    <w:rsid w:val="0033131B"/>
    <w:rsid w:val="00331A3B"/>
    <w:rsid w:val="00331ED8"/>
    <w:rsid w:val="00332D03"/>
    <w:rsid w:val="003357B3"/>
    <w:rsid w:val="00336F1E"/>
    <w:rsid w:val="00337765"/>
    <w:rsid w:val="00337F73"/>
    <w:rsid w:val="00340ECC"/>
    <w:rsid w:val="00343D39"/>
    <w:rsid w:val="00345987"/>
    <w:rsid w:val="00345DE7"/>
    <w:rsid w:val="00345EA8"/>
    <w:rsid w:val="003548C7"/>
    <w:rsid w:val="00355E1C"/>
    <w:rsid w:val="003570D0"/>
    <w:rsid w:val="00366405"/>
    <w:rsid w:val="003674A6"/>
    <w:rsid w:val="003702CD"/>
    <w:rsid w:val="00370673"/>
    <w:rsid w:val="003741B9"/>
    <w:rsid w:val="003746AE"/>
    <w:rsid w:val="0037482E"/>
    <w:rsid w:val="003751D1"/>
    <w:rsid w:val="003769C9"/>
    <w:rsid w:val="003819B6"/>
    <w:rsid w:val="00382C3A"/>
    <w:rsid w:val="003855A9"/>
    <w:rsid w:val="00387F32"/>
    <w:rsid w:val="00390D56"/>
    <w:rsid w:val="00391006"/>
    <w:rsid w:val="003911AE"/>
    <w:rsid w:val="003911DB"/>
    <w:rsid w:val="003A1F45"/>
    <w:rsid w:val="003A2151"/>
    <w:rsid w:val="003A3123"/>
    <w:rsid w:val="003A357C"/>
    <w:rsid w:val="003A62CF"/>
    <w:rsid w:val="003A7EA3"/>
    <w:rsid w:val="003B0DE8"/>
    <w:rsid w:val="003B1550"/>
    <w:rsid w:val="003B22C0"/>
    <w:rsid w:val="003B295D"/>
    <w:rsid w:val="003C4F1C"/>
    <w:rsid w:val="003C575F"/>
    <w:rsid w:val="003C5B1B"/>
    <w:rsid w:val="003C6A30"/>
    <w:rsid w:val="003D05BF"/>
    <w:rsid w:val="003D0A8F"/>
    <w:rsid w:val="003D3185"/>
    <w:rsid w:val="003D5AE6"/>
    <w:rsid w:val="003E01EA"/>
    <w:rsid w:val="003E0FA9"/>
    <w:rsid w:val="003E24AC"/>
    <w:rsid w:val="003E3778"/>
    <w:rsid w:val="003E5E94"/>
    <w:rsid w:val="003F2D46"/>
    <w:rsid w:val="003F6A88"/>
    <w:rsid w:val="003F74F0"/>
    <w:rsid w:val="00403040"/>
    <w:rsid w:val="00403392"/>
    <w:rsid w:val="004069AF"/>
    <w:rsid w:val="00407436"/>
    <w:rsid w:val="004079FD"/>
    <w:rsid w:val="00411749"/>
    <w:rsid w:val="00411970"/>
    <w:rsid w:val="00414351"/>
    <w:rsid w:val="00414358"/>
    <w:rsid w:val="00420412"/>
    <w:rsid w:val="00421958"/>
    <w:rsid w:val="00422473"/>
    <w:rsid w:val="004228F5"/>
    <w:rsid w:val="0042536A"/>
    <w:rsid w:val="00425E94"/>
    <w:rsid w:val="00426168"/>
    <w:rsid w:val="00426527"/>
    <w:rsid w:val="00430485"/>
    <w:rsid w:val="00433075"/>
    <w:rsid w:val="00434EBA"/>
    <w:rsid w:val="0043577B"/>
    <w:rsid w:val="0044030A"/>
    <w:rsid w:val="00442765"/>
    <w:rsid w:val="00442D33"/>
    <w:rsid w:val="00444233"/>
    <w:rsid w:val="00446DC0"/>
    <w:rsid w:val="0045000D"/>
    <w:rsid w:val="00456C39"/>
    <w:rsid w:val="00461510"/>
    <w:rsid w:val="004626B7"/>
    <w:rsid w:val="004700F2"/>
    <w:rsid w:val="00470B1C"/>
    <w:rsid w:val="00471288"/>
    <w:rsid w:val="00471A1E"/>
    <w:rsid w:val="004723F5"/>
    <w:rsid w:val="0047356F"/>
    <w:rsid w:val="00480252"/>
    <w:rsid w:val="00483906"/>
    <w:rsid w:val="004866AF"/>
    <w:rsid w:val="00487595"/>
    <w:rsid w:val="004917D4"/>
    <w:rsid w:val="00494181"/>
    <w:rsid w:val="00494919"/>
    <w:rsid w:val="00494CEB"/>
    <w:rsid w:val="004A1F05"/>
    <w:rsid w:val="004A457A"/>
    <w:rsid w:val="004A5ABE"/>
    <w:rsid w:val="004A71B0"/>
    <w:rsid w:val="004A7C92"/>
    <w:rsid w:val="004B0F8E"/>
    <w:rsid w:val="004B35A5"/>
    <w:rsid w:val="004C0637"/>
    <w:rsid w:val="004C2B1C"/>
    <w:rsid w:val="004C4253"/>
    <w:rsid w:val="004C5496"/>
    <w:rsid w:val="004C6310"/>
    <w:rsid w:val="004C7C20"/>
    <w:rsid w:val="004C7F1B"/>
    <w:rsid w:val="004D0BE7"/>
    <w:rsid w:val="004D2ABF"/>
    <w:rsid w:val="004D2E51"/>
    <w:rsid w:val="004D329F"/>
    <w:rsid w:val="004D77CB"/>
    <w:rsid w:val="004E1414"/>
    <w:rsid w:val="004E2DE7"/>
    <w:rsid w:val="004E3F9D"/>
    <w:rsid w:val="004E5D78"/>
    <w:rsid w:val="004F0BA9"/>
    <w:rsid w:val="004F4D79"/>
    <w:rsid w:val="00502824"/>
    <w:rsid w:val="005032B2"/>
    <w:rsid w:val="0050368F"/>
    <w:rsid w:val="00505079"/>
    <w:rsid w:val="00511D7A"/>
    <w:rsid w:val="00513279"/>
    <w:rsid w:val="00513FD9"/>
    <w:rsid w:val="00514F46"/>
    <w:rsid w:val="00517426"/>
    <w:rsid w:val="005244D1"/>
    <w:rsid w:val="00526B7C"/>
    <w:rsid w:val="005270ED"/>
    <w:rsid w:val="0053088B"/>
    <w:rsid w:val="005313BB"/>
    <w:rsid w:val="00531DB1"/>
    <w:rsid w:val="0053300C"/>
    <w:rsid w:val="00537C3D"/>
    <w:rsid w:val="005419BA"/>
    <w:rsid w:val="00546EC3"/>
    <w:rsid w:val="0055128B"/>
    <w:rsid w:val="00551C48"/>
    <w:rsid w:val="005528B2"/>
    <w:rsid w:val="00553504"/>
    <w:rsid w:val="0055732A"/>
    <w:rsid w:val="0056016D"/>
    <w:rsid w:val="0056035A"/>
    <w:rsid w:val="00563EB8"/>
    <w:rsid w:val="00565130"/>
    <w:rsid w:val="00566664"/>
    <w:rsid w:val="00571722"/>
    <w:rsid w:val="00574127"/>
    <w:rsid w:val="005745BC"/>
    <w:rsid w:val="00575651"/>
    <w:rsid w:val="0057666B"/>
    <w:rsid w:val="005774A6"/>
    <w:rsid w:val="0058013D"/>
    <w:rsid w:val="00580E6D"/>
    <w:rsid w:val="00580F31"/>
    <w:rsid w:val="00581093"/>
    <w:rsid w:val="00582BD1"/>
    <w:rsid w:val="00583B54"/>
    <w:rsid w:val="00584376"/>
    <w:rsid w:val="00593611"/>
    <w:rsid w:val="00594E4D"/>
    <w:rsid w:val="005955A2"/>
    <w:rsid w:val="00596132"/>
    <w:rsid w:val="005A0E31"/>
    <w:rsid w:val="005A6ADF"/>
    <w:rsid w:val="005B5462"/>
    <w:rsid w:val="005B75B5"/>
    <w:rsid w:val="005C39E8"/>
    <w:rsid w:val="005C3F40"/>
    <w:rsid w:val="005C6166"/>
    <w:rsid w:val="005C6E2D"/>
    <w:rsid w:val="005C7697"/>
    <w:rsid w:val="005D2906"/>
    <w:rsid w:val="005E1665"/>
    <w:rsid w:val="005E4E5E"/>
    <w:rsid w:val="005E7261"/>
    <w:rsid w:val="005F16AC"/>
    <w:rsid w:val="005F23E2"/>
    <w:rsid w:val="005F47A5"/>
    <w:rsid w:val="005F4955"/>
    <w:rsid w:val="005F5789"/>
    <w:rsid w:val="005F604F"/>
    <w:rsid w:val="005F6072"/>
    <w:rsid w:val="005F60E0"/>
    <w:rsid w:val="00600954"/>
    <w:rsid w:val="00603159"/>
    <w:rsid w:val="00603A88"/>
    <w:rsid w:val="00604F8E"/>
    <w:rsid w:val="00605501"/>
    <w:rsid w:val="0060765B"/>
    <w:rsid w:val="00607856"/>
    <w:rsid w:val="00607909"/>
    <w:rsid w:val="00615124"/>
    <w:rsid w:val="00615230"/>
    <w:rsid w:val="00623389"/>
    <w:rsid w:val="00623833"/>
    <w:rsid w:val="006256F4"/>
    <w:rsid w:val="00631589"/>
    <w:rsid w:val="006327B3"/>
    <w:rsid w:val="006349F5"/>
    <w:rsid w:val="006361EA"/>
    <w:rsid w:val="0063666E"/>
    <w:rsid w:val="00640043"/>
    <w:rsid w:val="00642028"/>
    <w:rsid w:val="0064462B"/>
    <w:rsid w:val="006454BF"/>
    <w:rsid w:val="006456B1"/>
    <w:rsid w:val="00646F3B"/>
    <w:rsid w:val="0065554E"/>
    <w:rsid w:val="0065585E"/>
    <w:rsid w:val="006617BE"/>
    <w:rsid w:val="00666144"/>
    <w:rsid w:val="00670274"/>
    <w:rsid w:val="00677522"/>
    <w:rsid w:val="006804A4"/>
    <w:rsid w:val="0068293D"/>
    <w:rsid w:val="006857CE"/>
    <w:rsid w:val="00691BC2"/>
    <w:rsid w:val="0069430D"/>
    <w:rsid w:val="00694FE0"/>
    <w:rsid w:val="00695354"/>
    <w:rsid w:val="006954AC"/>
    <w:rsid w:val="0069702A"/>
    <w:rsid w:val="006A2C42"/>
    <w:rsid w:val="006A4B53"/>
    <w:rsid w:val="006A6645"/>
    <w:rsid w:val="006A6F2C"/>
    <w:rsid w:val="006B1B4C"/>
    <w:rsid w:val="006B7068"/>
    <w:rsid w:val="006C5B64"/>
    <w:rsid w:val="006C7B05"/>
    <w:rsid w:val="006D0A98"/>
    <w:rsid w:val="006D0C26"/>
    <w:rsid w:val="006D2016"/>
    <w:rsid w:val="006D453E"/>
    <w:rsid w:val="006D4C93"/>
    <w:rsid w:val="006E02F3"/>
    <w:rsid w:val="006E104E"/>
    <w:rsid w:val="006E48FD"/>
    <w:rsid w:val="006E65E3"/>
    <w:rsid w:val="006E68C6"/>
    <w:rsid w:val="006E6F68"/>
    <w:rsid w:val="006E7167"/>
    <w:rsid w:val="006E7BF8"/>
    <w:rsid w:val="006F2FF6"/>
    <w:rsid w:val="006F3F05"/>
    <w:rsid w:val="006F5367"/>
    <w:rsid w:val="006F58DC"/>
    <w:rsid w:val="006F7FEE"/>
    <w:rsid w:val="00702121"/>
    <w:rsid w:val="00702740"/>
    <w:rsid w:val="0070385B"/>
    <w:rsid w:val="00706049"/>
    <w:rsid w:val="007076B8"/>
    <w:rsid w:val="007120F6"/>
    <w:rsid w:val="0071469A"/>
    <w:rsid w:val="00714A44"/>
    <w:rsid w:val="00715E5B"/>
    <w:rsid w:val="00716F04"/>
    <w:rsid w:val="00722CA3"/>
    <w:rsid w:val="007246B8"/>
    <w:rsid w:val="00731D45"/>
    <w:rsid w:val="007436BB"/>
    <w:rsid w:val="00745E2D"/>
    <w:rsid w:val="007474D4"/>
    <w:rsid w:val="00747D75"/>
    <w:rsid w:val="00750983"/>
    <w:rsid w:val="0075329B"/>
    <w:rsid w:val="007538FB"/>
    <w:rsid w:val="00754CFD"/>
    <w:rsid w:val="00757E12"/>
    <w:rsid w:val="00762AE9"/>
    <w:rsid w:val="00765929"/>
    <w:rsid w:val="007677EC"/>
    <w:rsid w:val="00771300"/>
    <w:rsid w:val="00774B45"/>
    <w:rsid w:val="00774D2B"/>
    <w:rsid w:val="00776FC5"/>
    <w:rsid w:val="007835F9"/>
    <w:rsid w:val="00784CEB"/>
    <w:rsid w:val="00786CF8"/>
    <w:rsid w:val="00792D4C"/>
    <w:rsid w:val="007940C3"/>
    <w:rsid w:val="00795A95"/>
    <w:rsid w:val="007A0F8C"/>
    <w:rsid w:val="007A1961"/>
    <w:rsid w:val="007A1BCC"/>
    <w:rsid w:val="007A4C90"/>
    <w:rsid w:val="007A720E"/>
    <w:rsid w:val="007A7C19"/>
    <w:rsid w:val="007B0DD2"/>
    <w:rsid w:val="007B15D1"/>
    <w:rsid w:val="007B1868"/>
    <w:rsid w:val="007B215E"/>
    <w:rsid w:val="007B3703"/>
    <w:rsid w:val="007B3BAB"/>
    <w:rsid w:val="007B6A40"/>
    <w:rsid w:val="007C2F5B"/>
    <w:rsid w:val="007C3162"/>
    <w:rsid w:val="007C5482"/>
    <w:rsid w:val="007C5544"/>
    <w:rsid w:val="007C5A7D"/>
    <w:rsid w:val="007D059B"/>
    <w:rsid w:val="007D16F1"/>
    <w:rsid w:val="007D51F3"/>
    <w:rsid w:val="007D5394"/>
    <w:rsid w:val="007D6D40"/>
    <w:rsid w:val="007D6FB2"/>
    <w:rsid w:val="007F084B"/>
    <w:rsid w:val="007F1146"/>
    <w:rsid w:val="007F1C50"/>
    <w:rsid w:val="007F2044"/>
    <w:rsid w:val="007F3127"/>
    <w:rsid w:val="007F4632"/>
    <w:rsid w:val="007F52BF"/>
    <w:rsid w:val="007F7D30"/>
    <w:rsid w:val="00802065"/>
    <w:rsid w:val="0080277B"/>
    <w:rsid w:val="00803FAB"/>
    <w:rsid w:val="0080720B"/>
    <w:rsid w:val="00807F24"/>
    <w:rsid w:val="00812095"/>
    <w:rsid w:val="008157AC"/>
    <w:rsid w:val="0081645C"/>
    <w:rsid w:val="00816F30"/>
    <w:rsid w:val="00821C7F"/>
    <w:rsid w:val="00822AB2"/>
    <w:rsid w:val="0082341B"/>
    <w:rsid w:val="0082470B"/>
    <w:rsid w:val="00826125"/>
    <w:rsid w:val="008274F7"/>
    <w:rsid w:val="008328A4"/>
    <w:rsid w:val="00834382"/>
    <w:rsid w:val="00837B7A"/>
    <w:rsid w:val="0084054C"/>
    <w:rsid w:val="008407D1"/>
    <w:rsid w:val="00841705"/>
    <w:rsid w:val="008445FE"/>
    <w:rsid w:val="00851A0A"/>
    <w:rsid w:val="00855B0D"/>
    <w:rsid w:val="00862CF0"/>
    <w:rsid w:val="00866642"/>
    <w:rsid w:val="00867F30"/>
    <w:rsid w:val="008710B2"/>
    <w:rsid w:val="00871344"/>
    <w:rsid w:val="00873FA2"/>
    <w:rsid w:val="00876B0B"/>
    <w:rsid w:val="00880445"/>
    <w:rsid w:val="00880BDA"/>
    <w:rsid w:val="00882E49"/>
    <w:rsid w:val="00883CE9"/>
    <w:rsid w:val="00892329"/>
    <w:rsid w:val="008932B0"/>
    <w:rsid w:val="0089517D"/>
    <w:rsid w:val="00896FF9"/>
    <w:rsid w:val="008A3928"/>
    <w:rsid w:val="008A3E0A"/>
    <w:rsid w:val="008A4FDA"/>
    <w:rsid w:val="008A7108"/>
    <w:rsid w:val="008B0D08"/>
    <w:rsid w:val="008B1D35"/>
    <w:rsid w:val="008B30E0"/>
    <w:rsid w:val="008B4593"/>
    <w:rsid w:val="008B5A64"/>
    <w:rsid w:val="008B6727"/>
    <w:rsid w:val="008B73CC"/>
    <w:rsid w:val="008B7F3F"/>
    <w:rsid w:val="008C7596"/>
    <w:rsid w:val="008D1E15"/>
    <w:rsid w:val="008D665E"/>
    <w:rsid w:val="008D7022"/>
    <w:rsid w:val="008D715B"/>
    <w:rsid w:val="008E2B90"/>
    <w:rsid w:val="008E393F"/>
    <w:rsid w:val="008E7998"/>
    <w:rsid w:val="008F1276"/>
    <w:rsid w:val="008F5DDF"/>
    <w:rsid w:val="008F7DF9"/>
    <w:rsid w:val="00900878"/>
    <w:rsid w:val="00900BA7"/>
    <w:rsid w:val="00902421"/>
    <w:rsid w:val="00910A8E"/>
    <w:rsid w:val="00917198"/>
    <w:rsid w:val="009202A9"/>
    <w:rsid w:val="00921D47"/>
    <w:rsid w:val="009252F2"/>
    <w:rsid w:val="0092585C"/>
    <w:rsid w:val="009260C2"/>
    <w:rsid w:val="00932BD3"/>
    <w:rsid w:val="00934EE4"/>
    <w:rsid w:val="00937BDF"/>
    <w:rsid w:val="00937CD0"/>
    <w:rsid w:val="009404E4"/>
    <w:rsid w:val="00940B7F"/>
    <w:rsid w:val="0094262B"/>
    <w:rsid w:val="00942741"/>
    <w:rsid w:val="00943EAF"/>
    <w:rsid w:val="0094675D"/>
    <w:rsid w:val="00947EB2"/>
    <w:rsid w:val="00952A76"/>
    <w:rsid w:val="00953452"/>
    <w:rsid w:val="009553D4"/>
    <w:rsid w:val="00956DC3"/>
    <w:rsid w:val="00970C2D"/>
    <w:rsid w:val="00971FF6"/>
    <w:rsid w:val="00973AC8"/>
    <w:rsid w:val="0097400D"/>
    <w:rsid w:val="00974FF2"/>
    <w:rsid w:val="00975987"/>
    <w:rsid w:val="009802F0"/>
    <w:rsid w:val="00981A35"/>
    <w:rsid w:val="00981C4A"/>
    <w:rsid w:val="00982917"/>
    <w:rsid w:val="009837AC"/>
    <w:rsid w:val="00985610"/>
    <w:rsid w:val="009864BC"/>
    <w:rsid w:val="00996FA1"/>
    <w:rsid w:val="009B039B"/>
    <w:rsid w:val="009B33EA"/>
    <w:rsid w:val="009B61A0"/>
    <w:rsid w:val="009B671C"/>
    <w:rsid w:val="009B76A6"/>
    <w:rsid w:val="009C0F75"/>
    <w:rsid w:val="009C4080"/>
    <w:rsid w:val="009C76F3"/>
    <w:rsid w:val="009C7AD3"/>
    <w:rsid w:val="009C7D4F"/>
    <w:rsid w:val="009D12A9"/>
    <w:rsid w:val="009D1596"/>
    <w:rsid w:val="009D2ACE"/>
    <w:rsid w:val="009D3109"/>
    <w:rsid w:val="009D4CB2"/>
    <w:rsid w:val="009D60BB"/>
    <w:rsid w:val="009D6695"/>
    <w:rsid w:val="009E17CB"/>
    <w:rsid w:val="009E1C3D"/>
    <w:rsid w:val="009E298B"/>
    <w:rsid w:val="009E6C33"/>
    <w:rsid w:val="009F01DE"/>
    <w:rsid w:val="009F1CBA"/>
    <w:rsid w:val="009F3326"/>
    <w:rsid w:val="00A077C4"/>
    <w:rsid w:val="00A13136"/>
    <w:rsid w:val="00A1405F"/>
    <w:rsid w:val="00A14CD0"/>
    <w:rsid w:val="00A20556"/>
    <w:rsid w:val="00A21A88"/>
    <w:rsid w:val="00A222FA"/>
    <w:rsid w:val="00A224CB"/>
    <w:rsid w:val="00A23443"/>
    <w:rsid w:val="00A23603"/>
    <w:rsid w:val="00A23E30"/>
    <w:rsid w:val="00A2401D"/>
    <w:rsid w:val="00A25DCC"/>
    <w:rsid w:val="00A33654"/>
    <w:rsid w:val="00A33D97"/>
    <w:rsid w:val="00A351C7"/>
    <w:rsid w:val="00A3710F"/>
    <w:rsid w:val="00A44211"/>
    <w:rsid w:val="00A52EBA"/>
    <w:rsid w:val="00A53F26"/>
    <w:rsid w:val="00A54F5F"/>
    <w:rsid w:val="00A55F22"/>
    <w:rsid w:val="00A56559"/>
    <w:rsid w:val="00A57DFC"/>
    <w:rsid w:val="00A600F8"/>
    <w:rsid w:val="00A604E5"/>
    <w:rsid w:val="00A620C1"/>
    <w:rsid w:val="00A71205"/>
    <w:rsid w:val="00A73CCA"/>
    <w:rsid w:val="00A76BEF"/>
    <w:rsid w:val="00A81FBA"/>
    <w:rsid w:val="00A82A51"/>
    <w:rsid w:val="00A8428E"/>
    <w:rsid w:val="00A843A6"/>
    <w:rsid w:val="00A84CBF"/>
    <w:rsid w:val="00A85835"/>
    <w:rsid w:val="00A86C7E"/>
    <w:rsid w:val="00A92177"/>
    <w:rsid w:val="00A9288A"/>
    <w:rsid w:val="00A9404B"/>
    <w:rsid w:val="00A94C9B"/>
    <w:rsid w:val="00A9679F"/>
    <w:rsid w:val="00AA39AC"/>
    <w:rsid w:val="00AB0590"/>
    <w:rsid w:val="00AB1D37"/>
    <w:rsid w:val="00AB2481"/>
    <w:rsid w:val="00AB6D31"/>
    <w:rsid w:val="00AC2916"/>
    <w:rsid w:val="00AC3C66"/>
    <w:rsid w:val="00AD0333"/>
    <w:rsid w:val="00AD7E08"/>
    <w:rsid w:val="00AE18AF"/>
    <w:rsid w:val="00AE312F"/>
    <w:rsid w:val="00AE46E8"/>
    <w:rsid w:val="00AE4724"/>
    <w:rsid w:val="00AE4CBB"/>
    <w:rsid w:val="00AE6366"/>
    <w:rsid w:val="00AF297B"/>
    <w:rsid w:val="00AF69FA"/>
    <w:rsid w:val="00AF7408"/>
    <w:rsid w:val="00B0086D"/>
    <w:rsid w:val="00B026F7"/>
    <w:rsid w:val="00B03A69"/>
    <w:rsid w:val="00B054EB"/>
    <w:rsid w:val="00B05832"/>
    <w:rsid w:val="00B06B85"/>
    <w:rsid w:val="00B1061B"/>
    <w:rsid w:val="00B1163C"/>
    <w:rsid w:val="00B11875"/>
    <w:rsid w:val="00B11ED8"/>
    <w:rsid w:val="00B205D5"/>
    <w:rsid w:val="00B22D6A"/>
    <w:rsid w:val="00B23608"/>
    <w:rsid w:val="00B23B3B"/>
    <w:rsid w:val="00B3082D"/>
    <w:rsid w:val="00B35AC1"/>
    <w:rsid w:val="00B418CA"/>
    <w:rsid w:val="00B513FE"/>
    <w:rsid w:val="00B52C87"/>
    <w:rsid w:val="00B530E6"/>
    <w:rsid w:val="00B53529"/>
    <w:rsid w:val="00B53F5F"/>
    <w:rsid w:val="00B54032"/>
    <w:rsid w:val="00B56825"/>
    <w:rsid w:val="00B635C4"/>
    <w:rsid w:val="00B63CB3"/>
    <w:rsid w:val="00B648B1"/>
    <w:rsid w:val="00B64CCB"/>
    <w:rsid w:val="00B6745D"/>
    <w:rsid w:val="00B74593"/>
    <w:rsid w:val="00B75938"/>
    <w:rsid w:val="00B7717E"/>
    <w:rsid w:val="00B77926"/>
    <w:rsid w:val="00B86EE0"/>
    <w:rsid w:val="00B90CE6"/>
    <w:rsid w:val="00B91265"/>
    <w:rsid w:val="00B93D8D"/>
    <w:rsid w:val="00B94862"/>
    <w:rsid w:val="00B966F8"/>
    <w:rsid w:val="00B9787E"/>
    <w:rsid w:val="00BA099B"/>
    <w:rsid w:val="00BA1D82"/>
    <w:rsid w:val="00BA5880"/>
    <w:rsid w:val="00BA6A76"/>
    <w:rsid w:val="00BA768F"/>
    <w:rsid w:val="00BB2323"/>
    <w:rsid w:val="00BB30F5"/>
    <w:rsid w:val="00BB3C29"/>
    <w:rsid w:val="00BB4485"/>
    <w:rsid w:val="00BB73B2"/>
    <w:rsid w:val="00BC0A3C"/>
    <w:rsid w:val="00BC2477"/>
    <w:rsid w:val="00BC2D19"/>
    <w:rsid w:val="00BC32D0"/>
    <w:rsid w:val="00BC5B15"/>
    <w:rsid w:val="00BD203D"/>
    <w:rsid w:val="00BD2BE5"/>
    <w:rsid w:val="00BD4385"/>
    <w:rsid w:val="00BD6261"/>
    <w:rsid w:val="00BD734C"/>
    <w:rsid w:val="00BD78F7"/>
    <w:rsid w:val="00BE0886"/>
    <w:rsid w:val="00BE29C7"/>
    <w:rsid w:val="00BE3BE0"/>
    <w:rsid w:val="00BE58CD"/>
    <w:rsid w:val="00BE7C31"/>
    <w:rsid w:val="00BF1F7E"/>
    <w:rsid w:val="00BF2E91"/>
    <w:rsid w:val="00BF376E"/>
    <w:rsid w:val="00C0048A"/>
    <w:rsid w:val="00C010A7"/>
    <w:rsid w:val="00C0470A"/>
    <w:rsid w:val="00C13CE0"/>
    <w:rsid w:val="00C14712"/>
    <w:rsid w:val="00C16033"/>
    <w:rsid w:val="00C20088"/>
    <w:rsid w:val="00C22066"/>
    <w:rsid w:val="00C272E6"/>
    <w:rsid w:val="00C2749D"/>
    <w:rsid w:val="00C301FA"/>
    <w:rsid w:val="00C33CAD"/>
    <w:rsid w:val="00C33ED2"/>
    <w:rsid w:val="00C37816"/>
    <w:rsid w:val="00C4344C"/>
    <w:rsid w:val="00C45189"/>
    <w:rsid w:val="00C47EA4"/>
    <w:rsid w:val="00C52144"/>
    <w:rsid w:val="00C550D9"/>
    <w:rsid w:val="00C607BB"/>
    <w:rsid w:val="00C633B3"/>
    <w:rsid w:val="00C63799"/>
    <w:rsid w:val="00C674F9"/>
    <w:rsid w:val="00C73328"/>
    <w:rsid w:val="00C76A2C"/>
    <w:rsid w:val="00C8256C"/>
    <w:rsid w:val="00C82B7B"/>
    <w:rsid w:val="00C82CA7"/>
    <w:rsid w:val="00C922B2"/>
    <w:rsid w:val="00C94BD9"/>
    <w:rsid w:val="00C9697D"/>
    <w:rsid w:val="00CA5218"/>
    <w:rsid w:val="00CB031B"/>
    <w:rsid w:val="00CB0410"/>
    <w:rsid w:val="00CC1FA4"/>
    <w:rsid w:val="00CC47CD"/>
    <w:rsid w:val="00CC543F"/>
    <w:rsid w:val="00CC749E"/>
    <w:rsid w:val="00CD2356"/>
    <w:rsid w:val="00CD29F4"/>
    <w:rsid w:val="00CD4259"/>
    <w:rsid w:val="00CD5491"/>
    <w:rsid w:val="00CD679E"/>
    <w:rsid w:val="00CD6894"/>
    <w:rsid w:val="00CE0270"/>
    <w:rsid w:val="00CE1587"/>
    <w:rsid w:val="00CE4FB9"/>
    <w:rsid w:val="00CF0B92"/>
    <w:rsid w:val="00CF2A4D"/>
    <w:rsid w:val="00CF3281"/>
    <w:rsid w:val="00CF3F5B"/>
    <w:rsid w:val="00CF4278"/>
    <w:rsid w:val="00D0006F"/>
    <w:rsid w:val="00D00F62"/>
    <w:rsid w:val="00D0297F"/>
    <w:rsid w:val="00D02E41"/>
    <w:rsid w:val="00D0499F"/>
    <w:rsid w:val="00D05EF7"/>
    <w:rsid w:val="00D07FBA"/>
    <w:rsid w:val="00D13479"/>
    <w:rsid w:val="00D139AE"/>
    <w:rsid w:val="00D14E5F"/>
    <w:rsid w:val="00D15121"/>
    <w:rsid w:val="00D16B8B"/>
    <w:rsid w:val="00D17FDE"/>
    <w:rsid w:val="00D22050"/>
    <w:rsid w:val="00D24039"/>
    <w:rsid w:val="00D26A03"/>
    <w:rsid w:val="00D27035"/>
    <w:rsid w:val="00D33096"/>
    <w:rsid w:val="00D35119"/>
    <w:rsid w:val="00D45B20"/>
    <w:rsid w:val="00D5075B"/>
    <w:rsid w:val="00D5231C"/>
    <w:rsid w:val="00D55320"/>
    <w:rsid w:val="00D55C31"/>
    <w:rsid w:val="00D60D68"/>
    <w:rsid w:val="00D623F8"/>
    <w:rsid w:val="00D62A9F"/>
    <w:rsid w:val="00D62E77"/>
    <w:rsid w:val="00D64545"/>
    <w:rsid w:val="00D711F5"/>
    <w:rsid w:val="00D72052"/>
    <w:rsid w:val="00D729B0"/>
    <w:rsid w:val="00D74F4E"/>
    <w:rsid w:val="00D75F75"/>
    <w:rsid w:val="00D775BF"/>
    <w:rsid w:val="00D8035C"/>
    <w:rsid w:val="00D853CC"/>
    <w:rsid w:val="00D91742"/>
    <w:rsid w:val="00D93443"/>
    <w:rsid w:val="00D94659"/>
    <w:rsid w:val="00D94D21"/>
    <w:rsid w:val="00D957B1"/>
    <w:rsid w:val="00DA3D65"/>
    <w:rsid w:val="00DA541D"/>
    <w:rsid w:val="00DB2465"/>
    <w:rsid w:val="00DB344C"/>
    <w:rsid w:val="00DC22F4"/>
    <w:rsid w:val="00DC37C8"/>
    <w:rsid w:val="00DC4524"/>
    <w:rsid w:val="00DC6821"/>
    <w:rsid w:val="00DE06AA"/>
    <w:rsid w:val="00DE0C56"/>
    <w:rsid w:val="00DE1008"/>
    <w:rsid w:val="00DE50FB"/>
    <w:rsid w:val="00DF124F"/>
    <w:rsid w:val="00DF443E"/>
    <w:rsid w:val="00DF5148"/>
    <w:rsid w:val="00DF7970"/>
    <w:rsid w:val="00DF7DFC"/>
    <w:rsid w:val="00E00071"/>
    <w:rsid w:val="00E02F1C"/>
    <w:rsid w:val="00E04606"/>
    <w:rsid w:val="00E04C8E"/>
    <w:rsid w:val="00E0544C"/>
    <w:rsid w:val="00E0697E"/>
    <w:rsid w:val="00E06D47"/>
    <w:rsid w:val="00E214E7"/>
    <w:rsid w:val="00E22C5A"/>
    <w:rsid w:val="00E23EFE"/>
    <w:rsid w:val="00E26DF5"/>
    <w:rsid w:val="00E27303"/>
    <w:rsid w:val="00E3440D"/>
    <w:rsid w:val="00E34913"/>
    <w:rsid w:val="00E35C17"/>
    <w:rsid w:val="00E41AB9"/>
    <w:rsid w:val="00E41D96"/>
    <w:rsid w:val="00E42214"/>
    <w:rsid w:val="00E44860"/>
    <w:rsid w:val="00E449E3"/>
    <w:rsid w:val="00E460A6"/>
    <w:rsid w:val="00E47400"/>
    <w:rsid w:val="00E50348"/>
    <w:rsid w:val="00E5126D"/>
    <w:rsid w:val="00E512A4"/>
    <w:rsid w:val="00E536E4"/>
    <w:rsid w:val="00E53830"/>
    <w:rsid w:val="00E53DC2"/>
    <w:rsid w:val="00E53F4E"/>
    <w:rsid w:val="00E60181"/>
    <w:rsid w:val="00E62135"/>
    <w:rsid w:val="00E71B4C"/>
    <w:rsid w:val="00E71E24"/>
    <w:rsid w:val="00E71F04"/>
    <w:rsid w:val="00E721B8"/>
    <w:rsid w:val="00E748DE"/>
    <w:rsid w:val="00E77CD2"/>
    <w:rsid w:val="00E82DC1"/>
    <w:rsid w:val="00E83E10"/>
    <w:rsid w:val="00E84537"/>
    <w:rsid w:val="00E848B7"/>
    <w:rsid w:val="00E85864"/>
    <w:rsid w:val="00E906E8"/>
    <w:rsid w:val="00E92509"/>
    <w:rsid w:val="00E92C30"/>
    <w:rsid w:val="00E96C4F"/>
    <w:rsid w:val="00EA10D2"/>
    <w:rsid w:val="00EA1F7F"/>
    <w:rsid w:val="00EA31B4"/>
    <w:rsid w:val="00EA43B5"/>
    <w:rsid w:val="00EB0A9F"/>
    <w:rsid w:val="00EB25CC"/>
    <w:rsid w:val="00EB3DF2"/>
    <w:rsid w:val="00EB4066"/>
    <w:rsid w:val="00EB6A41"/>
    <w:rsid w:val="00EB6A45"/>
    <w:rsid w:val="00EC6FBE"/>
    <w:rsid w:val="00ED17F2"/>
    <w:rsid w:val="00ED1B0D"/>
    <w:rsid w:val="00ED7754"/>
    <w:rsid w:val="00EE0926"/>
    <w:rsid w:val="00EE1FFD"/>
    <w:rsid w:val="00EE5B5B"/>
    <w:rsid w:val="00EE663D"/>
    <w:rsid w:val="00EE6E7A"/>
    <w:rsid w:val="00EF283C"/>
    <w:rsid w:val="00EF3230"/>
    <w:rsid w:val="00EF33AB"/>
    <w:rsid w:val="00EF432D"/>
    <w:rsid w:val="00EF7016"/>
    <w:rsid w:val="00F00B67"/>
    <w:rsid w:val="00F03399"/>
    <w:rsid w:val="00F035C0"/>
    <w:rsid w:val="00F07FC6"/>
    <w:rsid w:val="00F105D3"/>
    <w:rsid w:val="00F117CA"/>
    <w:rsid w:val="00F11CEC"/>
    <w:rsid w:val="00F1521C"/>
    <w:rsid w:val="00F22643"/>
    <w:rsid w:val="00F227FC"/>
    <w:rsid w:val="00F22AEB"/>
    <w:rsid w:val="00F255C4"/>
    <w:rsid w:val="00F30C0C"/>
    <w:rsid w:val="00F3103C"/>
    <w:rsid w:val="00F31D0C"/>
    <w:rsid w:val="00F33047"/>
    <w:rsid w:val="00F35C1B"/>
    <w:rsid w:val="00F3663C"/>
    <w:rsid w:val="00F41FFB"/>
    <w:rsid w:val="00F42858"/>
    <w:rsid w:val="00F44155"/>
    <w:rsid w:val="00F44C30"/>
    <w:rsid w:val="00F53F6B"/>
    <w:rsid w:val="00F54893"/>
    <w:rsid w:val="00F55B9F"/>
    <w:rsid w:val="00F56F54"/>
    <w:rsid w:val="00F61656"/>
    <w:rsid w:val="00F6550E"/>
    <w:rsid w:val="00F655DB"/>
    <w:rsid w:val="00F67815"/>
    <w:rsid w:val="00F67859"/>
    <w:rsid w:val="00F76136"/>
    <w:rsid w:val="00F77591"/>
    <w:rsid w:val="00F80343"/>
    <w:rsid w:val="00F80482"/>
    <w:rsid w:val="00F80D89"/>
    <w:rsid w:val="00F839EC"/>
    <w:rsid w:val="00F83FE6"/>
    <w:rsid w:val="00F853D7"/>
    <w:rsid w:val="00F85CF4"/>
    <w:rsid w:val="00F90A35"/>
    <w:rsid w:val="00F9172F"/>
    <w:rsid w:val="00F96569"/>
    <w:rsid w:val="00F96B26"/>
    <w:rsid w:val="00FA0525"/>
    <w:rsid w:val="00FA5657"/>
    <w:rsid w:val="00FA733A"/>
    <w:rsid w:val="00FB1381"/>
    <w:rsid w:val="00FB3466"/>
    <w:rsid w:val="00FB3A1C"/>
    <w:rsid w:val="00FB48FC"/>
    <w:rsid w:val="00FB5168"/>
    <w:rsid w:val="00FC1400"/>
    <w:rsid w:val="00FC6033"/>
    <w:rsid w:val="00FD28EB"/>
    <w:rsid w:val="00FD319D"/>
    <w:rsid w:val="00FD5E6F"/>
    <w:rsid w:val="00FD6611"/>
    <w:rsid w:val="00FE1308"/>
    <w:rsid w:val="00FE1C4B"/>
    <w:rsid w:val="00FF298A"/>
    <w:rsid w:val="00FF3486"/>
    <w:rsid w:val="00FF35DF"/>
    <w:rsid w:val="00FF40A4"/>
    <w:rsid w:val="00FF4F5C"/>
    <w:rsid w:val="0351F603"/>
    <w:rsid w:val="075D6E13"/>
    <w:rsid w:val="0E111CE2"/>
    <w:rsid w:val="0FFBF079"/>
    <w:rsid w:val="1286E44D"/>
    <w:rsid w:val="16125CE3"/>
    <w:rsid w:val="1758EC33"/>
    <w:rsid w:val="1D437B84"/>
    <w:rsid w:val="269FC867"/>
    <w:rsid w:val="29AEF885"/>
    <w:rsid w:val="2D566D9A"/>
    <w:rsid w:val="2DCA127C"/>
    <w:rsid w:val="31D6F502"/>
    <w:rsid w:val="31F6095F"/>
    <w:rsid w:val="343E2E10"/>
    <w:rsid w:val="4214C4A3"/>
    <w:rsid w:val="463BFD0C"/>
    <w:rsid w:val="51A42051"/>
    <w:rsid w:val="52FF329D"/>
    <w:rsid w:val="6050EE68"/>
    <w:rsid w:val="622C760C"/>
    <w:rsid w:val="6768F62F"/>
    <w:rsid w:val="68FDA436"/>
    <w:rsid w:val="6AD32D76"/>
    <w:rsid w:val="6B343200"/>
    <w:rsid w:val="6C12B6D9"/>
    <w:rsid w:val="74E4F07B"/>
    <w:rsid w:val="7BE25F3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4978B"/>
  <w15:chartTrackingRefBased/>
  <w15:docId w15:val="{058FDDE1-9AB3-44EE-BCA2-FA97C5FDE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697E"/>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kern w:val="0"/>
      <w:sz w:val="36"/>
      <w:szCs w:val="36"/>
      <w14:ligatures w14:val="none"/>
    </w:rPr>
  </w:style>
  <w:style w:type="paragraph" w:styleId="Heading4">
    <w:name w:val="heading 4"/>
    <w:basedOn w:val="Normal"/>
    <w:next w:val="Normal"/>
    <w:link w:val="Heading4Char"/>
    <w:uiPriority w:val="9"/>
    <w:semiHidden/>
    <w:unhideWhenUsed/>
    <w:qFormat/>
    <w:rsid w:val="00C7332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3326"/>
    <w:rPr>
      <w:color w:val="0563C1" w:themeColor="hyperlink"/>
      <w:u w:val="single"/>
    </w:rPr>
  </w:style>
  <w:style w:type="character" w:styleId="UnresolvedMention">
    <w:name w:val="Unresolved Mention"/>
    <w:basedOn w:val="DefaultParagraphFont"/>
    <w:uiPriority w:val="99"/>
    <w:semiHidden/>
    <w:unhideWhenUsed/>
    <w:rsid w:val="009F3326"/>
    <w:rPr>
      <w:color w:val="605E5C"/>
      <w:shd w:val="clear" w:color="auto" w:fill="E1DFDD"/>
    </w:rPr>
  </w:style>
  <w:style w:type="paragraph" w:styleId="ListParagraph">
    <w:name w:val="List Paragraph"/>
    <w:basedOn w:val="Normal"/>
    <w:uiPriority w:val="34"/>
    <w:qFormat/>
    <w:rsid w:val="000C4C6E"/>
    <w:pPr>
      <w:ind w:left="720"/>
      <w:contextualSpacing/>
    </w:pPr>
  </w:style>
  <w:style w:type="table" w:styleId="TableGrid">
    <w:name w:val="Table Grid"/>
    <w:basedOn w:val="TableNormal"/>
    <w:uiPriority w:val="39"/>
    <w:rsid w:val="00292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A3928"/>
    <w:pPr>
      <w:spacing w:after="0" w:line="240" w:lineRule="auto"/>
    </w:pPr>
    <w:rPr>
      <w:rFonts w:ascii="Calibri" w:hAnsi="Calibri" w:cs="Calibri"/>
      <w:kern w:val="0"/>
      <w:lang w:eastAsia="en-CA"/>
      <w14:ligatures w14:val="none"/>
    </w:rPr>
  </w:style>
  <w:style w:type="paragraph" w:customStyle="1" w:styleId="elementtoproof">
    <w:name w:val="elementtoproof"/>
    <w:basedOn w:val="Normal"/>
    <w:uiPriority w:val="99"/>
    <w:semiHidden/>
    <w:rsid w:val="008A3928"/>
    <w:pPr>
      <w:spacing w:after="0" w:line="240" w:lineRule="auto"/>
    </w:pPr>
    <w:rPr>
      <w:rFonts w:ascii="Calibri" w:hAnsi="Calibri" w:cs="Calibri"/>
      <w:kern w:val="0"/>
      <w:lang w:eastAsia="en-CA"/>
      <w14:ligatures w14:val="none"/>
    </w:rPr>
  </w:style>
  <w:style w:type="character" w:customStyle="1" w:styleId="Heading1Char">
    <w:name w:val="Heading 1 Char"/>
    <w:basedOn w:val="DefaultParagraphFont"/>
    <w:link w:val="Heading1"/>
    <w:uiPriority w:val="9"/>
    <w:rsid w:val="00E0697E"/>
    <w:rPr>
      <w:rFonts w:asciiTheme="majorHAnsi" w:eastAsiaTheme="majorEastAsia" w:hAnsiTheme="majorHAnsi" w:cstheme="majorBidi"/>
      <w:color w:val="2F5496" w:themeColor="accent1" w:themeShade="BF"/>
      <w:kern w:val="0"/>
      <w:sz w:val="36"/>
      <w:szCs w:val="36"/>
      <w14:ligatures w14:val="none"/>
    </w:rPr>
  </w:style>
  <w:style w:type="paragraph" w:styleId="NoSpacing">
    <w:name w:val="No Spacing"/>
    <w:link w:val="NoSpacingChar"/>
    <w:uiPriority w:val="1"/>
    <w:qFormat/>
    <w:rsid w:val="00841705"/>
    <w:pPr>
      <w:spacing w:after="0" w:line="240" w:lineRule="auto"/>
    </w:pPr>
    <w:rPr>
      <w:kern w:val="0"/>
      <w:lang w:val="en-US"/>
      <w14:ligatures w14:val="none"/>
    </w:rPr>
  </w:style>
  <w:style w:type="paragraph" w:customStyle="1" w:styleId="paragraph">
    <w:name w:val="paragraph"/>
    <w:basedOn w:val="Normal"/>
    <w:uiPriority w:val="99"/>
    <w:rsid w:val="00841705"/>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eop">
    <w:name w:val="eop"/>
    <w:basedOn w:val="DefaultParagraphFont"/>
    <w:rsid w:val="00841705"/>
  </w:style>
  <w:style w:type="character" w:customStyle="1" w:styleId="normaltextrun">
    <w:name w:val="normaltextrun"/>
    <w:basedOn w:val="DefaultParagraphFont"/>
    <w:rsid w:val="00841705"/>
  </w:style>
  <w:style w:type="character" w:customStyle="1" w:styleId="spellingerror">
    <w:name w:val="spellingerror"/>
    <w:basedOn w:val="DefaultParagraphFont"/>
    <w:rsid w:val="00841705"/>
  </w:style>
  <w:style w:type="paragraph" w:customStyle="1" w:styleId="Default">
    <w:name w:val="Default"/>
    <w:rsid w:val="000E2D48"/>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character" w:styleId="Strong">
    <w:name w:val="Strong"/>
    <w:basedOn w:val="DefaultParagraphFont"/>
    <w:uiPriority w:val="22"/>
    <w:qFormat/>
    <w:rsid w:val="000E2D48"/>
    <w:rPr>
      <w:b/>
      <w:bCs/>
    </w:rPr>
  </w:style>
  <w:style w:type="paragraph" w:customStyle="1" w:styleId="Body">
    <w:name w:val="Body"/>
    <w:uiPriority w:val="99"/>
    <w:rsid w:val="00045EDB"/>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n-US"/>
      <w14:ligatures w14:val="none"/>
    </w:rPr>
  </w:style>
  <w:style w:type="paragraph" w:styleId="Header">
    <w:name w:val="header"/>
    <w:basedOn w:val="Normal"/>
    <w:link w:val="HeaderChar"/>
    <w:uiPriority w:val="99"/>
    <w:unhideWhenUsed/>
    <w:rsid w:val="00A23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603"/>
  </w:style>
  <w:style w:type="paragraph" w:styleId="Footer">
    <w:name w:val="footer"/>
    <w:basedOn w:val="Normal"/>
    <w:link w:val="FooterChar"/>
    <w:uiPriority w:val="99"/>
    <w:unhideWhenUsed/>
    <w:rsid w:val="00A23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603"/>
  </w:style>
  <w:style w:type="character" w:customStyle="1" w:styleId="NoSpacingChar">
    <w:name w:val="No Spacing Char"/>
    <w:basedOn w:val="DefaultParagraphFont"/>
    <w:link w:val="NoSpacing"/>
    <w:uiPriority w:val="1"/>
    <w:rsid w:val="006C5B64"/>
    <w:rPr>
      <w:kern w:val="0"/>
      <w:lang w:val="en-US"/>
      <w14:ligatures w14:val="none"/>
    </w:rPr>
  </w:style>
  <w:style w:type="paragraph" w:styleId="BodyText">
    <w:name w:val="Body Text"/>
    <w:basedOn w:val="Normal"/>
    <w:link w:val="BodyTextChar"/>
    <w:uiPriority w:val="1"/>
    <w:qFormat/>
    <w:rsid w:val="007A7C19"/>
    <w:pPr>
      <w:widowControl w:val="0"/>
      <w:autoSpaceDE w:val="0"/>
      <w:autoSpaceDN w:val="0"/>
      <w:spacing w:after="0" w:line="240" w:lineRule="auto"/>
      <w:ind w:left="952"/>
    </w:pPr>
    <w:rPr>
      <w:rFonts w:ascii="Calibri" w:eastAsia="Calibri" w:hAnsi="Calibri" w:cs="Calibri"/>
      <w:kern w:val="0"/>
      <w:sz w:val="24"/>
      <w:szCs w:val="24"/>
      <w:lang w:val="en-US"/>
      <w14:ligatures w14:val="none"/>
    </w:rPr>
  </w:style>
  <w:style w:type="character" w:customStyle="1" w:styleId="BodyTextChar">
    <w:name w:val="Body Text Char"/>
    <w:basedOn w:val="DefaultParagraphFont"/>
    <w:link w:val="BodyText"/>
    <w:uiPriority w:val="1"/>
    <w:rsid w:val="007A7C19"/>
    <w:rPr>
      <w:rFonts w:ascii="Calibri" w:eastAsia="Calibri" w:hAnsi="Calibri" w:cs="Calibri"/>
      <w:kern w:val="0"/>
      <w:sz w:val="24"/>
      <w:szCs w:val="24"/>
      <w:lang w:val="en-US"/>
      <w14:ligatures w14:val="none"/>
    </w:rPr>
  </w:style>
  <w:style w:type="paragraph" w:styleId="Title">
    <w:name w:val="Title"/>
    <w:basedOn w:val="Normal"/>
    <w:link w:val="TitleChar"/>
    <w:qFormat/>
    <w:rsid w:val="007A7C19"/>
    <w:pPr>
      <w:widowControl w:val="0"/>
      <w:autoSpaceDE w:val="0"/>
      <w:autoSpaceDN w:val="0"/>
      <w:spacing w:after="0" w:line="240" w:lineRule="auto"/>
      <w:jc w:val="center"/>
    </w:pPr>
    <w:rPr>
      <w:rFonts w:ascii="Calibri" w:eastAsia="Calibri" w:hAnsi="Calibri" w:cs="Calibri"/>
      <w:b/>
      <w:bCs/>
      <w:kern w:val="0"/>
      <w:sz w:val="40"/>
      <w:szCs w:val="40"/>
      <w:lang w:val="en-US"/>
      <w14:ligatures w14:val="none"/>
    </w:rPr>
  </w:style>
  <w:style w:type="character" w:customStyle="1" w:styleId="TitleChar">
    <w:name w:val="Title Char"/>
    <w:basedOn w:val="DefaultParagraphFont"/>
    <w:link w:val="Title"/>
    <w:rsid w:val="007A7C19"/>
    <w:rPr>
      <w:rFonts w:ascii="Calibri" w:eastAsia="Calibri" w:hAnsi="Calibri" w:cs="Calibri"/>
      <w:b/>
      <w:bCs/>
      <w:kern w:val="0"/>
      <w:sz w:val="40"/>
      <w:szCs w:val="40"/>
      <w:lang w:val="en-US"/>
      <w14:ligatures w14:val="none"/>
    </w:rPr>
  </w:style>
  <w:style w:type="character" w:customStyle="1" w:styleId="contentpasted1">
    <w:name w:val="contentpasted1"/>
    <w:basedOn w:val="DefaultParagraphFont"/>
    <w:rsid w:val="00040A86"/>
  </w:style>
  <w:style w:type="character" w:customStyle="1" w:styleId="Heading4Char">
    <w:name w:val="Heading 4 Char"/>
    <w:basedOn w:val="DefaultParagraphFont"/>
    <w:link w:val="Heading4"/>
    <w:uiPriority w:val="9"/>
    <w:semiHidden/>
    <w:rsid w:val="00C73328"/>
    <w:rPr>
      <w:rFonts w:asciiTheme="majorHAnsi" w:eastAsiaTheme="majorEastAsia" w:hAnsiTheme="majorHAnsi" w:cstheme="majorBidi"/>
      <w:i/>
      <w:iCs/>
      <w:color w:val="2F5496" w:themeColor="accent1" w:themeShade="BF"/>
    </w:rPr>
  </w:style>
  <w:style w:type="character" w:customStyle="1" w:styleId="apple-converted-space">
    <w:name w:val="apple-converted-space"/>
    <w:basedOn w:val="DefaultParagraphFont"/>
    <w:rsid w:val="007A4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52980">
      <w:bodyDiv w:val="1"/>
      <w:marLeft w:val="0"/>
      <w:marRight w:val="0"/>
      <w:marTop w:val="0"/>
      <w:marBottom w:val="0"/>
      <w:divBdr>
        <w:top w:val="none" w:sz="0" w:space="0" w:color="auto"/>
        <w:left w:val="none" w:sz="0" w:space="0" w:color="auto"/>
        <w:bottom w:val="none" w:sz="0" w:space="0" w:color="auto"/>
        <w:right w:val="none" w:sz="0" w:space="0" w:color="auto"/>
      </w:divBdr>
    </w:div>
    <w:div w:id="286356751">
      <w:bodyDiv w:val="1"/>
      <w:marLeft w:val="0"/>
      <w:marRight w:val="0"/>
      <w:marTop w:val="0"/>
      <w:marBottom w:val="0"/>
      <w:divBdr>
        <w:top w:val="none" w:sz="0" w:space="0" w:color="auto"/>
        <w:left w:val="none" w:sz="0" w:space="0" w:color="auto"/>
        <w:bottom w:val="none" w:sz="0" w:space="0" w:color="auto"/>
        <w:right w:val="none" w:sz="0" w:space="0" w:color="auto"/>
      </w:divBdr>
    </w:div>
    <w:div w:id="615521312">
      <w:bodyDiv w:val="1"/>
      <w:marLeft w:val="0"/>
      <w:marRight w:val="0"/>
      <w:marTop w:val="0"/>
      <w:marBottom w:val="0"/>
      <w:divBdr>
        <w:top w:val="none" w:sz="0" w:space="0" w:color="auto"/>
        <w:left w:val="none" w:sz="0" w:space="0" w:color="auto"/>
        <w:bottom w:val="none" w:sz="0" w:space="0" w:color="auto"/>
        <w:right w:val="none" w:sz="0" w:space="0" w:color="auto"/>
      </w:divBdr>
    </w:div>
    <w:div w:id="1018195450">
      <w:bodyDiv w:val="1"/>
      <w:marLeft w:val="0"/>
      <w:marRight w:val="0"/>
      <w:marTop w:val="0"/>
      <w:marBottom w:val="0"/>
      <w:divBdr>
        <w:top w:val="none" w:sz="0" w:space="0" w:color="auto"/>
        <w:left w:val="none" w:sz="0" w:space="0" w:color="auto"/>
        <w:bottom w:val="none" w:sz="0" w:space="0" w:color="auto"/>
        <w:right w:val="none" w:sz="0" w:space="0" w:color="auto"/>
      </w:divBdr>
    </w:div>
    <w:div w:id="1268851377">
      <w:bodyDiv w:val="1"/>
      <w:marLeft w:val="0"/>
      <w:marRight w:val="0"/>
      <w:marTop w:val="0"/>
      <w:marBottom w:val="0"/>
      <w:divBdr>
        <w:top w:val="none" w:sz="0" w:space="0" w:color="auto"/>
        <w:left w:val="none" w:sz="0" w:space="0" w:color="auto"/>
        <w:bottom w:val="none" w:sz="0" w:space="0" w:color="auto"/>
        <w:right w:val="none" w:sz="0" w:space="0" w:color="auto"/>
      </w:divBdr>
    </w:div>
    <w:div w:id="1270353115">
      <w:bodyDiv w:val="1"/>
      <w:marLeft w:val="0"/>
      <w:marRight w:val="0"/>
      <w:marTop w:val="0"/>
      <w:marBottom w:val="0"/>
      <w:divBdr>
        <w:top w:val="none" w:sz="0" w:space="0" w:color="auto"/>
        <w:left w:val="none" w:sz="0" w:space="0" w:color="auto"/>
        <w:bottom w:val="none" w:sz="0" w:space="0" w:color="auto"/>
        <w:right w:val="none" w:sz="0" w:space="0" w:color="auto"/>
      </w:divBdr>
    </w:div>
    <w:div w:id="1270620616">
      <w:bodyDiv w:val="1"/>
      <w:marLeft w:val="0"/>
      <w:marRight w:val="0"/>
      <w:marTop w:val="0"/>
      <w:marBottom w:val="0"/>
      <w:divBdr>
        <w:top w:val="none" w:sz="0" w:space="0" w:color="auto"/>
        <w:left w:val="none" w:sz="0" w:space="0" w:color="auto"/>
        <w:bottom w:val="none" w:sz="0" w:space="0" w:color="auto"/>
        <w:right w:val="none" w:sz="0" w:space="0" w:color="auto"/>
      </w:divBdr>
    </w:div>
    <w:div w:id="1462650758">
      <w:bodyDiv w:val="1"/>
      <w:marLeft w:val="0"/>
      <w:marRight w:val="0"/>
      <w:marTop w:val="0"/>
      <w:marBottom w:val="0"/>
      <w:divBdr>
        <w:top w:val="none" w:sz="0" w:space="0" w:color="auto"/>
        <w:left w:val="none" w:sz="0" w:space="0" w:color="auto"/>
        <w:bottom w:val="none" w:sz="0" w:space="0" w:color="auto"/>
        <w:right w:val="none" w:sz="0" w:space="0" w:color="auto"/>
      </w:divBdr>
    </w:div>
    <w:div w:id="1560478322">
      <w:bodyDiv w:val="1"/>
      <w:marLeft w:val="0"/>
      <w:marRight w:val="0"/>
      <w:marTop w:val="0"/>
      <w:marBottom w:val="0"/>
      <w:divBdr>
        <w:top w:val="none" w:sz="0" w:space="0" w:color="auto"/>
        <w:left w:val="none" w:sz="0" w:space="0" w:color="auto"/>
        <w:bottom w:val="none" w:sz="0" w:space="0" w:color="auto"/>
        <w:right w:val="none" w:sz="0" w:space="0" w:color="auto"/>
      </w:divBdr>
    </w:div>
    <w:div w:id="1563826548">
      <w:bodyDiv w:val="1"/>
      <w:marLeft w:val="0"/>
      <w:marRight w:val="0"/>
      <w:marTop w:val="0"/>
      <w:marBottom w:val="0"/>
      <w:divBdr>
        <w:top w:val="none" w:sz="0" w:space="0" w:color="auto"/>
        <w:left w:val="none" w:sz="0" w:space="0" w:color="auto"/>
        <w:bottom w:val="none" w:sz="0" w:space="0" w:color="auto"/>
        <w:right w:val="none" w:sz="0" w:space="0" w:color="auto"/>
      </w:divBdr>
    </w:div>
    <w:div w:id="1658344729">
      <w:bodyDiv w:val="1"/>
      <w:marLeft w:val="0"/>
      <w:marRight w:val="0"/>
      <w:marTop w:val="0"/>
      <w:marBottom w:val="0"/>
      <w:divBdr>
        <w:top w:val="none" w:sz="0" w:space="0" w:color="auto"/>
        <w:left w:val="none" w:sz="0" w:space="0" w:color="auto"/>
        <w:bottom w:val="none" w:sz="0" w:space="0" w:color="auto"/>
        <w:right w:val="none" w:sz="0" w:space="0" w:color="auto"/>
      </w:divBdr>
    </w:div>
    <w:div w:id="1983650686">
      <w:bodyDiv w:val="1"/>
      <w:marLeft w:val="0"/>
      <w:marRight w:val="0"/>
      <w:marTop w:val="0"/>
      <w:marBottom w:val="0"/>
      <w:divBdr>
        <w:top w:val="none" w:sz="0" w:space="0" w:color="auto"/>
        <w:left w:val="none" w:sz="0" w:space="0" w:color="auto"/>
        <w:bottom w:val="none" w:sz="0" w:space="0" w:color="auto"/>
        <w:right w:val="none" w:sz="0" w:space="0" w:color="auto"/>
      </w:divBdr>
    </w:div>
    <w:div w:id="203209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cid:bcf864f0-2292-464d-a1d4-27ee08e125d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0.gif"/></Relationships>
</file>

<file path=word/_rels/footer2.xml.rels><?xml version="1.0" encoding="UTF-8" standalone="yes"?>
<Relationships xmlns="http://schemas.openxmlformats.org/package/2006/relationships"><Relationship Id="rId2"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C2B21-A208-48CE-9604-FA3DE17EE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4872</Words>
  <Characters>27674</Characters>
  <Application>Microsoft Office Word</Application>
  <DocSecurity>0</DocSecurity>
  <Lines>747</Lines>
  <Paragraphs>328</Paragraphs>
  <ScaleCrop>false</ScaleCrop>
  <Company>Surrey Schools</Company>
  <LinksUpToDate>false</LinksUpToDate>
  <CharactersWithSpaces>32218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O'Brien</dc:creator>
  <cp:keywords/>
  <dc:description/>
  <cp:lastModifiedBy>Zoel Thibault</cp:lastModifiedBy>
  <cp:revision>23</cp:revision>
  <cp:lastPrinted>2025-01-10T00:37:00Z</cp:lastPrinted>
  <dcterms:created xsi:type="dcterms:W3CDTF">2025-12-15T00:25:00Z</dcterms:created>
  <dcterms:modified xsi:type="dcterms:W3CDTF">2026-01-06T22:56:00Z</dcterms:modified>
</cp:coreProperties>
</file>