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C491" w14:textId="00551C7E" w:rsidR="00D85B3F" w:rsidRPr="00745881" w:rsidRDefault="00D85B3F">
      <w:pPr>
        <w:rPr>
          <w:b/>
          <w:bCs/>
        </w:rPr>
      </w:pPr>
      <w:r w:rsidRPr="00745881">
        <w:rPr>
          <w:b/>
          <w:bCs/>
        </w:rPr>
        <w:t xml:space="preserve">Applying for </w:t>
      </w:r>
      <w:r w:rsidR="007448CA">
        <w:rPr>
          <w:b/>
          <w:bCs/>
        </w:rPr>
        <w:t xml:space="preserve">District Principal, </w:t>
      </w:r>
      <w:r w:rsidRPr="00745881">
        <w:rPr>
          <w:b/>
          <w:bCs/>
        </w:rPr>
        <w:t>Principal and Vice-Principal Positions</w:t>
      </w:r>
    </w:p>
    <w:p w14:paraId="638F6AAE" w14:textId="77777777" w:rsidR="00D85B3F" w:rsidRDefault="00D85B3F" w:rsidP="00745881">
      <w:pPr>
        <w:spacing w:after="0" w:line="240" w:lineRule="auto"/>
      </w:pPr>
    </w:p>
    <w:p w14:paraId="13F061F4" w14:textId="084E838D" w:rsidR="00D85B3F" w:rsidRDefault="00BD3DEF" w:rsidP="00745881">
      <w:pPr>
        <w:spacing w:after="0" w:line="240" w:lineRule="auto"/>
      </w:pPr>
      <w:r>
        <w:t xml:space="preserve">Thank you for your interest in a leadership position in Surrey Schools. We feel very fortunate in Surrey to have such strong educators and we lead in exciting times. No doubt, you have been an exceptional leader from where you already stand, and we welcome your application to lead from a different perspective. </w:t>
      </w:r>
    </w:p>
    <w:p w14:paraId="203A91FB" w14:textId="77777777" w:rsidR="00745881" w:rsidRDefault="00745881" w:rsidP="00745881">
      <w:pPr>
        <w:spacing w:after="0" w:line="240" w:lineRule="auto"/>
      </w:pPr>
    </w:p>
    <w:p w14:paraId="3D2C14D1" w14:textId="471965DB" w:rsidR="00D85B3F" w:rsidRDefault="00BD3DEF" w:rsidP="00745881">
      <w:pPr>
        <w:spacing w:after="0" w:line="240" w:lineRule="auto"/>
      </w:pPr>
      <w:r>
        <w:t xml:space="preserve">School and district leadership is an exciting adventure. If you want to work with and in support of adults on our continuous journey to create supportive and healthy school cultures for all students, then this is your calling. Formal leadership at the school and the district level requires moral commitment, a high tolerance for complexity and ambiguity, and a passion to serve in the interest of students and staff. It is challenging and rewarding work to support and nurture healthy cultures as we pursue our vision of learning for all. </w:t>
      </w:r>
    </w:p>
    <w:p w14:paraId="30C2F222" w14:textId="77777777" w:rsidR="00745881" w:rsidRDefault="00745881" w:rsidP="00745881">
      <w:pPr>
        <w:spacing w:after="0" w:line="240" w:lineRule="auto"/>
      </w:pPr>
    </w:p>
    <w:p w14:paraId="6670803B" w14:textId="1323A5A4" w:rsidR="00D85B3F" w:rsidRDefault="00BD3DEF" w:rsidP="00745881">
      <w:pPr>
        <w:spacing w:after="0" w:line="240" w:lineRule="auto"/>
      </w:pPr>
      <w:r>
        <w:t>We are excited to consider your application and we hope</w:t>
      </w:r>
      <w:r w:rsidR="007246BB">
        <w:t xml:space="preserve"> you</w:t>
      </w:r>
      <w:r>
        <w:t xml:space="preserve"> find the information and guidance below helpful as you begin the journey of applying for formal leadership in a new role. </w:t>
      </w:r>
    </w:p>
    <w:p w14:paraId="295931E1" w14:textId="77777777" w:rsidR="00D85B3F" w:rsidRDefault="00D85B3F"/>
    <w:p w14:paraId="4CC47BAE" w14:textId="41CFD3F3" w:rsidR="00D85B3F" w:rsidRPr="00D85B3F" w:rsidRDefault="00BD3DEF">
      <w:pPr>
        <w:rPr>
          <w:b/>
          <w:bCs/>
        </w:rPr>
      </w:pPr>
      <w:r w:rsidRPr="00D85B3F">
        <w:rPr>
          <w:b/>
          <w:bCs/>
        </w:rPr>
        <w:t xml:space="preserve">The following information will help ensure that your application is complete. </w:t>
      </w:r>
    </w:p>
    <w:p w14:paraId="4DB37753" w14:textId="420E689E" w:rsidR="00D85B3F" w:rsidRDefault="00BD3DEF" w:rsidP="00D85B3F">
      <w:pPr>
        <w:pStyle w:val="ListParagraph"/>
        <w:numPr>
          <w:ilvl w:val="0"/>
          <w:numId w:val="2"/>
        </w:numPr>
      </w:pPr>
      <w:r>
        <w:t xml:space="preserve">Apply through </w:t>
      </w:r>
      <w:hyperlink r:id="rId7" w:history="1">
        <w:r w:rsidRPr="00D85B3F">
          <w:rPr>
            <w:rStyle w:val="Hyperlink"/>
          </w:rPr>
          <w:t>Make a Future Careers</w:t>
        </w:r>
      </w:hyperlink>
      <w:r>
        <w:t xml:space="preserve">. </w:t>
      </w:r>
    </w:p>
    <w:p w14:paraId="14B3E95F" w14:textId="77777777" w:rsidR="00D85B3F" w:rsidRDefault="00D85B3F" w:rsidP="00D85B3F">
      <w:pPr>
        <w:pStyle w:val="ListParagraph"/>
      </w:pPr>
    </w:p>
    <w:p w14:paraId="71545CC2" w14:textId="5E6B2A0C" w:rsidR="00D85B3F" w:rsidRDefault="00BD3DEF" w:rsidP="00D85B3F">
      <w:pPr>
        <w:pStyle w:val="ListParagraph"/>
        <w:numPr>
          <w:ilvl w:val="0"/>
          <w:numId w:val="2"/>
        </w:numPr>
      </w:pPr>
      <w:r>
        <w:t xml:space="preserve">In </w:t>
      </w:r>
      <w:r w:rsidRPr="00D85B3F">
        <w:rPr>
          <w:b/>
          <w:bCs/>
          <w:i/>
          <w:iCs/>
        </w:rPr>
        <w:t>Make a Future</w:t>
      </w:r>
      <w:r>
        <w:t xml:space="preserve">, upload the following documents to the “Additional Documents” folder in your profile Portfolio. Required documents for the position you are applying for are located on the district’s </w:t>
      </w:r>
      <w:hyperlink r:id="rId8" w:history="1">
        <w:r w:rsidRPr="00D85B3F">
          <w:rPr>
            <w:rStyle w:val="Hyperlink"/>
          </w:rPr>
          <w:t>Current Opportunities page</w:t>
        </w:r>
      </w:hyperlink>
      <w:r>
        <w:t xml:space="preserve">. You will receive a confirmation email from Make a future confirming your success in applying to the posting. </w:t>
      </w:r>
    </w:p>
    <w:p w14:paraId="2C191936" w14:textId="77777777" w:rsidR="00D85B3F" w:rsidRDefault="00D85B3F" w:rsidP="00D85B3F">
      <w:pPr>
        <w:pStyle w:val="ListParagraph"/>
      </w:pPr>
    </w:p>
    <w:p w14:paraId="01A0A43C" w14:textId="58C4AD41" w:rsidR="00D85B3F" w:rsidRDefault="00BD3DEF" w:rsidP="00D85B3F">
      <w:pPr>
        <w:pStyle w:val="ListParagraph"/>
        <w:numPr>
          <w:ilvl w:val="0"/>
          <w:numId w:val="2"/>
        </w:numPr>
      </w:pPr>
      <w:r>
        <w:t>Complete and upload the “</w:t>
      </w:r>
      <w:hyperlink r:id="rId9" w:history="1">
        <w:r w:rsidRPr="00F70A72">
          <w:rPr>
            <w:rStyle w:val="Hyperlink"/>
          </w:rPr>
          <w:t>Self-assessment of Demonstrated Leadership</w:t>
        </w:r>
      </w:hyperlink>
      <w:r>
        <w:t xml:space="preserve">” form to the </w:t>
      </w:r>
      <w:r w:rsidRPr="00D85B3F">
        <w:rPr>
          <w:b/>
          <w:bCs/>
        </w:rPr>
        <w:t>Make a Future</w:t>
      </w:r>
      <w:r>
        <w:t xml:space="preserve"> site.</w:t>
      </w:r>
    </w:p>
    <w:p w14:paraId="5B928936" w14:textId="77777777" w:rsidR="00D85B3F" w:rsidRDefault="00D85B3F" w:rsidP="00D85B3F">
      <w:pPr>
        <w:pStyle w:val="ListParagraph"/>
      </w:pPr>
    </w:p>
    <w:p w14:paraId="6A5D0903" w14:textId="77777777" w:rsidR="00D85B3F" w:rsidRDefault="00BD3DEF" w:rsidP="00D85B3F">
      <w:pPr>
        <w:pStyle w:val="ListParagraph"/>
        <w:numPr>
          <w:ilvl w:val="0"/>
          <w:numId w:val="2"/>
        </w:numPr>
      </w:pPr>
      <w:r>
        <w:t>Upload your resume, cover letter, and any supporting documentation (ex: most recent performance review or evaluation) to the Make a Future site.</w:t>
      </w:r>
    </w:p>
    <w:p w14:paraId="0E2FADE1" w14:textId="77777777" w:rsidR="00D85B3F" w:rsidRDefault="00D85B3F" w:rsidP="00D85B3F">
      <w:pPr>
        <w:pStyle w:val="ListParagraph"/>
      </w:pPr>
    </w:p>
    <w:p w14:paraId="73D26C85" w14:textId="78577F47" w:rsidR="00D85B3F" w:rsidRDefault="00BD3DEF" w:rsidP="00D85B3F">
      <w:pPr>
        <w:pStyle w:val="ListParagraph"/>
        <w:numPr>
          <w:ilvl w:val="0"/>
          <w:numId w:val="2"/>
        </w:numPr>
      </w:pPr>
      <w:r>
        <w:t xml:space="preserve"> Provide the “</w:t>
      </w:r>
      <w:hyperlink r:id="rId10" w:history="1">
        <w:r w:rsidRPr="00F70A72">
          <w:rPr>
            <w:rStyle w:val="Hyperlink"/>
          </w:rPr>
          <w:t>Confidential Reference</w:t>
        </w:r>
      </w:hyperlink>
      <w:r>
        <w:t xml:space="preserve">” form to your </w:t>
      </w:r>
      <w:r w:rsidR="004524CA">
        <w:t xml:space="preserve">primary </w:t>
      </w:r>
      <w:r>
        <w:t xml:space="preserve">referee. This person must know you in a work context and be able to attest to your ability to do the job for which you are applying. Your immediate supervisor is recommended. Please ask your primary referee to return the form to the Superintendent’s Department at supr-office@surreyschools.ca directly BEFORE the closing date for applications. </w:t>
      </w:r>
    </w:p>
    <w:p w14:paraId="6A9A2E1D" w14:textId="77777777" w:rsidR="00D85B3F" w:rsidRDefault="00D85B3F" w:rsidP="00D85B3F">
      <w:pPr>
        <w:pStyle w:val="ListParagraph"/>
      </w:pPr>
    </w:p>
    <w:p w14:paraId="48406886" w14:textId="6916DC8D" w:rsidR="00F70A72" w:rsidRDefault="00F70A72" w:rsidP="00D85B3F">
      <w:pPr>
        <w:pStyle w:val="ListParagraph"/>
        <w:numPr>
          <w:ilvl w:val="0"/>
          <w:numId w:val="2"/>
        </w:numPr>
      </w:pPr>
      <w:r>
        <w:t>W</w:t>
      </w:r>
      <w:r w:rsidR="00BD3DEF">
        <w:t xml:space="preserve">e are offering potential candidates an opportunity to view an informational video that reviews the process. That video can be accessed </w:t>
      </w:r>
      <w:hyperlink r:id="rId11" w:history="1">
        <w:r w:rsidR="00BD3DEF" w:rsidRPr="00F70A72">
          <w:rPr>
            <w:rStyle w:val="Hyperlink"/>
          </w:rPr>
          <w:t>here</w:t>
        </w:r>
      </w:hyperlink>
      <w:r w:rsidR="00BD3DEF">
        <w:t xml:space="preserve">. </w:t>
      </w:r>
    </w:p>
    <w:p w14:paraId="69F6C2E1" w14:textId="77777777" w:rsidR="00F70A72" w:rsidRDefault="00F70A72" w:rsidP="00F70A72">
      <w:pPr>
        <w:pStyle w:val="ListParagraph"/>
      </w:pPr>
    </w:p>
    <w:p w14:paraId="5D93059A" w14:textId="16BAFB6B" w:rsidR="002B3FA6" w:rsidRDefault="00BD3DEF" w:rsidP="00F70A72">
      <w:r>
        <w:t xml:space="preserve">If you have questions about the application process, please contact the Superintendent’s Department at 604- 595-6348 or by e-mail at </w:t>
      </w:r>
      <w:hyperlink r:id="rId12" w:history="1">
        <w:r w:rsidRPr="00F70A72">
          <w:rPr>
            <w:rStyle w:val="Hyperlink"/>
          </w:rPr>
          <w:t>supr-office@surreyschools.ca</w:t>
        </w:r>
      </w:hyperlink>
      <w:r>
        <w:t xml:space="preserve">. For further information about leadership opportunities in Surrey, please contact Lynda Reeve at </w:t>
      </w:r>
      <w:hyperlink r:id="rId13" w:history="1">
        <w:r w:rsidRPr="00F70A72">
          <w:rPr>
            <w:rStyle w:val="Hyperlink"/>
          </w:rPr>
          <w:t>reeve_l@surreyschools.ca</w:t>
        </w:r>
      </w:hyperlink>
    </w:p>
    <w:sectPr w:rsidR="002B3FA6">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AF59" w14:textId="77777777" w:rsidR="00863DF1" w:rsidRDefault="00863DF1" w:rsidP="00863DF1">
      <w:pPr>
        <w:spacing w:after="0" w:line="240" w:lineRule="auto"/>
      </w:pPr>
      <w:r>
        <w:separator/>
      </w:r>
    </w:p>
  </w:endnote>
  <w:endnote w:type="continuationSeparator" w:id="0">
    <w:p w14:paraId="611DE502" w14:textId="77777777" w:rsidR="00863DF1" w:rsidRDefault="00863DF1" w:rsidP="0086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B4C94" w14:textId="77777777" w:rsidR="00863DF1" w:rsidRDefault="00863DF1" w:rsidP="00863DF1">
      <w:pPr>
        <w:spacing w:after="0" w:line="240" w:lineRule="auto"/>
      </w:pPr>
      <w:r>
        <w:separator/>
      </w:r>
    </w:p>
  </w:footnote>
  <w:footnote w:type="continuationSeparator" w:id="0">
    <w:p w14:paraId="3D557D7B" w14:textId="77777777" w:rsidR="00863DF1" w:rsidRDefault="00863DF1" w:rsidP="0086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85DA" w14:textId="5042A2DF" w:rsidR="00863DF1" w:rsidRDefault="00863DF1">
    <w:pPr>
      <w:pStyle w:val="Header"/>
    </w:pPr>
    <w:r>
      <w:rPr>
        <w:noProof/>
        <w:lang w:eastAsia="en-CA"/>
      </w:rPr>
      <w:drawing>
        <wp:anchor distT="0" distB="0" distL="114300" distR="114300" simplePos="0" relativeHeight="251659264" behindDoc="1" locked="0" layoutInCell="1" allowOverlap="1" wp14:anchorId="276F2945" wp14:editId="2BB73966">
          <wp:simplePos x="0" y="0"/>
          <wp:positionH relativeFrom="page">
            <wp:posOffset>935990</wp:posOffset>
          </wp:positionH>
          <wp:positionV relativeFrom="page">
            <wp:posOffset>343205</wp:posOffset>
          </wp:positionV>
          <wp:extent cx="1767484" cy="402336"/>
          <wp:effectExtent l="0" t="0" r="4445" b="0"/>
          <wp:wrapNone/>
          <wp:docPr id="8" name="Picture 1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A blue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484"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3564D"/>
    <w:multiLevelType w:val="hybridMultilevel"/>
    <w:tmpl w:val="27CAD4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4B1E14"/>
    <w:multiLevelType w:val="hybridMultilevel"/>
    <w:tmpl w:val="1CD8F5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98244259">
    <w:abstractNumId w:val="1"/>
  </w:num>
  <w:num w:numId="2" w16cid:durableId="188733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EF"/>
    <w:rsid w:val="002B3FA6"/>
    <w:rsid w:val="004524CA"/>
    <w:rsid w:val="007246BB"/>
    <w:rsid w:val="007448CA"/>
    <w:rsid w:val="00745881"/>
    <w:rsid w:val="00863DF1"/>
    <w:rsid w:val="00BD3DEF"/>
    <w:rsid w:val="00D85B3F"/>
    <w:rsid w:val="00EC5AAA"/>
    <w:rsid w:val="00F70A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185D"/>
  <w15:chartTrackingRefBased/>
  <w15:docId w15:val="{E16A32CC-0839-43E9-B389-0CA644EC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DEF"/>
    <w:rPr>
      <w:rFonts w:eastAsiaTheme="majorEastAsia" w:cstheme="majorBidi"/>
      <w:color w:val="272727" w:themeColor="text1" w:themeTint="D8"/>
    </w:rPr>
  </w:style>
  <w:style w:type="paragraph" w:styleId="Title">
    <w:name w:val="Title"/>
    <w:basedOn w:val="Normal"/>
    <w:next w:val="Normal"/>
    <w:link w:val="TitleChar"/>
    <w:uiPriority w:val="10"/>
    <w:qFormat/>
    <w:rsid w:val="00BD3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DEF"/>
    <w:pPr>
      <w:spacing w:before="160"/>
      <w:jc w:val="center"/>
    </w:pPr>
    <w:rPr>
      <w:i/>
      <w:iCs/>
      <w:color w:val="404040" w:themeColor="text1" w:themeTint="BF"/>
    </w:rPr>
  </w:style>
  <w:style w:type="character" w:customStyle="1" w:styleId="QuoteChar">
    <w:name w:val="Quote Char"/>
    <w:basedOn w:val="DefaultParagraphFont"/>
    <w:link w:val="Quote"/>
    <w:uiPriority w:val="29"/>
    <w:rsid w:val="00BD3DEF"/>
    <w:rPr>
      <w:i/>
      <w:iCs/>
      <w:color w:val="404040" w:themeColor="text1" w:themeTint="BF"/>
    </w:rPr>
  </w:style>
  <w:style w:type="paragraph" w:styleId="ListParagraph">
    <w:name w:val="List Paragraph"/>
    <w:basedOn w:val="Normal"/>
    <w:uiPriority w:val="34"/>
    <w:qFormat/>
    <w:rsid w:val="00BD3DEF"/>
    <w:pPr>
      <w:ind w:left="720"/>
      <w:contextualSpacing/>
    </w:pPr>
  </w:style>
  <w:style w:type="character" w:styleId="IntenseEmphasis">
    <w:name w:val="Intense Emphasis"/>
    <w:basedOn w:val="DefaultParagraphFont"/>
    <w:uiPriority w:val="21"/>
    <w:qFormat/>
    <w:rsid w:val="00BD3DEF"/>
    <w:rPr>
      <w:i/>
      <w:iCs/>
      <w:color w:val="0F4761" w:themeColor="accent1" w:themeShade="BF"/>
    </w:rPr>
  </w:style>
  <w:style w:type="paragraph" w:styleId="IntenseQuote">
    <w:name w:val="Intense Quote"/>
    <w:basedOn w:val="Normal"/>
    <w:next w:val="Normal"/>
    <w:link w:val="IntenseQuoteChar"/>
    <w:uiPriority w:val="30"/>
    <w:qFormat/>
    <w:rsid w:val="00BD3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DEF"/>
    <w:rPr>
      <w:i/>
      <w:iCs/>
      <w:color w:val="0F4761" w:themeColor="accent1" w:themeShade="BF"/>
    </w:rPr>
  </w:style>
  <w:style w:type="character" w:styleId="IntenseReference">
    <w:name w:val="Intense Reference"/>
    <w:basedOn w:val="DefaultParagraphFont"/>
    <w:uiPriority w:val="32"/>
    <w:qFormat/>
    <w:rsid w:val="00BD3DEF"/>
    <w:rPr>
      <w:b/>
      <w:bCs/>
      <w:smallCaps/>
      <w:color w:val="0F4761" w:themeColor="accent1" w:themeShade="BF"/>
      <w:spacing w:val="5"/>
    </w:rPr>
  </w:style>
  <w:style w:type="character" w:styleId="Hyperlink">
    <w:name w:val="Hyperlink"/>
    <w:basedOn w:val="DefaultParagraphFont"/>
    <w:uiPriority w:val="99"/>
    <w:unhideWhenUsed/>
    <w:rsid w:val="00D85B3F"/>
    <w:rPr>
      <w:color w:val="467886" w:themeColor="hyperlink"/>
      <w:u w:val="single"/>
    </w:rPr>
  </w:style>
  <w:style w:type="character" w:styleId="UnresolvedMention">
    <w:name w:val="Unresolved Mention"/>
    <w:basedOn w:val="DefaultParagraphFont"/>
    <w:uiPriority w:val="99"/>
    <w:semiHidden/>
    <w:unhideWhenUsed/>
    <w:rsid w:val="00D85B3F"/>
    <w:rPr>
      <w:color w:val="605E5C"/>
      <w:shd w:val="clear" w:color="auto" w:fill="E1DFDD"/>
    </w:rPr>
  </w:style>
  <w:style w:type="character" w:styleId="FollowedHyperlink">
    <w:name w:val="FollowedHyperlink"/>
    <w:basedOn w:val="DefaultParagraphFont"/>
    <w:uiPriority w:val="99"/>
    <w:semiHidden/>
    <w:unhideWhenUsed/>
    <w:rsid w:val="00F70A72"/>
    <w:rPr>
      <w:color w:val="96607D" w:themeColor="followedHyperlink"/>
      <w:u w:val="single"/>
    </w:rPr>
  </w:style>
  <w:style w:type="paragraph" w:styleId="Header">
    <w:name w:val="header"/>
    <w:basedOn w:val="Normal"/>
    <w:link w:val="HeaderChar"/>
    <w:uiPriority w:val="99"/>
    <w:unhideWhenUsed/>
    <w:rsid w:val="0086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F1"/>
  </w:style>
  <w:style w:type="paragraph" w:styleId="Footer">
    <w:name w:val="footer"/>
    <w:basedOn w:val="Normal"/>
    <w:link w:val="FooterChar"/>
    <w:uiPriority w:val="99"/>
    <w:unhideWhenUsed/>
    <w:rsid w:val="0086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schools.ca/page/1037/current-opportunities" TargetMode="External"/><Relationship Id="rId13" Type="http://schemas.openxmlformats.org/officeDocument/2006/relationships/hyperlink" Target="reeve_l@surreyschools.ca" TargetMode="External"/><Relationship Id="rId3" Type="http://schemas.openxmlformats.org/officeDocument/2006/relationships/settings" Target="settings.xml"/><Relationship Id="rId7" Type="http://schemas.openxmlformats.org/officeDocument/2006/relationships/hyperlink" Target="https://sd36-makeafuture.simplication.com/WLSBLogin.aspx" TargetMode="External"/><Relationship Id="rId12" Type="http://schemas.openxmlformats.org/officeDocument/2006/relationships/hyperlink" Target="mailto:supr-office@surreyschool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Mx1mh9LyIz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urreyschools.ca/page/12479/required-documents-for-applicants" TargetMode="External"/><Relationship Id="rId4" Type="http://schemas.openxmlformats.org/officeDocument/2006/relationships/webSettings" Target="webSettings.xml"/><Relationship Id="rId9" Type="http://schemas.openxmlformats.org/officeDocument/2006/relationships/hyperlink" Target="https://www.surreyschools.ca/page/12479/required-documents-for-applica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Surrey Schools</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Lawson</dc:creator>
  <cp:keywords/>
  <dc:description/>
  <cp:lastModifiedBy>Michelle Lawson</cp:lastModifiedBy>
  <cp:revision>2</cp:revision>
  <dcterms:created xsi:type="dcterms:W3CDTF">2025-02-19T19:40:00Z</dcterms:created>
  <dcterms:modified xsi:type="dcterms:W3CDTF">2025-02-19T19:40:00Z</dcterms:modified>
</cp:coreProperties>
</file>