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9" w:rsidRDefault="00D806E9" w:rsidP="00D806E9">
      <w:pPr>
        <w:shd w:val="clear" w:color="auto" w:fill="CCCCCC"/>
        <w:spacing w:after="240"/>
        <w:outlineLvl w:val="1"/>
        <w:rPr>
          <w:rFonts w:ascii="Arial" w:hAnsi="Arial" w:cs="Arial"/>
          <w:b/>
          <w:bCs/>
          <w:caps/>
          <w:color w:val="292929"/>
          <w:sz w:val="17"/>
          <w:szCs w:val="17"/>
          <w:shd w:val="clear" w:color="auto" w:fill="CCCCCC"/>
        </w:rPr>
      </w:pPr>
      <w:bookmarkStart w:id="0" w:name="_GoBack"/>
      <w:bookmarkEnd w:id="0"/>
      <w:r w:rsidRPr="00D806E9">
        <w:rPr>
          <w:rFonts w:ascii="Arial" w:hAnsi="Arial" w:cs="Arial"/>
          <w:b/>
          <w:bCs/>
          <w:caps/>
          <w:color w:val="292929"/>
          <w:sz w:val="17"/>
          <w:szCs w:val="17"/>
          <w:shd w:val="clear" w:color="auto" w:fill="CCCCCC"/>
        </w:rPr>
        <w:t xml:space="preserve">Monday, November 5, </w:t>
      </w:r>
      <w:proofErr w:type="gramStart"/>
      <w:r w:rsidRPr="00D806E9">
        <w:rPr>
          <w:rFonts w:ascii="Arial" w:hAnsi="Arial" w:cs="Arial"/>
          <w:b/>
          <w:bCs/>
          <w:caps/>
          <w:color w:val="292929"/>
          <w:sz w:val="17"/>
          <w:szCs w:val="17"/>
          <w:shd w:val="clear" w:color="auto" w:fill="CCCCCC"/>
        </w:rPr>
        <w:t>2012</w:t>
      </w:r>
      <w:r>
        <w:rPr>
          <w:rFonts w:ascii="Arial" w:hAnsi="Arial" w:cs="Arial"/>
          <w:b/>
          <w:bCs/>
          <w:caps/>
          <w:color w:val="292929"/>
          <w:sz w:val="17"/>
          <w:szCs w:val="17"/>
          <w:shd w:val="clear" w:color="auto" w:fill="CCCCCC"/>
        </w:rPr>
        <w:t xml:space="preserve">  CERIC</w:t>
      </w:r>
      <w:proofErr w:type="gramEnd"/>
      <w:r>
        <w:rPr>
          <w:rFonts w:ascii="Arial" w:hAnsi="Arial" w:cs="Arial"/>
          <w:b/>
          <w:bCs/>
          <w:caps/>
          <w:color w:val="292929"/>
          <w:sz w:val="17"/>
          <w:szCs w:val="17"/>
          <w:shd w:val="clear" w:color="auto" w:fill="CCCCCC"/>
        </w:rPr>
        <w:t xml:space="preserve"> (Canadian education and research institute for counselling)</w:t>
      </w:r>
    </w:p>
    <w:p w:rsidR="00D806E9" w:rsidRDefault="0071461A" w:rsidP="00D806E9">
      <w:pPr>
        <w:shd w:val="clear" w:color="auto" w:fill="CCCCCC"/>
        <w:spacing w:after="240"/>
        <w:outlineLvl w:val="1"/>
        <w:rPr>
          <w:rFonts w:ascii="Arial" w:hAnsi="Arial" w:cs="Arial"/>
          <w:b/>
          <w:bCs/>
          <w:caps/>
          <w:color w:val="292929"/>
          <w:sz w:val="17"/>
          <w:szCs w:val="17"/>
        </w:rPr>
      </w:pPr>
      <w:hyperlink r:id="rId5" w:history="1">
        <w:r w:rsidR="00D806E9" w:rsidRPr="00AB1D59">
          <w:rPr>
            <w:rStyle w:val="Hyperlink"/>
            <w:rFonts w:ascii="Arial" w:hAnsi="Arial" w:cs="Arial"/>
            <w:b/>
            <w:bCs/>
            <w:caps/>
            <w:sz w:val="17"/>
            <w:szCs w:val="17"/>
          </w:rPr>
          <w:t>http://click.xydo.com/toolbar_view/2176/17/839?e=W1VOSVFVRV0=&amp;utm_source=CERIC%20Subscribers&amp;utm_campaign=d65b865e16-CareerWise_11_06_1211_6_2012&amp;utm_medium=email</w:t>
        </w:r>
      </w:hyperlink>
    </w:p>
    <w:p w:rsidR="00D806E9" w:rsidRPr="00D806E9" w:rsidRDefault="00D806E9" w:rsidP="00D806E9">
      <w:pPr>
        <w:shd w:val="clear" w:color="auto" w:fill="CCCCCC"/>
        <w:spacing w:after="240"/>
        <w:outlineLvl w:val="1"/>
        <w:rPr>
          <w:rFonts w:ascii="Arial" w:hAnsi="Arial" w:cs="Arial"/>
          <w:b/>
          <w:bCs/>
          <w:caps/>
          <w:color w:val="292929"/>
          <w:sz w:val="17"/>
          <w:szCs w:val="17"/>
        </w:rPr>
      </w:pPr>
    </w:p>
    <w:p w:rsidR="00D806E9" w:rsidRPr="00D806E9" w:rsidRDefault="00D806E9" w:rsidP="00D806E9">
      <w:pPr>
        <w:shd w:val="clear" w:color="auto" w:fill="CCCCCC"/>
        <w:spacing w:before="180"/>
        <w:outlineLvl w:val="2"/>
        <w:rPr>
          <w:rFonts w:ascii="Arial" w:hAnsi="Arial" w:cs="Arial"/>
          <w:b/>
          <w:bCs/>
          <w:color w:val="292929"/>
          <w:sz w:val="33"/>
          <w:szCs w:val="33"/>
        </w:rPr>
      </w:pPr>
      <w:bookmarkStart w:id="1" w:name="349670104567015041"/>
      <w:bookmarkEnd w:id="1"/>
      <w:r w:rsidRPr="00D806E9">
        <w:rPr>
          <w:rFonts w:ascii="Arial" w:hAnsi="Arial" w:cs="Arial"/>
          <w:b/>
          <w:bCs/>
          <w:color w:val="292929"/>
          <w:sz w:val="33"/>
          <w:szCs w:val="33"/>
        </w:rPr>
        <w:t xml:space="preserve">7 Career Conversation Tips for Parents of Post-Secondary Students </w:t>
      </w:r>
    </w:p>
    <w:p w:rsidR="00D806E9" w:rsidRPr="00D806E9" w:rsidRDefault="00D806E9" w:rsidP="00D806E9">
      <w:pPr>
        <w:shd w:val="clear" w:color="auto" w:fill="CCCCCC"/>
        <w:rPr>
          <w:rFonts w:ascii="Arial" w:hAnsi="Arial" w:cs="Arial"/>
          <w:color w:val="292929"/>
          <w:sz w:val="20"/>
        </w:rPr>
      </w:pPr>
      <w:proofErr w:type="gramStart"/>
      <w:r w:rsidRPr="00D806E9">
        <w:rPr>
          <w:rFonts w:ascii="Arial" w:hAnsi="Arial" w:cs="Arial"/>
          <w:color w:val="292929"/>
          <w:sz w:val="20"/>
        </w:rPr>
        <w:t>by</w:t>
      </w:r>
      <w:proofErr w:type="gramEnd"/>
      <w:r w:rsidRPr="00D806E9">
        <w:rPr>
          <w:rFonts w:ascii="Arial" w:hAnsi="Arial" w:cs="Arial"/>
          <w:color w:val="292929"/>
          <w:sz w:val="20"/>
        </w:rPr>
        <w:t xml:space="preserve"> Chapter Executive Jennifer Caron, M.Ed., CCC</w:t>
      </w:r>
      <w:r w:rsidRPr="00D806E9">
        <w:rPr>
          <w:rFonts w:ascii="Arial" w:hAnsi="Arial" w:cs="Arial"/>
          <w:color w:val="292929"/>
          <w:sz w:val="20"/>
        </w:rPr>
        <w:br/>
      </w:r>
      <w:r w:rsidRPr="00D806E9">
        <w:rPr>
          <w:rFonts w:ascii="Arial" w:hAnsi="Arial" w:cs="Arial"/>
          <w:color w:val="292929"/>
          <w:sz w:val="20"/>
        </w:rPr>
        <w:br/>
        <w:t>Ever imagined your child becoming a Space Tour Guide?</w:t>
      </w:r>
      <w:r w:rsidRPr="00D806E9">
        <w:rPr>
          <w:rFonts w:ascii="Arial" w:hAnsi="Arial" w:cs="Arial"/>
          <w:color w:val="292929"/>
          <w:sz w:val="20"/>
        </w:rPr>
        <w:br/>
      </w:r>
      <w:r w:rsidRPr="00D806E9">
        <w:rPr>
          <w:rFonts w:ascii="Arial" w:hAnsi="Arial" w:cs="Arial"/>
          <w:color w:val="292929"/>
          <w:sz w:val="20"/>
        </w:rPr>
        <w:br/>
      </w:r>
      <w:r>
        <w:rPr>
          <w:rFonts w:ascii="Arial" w:hAnsi="Arial" w:cs="Arial"/>
          <w:noProof/>
          <w:color w:val="DD0800"/>
          <w:sz w:val="20"/>
        </w:rPr>
        <w:drawing>
          <wp:inline distT="0" distB="0" distL="0" distR="0">
            <wp:extent cx="3048000" cy="2026920"/>
            <wp:effectExtent l="0" t="0" r="0" b="0"/>
            <wp:docPr id="1" name="Picture 1" descr="http://4.bp.blogspot.com/-LLobk-bgnMo/UJQXQTNAZPI/AAAAAAAAAM4/YDkiTSHwx-0/s320/Space+tourguid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LLobk-bgnMo/UJQXQTNAZPI/AAAAAAAAAM4/YDkiTSHwx-0/s320/Space+tourguid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rsidR="00D806E9" w:rsidRPr="00D806E9" w:rsidRDefault="0071461A" w:rsidP="00D806E9">
      <w:pPr>
        <w:shd w:val="clear" w:color="auto" w:fill="CCCCCC"/>
        <w:rPr>
          <w:rFonts w:ascii="Arial" w:hAnsi="Arial" w:cs="Arial"/>
          <w:color w:val="292929"/>
          <w:sz w:val="20"/>
        </w:rPr>
      </w:pPr>
      <w:hyperlink r:id="rId8" w:history="1">
        <w:r w:rsidR="00D806E9" w:rsidRPr="00D806E9">
          <w:rPr>
            <w:rFonts w:ascii="Arial" w:hAnsi="Arial" w:cs="Arial"/>
            <w:color w:val="DD0800"/>
            <w:sz w:val="20"/>
          </w:rPr>
          <w:br/>
        </w:r>
      </w:hyperlink>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color w:val="292929"/>
          <w:sz w:val="20"/>
        </w:rPr>
        <w:t>Some students begin their first year with definite career ideas and a plan while others are uncertain about their future. Frequently, students will change their plan – either they discover they are no longer interested in their original goal or they are not able to meet the requirements for entrance into a specific field. Career decision-making can be very difficult. Here are some ways you can enhance the career conversations you have with your child and help guide them in the career decision-making process:</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1. Show Support.  </w:t>
      </w:r>
      <w:r w:rsidRPr="00D806E9">
        <w:rPr>
          <w:rFonts w:ascii="Arial" w:hAnsi="Arial" w:cs="Arial"/>
          <w:color w:val="292929"/>
          <w:sz w:val="20"/>
        </w:rPr>
        <w:t>Education today is very expensive and parents who pay the bills may want to see a return on their investments.  However, finding career success in today's global economy requires much more than a decision that is solely motivated by parental pressure.  When speaking with your child encourage them to pursue work that aligns with their skills, interests, values and personality.  Larry Smith, an instructor of economics at the University of Waterloo explains that:</w:t>
      </w:r>
    </w:p>
    <w:p w:rsidR="00D806E9" w:rsidRPr="00D806E9" w:rsidRDefault="00D806E9" w:rsidP="00D806E9">
      <w:pPr>
        <w:shd w:val="clear" w:color="auto" w:fill="CCCCCC"/>
        <w:spacing w:after="240"/>
        <w:rPr>
          <w:rFonts w:ascii="Arial" w:hAnsi="Arial" w:cs="Arial"/>
          <w:color w:val="292929"/>
          <w:sz w:val="20"/>
        </w:rPr>
      </w:pPr>
    </w:p>
    <w:p w:rsidR="00D806E9" w:rsidRPr="00D806E9" w:rsidRDefault="00D806E9" w:rsidP="00D806E9">
      <w:pPr>
        <w:shd w:val="clear" w:color="auto" w:fill="CCCCCC"/>
        <w:jc w:val="center"/>
        <w:rPr>
          <w:rFonts w:ascii="Arial" w:hAnsi="Arial" w:cs="Arial"/>
          <w:color w:val="292929"/>
          <w:sz w:val="20"/>
        </w:rPr>
      </w:pPr>
      <w:r w:rsidRPr="00D806E9">
        <w:rPr>
          <w:rFonts w:ascii="Arial" w:hAnsi="Arial" w:cs="Arial"/>
          <w:i/>
          <w:iCs/>
          <w:color w:val="292929"/>
          <w:sz w:val="20"/>
        </w:rPr>
        <w:t>“Once, you needed to show no particular interest in your work, only a willingness to work hard for your pay. Now, you must show genuine interest in your work. </w:t>
      </w:r>
    </w:p>
    <w:p w:rsidR="00D806E9" w:rsidRPr="00D806E9" w:rsidRDefault="00D806E9" w:rsidP="00D806E9">
      <w:pPr>
        <w:shd w:val="clear" w:color="auto" w:fill="CCCCCC"/>
        <w:jc w:val="center"/>
        <w:rPr>
          <w:rFonts w:ascii="Arial" w:hAnsi="Arial" w:cs="Arial"/>
          <w:color w:val="292929"/>
          <w:sz w:val="20"/>
        </w:rPr>
      </w:pPr>
      <w:r w:rsidRPr="00D806E9">
        <w:rPr>
          <w:rFonts w:ascii="Arial" w:hAnsi="Arial" w:cs="Arial"/>
          <w:i/>
          <w:iCs/>
          <w:color w:val="292929"/>
          <w:sz w:val="20"/>
        </w:rPr>
        <w:t>Tomorrow, you will have to demonstrate passion.”</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color w:val="292929"/>
          <w:sz w:val="20"/>
        </w:rPr>
        <w:t>Consequently, it is more important today to support your child in their career interests and decisions.  Remember, the happy history student may have an easier time finding work than the disgruntled business student.</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2. Be Informed. </w:t>
      </w:r>
      <w:r w:rsidRPr="00D806E9">
        <w:rPr>
          <w:rFonts w:ascii="Arial" w:hAnsi="Arial" w:cs="Arial"/>
          <w:color w:val="292929"/>
          <w:sz w:val="20"/>
        </w:rPr>
        <w:t xml:space="preserve">Arm yourself with career relevant information - with more than 2 million job titles in Canada, it is likely that your son or daughter has overlooked an appropriate career.  Only 20% of occupations in this country are regulated (e.g. Doctor, Lawyer, and Engineer), which means the majority of jobs today do not have specific requirements for entry. While opportunities may require certain </w:t>
      </w:r>
      <w:r w:rsidRPr="00D806E9">
        <w:rPr>
          <w:rFonts w:ascii="Arial" w:hAnsi="Arial" w:cs="Arial"/>
          <w:color w:val="292929"/>
          <w:sz w:val="20"/>
        </w:rPr>
        <w:lastRenderedPageBreak/>
        <w:t xml:space="preserve">educational backgrounds or additional, specialized training; more often than not, a student’s specific academic discipline is the least important thing that employers are looking for. Today, “employability” means having marketable skills that businesses want, being able to communicate those skills and carrying them from job to job as the demands of the </w:t>
      </w:r>
      <w:proofErr w:type="spellStart"/>
      <w:r w:rsidRPr="00D806E9">
        <w:rPr>
          <w:rFonts w:ascii="Arial" w:hAnsi="Arial" w:cs="Arial"/>
          <w:color w:val="292929"/>
          <w:sz w:val="20"/>
        </w:rPr>
        <w:t>labour</w:t>
      </w:r>
      <w:proofErr w:type="spellEnd"/>
      <w:r w:rsidRPr="00D806E9">
        <w:rPr>
          <w:rFonts w:ascii="Arial" w:hAnsi="Arial" w:cs="Arial"/>
          <w:color w:val="292929"/>
          <w:sz w:val="20"/>
        </w:rPr>
        <w:t xml:space="preserve"> market change.</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3. Start Early. </w:t>
      </w:r>
      <w:r w:rsidRPr="00D806E9">
        <w:rPr>
          <w:rFonts w:ascii="Arial" w:hAnsi="Arial" w:cs="Arial"/>
          <w:color w:val="292929"/>
          <w:sz w:val="20"/>
        </w:rPr>
        <w:t>It’s never too early for your child to be thinking about their future. Many students are dealing with adjustment and transition concerns and other academic demands; the thought of career planning may seem fairly remote. There are many steps your child can take early on to prepare themselves for their future career. Encourage them to seek out extracurricular &amp; volunteer activities in year one, to learn about experiential and service learning opportunities, and to start thinking about summer jobs that will help them develop important skills and learn more about the world of work.  Often the best summer job experiences are posted in the fall of first year.  Students who are thinking early about their career by integrating valuable summer work and other activities will be ahead of the game.</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4. Encourage Balance. </w:t>
      </w:r>
      <w:r w:rsidRPr="00D806E9">
        <w:rPr>
          <w:rFonts w:ascii="Arial" w:hAnsi="Arial" w:cs="Arial"/>
          <w:color w:val="292929"/>
          <w:sz w:val="20"/>
        </w:rPr>
        <w:t xml:space="preserve">All work and no fun make for an unhappy student. Marks are important and doing the best you can in a course is an excellent goal, but equally important is being involved in campus and community activities. Employers inform us that marks are not always what will help a student find work; in fact, verbal communication skills, analytical skills, a strong work ethic and teamwork skills are cited as the most important candidate qualities by employers across Canada. </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5. Consider Internships, Co-ops Other Experiential Opportunities. </w:t>
      </w:r>
      <w:r w:rsidRPr="00D806E9">
        <w:rPr>
          <w:rFonts w:ascii="Arial" w:hAnsi="Arial" w:cs="Arial"/>
          <w:color w:val="292929"/>
          <w:sz w:val="20"/>
        </w:rPr>
        <w:t>Many schools offer opportunities for internships, co-ops or other related experiential activities. Having these experiences as a goal will provide direction and incentive to your child. It is an excellent way to learn about the job market, acquire hands-on experiences, and test out new skills and interests.  It will allow them to better assess whether they have made the right career choice and could enhance their career success. Often students are hired by the company that gave them their internship experience upon graduation.</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6. Understand the Value of Outside the Classroom Activities. </w:t>
      </w:r>
      <w:r w:rsidRPr="00D806E9">
        <w:rPr>
          <w:rFonts w:ascii="Arial" w:hAnsi="Arial" w:cs="Arial"/>
          <w:color w:val="292929"/>
          <w:sz w:val="20"/>
        </w:rPr>
        <w:t>Encourage your children to get involved in activities outside of the academic bubble. Students can learn the art of networking and socializing through interactions with friends and the people they will meet when they get involved in the community.  Although students spend plenty of hours in class, it is what they do outside of class that often really sticks. These outside-of-class activities lead to improved communication skills, self-discipline, and increased comfort in dealing with others. These skills are important to one’s identity and will aid in career planning. New graduates are more likely to find work after graduation if they are able to effectively develop a network and are comfortable connecting with others. Developing an interpersonal comfort level will provide an excellent foundation for career success.</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7. Realize Career Choice can be a Life Choice. </w:t>
      </w:r>
      <w:r w:rsidRPr="00D806E9">
        <w:rPr>
          <w:rFonts w:ascii="Arial" w:hAnsi="Arial" w:cs="Arial"/>
          <w:color w:val="292929"/>
          <w:sz w:val="20"/>
        </w:rPr>
        <w:t xml:space="preserve">A career choice is an important one and will impact on a student’s future life style. Many questions need to be asked about that choice but often are not. More time is spent on shopping for a new car than on a career. We may go to several dealerships, do countless hours of online research at home, talk to friends and family members and draft a new budget.  We ask ourselves is this car a reflection of me?  Is it the right </w:t>
      </w:r>
      <w:proofErr w:type="spellStart"/>
      <w:r w:rsidRPr="00D806E9">
        <w:rPr>
          <w:rFonts w:ascii="Arial" w:hAnsi="Arial" w:cs="Arial"/>
          <w:color w:val="292929"/>
          <w:sz w:val="20"/>
        </w:rPr>
        <w:t>colour</w:t>
      </w:r>
      <w:proofErr w:type="spellEnd"/>
      <w:r w:rsidRPr="00D806E9">
        <w:rPr>
          <w:rFonts w:ascii="Arial" w:hAnsi="Arial" w:cs="Arial"/>
          <w:color w:val="292929"/>
          <w:sz w:val="20"/>
        </w:rPr>
        <w:t xml:space="preserve">? </w:t>
      </w:r>
      <w:proofErr w:type="gramStart"/>
      <w:r w:rsidRPr="00D806E9">
        <w:rPr>
          <w:rFonts w:ascii="Arial" w:hAnsi="Arial" w:cs="Arial"/>
          <w:color w:val="292929"/>
          <w:sz w:val="20"/>
        </w:rPr>
        <w:t>Style?</w:t>
      </w:r>
      <w:proofErr w:type="gramEnd"/>
      <w:r w:rsidRPr="00D806E9">
        <w:rPr>
          <w:rFonts w:ascii="Arial" w:hAnsi="Arial" w:cs="Arial"/>
          <w:color w:val="292929"/>
          <w:sz w:val="20"/>
        </w:rPr>
        <w:t xml:space="preserve">  Will it fit all of my needs?   A similar process can be applied to choosing a career. A career choice is of course more complicated as students consider the future and life after school. Integrating life and career in a holistic way is complex and may require the assistance. Start the conversation with your child early on and help them access the supports they may need.</w:t>
      </w:r>
    </w:p>
    <w:p w:rsidR="00D806E9" w:rsidRPr="00D806E9" w:rsidRDefault="00D806E9" w:rsidP="00D806E9">
      <w:pPr>
        <w:shd w:val="clear" w:color="auto" w:fill="CCCCCC"/>
        <w:rPr>
          <w:rFonts w:ascii="Arial" w:hAnsi="Arial" w:cs="Arial"/>
          <w:color w:val="292929"/>
          <w:sz w:val="20"/>
        </w:rPr>
      </w:pPr>
    </w:p>
    <w:p w:rsidR="00D806E9" w:rsidRPr="00D806E9" w:rsidRDefault="00D806E9" w:rsidP="00D806E9">
      <w:pPr>
        <w:shd w:val="clear" w:color="auto" w:fill="CCCCCC"/>
        <w:rPr>
          <w:rFonts w:ascii="Arial" w:hAnsi="Arial" w:cs="Arial"/>
          <w:color w:val="292929"/>
          <w:sz w:val="20"/>
        </w:rPr>
      </w:pPr>
      <w:r w:rsidRPr="00D806E9">
        <w:rPr>
          <w:rFonts w:ascii="Arial" w:hAnsi="Arial" w:cs="Arial"/>
          <w:b/>
          <w:bCs/>
          <w:color w:val="292929"/>
          <w:sz w:val="20"/>
        </w:rPr>
        <w:t>Jennifer Caron</w:t>
      </w:r>
      <w:r w:rsidRPr="00D806E9">
        <w:rPr>
          <w:rFonts w:ascii="Arial" w:hAnsi="Arial" w:cs="Arial"/>
          <w:color w:val="292929"/>
          <w:sz w:val="20"/>
        </w:rPr>
        <w:t xml:space="preserve"> is a career </w:t>
      </w:r>
      <w:proofErr w:type="spellStart"/>
      <w:r w:rsidRPr="00D806E9">
        <w:rPr>
          <w:rFonts w:ascii="Arial" w:hAnsi="Arial" w:cs="Arial"/>
          <w:color w:val="292929"/>
          <w:sz w:val="20"/>
        </w:rPr>
        <w:t>counsellor</w:t>
      </w:r>
      <w:proofErr w:type="spellEnd"/>
      <w:r w:rsidRPr="00D806E9">
        <w:rPr>
          <w:rFonts w:ascii="Arial" w:hAnsi="Arial" w:cs="Arial"/>
          <w:color w:val="292929"/>
          <w:sz w:val="20"/>
        </w:rPr>
        <w:t xml:space="preserve"> at Western University.  She supports students in their career development and with job search issues; and assists them with career decision-making, career planning, goal setting and overcoming barriers to employment.   She also facilitates a variety of career development workshops, group presentations, and coordinates special outreach projects to incorporate career planning in to other facets of the University experience.  For the last three summers, </w:t>
      </w:r>
      <w:proofErr w:type="spellStart"/>
      <w:r w:rsidRPr="00D806E9">
        <w:rPr>
          <w:rFonts w:ascii="Arial" w:hAnsi="Arial" w:cs="Arial"/>
          <w:color w:val="292929"/>
          <w:sz w:val="20"/>
        </w:rPr>
        <w:t>Jenn</w:t>
      </w:r>
      <w:proofErr w:type="spellEnd"/>
      <w:r w:rsidRPr="00D806E9">
        <w:rPr>
          <w:rFonts w:ascii="Arial" w:hAnsi="Arial" w:cs="Arial"/>
          <w:color w:val="292929"/>
          <w:sz w:val="20"/>
        </w:rPr>
        <w:t xml:space="preserve"> has worked with the Summer Academic Orientation (SAO) program at Western to facilitate a daily career workshop called “Return on Investment: Helping your child prepare for a career after graduation” for the parents of incoming students</w:t>
      </w:r>
    </w:p>
    <w:p w:rsidR="00705377" w:rsidRDefault="00705377"/>
    <w:sectPr w:rsidR="0070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E9"/>
    <w:rsid w:val="0003289E"/>
    <w:rsid w:val="00705377"/>
    <w:rsid w:val="0071461A"/>
    <w:rsid w:val="00D8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9E"/>
    <w:pPr>
      <w:jc w:val="left"/>
    </w:pPr>
  </w:style>
  <w:style w:type="paragraph" w:styleId="Heading2">
    <w:name w:val="heading 2"/>
    <w:basedOn w:val="Normal"/>
    <w:link w:val="Heading2Char"/>
    <w:uiPriority w:val="9"/>
    <w:qFormat/>
    <w:rsid w:val="00D806E9"/>
    <w:pPr>
      <w:spacing w:after="240"/>
      <w:outlineLvl w:val="1"/>
    </w:pPr>
    <w:rPr>
      <w:rFonts w:ascii="Arial" w:hAnsi="Arial" w:cs="Arial"/>
      <w:b/>
      <w:bCs/>
      <w:caps/>
      <w:color w:val="292929"/>
      <w:sz w:val="17"/>
      <w:szCs w:val="17"/>
    </w:rPr>
  </w:style>
  <w:style w:type="paragraph" w:styleId="Heading3">
    <w:name w:val="heading 3"/>
    <w:basedOn w:val="Normal"/>
    <w:link w:val="Heading3Char"/>
    <w:uiPriority w:val="9"/>
    <w:qFormat/>
    <w:rsid w:val="00D806E9"/>
    <w:pPr>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6E9"/>
    <w:rPr>
      <w:rFonts w:ascii="Arial" w:hAnsi="Arial" w:cs="Arial"/>
      <w:b/>
      <w:bCs/>
      <w:caps/>
      <w:color w:val="292929"/>
      <w:sz w:val="17"/>
      <w:szCs w:val="17"/>
    </w:rPr>
  </w:style>
  <w:style w:type="character" w:customStyle="1" w:styleId="Heading3Char">
    <w:name w:val="Heading 3 Char"/>
    <w:basedOn w:val="DefaultParagraphFont"/>
    <w:link w:val="Heading3"/>
    <w:uiPriority w:val="9"/>
    <w:rsid w:val="00D806E9"/>
    <w:rPr>
      <w:rFonts w:ascii="Times New Roman" w:hAnsi="Times New Roman"/>
      <w:b/>
      <w:bCs/>
      <w:sz w:val="27"/>
      <w:szCs w:val="27"/>
    </w:rPr>
  </w:style>
  <w:style w:type="paragraph" w:styleId="BalloonText">
    <w:name w:val="Balloon Text"/>
    <w:basedOn w:val="Normal"/>
    <w:link w:val="BalloonTextChar"/>
    <w:uiPriority w:val="99"/>
    <w:semiHidden/>
    <w:unhideWhenUsed/>
    <w:rsid w:val="00D806E9"/>
    <w:rPr>
      <w:rFonts w:ascii="Tahoma" w:hAnsi="Tahoma" w:cs="Tahoma"/>
      <w:sz w:val="16"/>
      <w:szCs w:val="16"/>
    </w:rPr>
  </w:style>
  <w:style w:type="character" w:customStyle="1" w:styleId="BalloonTextChar">
    <w:name w:val="Balloon Text Char"/>
    <w:basedOn w:val="DefaultParagraphFont"/>
    <w:link w:val="BalloonText"/>
    <w:uiPriority w:val="99"/>
    <w:semiHidden/>
    <w:rsid w:val="00D806E9"/>
    <w:rPr>
      <w:rFonts w:ascii="Tahoma" w:hAnsi="Tahoma" w:cs="Tahoma"/>
      <w:sz w:val="16"/>
      <w:szCs w:val="16"/>
    </w:rPr>
  </w:style>
  <w:style w:type="character" w:styleId="Hyperlink">
    <w:name w:val="Hyperlink"/>
    <w:basedOn w:val="DefaultParagraphFont"/>
    <w:uiPriority w:val="99"/>
    <w:unhideWhenUsed/>
    <w:rsid w:val="00D806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9E"/>
    <w:pPr>
      <w:jc w:val="left"/>
    </w:pPr>
  </w:style>
  <w:style w:type="paragraph" w:styleId="Heading2">
    <w:name w:val="heading 2"/>
    <w:basedOn w:val="Normal"/>
    <w:link w:val="Heading2Char"/>
    <w:uiPriority w:val="9"/>
    <w:qFormat/>
    <w:rsid w:val="00D806E9"/>
    <w:pPr>
      <w:spacing w:after="240"/>
      <w:outlineLvl w:val="1"/>
    </w:pPr>
    <w:rPr>
      <w:rFonts w:ascii="Arial" w:hAnsi="Arial" w:cs="Arial"/>
      <w:b/>
      <w:bCs/>
      <w:caps/>
      <w:color w:val="292929"/>
      <w:sz w:val="17"/>
      <w:szCs w:val="17"/>
    </w:rPr>
  </w:style>
  <w:style w:type="paragraph" w:styleId="Heading3">
    <w:name w:val="heading 3"/>
    <w:basedOn w:val="Normal"/>
    <w:link w:val="Heading3Char"/>
    <w:uiPriority w:val="9"/>
    <w:qFormat/>
    <w:rsid w:val="00D806E9"/>
    <w:pPr>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6E9"/>
    <w:rPr>
      <w:rFonts w:ascii="Arial" w:hAnsi="Arial" w:cs="Arial"/>
      <w:b/>
      <w:bCs/>
      <w:caps/>
      <w:color w:val="292929"/>
      <w:sz w:val="17"/>
      <w:szCs w:val="17"/>
    </w:rPr>
  </w:style>
  <w:style w:type="character" w:customStyle="1" w:styleId="Heading3Char">
    <w:name w:val="Heading 3 Char"/>
    <w:basedOn w:val="DefaultParagraphFont"/>
    <w:link w:val="Heading3"/>
    <w:uiPriority w:val="9"/>
    <w:rsid w:val="00D806E9"/>
    <w:rPr>
      <w:rFonts w:ascii="Times New Roman" w:hAnsi="Times New Roman"/>
      <w:b/>
      <w:bCs/>
      <w:sz w:val="27"/>
      <w:szCs w:val="27"/>
    </w:rPr>
  </w:style>
  <w:style w:type="paragraph" w:styleId="BalloonText">
    <w:name w:val="Balloon Text"/>
    <w:basedOn w:val="Normal"/>
    <w:link w:val="BalloonTextChar"/>
    <w:uiPriority w:val="99"/>
    <w:semiHidden/>
    <w:unhideWhenUsed/>
    <w:rsid w:val="00D806E9"/>
    <w:rPr>
      <w:rFonts w:ascii="Tahoma" w:hAnsi="Tahoma" w:cs="Tahoma"/>
      <w:sz w:val="16"/>
      <w:szCs w:val="16"/>
    </w:rPr>
  </w:style>
  <w:style w:type="character" w:customStyle="1" w:styleId="BalloonTextChar">
    <w:name w:val="Balloon Text Char"/>
    <w:basedOn w:val="DefaultParagraphFont"/>
    <w:link w:val="BalloonText"/>
    <w:uiPriority w:val="99"/>
    <w:semiHidden/>
    <w:rsid w:val="00D806E9"/>
    <w:rPr>
      <w:rFonts w:ascii="Tahoma" w:hAnsi="Tahoma" w:cs="Tahoma"/>
      <w:sz w:val="16"/>
      <w:szCs w:val="16"/>
    </w:rPr>
  </w:style>
  <w:style w:type="character" w:styleId="Hyperlink">
    <w:name w:val="Hyperlink"/>
    <w:basedOn w:val="DefaultParagraphFont"/>
    <w:uiPriority w:val="99"/>
    <w:unhideWhenUsed/>
    <w:rsid w:val="00D806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6158">
      <w:bodyDiv w:val="1"/>
      <w:marLeft w:val="0"/>
      <w:marRight w:val="0"/>
      <w:marTop w:val="0"/>
      <w:marBottom w:val="0"/>
      <w:divBdr>
        <w:top w:val="none" w:sz="0" w:space="0" w:color="auto"/>
        <w:left w:val="none" w:sz="0" w:space="0" w:color="auto"/>
        <w:bottom w:val="none" w:sz="0" w:space="0" w:color="auto"/>
        <w:right w:val="none" w:sz="0" w:space="0" w:color="auto"/>
      </w:divBdr>
      <w:divsChild>
        <w:div w:id="1265308171">
          <w:marLeft w:val="0"/>
          <w:marRight w:val="0"/>
          <w:marTop w:val="0"/>
          <w:marBottom w:val="0"/>
          <w:divBdr>
            <w:top w:val="none" w:sz="0" w:space="0" w:color="auto"/>
            <w:left w:val="none" w:sz="0" w:space="0" w:color="auto"/>
            <w:bottom w:val="none" w:sz="0" w:space="0" w:color="auto"/>
            <w:right w:val="none" w:sz="0" w:space="0" w:color="auto"/>
          </w:divBdr>
          <w:divsChild>
            <w:div w:id="235634452">
              <w:marLeft w:val="0"/>
              <w:marRight w:val="0"/>
              <w:marTop w:val="0"/>
              <w:marBottom w:val="15"/>
              <w:divBdr>
                <w:top w:val="none" w:sz="0" w:space="0" w:color="auto"/>
                <w:left w:val="none" w:sz="0" w:space="0" w:color="auto"/>
                <w:bottom w:val="none" w:sz="0" w:space="0" w:color="auto"/>
                <w:right w:val="none" w:sz="0" w:space="0" w:color="auto"/>
              </w:divBdr>
              <w:divsChild>
                <w:div w:id="621228229">
                  <w:marLeft w:val="0"/>
                  <w:marRight w:val="0"/>
                  <w:marTop w:val="0"/>
                  <w:marBottom w:val="0"/>
                  <w:divBdr>
                    <w:top w:val="none" w:sz="0" w:space="0" w:color="auto"/>
                    <w:left w:val="none" w:sz="0" w:space="0" w:color="auto"/>
                    <w:bottom w:val="none" w:sz="0" w:space="0" w:color="auto"/>
                    <w:right w:val="none" w:sz="0" w:space="0" w:color="auto"/>
                  </w:divBdr>
                  <w:divsChild>
                    <w:div w:id="1500609549">
                      <w:marLeft w:val="0"/>
                      <w:marRight w:val="0"/>
                      <w:marTop w:val="0"/>
                      <w:marBottom w:val="0"/>
                      <w:divBdr>
                        <w:top w:val="none" w:sz="0" w:space="0" w:color="auto"/>
                        <w:left w:val="none" w:sz="0" w:space="0" w:color="auto"/>
                        <w:bottom w:val="none" w:sz="0" w:space="0" w:color="auto"/>
                        <w:right w:val="none" w:sz="0" w:space="0" w:color="auto"/>
                      </w:divBdr>
                      <w:divsChild>
                        <w:div w:id="851532428">
                          <w:marLeft w:val="0"/>
                          <w:marRight w:val="0"/>
                          <w:marTop w:val="0"/>
                          <w:marBottom w:val="0"/>
                          <w:divBdr>
                            <w:top w:val="none" w:sz="0" w:space="0" w:color="auto"/>
                            <w:left w:val="none" w:sz="0" w:space="0" w:color="auto"/>
                            <w:bottom w:val="none" w:sz="0" w:space="0" w:color="auto"/>
                            <w:right w:val="none" w:sz="0" w:space="0" w:color="auto"/>
                          </w:divBdr>
                          <w:divsChild>
                            <w:div w:id="312221606">
                              <w:marLeft w:val="0"/>
                              <w:marRight w:val="0"/>
                              <w:marTop w:val="0"/>
                              <w:marBottom w:val="0"/>
                              <w:divBdr>
                                <w:top w:val="none" w:sz="0" w:space="0" w:color="auto"/>
                                <w:left w:val="none" w:sz="0" w:space="0" w:color="auto"/>
                                <w:bottom w:val="none" w:sz="0" w:space="0" w:color="auto"/>
                                <w:right w:val="none" w:sz="0" w:space="0" w:color="auto"/>
                              </w:divBdr>
                              <w:divsChild>
                                <w:div w:id="1452279639">
                                  <w:marLeft w:val="0"/>
                                  <w:marRight w:val="0"/>
                                  <w:marTop w:val="0"/>
                                  <w:marBottom w:val="0"/>
                                  <w:divBdr>
                                    <w:top w:val="single" w:sz="2" w:space="0" w:color="404040"/>
                                    <w:left w:val="none" w:sz="0" w:space="0" w:color="auto"/>
                                    <w:bottom w:val="none" w:sz="0" w:space="0" w:color="auto"/>
                                    <w:right w:val="none" w:sz="0" w:space="0" w:color="auto"/>
                                  </w:divBdr>
                                  <w:divsChild>
                                    <w:div w:id="1358048268">
                                      <w:marLeft w:val="0"/>
                                      <w:marRight w:val="0"/>
                                      <w:marTop w:val="0"/>
                                      <w:marBottom w:val="0"/>
                                      <w:divBdr>
                                        <w:top w:val="none" w:sz="0" w:space="0" w:color="auto"/>
                                        <w:left w:val="none" w:sz="0" w:space="0" w:color="auto"/>
                                        <w:bottom w:val="none" w:sz="0" w:space="0" w:color="auto"/>
                                        <w:right w:val="none" w:sz="0" w:space="0" w:color="auto"/>
                                      </w:divBdr>
                                      <w:divsChild>
                                        <w:div w:id="2054380085">
                                          <w:marLeft w:val="0"/>
                                          <w:marRight w:val="0"/>
                                          <w:marTop w:val="0"/>
                                          <w:marBottom w:val="0"/>
                                          <w:divBdr>
                                            <w:top w:val="none" w:sz="0" w:space="0" w:color="auto"/>
                                            <w:left w:val="none" w:sz="0" w:space="0" w:color="auto"/>
                                            <w:bottom w:val="none" w:sz="0" w:space="0" w:color="auto"/>
                                            <w:right w:val="none" w:sz="0" w:space="0" w:color="auto"/>
                                          </w:divBdr>
                                          <w:divsChild>
                                            <w:div w:id="1590775953">
                                              <w:marLeft w:val="0"/>
                                              <w:marRight w:val="0"/>
                                              <w:marTop w:val="0"/>
                                              <w:marBottom w:val="0"/>
                                              <w:divBdr>
                                                <w:top w:val="none" w:sz="0" w:space="0" w:color="auto"/>
                                                <w:left w:val="none" w:sz="0" w:space="0" w:color="auto"/>
                                                <w:bottom w:val="none" w:sz="0" w:space="0" w:color="auto"/>
                                                <w:right w:val="none" w:sz="0" w:space="0" w:color="auto"/>
                                              </w:divBdr>
                                              <w:divsChild>
                                                <w:div w:id="2056081676">
                                                  <w:marLeft w:val="0"/>
                                                  <w:marRight w:val="0"/>
                                                  <w:marTop w:val="0"/>
                                                  <w:marBottom w:val="0"/>
                                                  <w:divBdr>
                                                    <w:top w:val="none" w:sz="0" w:space="0" w:color="auto"/>
                                                    <w:left w:val="none" w:sz="0" w:space="0" w:color="auto"/>
                                                    <w:bottom w:val="none" w:sz="0" w:space="0" w:color="auto"/>
                                                    <w:right w:val="none" w:sz="0" w:space="0" w:color="auto"/>
                                                  </w:divBdr>
                                                  <w:divsChild>
                                                    <w:div w:id="1881628779">
                                                      <w:marLeft w:val="0"/>
                                                      <w:marRight w:val="0"/>
                                                      <w:marTop w:val="0"/>
                                                      <w:marBottom w:val="0"/>
                                                      <w:divBdr>
                                                        <w:top w:val="none" w:sz="0" w:space="0" w:color="auto"/>
                                                        <w:left w:val="none" w:sz="0" w:space="0" w:color="auto"/>
                                                        <w:bottom w:val="none" w:sz="0" w:space="0" w:color="auto"/>
                                                        <w:right w:val="none" w:sz="0" w:space="0" w:color="auto"/>
                                                      </w:divBdr>
                                                      <w:divsChild>
                                                        <w:div w:id="2047872060">
                                                          <w:marLeft w:val="0"/>
                                                          <w:marRight w:val="0"/>
                                                          <w:marTop w:val="0"/>
                                                          <w:marBottom w:val="0"/>
                                                          <w:divBdr>
                                                            <w:top w:val="none" w:sz="0" w:space="0" w:color="auto"/>
                                                            <w:left w:val="none" w:sz="0" w:space="0" w:color="auto"/>
                                                            <w:bottom w:val="none" w:sz="0" w:space="0" w:color="auto"/>
                                                            <w:right w:val="none" w:sz="0" w:space="0" w:color="auto"/>
                                                          </w:divBdr>
                                                          <w:divsChild>
                                                            <w:div w:id="1303970282">
                                                              <w:marLeft w:val="0"/>
                                                              <w:marRight w:val="0"/>
                                                              <w:marTop w:val="0"/>
                                                              <w:marBottom w:val="0"/>
                                                              <w:divBdr>
                                                                <w:top w:val="none" w:sz="0" w:space="0" w:color="auto"/>
                                                                <w:left w:val="none" w:sz="0" w:space="0" w:color="auto"/>
                                                                <w:bottom w:val="none" w:sz="0" w:space="0" w:color="auto"/>
                                                                <w:right w:val="none" w:sz="0" w:space="0" w:color="auto"/>
                                                              </w:divBdr>
                                                              <w:divsChild>
                                                                <w:div w:id="1031145591">
                                                                  <w:marLeft w:val="0"/>
                                                                  <w:marRight w:val="0"/>
                                                                  <w:marTop w:val="450"/>
                                                                  <w:marBottom w:val="450"/>
                                                                  <w:divBdr>
                                                                    <w:top w:val="none" w:sz="0" w:space="0" w:color="auto"/>
                                                                    <w:left w:val="none" w:sz="0" w:space="0" w:color="auto"/>
                                                                    <w:bottom w:val="none" w:sz="0" w:space="0" w:color="auto"/>
                                                                    <w:right w:val="none" w:sz="0" w:space="0" w:color="auto"/>
                                                                  </w:divBdr>
                                                                  <w:divsChild>
                                                                    <w:div w:id="1964531420">
                                                                      <w:marLeft w:val="0"/>
                                                                      <w:marRight w:val="0"/>
                                                                      <w:marTop w:val="0"/>
                                                                      <w:marBottom w:val="0"/>
                                                                      <w:divBdr>
                                                                        <w:top w:val="none" w:sz="0" w:space="0" w:color="auto"/>
                                                                        <w:left w:val="none" w:sz="0" w:space="0" w:color="auto"/>
                                                                        <w:bottom w:val="none" w:sz="0" w:space="0" w:color="auto"/>
                                                                        <w:right w:val="none" w:sz="0" w:space="0" w:color="auto"/>
                                                                      </w:divBdr>
                                                                      <w:divsChild>
                                                                        <w:div w:id="1233349999">
                                                                          <w:marLeft w:val="0"/>
                                                                          <w:marRight w:val="0"/>
                                                                          <w:marTop w:val="0"/>
                                                                          <w:marBottom w:val="0"/>
                                                                          <w:divBdr>
                                                                            <w:top w:val="none" w:sz="0" w:space="0" w:color="auto"/>
                                                                            <w:left w:val="none" w:sz="0" w:space="0" w:color="auto"/>
                                                                            <w:bottom w:val="none" w:sz="0" w:space="0" w:color="auto"/>
                                                                            <w:right w:val="none" w:sz="0" w:space="0" w:color="auto"/>
                                                                          </w:divBdr>
                                                                          <w:divsChild>
                                                                            <w:div w:id="1189296851">
                                                                              <w:marLeft w:val="0"/>
                                                                              <w:marRight w:val="0"/>
                                                                              <w:marTop w:val="0"/>
                                                                              <w:marBottom w:val="0"/>
                                                                              <w:divBdr>
                                                                                <w:top w:val="none" w:sz="0" w:space="0" w:color="auto"/>
                                                                                <w:left w:val="none" w:sz="0" w:space="0" w:color="auto"/>
                                                                                <w:bottom w:val="none" w:sz="0" w:space="0" w:color="auto"/>
                                                                                <w:right w:val="none" w:sz="0" w:space="0" w:color="auto"/>
                                                                              </w:divBdr>
                                                                              <w:divsChild>
                                                                                <w:div w:id="1562597561">
                                                                                  <w:marLeft w:val="0"/>
                                                                                  <w:marRight w:val="0"/>
                                                                                  <w:marTop w:val="0"/>
                                                                                  <w:marBottom w:val="0"/>
                                                                                  <w:divBdr>
                                                                                    <w:top w:val="none" w:sz="0" w:space="0" w:color="auto"/>
                                                                                    <w:left w:val="none" w:sz="0" w:space="0" w:color="auto"/>
                                                                                    <w:bottom w:val="none" w:sz="0" w:space="0" w:color="auto"/>
                                                                                    <w:right w:val="none" w:sz="0" w:space="0" w:color="auto"/>
                                                                                  </w:divBdr>
                                                                                  <w:divsChild>
                                                                                    <w:div w:id="677928769">
                                                                                      <w:marLeft w:val="0"/>
                                                                                      <w:marRight w:val="0"/>
                                                                                      <w:marTop w:val="0"/>
                                                                                      <w:marBottom w:val="375"/>
                                                                                      <w:divBdr>
                                                                                        <w:top w:val="none" w:sz="0" w:space="0" w:color="auto"/>
                                                                                        <w:left w:val="none" w:sz="0" w:space="0" w:color="auto"/>
                                                                                        <w:bottom w:val="none" w:sz="0" w:space="0" w:color="auto"/>
                                                                                        <w:right w:val="none" w:sz="0" w:space="0" w:color="auto"/>
                                                                                      </w:divBdr>
                                                                                      <w:divsChild>
                                                                                        <w:div w:id="984166221">
                                                                                          <w:marLeft w:val="0"/>
                                                                                          <w:marRight w:val="0"/>
                                                                                          <w:marTop w:val="0"/>
                                                                                          <w:marBottom w:val="0"/>
                                                                                          <w:divBdr>
                                                                                            <w:top w:val="none" w:sz="0" w:space="0" w:color="auto"/>
                                                                                            <w:left w:val="none" w:sz="0" w:space="0" w:color="auto"/>
                                                                                            <w:bottom w:val="none" w:sz="0" w:space="0" w:color="auto"/>
                                                                                            <w:right w:val="none" w:sz="0" w:space="0" w:color="auto"/>
                                                                                          </w:divBdr>
                                                                                          <w:divsChild>
                                                                                            <w:div w:id="629169709">
                                                                                              <w:marLeft w:val="0"/>
                                                                                              <w:marRight w:val="0"/>
                                                                                              <w:marTop w:val="0"/>
                                                                                              <w:marBottom w:val="0"/>
                                                                                              <w:divBdr>
                                                                                                <w:top w:val="none" w:sz="0" w:space="0" w:color="auto"/>
                                                                                                <w:left w:val="none" w:sz="0" w:space="0" w:color="auto"/>
                                                                                                <w:bottom w:val="none" w:sz="0" w:space="0" w:color="auto"/>
                                                                                                <w:right w:val="none" w:sz="0" w:space="0" w:color="auto"/>
                                                                                              </w:divBdr>
                                                                                            </w:div>
                                                                                            <w:div w:id="117914105">
                                                                                              <w:marLeft w:val="0"/>
                                                                                              <w:marRight w:val="0"/>
                                                                                              <w:marTop w:val="0"/>
                                                                                              <w:marBottom w:val="0"/>
                                                                                              <w:divBdr>
                                                                                                <w:top w:val="none" w:sz="0" w:space="0" w:color="auto"/>
                                                                                                <w:left w:val="none" w:sz="0" w:space="0" w:color="auto"/>
                                                                                                <w:bottom w:val="none" w:sz="0" w:space="0" w:color="auto"/>
                                                                                                <w:right w:val="none" w:sz="0" w:space="0" w:color="auto"/>
                                                                                              </w:divBdr>
                                                                                            </w:div>
                                                                                            <w:div w:id="569196144">
                                                                                              <w:marLeft w:val="0"/>
                                                                                              <w:marRight w:val="0"/>
                                                                                              <w:marTop w:val="0"/>
                                                                                              <w:marBottom w:val="0"/>
                                                                                              <w:divBdr>
                                                                                                <w:top w:val="none" w:sz="0" w:space="0" w:color="auto"/>
                                                                                                <w:left w:val="none" w:sz="0" w:space="0" w:color="auto"/>
                                                                                                <w:bottom w:val="none" w:sz="0" w:space="0" w:color="auto"/>
                                                                                                <w:right w:val="none" w:sz="0" w:space="0" w:color="auto"/>
                                                                                              </w:divBdr>
                                                                                            </w:div>
                                                                                            <w:div w:id="1715275293">
                                                                                              <w:marLeft w:val="0"/>
                                                                                              <w:marRight w:val="0"/>
                                                                                              <w:marTop w:val="0"/>
                                                                                              <w:marBottom w:val="0"/>
                                                                                              <w:divBdr>
                                                                                                <w:top w:val="none" w:sz="0" w:space="0" w:color="auto"/>
                                                                                                <w:left w:val="none" w:sz="0" w:space="0" w:color="auto"/>
                                                                                                <w:bottom w:val="none" w:sz="0" w:space="0" w:color="auto"/>
                                                                                                <w:right w:val="none" w:sz="0" w:space="0" w:color="auto"/>
                                                                                              </w:divBdr>
                                                                                            </w:div>
                                                                                            <w:div w:id="350841513">
                                                                                              <w:marLeft w:val="0"/>
                                                                                              <w:marRight w:val="0"/>
                                                                                              <w:marTop w:val="0"/>
                                                                                              <w:marBottom w:val="0"/>
                                                                                              <w:divBdr>
                                                                                                <w:top w:val="none" w:sz="0" w:space="0" w:color="auto"/>
                                                                                                <w:left w:val="none" w:sz="0" w:space="0" w:color="auto"/>
                                                                                                <w:bottom w:val="none" w:sz="0" w:space="0" w:color="auto"/>
                                                                                                <w:right w:val="none" w:sz="0" w:space="0" w:color="auto"/>
                                                                                              </w:divBdr>
                                                                                            </w:div>
                                                                                            <w:div w:id="1796096111">
                                                                                              <w:marLeft w:val="0"/>
                                                                                              <w:marRight w:val="0"/>
                                                                                              <w:marTop w:val="0"/>
                                                                                              <w:marBottom w:val="0"/>
                                                                                              <w:divBdr>
                                                                                                <w:top w:val="none" w:sz="0" w:space="0" w:color="auto"/>
                                                                                                <w:left w:val="none" w:sz="0" w:space="0" w:color="auto"/>
                                                                                                <w:bottom w:val="none" w:sz="0" w:space="0" w:color="auto"/>
                                                                                                <w:right w:val="none" w:sz="0" w:space="0" w:color="auto"/>
                                                                                              </w:divBdr>
                                                                                            </w:div>
                                                                                            <w:div w:id="3213739">
                                                                                              <w:marLeft w:val="0"/>
                                                                                              <w:marRight w:val="0"/>
                                                                                              <w:marTop w:val="0"/>
                                                                                              <w:marBottom w:val="0"/>
                                                                                              <w:divBdr>
                                                                                                <w:top w:val="none" w:sz="0" w:space="0" w:color="auto"/>
                                                                                                <w:left w:val="none" w:sz="0" w:space="0" w:color="auto"/>
                                                                                                <w:bottom w:val="none" w:sz="0" w:space="0" w:color="auto"/>
                                                                                                <w:right w:val="none" w:sz="0" w:space="0" w:color="auto"/>
                                                                                              </w:divBdr>
                                                                                            </w:div>
                                                                                            <w:div w:id="1760172608">
                                                                                              <w:marLeft w:val="0"/>
                                                                                              <w:marRight w:val="0"/>
                                                                                              <w:marTop w:val="0"/>
                                                                                              <w:marBottom w:val="0"/>
                                                                                              <w:divBdr>
                                                                                                <w:top w:val="none" w:sz="0" w:space="0" w:color="auto"/>
                                                                                                <w:left w:val="none" w:sz="0" w:space="0" w:color="auto"/>
                                                                                                <w:bottom w:val="none" w:sz="0" w:space="0" w:color="auto"/>
                                                                                                <w:right w:val="none" w:sz="0" w:space="0" w:color="auto"/>
                                                                                              </w:divBdr>
                                                                                            </w:div>
                                                                                            <w:div w:id="304551352">
                                                                                              <w:marLeft w:val="0"/>
                                                                                              <w:marRight w:val="0"/>
                                                                                              <w:marTop w:val="0"/>
                                                                                              <w:marBottom w:val="0"/>
                                                                                              <w:divBdr>
                                                                                                <w:top w:val="none" w:sz="0" w:space="0" w:color="auto"/>
                                                                                                <w:left w:val="none" w:sz="0" w:space="0" w:color="auto"/>
                                                                                                <w:bottom w:val="none" w:sz="0" w:space="0" w:color="auto"/>
                                                                                                <w:right w:val="none" w:sz="0" w:space="0" w:color="auto"/>
                                                                                              </w:divBdr>
                                                                                            </w:div>
                                                                                            <w:div w:id="1152916365">
                                                                                              <w:marLeft w:val="0"/>
                                                                                              <w:marRight w:val="0"/>
                                                                                              <w:marTop w:val="0"/>
                                                                                              <w:marBottom w:val="0"/>
                                                                                              <w:divBdr>
                                                                                                <w:top w:val="none" w:sz="0" w:space="0" w:color="auto"/>
                                                                                                <w:left w:val="none" w:sz="0" w:space="0" w:color="auto"/>
                                                                                                <w:bottom w:val="none" w:sz="0" w:space="0" w:color="auto"/>
                                                                                                <w:right w:val="none" w:sz="0" w:space="0" w:color="auto"/>
                                                                                              </w:divBdr>
                                                                                            </w:div>
                                                                                            <w:div w:id="1845388667">
                                                                                              <w:marLeft w:val="0"/>
                                                                                              <w:marRight w:val="0"/>
                                                                                              <w:marTop w:val="0"/>
                                                                                              <w:marBottom w:val="0"/>
                                                                                              <w:divBdr>
                                                                                                <w:top w:val="none" w:sz="0" w:space="0" w:color="auto"/>
                                                                                                <w:left w:val="none" w:sz="0" w:space="0" w:color="auto"/>
                                                                                                <w:bottom w:val="none" w:sz="0" w:space="0" w:color="auto"/>
                                                                                                <w:right w:val="none" w:sz="0" w:space="0" w:color="auto"/>
                                                                                              </w:divBdr>
                                                                                            </w:div>
                                                                                            <w:div w:id="941645708">
                                                                                              <w:marLeft w:val="0"/>
                                                                                              <w:marRight w:val="0"/>
                                                                                              <w:marTop w:val="0"/>
                                                                                              <w:marBottom w:val="0"/>
                                                                                              <w:divBdr>
                                                                                                <w:top w:val="none" w:sz="0" w:space="0" w:color="auto"/>
                                                                                                <w:left w:val="none" w:sz="0" w:space="0" w:color="auto"/>
                                                                                                <w:bottom w:val="none" w:sz="0" w:space="0" w:color="auto"/>
                                                                                                <w:right w:val="none" w:sz="0" w:space="0" w:color="auto"/>
                                                                                              </w:divBdr>
                                                                                            </w:div>
                                                                                            <w:div w:id="803305267">
                                                                                              <w:marLeft w:val="0"/>
                                                                                              <w:marRight w:val="0"/>
                                                                                              <w:marTop w:val="0"/>
                                                                                              <w:marBottom w:val="0"/>
                                                                                              <w:divBdr>
                                                                                                <w:top w:val="none" w:sz="0" w:space="0" w:color="auto"/>
                                                                                                <w:left w:val="none" w:sz="0" w:space="0" w:color="auto"/>
                                                                                                <w:bottom w:val="none" w:sz="0" w:space="0" w:color="auto"/>
                                                                                                <w:right w:val="none" w:sz="0" w:space="0" w:color="auto"/>
                                                                                              </w:divBdr>
                                                                                            </w:div>
                                                                                            <w:div w:id="55203271">
                                                                                              <w:marLeft w:val="0"/>
                                                                                              <w:marRight w:val="0"/>
                                                                                              <w:marTop w:val="0"/>
                                                                                              <w:marBottom w:val="0"/>
                                                                                              <w:divBdr>
                                                                                                <w:top w:val="none" w:sz="0" w:space="0" w:color="auto"/>
                                                                                                <w:left w:val="none" w:sz="0" w:space="0" w:color="auto"/>
                                                                                                <w:bottom w:val="none" w:sz="0" w:space="0" w:color="auto"/>
                                                                                                <w:right w:val="none" w:sz="0" w:space="0" w:color="auto"/>
                                                                                              </w:divBdr>
                                                                                            </w:div>
                                                                                            <w:div w:id="1356688612">
                                                                                              <w:marLeft w:val="0"/>
                                                                                              <w:marRight w:val="0"/>
                                                                                              <w:marTop w:val="0"/>
                                                                                              <w:marBottom w:val="0"/>
                                                                                              <w:divBdr>
                                                                                                <w:top w:val="none" w:sz="0" w:space="0" w:color="auto"/>
                                                                                                <w:left w:val="none" w:sz="0" w:space="0" w:color="auto"/>
                                                                                                <w:bottom w:val="none" w:sz="0" w:space="0" w:color="auto"/>
                                                                                                <w:right w:val="none" w:sz="0" w:space="0" w:color="auto"/>
                                                                                              </w:divBdr>
                                                                                            </w:div>
                                                                                            <w:div w:id="6489586">
                                                                                              <w:marLeft w:val="0"/>
                                                                                              <w:marRight w:val="0"/>
                                                                                              <w:marTop w:val="0"/>
                                                                                              <w:marBottom w:val="0"/>
                                                                                              <w:divBdr>
                                                                                                <w:top w:val="none" w:sz="0" w:space="0" w:color="auto"/>
                                                                                                <w:left w:val="none" w:sz="0" w:space="0" w:color="auto"/>
                                                                                                <w:bottom w:val="none" w:sz="0" w:space="0" w:color="auto"/>
                                                                                                <w:right w:val="none" w:sz="0" w:space="0" w:color="auto"/>
                                                                                              </w:divBdr>
                                                                                            </w:div>
                                                                                            <w:div w:id="805783210">
                                                                                              <w:marLeft w:val="0"/>
                                                                                              <w:marRight w:val="0"/>
                                                                                              <w:marTop w:val="0"/>
                                                                                              <w:marBottom w:val="0"/>
                                                                                              <w:divBdr>
                                                                                                <w:top w:val="none" w:sz="0" w:space="0" w:color="auto"/>
                                                                                                <w:left w:val="none" w:sz="0" w:space="0" w:color="auto"/>
                                                                                                <w:bottom w:val="none" w:sz="0" w:space="0" w:color="auto"/>
                                                                                                <w:right w:val="none" w:sz="0" w:space="0" w:color="auto"/>
                                                                                              </w:divBdr>
                                                                                            </w:div>
                                                                                            <w:div w:id="85931714">
                                                                                              <w:marLeft w:val="0"/>
                                                                                              <w:marRight w:val="0"/>
                                                                                              <w:marTop w:val="0"/>
                                                                                              <w:marBottom w:val="0"/>
                                                                                              <w:divBdr>
                                                                                                <w:top w:val="none" w:sz="0" w:space="0" w:color="auto"/>
                                                                                                <w:left w:val="none" w:sz="0" w:space="0" w:color="auto"/>
                                                                                                <w:bottom w:val="none" w:sz="0" w:space="0" w:color="auto"/>
                                                                                                <w:right w:val="none" w:sz="0" w:space="0" w:color="auto"/>
                                                                                              </w:divBdr>
                                                                                            </w:div>
                                                                                            <w:div w:id="1075053816">
                                                                                              <w:marLeft w:val="0"/>
                                                                                              <w:marRight w:val="0"/>
                                                                                              <w:marTop w:val="0"/>
                                                                                              <w:marBottom w:val="0"/>
                                                                                              <w:divBdr>
                                                                                                <w:top w:val="none" w:sz="0" w:space="0" w:color="auto"/>
                                                                                                <w:left w:val="none" w:sz="0" w:space="0" w:color="auto"/>
                                                                                                <w:bottom w:val="none" w:sz="0" w:space="0" w:color="auto"/>
                                                                                                <w:right w:val="none" w:sz="0" w:space="0" w:color="auto"/>
                                                                                              </w:divBdr>
                                                                                            </w:div>
                                                                                            <w:div w:id="370620510">
                                                                                              <w:marLeft w:val="0"/>
                                                                                              <w:marRight w:val="0"/>
                                                                                              <w:marTop w:val="0"/>
                                                                                              <w:marBottom w:val="0"/>
                                                                                              <w:divBdr>
                                                                                                <w:top w:val="none" w:sz="0" w:space="0" w:color="auto"/>
                                                                                                <w:left w:val="none" w:sz="0" w:space="0" w:color="auto"/>
                                                                                                <w:bottom w:val="none" w:sz="0" w:space="0" w:color="auto"/>
                                                                                                <w:right w:val="none" w:sz="0" w:space="0" w:color="auto"/>
                                                                                              </w:divBdr>
                                                                                            </w:div>
                                                                                            <w:div w:id="104155719">
                                                                                              <w:marLeft w:val="0"/>
                                                                                              <w:marRight w:val="0"/>
                                                                                              <w:marTop w:val="0"/>
                                                                                              <w:marBottom w:val="0"/>
                                                                                              <w:divBdr>
                                                                                                <w:top w:val="none" w:sz="0" w:space="0" w:color="auto"/>
                                                                                                <w:left w:val="none" w:sz="0" w:space="0" w:color="auto"/>
                                                                                                <w:bottom w:val="none" w:sz="0" w:space="0" w:color="auto"/>
                                                                                                <w:right w:val="none" w:sz="0" w:space="0" w:color="auto"/>
                                                                                              </w:divBdr>
                                                                                            </w:div>
                                                                                            <w:div w:id="5553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LLobk-bgnMo/UJQXQTNAZPI/AAAAAAAAAM4/YDkiTSHwx-0/s1600/Space+tourguide.jp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4.bp.blogspot.com/-LLobk-bgnMo/UJQXQTNAZPI/AAAAAAAAAM4/YDkiTSHwx-0/s1600/Space+tourguide.jpg" TargetMode="External"/><Relationship Id="rId11" Type="http://schemas.openxmlformats.org/officeDocument/2006/relationships/customXml" Target="../customXml/item1.xml"/><Relationship Id="rId5" Type="http://schemas.openxmlformats.org/officeDocument/2006/relationships/hyperlink" Target="http://click.xydo.com/toolbar_view/2176/17/839?e=W1VOSVFVRV0=&amp;utm_source=CERIC%20Subscribers&amp;utm_campaign=d65b865e16-CareerWise_11_06_1211_6_2012&amp;utm_medium=ema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92BA4E90DEA4DA09BBD671DA52CC9" ma:contentTypeVersion="1" ma:contentTypeDescription="Create a new document." ma:contentTypeScope="" ma:versionID="d6c774aecf0f513610a3a7762b22078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6CD635-67B1-4105-B288-9CB9AB645C44}"/>
</file>

<file path=customXml/itemProps2.xml><?xml version="1.0" encoding="utf-8"?>
<ds:datastoreItem xmlns:ds="http://schemas.openxmlformats.org/officeDocument/2006/customXml" ds:itemID="{2DBDC5D2-9DD8-40B9-A162-44A47DB453BF}"/>
</file>

<file path=customXml/itemProps3.xml><?xml version="1.0" encoding="utf-8"?>
<ds:datastoreItem xmlns:ds="http://schemas.openxmlformats.org/officeDocument/2006/customXml" ds:itemID="{509121DC-832F-4221-AEE2-19133CBB2F8F}"/>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Chow</dc:creator>
  <cp:lastModifiedBy>Cheryl Wilson</cp:lastModifiedBy>
  <cp:revision>2</cp:revision>
  <dcterms:created xsi:type="dcterms:W3CDTF">2012-11-06T21:43:00Z</dcterms:created>
  <dcterms:modified xsi:type="dcterms:W3CDTF">2012-11-06T21:43:00Z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0x0101007E492BA4E90DEA4DA09BBD671DA52CC9</vt:lpwstr>
  </property>
</Properties>
</file>