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7B6DD0C" w14:textId="7FE6BBEB" w:rsidR="00E367A8" w:rsidRPr="00C12EE7" w:rsidRDefault="0083509B" w:rsidP="00C12EE7">
      <w:pPr>
        <w:rPr>
          <w:rFonts w:ascii="Comic Sans MS" w:hAnsi="Comic Sans MS"/>
          <w:b/>
          <w:sz w:val="28"/>
          <w:szCs w:val="28"/>
          <w:u w:val="single"/>
        </w:rPr>
      </w:pPr>
      <w:r>
        <w:rPr>
          <w:rFonts w:ascii="Comic Sans MS" w:hAnsi="Comic Sans MS"/>
          <w:noProof/>
        </w:rPr>
        <mc:AlternateContent>
          <mc:Choice Requires="wps">
            <w:drawing>
              <wp:anchor distT="0" distB="0" distL="114300" distR="114300" simplePos="0" relativeHeight="251668480" behindDoc="0" locked="0" layoutInCell="1" allowOverlap="1" wp14:anchorId="16A186E4" wp14:editId="6B67D9D3">
                <wp:simplePos x="0" y="0"/>
                <wp:positionH relativeFrom="column">
                  <wp:posOffset>-57150</wp:posOffset>
                </wp:positionH>
                <wp:positionV relativeFrom="paragraph">
                  <wp:posOffset>-731520</wp:posOffset>
                </wp:positionV>
                <wp:extent cx="2703830" cy="688340"/>
                <wp:effectExtent l="19050" t="19050" r="20320" b="16510"/>
                <wp:wrapNone/>
                <wp:docPr id="7" name="Rectangle: Rounded Corners 7"/>
                <wp:cNvGraphicFramePr/>
                <a:graphic xmlns:a="http://schemas.openxmlformats.org/drawingml/2006/main">
                  <a:graphicData uri="http://schemas.microsoft.com/office/word/2010/wordprocessingShape">
                    <wps:wsp>
                      <wps:cNvSpPr/>
                      <wps:spPr>
                        <a:xfrm>
                          <a:off x="0" y="0"/>
                          <a:ext cx="2703830" cy="688340"/>
                        </a:xfrm>
                        <a:prstGeom prst="roundRect">
                          <a:avLst/>
                        </a:prstGeom>
                        <a:no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7" o:spid="_x0000_s1026" style="position:absolute;margin-left:-4.5pt;margin-top:-57.6pt;width:212.9pt;height:54.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" filled="f" strokecolor="black [3200]" strokeweight="2.25pt">
                <v:stroke joinstyle="miter"/>
              </v:roundrect>
            </w:pict>
          </mc:Fallback>
        </mc:AlternateContent>
      </w:r>
      <w:r w:rsidRPr="004E350B">
        <w:rPr>
          <w:rFonts w:ascii="Comic Sans MS" w:hAnsi="Comic Sans MS"/>
          <w:noProof/>
        </w:rPr>
        <mc:AlternateContent>
          <mc:Choice Requires="wps">
            <w:drawing>
              <wp:anchor distT="45720" distB="45720" distL="114300" distR="114300" simplePos="0" relativeHeight="251665408" behindDoc="1" locked="0" layoutInCell="1" allowOverlap="1" wp14:anchorId="53520E81" wp14:editId="51C41BB5">
                <wp:simplePos x="0" y="0"/>
                <wp:positionH relativeFrom="column">
                  <wp:posOffset>-59055</wp:posOffset>
                </wp:positionH>
                <wp:positionV relativeFrom="paragraph">
                  <wp:posOffset>-726724</wp:posOffset>
                </wp:positionV>
                <wp:extent cx="2820670" cy="1404620"/>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404620"/>
                        </a:xfrm>
                        <a:prstGeom prst="rect">
                          <a:avLst/>
                        </a:prstGeom>
                        <a:solidFill>
                          <a:srgbClr val="FFFFFF"/>
                        </a:solidFill>
                        <a:ln w="9525">
                          <a:noFill/>
                          <a:miter lim="800000"/>
                          <a:headEnd/>
                          <a:tailEnd/>
                        </a:ln>
                      </wps:spPr>
                      <wps:txbx>
                        <w:txbxContent>
                          <w:p w14:paraId="69913AEF" w14:textId="5D0152D1" w:rsidR="004E350B" w:rsidRPr="00AC6349" w:rsidRDefault="004E350B" w:rsidP="00BA7DB4">
                            <w:pPr>
                              <w:spacing w:after="0" w:line="240" w:lineRule="auto"/>
                              <w:rPr>
                                <w:rFonts w:ascii="Comic Sans MS" w:hAnsi="Comic Sans MS"/>
                                <w:b/>
                                <w:sz w:val="28"/>
                                <w:szCs w:val="28"/>
                              </w:rPr>
                            </w:pPr>
                            <w:r w:rsidRPr="00AC6349">
                              <w:rPr>
                                <w:rFonts w:ascii="Comic Sans MS" w:hAnsi="Comic Sans MS"/>
                                <w:b/>
                                <w:sz w:val="28"/>
                                <w:szCs w:val="28"/>
                              </w:rPr>
                              <w:t>Mr. Marques</w:t>
                            </w:r>
                          </w:p>
                          <w:p w14:paraId="6BDB127B" w14:textId="6CFC5AFC" w:rsidR="004E350B" w:rsidRPr="004E350B" w:rsidRDefault="004E350B" w:rsidP="00BA7DB4">
                            <w:pPr>
                              <w:spacing w:after="0" w:line="240" w:lineRule="auto"/>
                              <w:rPr>
                                <w:rFonts w:ascii="Comic Sans MS" w:hAnsi="Comic Sans MS"/>
                              </w:rPr>
                            </w:pPr>
                            <w:r w:rsidRPr="004E350B">
                              <w:rPr>
                                <w:rFonts w:ascii="Comic Sans MS" w:hAnsi="Comic Sans MS"/>
                              </w:rPr>
                              <w:t xml:space="preserve">Room: </w:t>
                            </w:r>
                            <w:r w:rsidR="00BA7DB4">
                              <w:rPr>
                                <w:rFonts w:ascii="Comic Sans MS" w:hAnsi="Comic Sans MS"/>
                              </w:rPr>
                              <w:tab/>
                              <w:t xml:space="preserve"> </w:t>
                            </w:r>
                            <w:r w:rsidRPr="004E350B">
                              <w:rPr>
                                <w:rFonts w:ascii="Comic Sans MS" w:hAnsi="Comic Sans MS"/>
                              </w:rPr>
                              <w:t>C231</w:t>
                            </w:r>
                          </w:p>
                          <w:p w14:paraId="40DA6BF9" w14:textId="09E330FD" w:rsidR="004E350B" w:rsidRPr="004E350B" w:rsidRDefault="004E350B" w:rsidP="00BA7DB4">
                            <w:pPr>
                              <w:spacing w:after="0" w:line="240" w:lineRule="auto"/>
                              <w:rPr>
                                <w:rFonts w:ascii="Comic Sans MS" w:hAnsi="Comic Sans MS"/>
                              </w:rPr>
                            </w:pPr>
                            <w:r w:rsidRPr="004E350B">
                              <w:rPr>
                                <w:rFonts w:ascii="Comic Sans MS" w:hAnsi="Comic Sans MS"/>
                              </w:rPr>
                              <w:t>E-Mail:  marques_j@surreyschools.ca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57.2pt;width:222.1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a7HgIAABw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" stroked="f">
                <v:textbox style="mso-fit-shape-to-text:t">
                  <w:txbxContent>
                    <w:p w14:paraId="69913AEF" w14:textId="5D0152D1" w:rsidR="004E350B" w:rsidRPr="00AC6349" w:rsidRDefault="004E350B" w:rsidP="00BA7DB4">
                      <w:pPr>
                        <w:spacing w:after="0" w:line="240" w:lineRule="auto"/>
                        <w:rPr>
                          <w:rFonts w:ascii="Comic Sans MS" w:hAnsi="Comic Sans MS"/>
                          <w:b/>
                          <w:sz w:val="28"/>
                          <w:szCs w:val="28"/>
                        </w:rPr>
                      </w:pPr>
                      <w:r w:rsidRPr="00AC6349">
                        <w:rPr>
                          <w:rFonts w:ascii="Comic Sans MS" w:hAnsi="Comic Sans MS"/>
                          <w:b/>
                          <w:sz w:val="28"/>
                          <w:szCs w:val="28"/>
                        </w:rPr>
                        <w:t>Mr. Marques</w:t>
                      </w:r>
                    </w:p>
                    <w:p w14:paraId="6BDB127B" w14:textId="6CFC5AFC" w:rsidR="004E350B" w:rsidRPr="004E350B" w:rsidRDefault="004E350B" w:rsidP="00BA7DB4">
                      <w:pPr>
                        <w:spacing w:after="0" w:line="240" w:lineRule="auto"/>
                        <w:rPr>
                          <w:rFonts w:ascii="Comic Sans MS" w:hAnsi="Comic Sans MS"/>
                        </w:rPr>
                      </w:pPr>
                      <w:r w:rsidRPr="004E350B">
                        <w:rPr>
                          <w:rFonts w:ascii="Comic Sans MS" w:hAnsi="Comic Sans MS"/>
                        </w:rPr>
                        <w:t xml:space="preserve">Room: </w:t>
                      </w:r>
                      <w:r w:rsidR="00BA7DB4">
                        <w:rPr>
                          <w:rFonts w:ascii="Comic Sans MS" w:hAnsi="Comic Sans MS"/>
                        </w:rPr>
                        <w:tab/>
                        <w:t xml:space="preserve"> </w:t>
                      </w:r>
                      <w:r w:rsidRPr="004E350B">
                        <w:rPr>
                          <w:rFonts w:ascii="Comic Sans MS" w:hAnsi="Comic Sans MS"/>
                        </w:rPr>
                        <w:t>C231</w:t>
                      </w:r>
                    </w:p>
                    <w:p w14:paraId="40DA6BF9" w14:textId="09E330FD" w:rsidR="004E350B" w:rsidRPr="004E350B" w:rsidRDefault="004E350B" w:rsidP="00BA7DB4">
                      <w:pPr>
                        <w:spacing w:after="0" w:line="240" w:lineRule="auto"/>
                        <w:rPr>
                          <w:rFonts w:ascii="Comic Sans MS" w:hAnsi="Comic Sans MS"/>
                        </w:rPr>
                      </w:pPr>
                      <w:r w:rsidRPr="004E350B">
                        <w:rPr>
                          <w:rFonts w:ascii="Comic Sans MS" w:hAnsi="Comic Sans MS"/>
                        </w:rPr>
                        <w:t>E-Mail:  marques_j@surreyschools.ca</w:t>
                      </w:r>
                    </w:p>
                  </w:txbxContent>
                </v:textbox>
              </v:shape>
            </w:pict>
          </mc:Fallback>
        </mc:AlternateContent>
      </w:r>
      <w:r w:rsidR="00C12EE7" w:rsidRPr="00C12EE7">
        <w:rPr>
          <w:rFonts w:ascii="Comic Sans MS" w:hAnsi="Comic Sans MS"/>
          <w:b/>
          <w:sz w:val="28"/>
          <w:szCs w:val="28"/>
          <w:u w:val="single"/>
        </w:rPr>
        <w:t>Chemistry 11 – Course Outline</w:t>
      </w:r>
    </w:p>
    <w:p w14:paraId="6D4B163C" w14:textId="1FB6ECEF" w:rsidR="00C12EE7" w:rsidRDefault="00C12EE7" w:rsidP="00C12EE7">
      <w:pPr>
        <w:rPr>
          <w:rFonts w:ascii="Comic Sans MS" w:hAnsi="Comic Sans MS"/>
        </w:rPr>
      </w:pPr>
      <w:r>
        <w:rPr>
          <w:rFonts w:ascii="Comic Sans MS" w:hAnsi="Comic Sans MS"/>
        </w:rPr>
        <w:t>This is an introductory course</w:t>
      </w:r>
      <w:r w:rsidR="00794EB8">
        <w:rPr>
          <w:rFonts w:ascii="Comic Sans MS" w:hAnsi="Comic Sans MS"/>
        </w:rPr>
        <w:t xml:space="preserve"> for Chemistry students looking to enter the physical or medical sciences.  Students looking to apply to university, college, or other specialty </w:t>
      </w:r>
      <w:proofErr w:type="spellStart"/>
      <w:r w:rsidR="00794EB8">
        <w:rPr>
          <w:rFonts w:ascii="Comic Sans MS" w:hAnsi="Comic Sans MS"/>
        </w:rPr>
        <w:t>post secondary</w:t>
      </w:r>
      <w:proofErr w:type="spellEnd"/>
      <w:r w:rsidR="00794EB8">
        <w:rPr>
          <w:rFonts w:ascii="Comic Sans MS" w:hAnsi="Comic Sans MS"/>
        </w:rPr>
        <w:t xml:space="preserve"> programs </w:t>
      </w:r>
      <w:r w:rsidR="00E01C41">
        <w:rPr>
          <w:rFonts w:ascii="Comic Sans MS" w:hAnsi="Comic Sans MS"/>
        </w:rPr>
        <w:t>will find this course will count towards your overall GPA when applying to those institutions…..in other words, what you do here matters!!!!</w:t>
      </w:r>
    </w:p>
    <w:p w14:paraId="74A0E5D1" w14:textId="638CAAE1" w:rsidR="00E01C41" w:rsidRPr="00E01C41" w:rsidRDefault="00E01C41" w:rsidP="00C12EE7">
      <w:pPr>
        <w:rPr>
          <w:rFonts w:ascii="Comic Sans MS" w:hAnsi="Comic Sans MS"/>
          <w:b/>
          <w:sz w:val="24"/>
          <w:szCs w:val="24"/>
          <w:u w:val="single"/>
        </w:rPr>
      </w:pPr>
      <w:r w:rsidRPr="00E01C41">
        <w:rPr>
          <w:rFonts w:ascii="Comic Sans MS" w:hAnsi="Comic Sans MS"/>
          <w:b/>
          <w:sz w:val="24"/>
          <w:szCs w:val="24"/>
          <w:u w:val="single"/>
        </w:rPr>
        <w:t>General Class</w:t>
      </w:r>
      <w:r w:rsidR="00843347">
        <w:rPr>
          <w:rFonts w:ascii="Comic Sans MS" w:hAnsi="Comic Sans MS"/>
          <w:b/>
          <w:sz w:val="24"/>
          <w:szCs w:val="24"/>
          <w:u w:val="single"/>
        </w:rPr>
        <w:t>room Expectations</w:t>
      </w:r>
    </w:p>
    <w:p w14:paraId="5B9D8407" w14:textId="5BAB684B" w:rsidR="00E01C41" w:rsidRPr="00843347" w:rsidRDefault="004E350B" w:rsidP="00C12EE7">
      <w:pPr>
        <w:rPr>
          <w:rFonts w:ascii="Comic Sans MS" w:hAnsi="Comic Sans MS"/>
        </w:rPr>
      </w:pPr>
      <w:r>
        <w:rPr>
          <w:noProof/>
        </w:rPr>
        <w:drawing>
          <wp:anchor distT="0" distB="0" distL="114300" distR="114300" simplePos="0" relativeHeight="251663360" behindDoc="1" locked="0" layoutInCell="1" allowOverlap="1" wp14:anchorId="26476C75" wp14:editId="67D074E2">
            <wp:simplePos x="0" y="0"/>
            <wp:positionH relativeFrom="column">
              <wp:posOffset>4581525</wp:posOffset>
            </wp:positionH>
            <wp:positionV relativeFrom="paragraph">
              <wp:posOffset>313055</wp:posOffset>
            </wp:positionV>
            <wp:extent cx="1894840" cy="1322705"/>
            <wp:effectExtent l="0" t="0" r="0" b="0"/>
            <wp:wrapTight wrapText="bothSides">
              <wp:wrapPolygon edited="0">
                <wp:start x="3692" y="0"/>
                <wp:lineTo x="0" y="2489"/>
                <wp:lineTo x="0" y="16799"/>
                <wp:lineTo x="1954" y="19910"/>
                <wp:lineTo x="3040" y="20532"/>
                <wp:lineTo x="14767" y="21154"/>
                <wp:lineTo x="17590" y="21154"/>
                <wp:lineTo x="21282" y="20221"/>
                <wp:lineTo x="21282" y="11510"/>
                <wp:lineTo x="13681" y="9955"/>
                <wp:lineTo x="13464" y="4044"/>
                <wp:lineTo x="9989" y="1555"/>
                <wp:lineTo x="6298" y="0"/>
                <wp:lineTo x="3692" y="0"/>
              </wp:wrapPolygon>
            </wp:wrapTight>
            <wp:docPr id="3" name="Picture 3" descr="Image result for clip art 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school suppl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4840" cy="1322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2E4" w:rsidRPr="00843347">
        <w:rPr>
          <w:rFonts w:ascii="Comic Sans MS" w:hAnsi="Comic Sans MS"/>
          <w:b/>
          <w:u w:val="single"/>
        </w:rPr>
        <w:t>Materials</w:t>
      </w:r>
      <w:r w:rsidR="004132E4" w:rsidRPr="00843347">
        <w:rPr>
          <w:rFonts w:ascii="Comic Sans MS" w:hAnsi="Comic Sans MS"/>
        </w:rPr>
        <w:t xml:space="preserve"> – </w:t>
      </w:r>
      <w:r w:rsidR="004132E4" w:rsidRPr="00843347">
        <w:rPr>
          <w:rFonts w:ascii="Comic Sans MS" w:hAnsi="Comic Sans MS"/>
          <w:b/>
          <w:u w:val="single"/>
        </w:rPr>
        <w:t xml:space="preserve">What should you be bringing with you </w:t>
      </w:r>
      <w:r w:rsidR="006459D8" w:rsidRPr="00843347">
        <w:rPr>
          <w:rFonts w:ascii="Comic Sans MS" w:hAnsi="Comic Sans MS"/>
          <w:b/>
          <w:u w:val="single"/>
        </w:rPr>
        <w:t xml:space="preserve">to every </w:t>
      </w:r>
      <w:r w:rsidR="004132E4" w:rsidRPr="00843347">
        <w:rPr>
          <w:rFonts w:ascii="Comic Sans MS" w:hAnsi="Comic Sans MS"/>
          <w:b/>
          <w:u w:val="single"/>
        </w:rPr>
        <w:t>class?</w:t>
      </w:r>
    </w:p>
    <w:p w14:paraId="44DED92F" w14:textId="178406CE" w:rsidR="006459D8" w:rsidRDefault="004132E4" w:rsidP="00C12EE7">
      <w:pPr>
        <w:rPr>
          <w:rFonts w:ascii="Comic Sans MS" w:hAnsi="Comic Sans MS"/>
        </w:rPr>
      </w:pPr>
      <w:r>
        <w:rPr>
          <w:rFonts w:ascii="Comic Sans MS" w:hAnsi="Comic Sans MS"/>
        </w:rPr>
        <w:t xml:space="preserve">Pencil, </w:t>
      </w:r>
      <w:r w:rsidR="004E350B">
        <w:rPr>
          <w:rFonts w:ascii="Comic Sans MS" w:hAnsi="Comic Sans MS"/>
        </w:rPr>
        <w:t xml:space="preserve">Pen, </w:t>
      </w:r>
      <w:r>
        <w:rPr>
          <w:rFonts w:ascii="Comic Sans MS" w:hAnsi="Comic Sans MS"/>
        </w:rPr>
        <w:t xml:space="preserve">Scientific </w:t>
      </w:r>
      <w:proofErr w:type="gramStart"/>
      <w:r>
        <w:rPr>
          <w:rFonts w:ascii="Comic Sans MS" w:hAnsi="Comic Sans MS"/>
        </w:rPr>
        <w:t>Calculator(</w:t>
      </w:r>
      <w:proofErr w:type="gramEnd"/>
      <w:r>
        <w:rPr>
          <w:rFonts w:ascii="Comic Sans MS" w:hAnsi="Comic Sans MS"/>
        </w:rPr>
        <w:t>EXP,√,x</w:t>
      </w:r>
      <w:r>
        <w:rPr>
          <w:rFonts w:ascii="Comic Sans MS" w:hAnsi="Comic Sans MS"/>
          <w:vertAlign w:val="superscript"/>
        </w:rPr>
        <w:t>2</w:t>
      </w:r>
      <w:r>
        <w:rPr>
          <w:rFonts w:ascii="Comic Sans MS" w:hAnsi="Comic Sans MS"/>
        </w:rPr>
        <w:t xml:space="preserve">), Ruler, Binder, </w:t>
      </w:r>
      <w:r w:rsidR="00843347">
        <w:rPr>
          <w:rFonts w:ascii="Comic Sans MS" w:hAnsi="Comic Sans MS"/>
        </w:rPr>
        <w:t xml:space="preserve">Highlighters, </w:t>
      </w:r>
      <w:r w:rsidR="000D7370">
        <w:rPr>
          <w:rFonts w:ascii="Comic Sans MS" w:hAnsi="Comic Sans MS"/>
        </w:rPr>
        <w:t>Data Booklet, Paper</w:t>
      </w:r>
    </w:p>
    <w:p w14:paraId="343EB558" w14:textId="084B70DC" w:rsidR="00CD686A" w:rsidRDefault="00843347" w:rsidP="00CD686A">
      <w:pPr>
        <w:spacing w:after="0" w:line="240" w:lineRule="auto"/>
        <w:rPr>
          <w:rFonts w:ascii="Comic Sans MS" w:hAnsi="Comic Sans MS"/>
        </w:rPr>
      </w:pPr>
      <w:r>
        <w:rPr>
          <w:rFonts w:ascii="Comic Sans MS" w:hAnsi="Comic Sans MS"/>
        </w:rPr>
        <w:t xml:space="preserve">Cell Phones are </w:t>
      </w:r>
      <w:r w:rsidRPr="00843347">
        <w:rPr>
          <w:rFonts w:ascii="Comic Sans MS" w:hAnsi="Comic Sans MS"/>
          <w:b/>
          <w:u w:val="single"/>
        </w:rPr>
        <w:t>NOT</w:t>
      </w:r>
      <w:r w:rsidR="00835F70">
        <w:rPr>
          <w:rFonts w:ascii="Comic Sans MS" w:hAnsi="Comic Sans MS"/>
        </w:rPr>
        <w:t xml:space="preserve"> required!!!!</w:t>
      </w:r>
      <w:r w:rsidR="006567AC">
        <w:rPr>
          <w:rFonts w:ascii="Comic Sans MS" w:hAnsi="Comic Sans MS"/>
        </w:rPr>
        <w:t xml:space="preserve"> S</w:t>
      </w:r>
      <w:r w:rsidR="00835F70">
        <w:rPr>
          <w:rFonts w:ascii="Comic Sans MS" w:hAnsi="Comic Sans MS"/>
        </w:rPr>
        <w:t xml:space="preserve">tudents unable to control their cellphone use will have their phones confiscated and a conversation between </w:t>
      </w:r>
      <w:proofErr w:type="gramStart"/>
      <w:r w:rsidR="00835F70">
        <w:rPr>
          <w:rFonts w:ascii="Comic Sans MS" w:hAnsi="Comic Sans MS"/>
        </w:rPr>
        <w:t>myself</w:t>
      </w:r>
      <w:proofErr w:type="gramEnd"/>
      <w:r w:rsidR="00835F70">
        <w:rPr>
          <w:rFonts w:ascii="Comic Sans MS" w:hAnsi="Comic Sans MS"/>
        </w:rPr>
        <w:t xml:space="preserve"> and parents will occur.</w:t>
      </w:r>
    </w:p>
    <w:p w14:paraId="64BFBF91" w14:textId="40DFBFE6" w:rsidR="00835F70" w:rsidRDefault="00835F70" w:rsidP="00CD686A">
      <w:pPr>
        <w:spacing w:after="0" w:line="240" w:lineRule="auto"/>
        <w:rPr>
          <w:rFonts w:ascii="Comic Sans MS" w:hAnsi="Comic Sans MS"/>
        </w:rPr>
      </w:pPr>
    </w:p>
    <w:p w14:paraId="2B250C46" w14:textId="54258DCB" w:rsidR="00835F70" w:rsidRDefault="00835F70" w:rsidP="00CD686A">
      <w:pPr>
        <w:spacing w:after="0" w:line="240" w:lineRule="auto"/>
        <w:rPr>
          <w:rFonts w:ascii="Comic Sans MS" w:hAnsi="Comic Sans MS"/>
        </w:rPr>
      </w:pPr>
      <w:r w:rsidRPr="00CD1EE3">
        <w:rPr>
          <w:rFonts w:ascii="Comic Sans MS" w:hAnsi="Comic Sans MS"/>
          <w:b/>
          <w:u w:val="single"/>
        </w:rPr>
        <w:t xml:space="preserve">Absences and </w:t>
      </w:r>
      <w:proofErr w:type="spellStart"/>
      <w:r w:rsidRPr="00CD1EE3">
        <w:rPr>
          <w:rFonts w:ascii="Comic Sans MS" w:hAnsi="Comic Sans MS"/>
          <w:b/>
          <w:u w:val="single"/>
        </w:rPr>
        <w:t>Lates</w:t>
      </w:r>
      <w:proofErr w:type="spellEnd"/>
      <w:r>
        <w:rPr>
          <w:rFonts w:ascii="Comic Sans MS" w:hAnsi="Comic Sans MS"/>
        </w:rPr>
        <w:t xml:space="preserve"> – </w:t>
      </w:r>
      <w:r w:rsidRPr="00CD1EE3">
        <w:rPr>
          <w:rFonts w:ascii="Comic Sans MS" w:hAnsi="Comic Sans MS"/>
          <w:b/>
          <w:u w:val="single"/>
        </w:rPr>
        <w:t>What happens if you are late or absent?</w:t>
      </w:r>
      <w:r w:rsidR="009F7349" w:rsidRPr="009F7349">
        <w:rPr>
          <w:noProof/>
        </w:rPr>
        <w:t xml:space="preserve"> </w:t>
      </w:r>
    </w:p>
    <w:p w14:paraId="475490CD" w14:textId="41B6A452" w:rsidR="00835F70" w:rsidRDefault="00835F70" w:rsidP="00CD686A">
      <w:pPr>
        <w:spacing w:after="0" w:line="240" w:lineRule="auto"/>
        <w:rPr>
          <w:rFonts w:ascii="Comic Sans MS" w:hAnsi="Comic Sans MS"/>
        </w:rPr>
      </w:pPr>
    </w:p>
    <w:p w14:paraId="7BE4B598" w14:textId="2A12693F" w:rsidR="004E350B" w:rsidRDefault="004E350B" w:rsidP="00CD686A">
      <w:pPr>
        <w:spacing w:after="0" w:line="240" w:lineRule="auto"/>
        <w:rPr>
          <w:rFonts w:ascii="Comic Sans MS" w:hAnsi="Comic Sans MS"/>
        </w:rPr>
      </w:pPr>
      <w:r>
        <w:rPr>
          <w:noProof/>
        </w:rPr>
        <w:drawing>
          <wp:anchor distT="0" distB="0" distL="114300" distR="114300" simplePos="0" relativeHeight="251662336" behindDoc="1" locked="0" layoutInCell="1" allowOverlap="1" wp14:anchorId="60DD5F51" wp14:editId="0738E19E">
            <wp:simplePos x="0" y="0"/>
            <wp:positionH relativeFrom="column">
              <wp:posOffset>4785496</wp:posOffset>
            </wp:positionH>
            <wp:positionV relativeFrom="paragraph">
              <wp:posOffset>49246</wp:posOffset>
            </wp:positionV>
            <wp:extent cx="1441304" cy="1245140"/>
            <wp:effectExtent l="0" t="0" r="6985" b="0"/>
            <wp:wrapTight wrapText="bothSides">
              <wp:wrapPolygon edited="0">
                <wp:start x="0" y="0"/>
                <wp:lineTo x="0" y="21159"/>
                <wp:lineTo x="21419" y="21159"/>
                <wp:lineTo x="21419" y="0"/>
                <wp:lineTo x="0" y="0"/>
              </wp:wrapPolygon>
            </wp:wrapTight>
            <wp:docPr id="2" name="Picture 2" descr="Image result for clip art 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l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304" cy="1245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710">
        <w:rPr>
          <w:rFonts w:ascii="Comic Sans MS" w:hAnsi="Comic Sans MS"/>
        </w:rPr>
        <w:t>If</w:t>
      </w:r>
      <w:r w:rsidR="004F54F3">
        <w:rPr>
          <w:rFonts w:ascii="Comic Sans MS" w:hAnsi="Comic Sans MS"/>
        </w:rPr>
        <w:t xml:space="preserve"> you are late, simply walk in and</w:t>
      </w:r>
      <w:r w:rsidR="00455710">
        <w:rPr>
          <w:rFonts w:ascii="Comic Sans MS" w:hAnsi="Comic Sans MS"/>
        </w:rPr>
        <w:t xml:space="preserve"> get busy.  If we are going through notes or working on an activity simply find out what you’ve missed and get caught up.  </w:t>
      </w:r>
      <w:r>
        <w:rPr>
          <w:rFonts w:ascii="Comic Sans MS" w:hAnsi="Comic Sans MS"/>
        </w:rPr>
        <w:t xml:space="preserve">Frequent </w:t>
      </w:r>
      <w:proofErr w:type="spellStart"/>
      <w:r>
        <w:rPr>
          <w:rFonts w:ascii="Comic Sans MS" w:hAnsi="Comic Sans MS"/>
        </w:rPr>
        <w:t>lates</w:t>
      </w:r>
      <w:proofErr w:type="spellEnd"/>
      <w:r>
        <w:rPr>
          <w:rFonts w:ascii="Comic Sans MS" w:hAnsi="Comic Sans MS"/>
        </w:rPr>
        <w:t xml:space="preserve"> means we </w:t>
      </w:r>
      <w:r w:rsidR="00455710">
        <w:rPr>
          <w:rFonts w:ascii="Comic Sans MS" w:hAnsi="Comic Sans MS"/>
        </w:rPr>
        <w:t>have to have a discussion possibly including parents and a plan to get you here on time.</w:t>
      </w:r>
      <w:r>
        <w:rPr>
          <w:rFonts w:ascii="Comic Sans MS" w:hAnsi="Comic Sans MS"/>
        </w:rPr>
        <w:t xml:space="preserve">  </w:t>
      </w:r>
      <w:r w:rsidR="00455710">
        <w:rPr>
          <w:rFonts w:ascii="Comic Sans MS" w:hAnsi="Comic Sans MS"/>
        </w:rPr>
        <w:t>If you miss one or more classes, it is your job to get caught up and get any materials you have missed.</w:t>
      </w:r>
    </w:p>
    <w:p w14:paraId="72972071" w14:textId="6A99AB58" w:rsidR="004E350B" w:rsidRDefault="004E350B" w:rsidP="00CD686A">
      <w:pPr>
        <w:spacing w:after="0" w:line="240" w:lineRule="auto"/>
        <w:rPr>
          <w:rFonts w:ascii="Comic Sans MS" w:hAnsi="Comic Sans MS"/>
        </w:rPr>
      </w:pPr>
    </w:p>
    <w:p w14:paraId="522E5CFB" w14:textId="5F2FE9A2" w:rsidR="004E350B" w:rsidRDefault="004E350B" w:rsidP="00CD686A">
      <w:pPr>
        <w:spacing w:after="0" w:line="240" w:lineRule="auto"/>
        <w:rPr>
          <w:rFonts w:ascii="Comic Sans MS" w:hAnsi="Comic Sans MS"/>
        </w:rPr>
      </w:pPr>
    </w:p>
    <w:p w14:paraId="77A186AC" w14:textId="3F0012E5" w:rsidR="00455710" w:rsidRDefault="00EE00B2" w:rsidP="00CD686A">
      <w:pPr>
        <w:spacing w:after="0" w:line="240" w:lineRule="auto"/>
        <w:rPr>
          <w:rFonts w:ascii="Comic Sans MS" w:hAnsi="Comic Sans MS"/>
        </w:rPr>
      </w:pPr>
      <w:r>
        <w:rPr>
          <w:rFonts w:ascii="Comic Sans MS" w:hAnsi="Comic Sans MS"/>
        </w:rPr>
        <w:t xml:space="preserve">Missing tests or quizzes are an automatic </w:t>
      </w:r>
      <w:proofErr w:type="gramStart"/>
      <w:r>
        <w:rPr>
          <w:rFonts w:ascii="Comic Sans MS" w:hAnsi="Comic Sans MS"/>
        </w:rPr>
        <w:t>zero,</w:t>
      </w:r>
      <w:proofErr w:type="gramEnd"/>
      <w:r>
        <w:rPr>
          <w:rFonts w:ascii="Comic Sans MS" w:hAnsi="Comic Sans MS"/>
        </w:rPr>
        <w:t xml:space="preserve"> the zero will </w:t>
      </w:r>
      <w:r w:rsidR="00610252">
        <w:rPr>
          <w:rFonts w:ascii="Comic Sans MS" w:hAnsi="Comic Sans MS"/>
        </w:rPr>
        <w:t>be changed when I get a</w:t>
      </w:r>
      <w:r>
        <w:rPr>
          <w:rFonts w:ascii="Comic Sans MS" w:hAnsi="Comic Sans MS"/>
        </w:rPr>
        <w:t xml:space="preserve"> note from a parent and/or guardian</w:t>
      </w:r>
      <w:r w:rsidR="00610252">
        <w:rPr>
          <w:rFonts w:ascii="Comic Sans MS" w:hAnsi="Comic Sans MS"/>
        </w:rPr>
        <w:t xml:space="preserve"> excusing you for the missed quiz, test, or assignment</w:t>
      </w:r>
      <w:r>
        <w:rPr>
          <w:rFonts w:ascii="Comic Sans MS" w:hAnsi="Comic Sans MS"/>
        </w:rPr>
        <w:t>.</w:t>
      </w:r>
    </w:p>
    <w:p w14:paraId="0AB86F4C" w14:textId="045B96E5" w:rsidR="00EE00B2" w:rsidRDefault="00EE00B2" w:rsidP="00CD686A">
      <w:pPr>
        <w:spacing w:after="0" w:line="240" w:lineRule="auto"/>
        <w:rPr>
          <w:rFonts w:ascii="Comic Sans MS" w:hAnsi="Comic Sans MS"/>
        </w:rPr>
      </w:pPr>
    </w:p>
    <w:p w14:paraId="60925EFE" w14:textId="53FC04A4" w:rsidR="00610252" w:rsidRDefault="00610252" w:rsidP="00CD686A">
      <w:pPr>
        <w:spacing w:after="0" w:line="240" w:lineRule="auto"/>
        <w:rPr>
          <w:rFonts w:ascii="Comic Sans MS" w:hAnsi="Comic Sans MS"/>
        </w:rPr>
      </w:pPr>
      <w:r w:rsidRPr="00610252">
        <w:rPr>
          <w:rFonts w:ascii="Comic Sans MS" w:hAnsi="Comic Sans MS"/>
          <w:b/>
          <w:u w:val="single"/>
        </w:rPr>
        <w:t>Marks</w:t>
      </w:r>
      <w:r>
        <w:rPr>
          <w:rFonts w:ascii="Comic Sans MS" w:hAnsi="Comic Sans MS"/>
        </w:rPr>
        <w:t xml:space="preserve"> – </w:t>
      </w:r>
      <w:r w:rsidRPr="00610252">
        <w:rPr>
          <w:rFonts w:ascii="Comic Sans MS" w:hAnsi="Comic Sans MS"/>
          <w:b/>
          <w:u w:val="single"/>
        </w:rPr>
        <w:t>How are marks spread through the course and where can you see them?</w:t>
      </w:r>
    </w:p>
    <w:p w14:paraId="6A5332CD" w14:textId="696B03BC" w:rsidR="00610252" w:rsidRDefault="00610252" w:rsidP="00CD686A">
      <w:pPr>
        <w:spacing w:after="0" w:line="240" w:lineRule="auto"/>
        <w:rPr>
          <w:rFonts w:ascii="Comic Sans MS" w:hAnsi="Comic Sans MS"/>
        </w:rPr>
      </w:pPr>
    </w:p>
    <w:p w14:paraId="14D0DE55" w14:textId="229CF3AA" w:rsidR="00610252" w:rsidRDefault="00610252" w:rsidP="00CD686A">
      <w:pPr>
        <w:spacing w:after="0" w:line="240" w:lineRule="auto"/>
        <w:rPr>
          <w:rFonts w:ascii="Comic Sans MS" w:hAnsi="Comic Sans MS"/>
        </w:rPr>
      </w:pPr>
      <w:r>
        <w:rPr>
          <w:rFonts w:ascii="Comic Sans MS" w:hAnsi="Comic Sans MS"/>
        </w:rPr>
        <w:t xml:space="preserve">All marks are entered into </w:t>
      </w:r>
      <w:proofErr w:type="spellStart"/>
      <w:proofErr w:type="gramStart"/>
      <w:r>
        <w:rPr>
          <w:rFonts w:ascii="Comic Sans MS" w:hAnsi="Comic Sans MS"/>
        </w:rPr>
        <w:t>Freshgrade</w:t>
      </w:r>
      <w:proofErr w:type="spellEnd"/>
      <w:r>
        <w:rPr>
          <w:rFonts w:ascii="Comic Sans MS" w:hAnsi="Comic Sans MS"/>
        </w:rPr>
        <w:t>,</w:t>
      </w:r>
      <w:proofErr w:type="gramEnd"/>
      <w:r>
        <w:rPr>
          <w:rFonts w:ascii="Comic Sans MS" w:hAnsi="Comic Sans MS"/>
        </w:rPr>
        <w:t xml:space="preserve"> we will go over how to check your account so you can view your marks anytime.  </w:t>
      </w:r>
    </w:p>
    <w:p w14:paraId="2BEE2006" w14:textId="47C9B492" w:rsidR="00261432" w:rsidRDefault="007A09FD" w:rsidP="00CD686A">
      <w:pPr>
        <w:spacing w:after="0" w:line="240" w:lineRule="auto"/>
        <w:rPr>
          <w:rFonts w:ascii="Comic Sans MS" w:hAnsi="Comic Sans MS"/>
        </w:rPr>
      </w:pPr>
      <w:r w:rsidRPr="006567AC">
        <w:rPr>
          <w:rFonts w:ascii="Comic Sans MS" w:hAnsi="Comic Sans MS"/>
          <w:noProof/>
        </w:rPr>
        <mc:AlternateContent>
          <mc:Choice Requires="wps">
            <w:drawing>
              <wp:anchor distT="45720" distB="45720" distL="114300" distR="114300" simplePos="0" relativeHeight="251661312" behindDoc="1" locked="0" layoutInCell="1" allowOverlap="1" wp14:anchorId="731B82CD" wp14:editId="31937072">
                <wp:simplePos x="0" y="0"/>
                <wp:positionH relativeFrom="column">
                  <wp:posOffset>3511685</wp:posOffset>
                </wp:positionH>
                <wp:positionV relativeFrom="paragraph">
                  <wp:posOffset>36141</wp:posOffset>
                </wp:positionV>
                <wp:extent cx="2360930" cy="2207895"/>
                <wp:effectExtent l="0" t="0" r="2286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07895"/>
                        </a:xfrm>
                        <a:prstGeom prst="rect">
                          <a:avLst/>
                        </a:prstGeom>
                        <a:solidFill>
                          <a:srgbClr val="FFFFFF"/>
                        </a:solidFill>
                        <a:ln w="9525">
                          <a:solidFill>
                            <a:srgbClr val="000000"/>
                          </a:solidFill>
                          <a:miter lim="800000"/>
                          <a:headEnd/>
                          <a:tailEnd/>
                        </a:ln>
                      </wps:spPr>
                      <wps:txbx>
                        <w:txbxContent>
                          <w:p w14:paraId="285463C7" w14:textId="6FD47727" w:rsidR="007A09FD" w:rsidRPr="006567AC" w:rsidRDefault="007A09FD" w:rsidP="007A09FD">
                            <w:pPr>
                              <w:rPr>
                                <w:rFonts w:ascii="Comic Sans MS" w:hAnsi="Comic Sans MS"/>
                                <w:b/>
                                <w:u w:val="single"/>
                              </w:rPr>
                            </w:pPr>
                            <w:r>
                              <w:rPr>
                                <w:rFonts w:ascii="Comic Sans MS" w:hAnsi="Comic Sans MS"/>
                                <w:b/>
                                <w:u w:val="single"/>
                              </w:rPr>
                              <w:t>Assessments</w:t>
                            </w:r>
                          </w:p>
                          <w:p w14:paraId="488487B5" w14:textId="3277703E" w:rsidR="007A09FD" w:rsidRPr="00985AA5" w:rsidRDefault="007A09FD" w:rsidP="007A09FD">
                            <w:pPr>
                              <w:rPr>
                                <w:rFonts w:ascii="Comic Sans MS" w:hAnsi="Comic Sans MS"/>
                                <w:b/>
                              </w:rPr>
                            </w:pPr>
                            <w:r w:rsidRPr="00985AA5">
                              <w:rPr>
                                <w:rFonts w:ascii="Comic Sans MS" w:hAnsi="Comic Sans MS"/>
                                <w:b/>
                              </w:rPr>
                              <w:t>Quizzes</w:t>
                            </w:r>
                            <w:r w:rsidRPr="00985AA5">
                              <w:rPr>
                                <w:rFonts w:ascii="Comic Sans MS" w:hAnsi="Comic Sans MS"/>
                                <w:b/>
                              </w:rPr>
                              <w:tab/>
                            </w:r>
                            <w:r w:rsidR="00093C2A" w:rsidRPr="00985AA5">
                              <w:rPr>
                                <w:rFonts w:ascii="Comic Sans MS" w:hAnsi="Comic Sans MS"/>
                                <w:b/>
                              </w:rPr>
                              <w:tab/>
                            </w:r>
                            <w:r w:rsidRPr="00985AA5">
                              <w:rPr>
                                <w:rFonts w:ascii="Comic Sans MS" w:hAnsi="Comic Sans MS"/>
                                <w:b/>
                              </w:rPr>
                              <w:t>-</w:t>
                            </w:r>
                            <w:r w:rsidRPr="00985AA5">
                              <w:rPr>
                                <w:rFonts w:ascii="Comic Sans MS" w:hAnsi="Comic Sans MS"/>
                                <w:b/>
                              </w:rPr>
                              <w:tab/>
                              <w:t>10%</w:t>
                            </w:r>
                          </w:p>
                          <w:p w14:paraId="504C0916" w14:textId="09B2FBED" w:rsidR="007A09FD" w:rsidRPr="00985AA5" w:rsidRDefault="007A09FD" w:rsidP="007A09FD">
                            <w:pPr>
                              <w:rPr>
                                <w:rFonts w:ascii="Comic Sans MS" w:hAnsi="Comic Sans MS"/>
                                <w:b/>
                              </w:rPr>
                            </w:pPr>
                            <w:r w:rsidRPr="00985AA5">
                              <w:rPr>
                                <w:rFonts w:ascii="Comic Sans MS" w:hAnsi="Comic Sans MS"/>
                                <w:b/>
                              </w:rPr>
                              <w:t>Labs</w:t>
                            </w:r>
                            <w:r w:rsidRPr="00985AA5">
                              <w:rPr>
                                <w:rFonts w:ascii="Comic Sans MS" w:hAnsi="Comic Sans MS"/>
                                <w:b/>
                              </w:rPr>
                              <w:tab/>
                            </w:r>
                            <w:r w:rsidRPr="00985AA5">
                              <w:rPr>
                                <w:rFonts w:ascii="Comic Sans MS" w:hAnsi="Comic Sans MS"/>
                                <w:b/>
                              </w:rPr>
                              <w:tab/>
                            </w:r>
                            <w:r w:rsidR="00093C2A" w:rsidRPr="00985AA5">
                              <w:rPr>
                                <w:rFonts w:ascii="Comic Sans MS" w:hAnsi="Comic Sans MS"/>
                                <w:b/>
                              </w:rPr>
                              <w:tab/>
                            </w:r>
                            <w:r w:rsidRPr="00985AA5">
                              <w:rPr>
                                <w:rFonts w:ascii="Comic Sans MS" w:hAnsi="Comic Sans MS"/>
                                <w:b/>
                              </w:rPr>
                              <w:t>-</w:t>
                            </w:r>
                            <w:r w:rsidRPr="00985AA5">
                              <w:rPr>
                                <w:rFonts w:ascii="Comic Sans MS" w:hAnsi="Comic Sans MS"/>
                                <w:b/>
                              </w:rPr>
                              <w:tab/>
                              <w:t>10%</w:t>
                            </w:r>
                          </w:p>
                          <w:p w14:paraId="19B870DA" w14:textId="44DDBD46" w:rsidR="007A09FD" w:rsidRPr="00985AA5" w:rsidRDefault="007A09FD" w:rsidP="007A09FD">
                            <w:pPr>
                              <w:rPr>
                                <w:rFonts w:ascii="Comic Sans MS" w:hAnsi="Comic Sans MS"/>
                                <w:b/>
                              </w:rPr>
                            </w:pPr>
                            <w:r w:rsidRPr="00985AA5">
                              <w:rPr>
                                <w:rFonts w:ascii="Comic Sans MS" w:hAnsi="Comic Sans MS"/>
                                <w:b/>
                              </w:rPr>
                              <w:t>Tests</w:t>
                            </w:r>
                            <w:r w:rsidRPr="00985AA5">
                              <w:rPr>
                                <w:rFonts w:ascii="Comic Sans MS" w:hAnsi="Comic Sans MS"/>
                                <w:b/>
                              </w:rPr>
                              <w:tab/>
                            </w:r>
                            <w:r w:rsidRPr="00985AA5">
                              <w:rPr>
                                <w:rFonts w:ascii="Comic Sans MS" w:hAnsi="Comic Sans MS"/>
                                <w:b/>
                              </w:rPr>
                              <w:tab/>
                            </w:r>
                            <w:r w:rsidR="00093C2A" w:rsidRPr="00985AA5">
                              <w:rPr>
                                <w:rFonts w:ascii="Comic Sans MS" w:hAnsi="Comic Sans MS"/>
                                <w:b/>
                              </w:rPr>
                              <w:tab/>
                            </w:r>
                            <w:r w:rsidRPr="00985AA5">
                              <w:rPr>
                                <w:rFonts w:ascii="Comic Sans MS" w:hAnsi="Comic Sans MS"/>
                                <w:b/>
                              </w:rPr>
                              <w:t>-</w:t>
                            </w:r>
                            <w:r w:rsidRPr="00985AA5">
                              <w:rPr>
                                <w:rFonts w:ascii="Comic Sans MS" w:hAnsi="Comic Sans MS"/>
                                <w:b/>
                              </w:rPr>
                              <w:tab/>
                              <w:t>60%</w:t>
                            </w:r>
                          </w:p>
                          <w:p w14:paraId="5F9D1DBB" w14:textId="2321BFED" w:rsidR="007A09FD" w:rsidRPr="00985AA5" w:rsidRDefault="007A09FD" w:rsidP="007A09FD">
                            <w:pPr>
                              <w:rPr>
                                <w:rFonts w:ascii="Comic Sans MS" w:hAnsi="Comic Sans MS"/>
                                <w:b/>
                              </w:rPr>
                            </w:pPr>
                            <w:r w:rsidRPr="00985AA5">
                              <w:rPr>
                                <w:rFonts w:ascii="Comic Sans MS" w:hAnsi="Comic Sans MS"/>
                                <w:b/>
                              </w:rPr>
                              <w:t>Cumulative Final</w:t>
                            </w:r>
                            <w:r w:rsidRPr="00985AA5">
                              <w:rPr>
                                <w:rFonts w:ascii="Comic Sans MS" w:hAnsi="Comic Sans MS"/>
                                <w:b/>
                              </w:rPr>
                              <w:tab/>
                            </w:r>
                            <w:r w:rsidR="00093C2A" w:rsidRPr="00985AA5">
                              <w:rPr>
                                <w:rFonts w:ascii="Comic Sans MS" w:hAnsi="Comic Sans MS"/>
                                <w:b/>
                              </w:rPr>
                              <w:t>-</w:t>
                            </w:r>
                            <w:r w:rsidR="00093C2A" w:rsidRPr="00985AA5">
                              <w:rPr>
                                <w:rFonts w:ascii="Comic Sans MS" w:hAnsi="Comic Sans MS"/>
                                <w:b/>
                              </w:rPr>
                              <w:tab/>
                            </w:r>
                            <w:r w:rsidRPr="00985AA5">
                              <w:rPr>
                                <w:rFonts w:ascii="Comic Sans MS" w:hAnsi="Comic Sans MS"/>
                                <w:b/>
                              </w:rPr>
                              <w:t>20%</w:t>
                            </w:r>
                          </w:p>
                          <w:p w14:paraId="60CC9986" w14:textId="21C1E7A4" w:rsidR="00985AA5" w:rsidRPr="00985AA5" w:rsidRDefault="00985AA5" w:rsidP="007A09FD">
                            <w:pPr>
                              <w:rPr>
                                <w:rFonts w:ascii="Comic Sans MS" w:hAnsi="Comic Sans MS"/>
                                <w:i/>
                              </w:rPr>
                            </w:pPr>
                            <w:r w:rsidRPr="00985AA5">
                              <w:rPr>
                                <w:rFonts w:ascii="Comic Sans MS" w:hAnsi="Comic Sans MS"/>
                                <w:i/>
                              </w:rPr>
                              <w:t>Final can replace lowest test or overall class</w:t>
                            </w:r>
                            <w:r>
                              <w:rPr>
                                <w:rFonts w:ascii="Comic Sans MS" w:hAnsi="Comic Sans MS"/>
                                <w:i/>
                              </w:rPr>
                              <w:t xml:space="preserve"> </w:t>
                            </w:r>
                            <w:r w:rsidRPr="00985AA5">
                              <w:rPr>
                                <w:rFonts w:ascii="Comic Sans MS" w:hAnsi="Comic Sans MS"/>
                                <w:i/>
                              </w:rPr>
                              <w:t>mark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76.5pt;margin-top:2.85pt;width:185.9pt;height:173.85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">
                <v:textbox>
                  <w:txbxContent>
                    <w:p w14:paraId="285463C7" w14:textId="6FD47727" w:rsidR="007A09FD" w:rsidRPr="006567AC" w:rsidRDefault="007A09FD" w:rsidP="007A09FD">
                      <w:pPr>
                        <w:rPr>
                          <w:rFonts w:ascii="Comic Sans MS" w:hAnsi="Comic Sans MS"/>
                          <w:b/>
                          <w:u w:val="single"/>
                        </w:rPr>
                      </w:pPr>
                      <w:r>
                        <w:rPr>
                          <w:rFonts w:ascii="Comic Sans MS" w:hAnsi="Comic Sans MS"/>
                          <w:b/>
                          <w:u w:val="single"/>
                        </w:rPr>
                        <w:t>Assessments</w:t>
                      </w:r>
                    </w:p>
                    <w:p w14:paraId="488487B5" w14:textId="3277703E" w:rsidR="007A09FD" w:rsidRPr="00985AA5" w:rsidRDefault="007A09FD" w:rsidP="007A09FD">
                      <w:pPr>
                        <w:rPr>
                          <w:rFonts w:ascii="Comic Sans MS" w:hAnsi="Comic Sans MS"/>
                          <w:b/>
                        </w:rPr>
                      </w:pPr>
                      <w:r w:rsidRPr="00985AA5">
                        <w:rPr>
                          <w:rFonts w:ascii="Comic Sans MS" w:hAnsi="Comic Sans MS"/>
                          <w:b/>
                        </w:rPr>
                        <w:t>Quizzes</w:t>
                      </w:r>
                      <w:r w:rsidRPr="00985AA5">
                        <w:rPr>
                          <w:rFonts w:ascii="Comic Sans MS" w:hAnsi="Comic Sans MS"/>
                          <w:b/>
                        </w:rPr>
                        <w:tab/>
                      </w:r>
                      <w:r w:rsidR="00093C2A" w:rsidRPr="00985AA5">
                        <w:rPr>
                          <w:rFonts w:ascii="Comic Sans MS" w:hAnsi="Comic Sans MS"/>
                          <w:b/>
                        </w:rPr>
                        <w:tab/>
                      </w:r>
                      <w:r w:rsidRPr="00985AA5">
                        <w:rPr>
                          <w:rFonts w:ascii="Comic Sans MS" w:hAnsi="Comic Sans MS"/>
                          <w:b/>
                        </w:rPr>
                        <w:t>-</w:t>
                      </w:r>
                      <w:r w:rsidRPr="00985AA5">
                        <w:rPr>
                          <w:rFonts w:ascii="Comic Sans MS" w:hAnsi="Comic Sans MS"/>
                          <w:b/>
                        </w:rPr>
                        <w:tab/>
                        <w:t>10%</w:t>
                      </w:r>
                    </w:p>
                    <w:p w14:paraId="504C0916" w14:textId="09B2FBED" w:rsidR="007A09FD" w:rsidRPr="00985AA5" w:rsidRDefault="007A09FD" w:rsidP="007A09FD">
                      <w:pPr>
                        <w:rPr>
                          <w:rFonts w:ascii="Comic Sans MS" w:hAnsi="Comic Sans MS"/>
                          <w:b/>
                        </w:rPr>
                      </w:pPr>
                      <w:r w:rsidRPr="00985AA5">
                        <w:rPr>
                          <w:rFonts w:ascii="Comic Sans MS" w:hAnsi="Comic Sans MS"/>
                          <w:b/>
                        </w:rPr>
                        <w:t>Labs</w:t>
                      </w:r>
                      <w:r w:rsidRPr="00985AA5">
                        <w:rPr>
                          <w:rFonts w:ascii="Comic Sans MS" w:hAnsi="Comic Sans MS"/>
                          <w:b/>
                        </w:rPr>
                        <w:tab/>
                      </w:r>
                      <w:r w:rsidRPr="00985AA5">
                        <w:rPr>
                          <w:rFonts w:ascii="Comic Sans MS" w:hAnsi="Comic Sans MS"/>
                          <w:b/>
                        </w:rPr>
                        <w:tab/>
                      </w:r>
                      <w:r w:rsidR="00093C2A" w:rsidRPr="00985AA5">
                        <w:rPr>
                          <w:rFonts w:ascii="Comic Sans MS" w:hAnsi="Comic Sans MS"/>
                          <w:b/>
                        </w:rPr>
                        <w:tab/>
                      </w:r>
                      <w:r w:rsidRPr="00985AA5">
                        <w:rPr>
                          <w:rFonts w:ascii="Comic Sans MS" w:hAnsi="Comic Sans MS"/>
                          <w:b/>
                        </w:rPr>
                        <w:t>-</w:t>
                      </w:r>
                      <w:r w:rsidRPr="00985AA5">
                        <w:rPr>
                          <w:rFonts w:ascii="Comic Sans MS" w:hAnsi="Comic Sans MS"/>
                          <w:b/>
                        </w:rPr>
                        <w:tab/>
                        <w:t>10%</w:t>
                      </w:r>
                    </w:p>
                    <w:p w14:paraId="19B870DA" w14:textId="44DDBD46" w:rsidR="007A09FD" w:rsidRPr="00985AA5" w:rsidRDefault="007A09FD" w:rsidP="007A09FD">
                      <w:pPr>
                        <w:rPr>
                          <w:rFonts w:ascii="Comic Sans MS" w:hAnsi="Comic Sans MS"/>
                          <w:b/>
                        </w:rPr>
                      </w:pPr>
                      <w:r w:rsidRPr="00985AA5">
                        <w:rPr>
                          <w:rFonts w:ascii="Comic Sans MS" w:hAnsi="Comic Sans MS"/>
                          <w:b/>
                        </w:rPr>
                        <w:t>Tests</w:t>
                      </w:r>
                      <w:r w:rsidRPr="00985AA5">
                        <w:rPr>
                          <w:rFonts w:ascii="Comic Sans MS" w:hAnsi="Comic Sans MS"/>
                          <w:b/>
                        </w:rPr>
                        <w:tab/>
                      </w:r>
                      <w:r w:rsidRPr="00985AA5">
                        <w:rPr>
                          <w:rFonts w:ascii="Comic Sans MS" w:hAnsi="Comic Sans MS"/>
                          <w:b/>
                        </w:rPr>
                        <w:tab/>
                      </w:r>
                      <w:r w:rsidR="00093C2A" w:rsidRPr="00985AA5">
                        <w:rPr>
                          <w:rFonts w:ascii="Comic Sans MS" w:hAnsi="Comic Sans MS"/>
                          <w:b/>
                        </w:rPr>
                        <w:tab/>
                      </w:r>
                      <w:r w:rsidRPr="00985AA5">
                        <w:rPr>
                          <w:rFonts w:ascii="Comic Sans MS" w:hAnsi="Comic Sans MS"/>
                          <w:b/>
                        </w:rPr>
                        <w:t>-</w:t>
                      </w:r>
                      <w:r w:rsidRPr="00985AA5">
                        <w:rPr>
                          <w:rFonts w:ascii="Comic Sans MS" w:hAnsi="Comic Sans MS"/>
                          <w:b/>
                        </w:rPr>
                        <w:tab/>
                        <w:t>60%</w:t>
                      </w:r>
                    </w:p>
                    <w:p w14:paraId="5F9D1DBB" w14:textId="2321BFED" w:rsidR="007A09FD" w:rsidRPr="00985AA5" w:rsidRDefault="007A09FD" w:rsidP="007A09FD">
                      <w:pPr>
                        <w:rPr>
                          <w:rFonts w:ascii="Comic Sans MS" w:hAnsi="Comic Sans MS"/>
                          <w:b/>
                        </w:rPr>
                      </w:pPr>
                      <w:r w:rsidRPr="00985AA5">
                        <w:rPr>
                          <w:rFonts w:ascii="Comic Sans MS" w:hAnsi="Comic Sans MS"/>
                          <w:b/>
                        </w:rPr>
                        <w:t>Cumulative Final</w:t>
                      </w:r>
                      <w:r w:rsidRPr="00985AA5">
                        <w:rPr>
                          <w:rFonts w:ascii="Comic Sans MS" w:hAnsi="Comic Sans MS"/>
                          <w:b/>
                        </w:rPr>
                        <w:tab/>
                      </w:r>
                      <w:r w:rsidR="00093C2A" w:rsidRPr="00985AA5">
                        <w:rPr>
                          <w:rFonts w:ascii="Comic Sans MS" w:hAnsi="Comic Sans MS"/>
                          <w:b/>
                        </w:rPr>
                        <w:t>-</w:t>
                      </w:r>
                      <w:r w:rsidR="00093C2A" w:rsidRPr="00985AA5">
                        <w:rPr>
                          <w:rFonts w:ascii="Comic Sans MS" w:hAnsi="Comic Sans MS"/>
                          <w:b/>
                        </w:rPr>
                        <w:tab/>
                      </w:r>
                      <w:r w:rsidRPr="00985AA5">
                        <w:rPr>
                          <w:rFonts w:ascii="Comic Sans MS" w:hAnsi="Comic Sans MS"/>
                          <w:b/>
                        </w:rPr>
                        <w:t>20%</w:t>
                      </w:r>
                    </w:p>
                    <w:p w14:paraId="60CC9986" w14:textId="21C1E7A4" w:rsidR="00985AA5" w:rsidRPr="00985AA5" w:rsidRDefault="00985AA5" w:rsidP="007A09FD">
                      <w:pPr>
                        <w:rPr>
                          <w:rFonts w:ascii="Comic Sans MS" w:hAnsi="Comic Sans MS"/>
                          <w:i/>
                        </w:rPr>
                      </w:pPr>
                      <w:r w:rsidRPr="00985AA5">
                        <w:rPr>
                          <w:rFonts w:ascii="Comic Sans MS" w:hAnsi="Comic Sans MS"/>
                          <w:i/>
                        </w:rPr>
                        <w:t>Final can replace lowest test or overall class</w:t>
                      </w:r>
                      <w:r>
                        <w:rPr>
                          <w:rFonts w:ascii="Comic Sans MS" w:hAnsi="Comic Sans MS"/>
                          <w:i/>
                        </w:rPr>
                        <w:t xml:space="preserve"> </w:t>
                      </w:r>
                      <w:r w:rsidRPr="00985AA5">
                        <w:rPr>
                          <w:rFonts w:ascii="Comic Sans MS" w:hAnsi="Comic Sans MS"/>
                          <w:i/>
                        </w:rPr>
                        <w:t>mark</w:t>
                      </w:r>
                    </w:p>
                  </w:txbxContent>
                </v:textbox>
              </v:shape>
            </w:pict>
          </mc:Fallback>
        </mc:AlternateContent>
      </w:r>
      <w:r w:rsidR="006567AC" w:rsidRPr="006567AC">
        <w:rPr>
          <w:rFonts w:ascii="Comic Sans MS" w:hAnsi="Comic Sans MS"/>
          <w:noProof/>
        </w:rPr>
        <mc:AlternateContent>
          <mc:Choice Requires="wps">
            <w:drawing>
              <wp:anchor distT="45720" distB="45720" distL="114300" distR="114300" simplePos="0" relativeHeight="251659264" behindDoc="1" locked="0" layoutInCell="1" allowOverlap="1" wp14:anchorId="0DA38C7D" wp14:editId="56513DFF">
                <wp:simplePos x="0" y="0"/>
                <wp:positionH relativeFrom="column">
                  <wp:posOffset>9525</wp:posOffset>
                </wp:positionH>
                <wp:positionV relativeFrom="paragraph">
                  <wp:posOffset>37465</wp:posOffset>
                </wp:positionV>
                <wp:extent cx="2360930" cy="2207895"/>
                <wp:effectExtent l="0" t="0" r="2286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07895"/>
                        </a:xfrm>
                        <a:prstGeom prst="rect">
                          <a:avLst/>
                        </a:prstGeom>
                        <a:solidFill>
                          <a:srgbClr val="FFFFFF"/>
                        </a:solidFill>
                        <a:ln w="9525">
                          <a:solidFill>
                            <a:srgbClr val="000000"/>
                          </a:solidFill>
                          <a:miter lim="800000"/>
                          <a:headEnd/>
                          <a:tailEnd/>
                        </a:ln>
                      </wps:spPr>
                      <wps:txbx>
                        <w:txbxContent>
                          <w:p w14:paraId="05C44E62" w14:textId="77777777" w:rsidR="006567AC" w:rsidRPr="00985AA5" w:rsidRDefault="006567AC">
                            <w:pPr>
                              <w:rPr>
                                <w:rFonts w:ascii="Comic Sans MS" w:hAnsi="Comic Sans MS"/>
                                <w:b/>
                                <w:u w:val="single"/>
                              </w:rPr>
                            </w:pPr>
                            <w:r w:rsidRPr="00985AA5">
                              <w:rPr>
                                <w:rFonts w:ascii="Comic Sans MS" w:hAnsi="Comic Sans MS"/>
                                <w:b/>
                                <w:u w:val="single"/>
                              </w:rPr>
                              <w:t>Letter Grades</w:t>
                            </w:r>
                          </w:p>
                          <w:p w14:paraId="56FFCAE9" w14:textId="77777777" w:rsidR="006567AC" w:rsidRPr="00985AA5" w:rsidRDefault="006567AC">
                            <w:pPr>
                              <w:rPr>
                                <w:rFonts w:ascii="Comic Sans MS" w:hAnsi="Comic Sans MS"/>
                                <w:b/>
                              </w:rPr>
                            </w:pPr>
                            <w:r w:rsidRPr="00985AA5">
                              <w:rPr>
                                <w:rFonts w:ascii="Comic Sans MS" w:hAnsi="Comic Sans MS"/>
                                <w:b/>
                              </w:rPr>
                              <w:t>A</w:t>
                            </w:r>
                            <w:r w:rsidRPr="00985AA5">
                              <w:rPr>
                                <w:rFonts w:ascii="Comic Sans MS" w:hAnsi="Comic Sans MS"/>
                                <w:b/>
                              </w:rPr>
                              <w:tab/>
                              <w:t>-</w:t>
                            </w:r>
                            <w:r w:rsidRPr="00985AA5">
                              <w:rPr>
                                <w:rFonts w:ascii="Comic Sans MS" w:hAnsi="Comic Sans MS"/>
                                <w:b/>
                              </w:rPr>
                              <w:tab/>
                              <w:t>86% to 100%</w:t>
                            </w:r>
                          </w:p>
                          <w:p w14:paraId="2E182729" w14:textId="77777777" w:rsidR="006567AC" w:rsidRPr="00985AA5" w:rsidRDefault="006567AC">
                            <w:pPr>
                              <w:rPr>
                                <w:rFonts w:ascii="Comic Sans MS" w:hAnsi="Comic Sans MS"/>
                                <w:b/>
                              </w:rPr>
                            </w:pPr>
                            <w:r w:rsidRPr="00985AA5">
                              <w:rPr>
                                <w:rFonts w:ascii="Comic Sans MS" w:hAnsi="Comic Sans MS"/>
                                <w:b/>
                              </w:rPr>
                              <w:t>B</w:t>
                            </w:r>
                            <w:r w:rsidRPr="00985AA5">
                              <w:rPr>
                                <w:rFonts w:ascii="Comic Sans MS" w:hAnsi="Comic Sans MS"/>
                                <w:b/>
                              </w:rPr>
                              <w:tab/>
                              <w:t>-</w:t>
                            </w:r>
                            <w:r w:rsidRPr="00985AA5">
                              <w:rPr>
                                <w:rFonts w:ascii="Comic Sans MS" w:hAnsi="Comic Sans MS"/>
                                <w:b/>
                              </w:rPr>
                              <w:tab/>
                              <w:t>73% to 85%</w:t>
                            </w:r>
                          </w:p>
                          <w:p w14:paraId="6FA3138D" w14:textId="77777777" w:rsidR="006567AC" w:rsidRPr="00985AA5" w:rsidRDefault="006567AC">
                            <w:pPr>
                              <w:rPr>
                                <w:rFonts w:ascii="Comic Sans MS" w:hAnsi="Comic Sans MS"/>
                                <w:b/>
                              </w:rPr>
                            </w:pPr>
                            <w:r w:rsidRPr="00985AA5">
                              <w:rPr>
                                <w:rFonts w:ascii="Comic Sans MS" w:hAnsi="Comic Sans MS"/>
                                <w:b/>
                              </w:rPr>
                              <w:t>C+</w:t>
                            </w:r>
                            <w:r w:rsidRPr="00985AA5">
                              <w:rPr>
                                <w:rFonts w:ascii="Comic Sans MS" w:hAnsi="Comic Sans MS"/>
                                <w:b/>
                              </w:rPr>
                              <w:tab/>
                              <w:t>-</w:t>
                            </w:r>
                            <w:r w:rsidRPr="00985AA5">
                              <w:rPr>
                                <w:rFonts w:ascii="Comic Sans MS" w:hAnsi="Comic Sans MS"/>
                                <w:b/>
                              </w:rPr>
                              <w:tab/>
                              <w:t>67% to 72%</w:t>
                            </w:r>
                          </w:p>
                          <w:p w14:paraId="5E32093F" w14:textId="77777777" w:rsidR="006567AC" w:rsidRPr="00985AA5" w:rsidRDefault="006567AC">
                            <w:pPr>
                              <w:rPr>
                                <w:rFonts w:ascii="Comic Sans MS" w:hAnsi="Comic Sans MS"/>
                                <w:b/>
                              </w:rPr>
                            </w:pPr>
                            <w:r w:rsidRPr="00985AA5">
                              <w:rPr>
                                <w:rFonts w:ascii="Comic Sans MS" w:hAnsi="Comic Sans MS"/>
                                <w:b/>
                              </w:rPr>
                              <w:t>C</w:t>
                            </w:r>
                            <w:r w:rsidRPr="00985AA5">
                              <w:rPr>
                                <w:rFonts w:ascii="Comic Sans MS" w:hAnsi="Comic Sans MS"/>
                                <w:b/>
                              </w:rPr>
                              <w:tab/>
                              <w:t>-</w:t>
                            </w:r>
                            <w:r w:rsidRPr="00985AA5">
                              <w:rPr>
                                <w:rFonts w:ascii="Comic Sans MS" w:hAnsi="Comic Sans MS"/>
                                <w:b/>
                              </w:rPr>
                              <w:tab/>
                              <w:t>60% to 66%</w:t>
                            </w:r>
                          </w:p>
                          <w:p w14:paraId="4099ADFF" w14:textId="77777777" w:rsidR="006567AC" w:rsidRPr="00985AA5" w:rsidRDefault="006567AC">
                            <w:pPr>
                              <w:rPr>
                                <w:rFonts w:ascii="Comic Sans MS" w:hAnsi="Comic Sans MS"/>
                                <w:b/>
                              </w:rPr>
                            </w:pPr>
                            <w:r w:rsidRPr="00985AA5">
                              <w:rPr>
                                <w:rFonts w:ascii="Comic Sans MS" w:hAnsi="Comic Sans MS"/>
                                <w:b/>
                              </w:rPr>
                              <w:t>C-</w:t>
                            </w:r>
                            <w:r w:rsidRPr="00985AA5">
                              <w:rPr>
                                <w:rFonts w:ascii="Comic Sans MS" w:hAnsi="Comic Sans MS"/>
                                <w:b/>
                              </w:rPr>
                              <w:tab/>
                              <w:t>-</w:t>
                            </w:r>
                            <w:r w:rsidRPr="00985AA5">
                              <w:rPr>
                                <w:rFonts w:ascii="Comic Sans MS" w:hAnsi="Comic Sans MS"/>
                                <w:b/>
                              </w:rPr>
                              <w:tab/>
                              <w:t>50% to 65%</w:t>
                            </w:r>
                          </w:p>
                          <w:p w14:paraId="62B4EFFE" w14:textId="77777777" w:rsidR="006567AC" w:rsidRPr="00985AA5" w:rsidRDefault="006567AC">
                            <w:pPr>
                              <w:rPr>
                                <w:rFonts w:ascii="Comic Sans MS" w:hAnsi="Comic Sans MS"/>
                                <w:b/>
                              </w:rPr>
                            </w:pPr>
                            <w:r w:rsidRPr="00985AA5">
                              <w:rPr>
                                <w:rFonts w:ascii="Comic Sans MS" w:hAnsi="Comic Sans MS"/>
                                <w:b/>
                              </w:rPr>
                              <w:t>F</w:t>
                            </w:r>
                            <w:r w:rsidRPr="00985AA5">
                              <w:rPr>
                                <w:rFonts w:ascii="Comic Sans MS" w:hAnsi="Comic Sans MS"/>
                                <w:b/>
                              </w:rPr>
                              <w:tab/>
                              <w:t>-</w:t>
                            </w:r>
                            <w:r w:rsidRPr="00985AA5">
                              <w:rPr>
                                <w:rFonts w:ascii="Comic Sans MS" w:hAnsi="Comic Sans MS"/>
                                <w:b/>
                              </w:rPr>
                              <w:tab/>
                              <w:t>0% to 49%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75pt;margin-top:2.95pt;width:185.9pt;height:173.8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">
                <v:textbox>
                  <w:txbxContent>
                    <w:p w14:paraId="05C44E62" w14:textId="77777777" w:rsidR="006567AC" w:rsidRPr="00985AA5" w:rsidRDefault="006567AC">
                      <w:pPr>
                        <w:rPr>
                          <w:rFonts w:ascii="Comic Sans MS" w:hAnsi="Comic Sans MS"/>
                          <w:b/>
                          <w:u w:val="single"/>
                        </w:rPr>
                      </w:pPr>
                      <w:r w:rsidRPr="00985AA5">
                        <w:rPr>
                          <w:rFonts w:ascii="Comic Sans MS" w:hAnsi="Comic Sans MS"/>
                          <w:b/>
                          <w:u w:val="single"/>
                        </w:rPr>
                        <w:t>Letter Grades</w:t>
                      </w:r>
                    </w:p>
                    <w:p w14:paraId="56FFCAE9" w14:textId="77777777" w:rsidR="006567AC" w:rsidRPr="00985AA5" w:rsidRDefault="006567AC">
                      <w:pPr>
                        <w:rPr>
                          <w:rFonts w:ascii="Comic Sans MS" w:hAnsi="Comic Sans MS"/>
                          <w:b/>
                        </w:rPr>
                      </w:pPr>
                      <w:r w:rsidRPr="00985AA5">
                        <w:rPr>
                          <w:rFonts w:ascii="Comic Sans MS" w:hAnsi="Comic Sans MS"/>
                          <w:b/>
                        </w:rPr>
                        <w:t>A</w:t>
                      </w:r>
                      <w:r w:rsidRPr="00985AA5">
                        <w:rPr>
                          <w:rFonts w:ascii="Comic Sans MS" w:hAnsi="Comic Sans MS"/>
                          <w:b/>
                        </w:rPr>
                        <w:tab/>
                        <w:t>-</w:t>
                      </w:r>
                      <w:r w:rsidRPr="00985AA5">
                        <w:rPr>
                          <w:rFonts w:ascii="Comic Sans MS" w:hAnsi="Comic Sans MS"/>
                          <w:b/>
                        </w:rPr>
                        <w:tab/>
                        <w:t>86% to 100%</w:t>
                      </w:r>
                    </w:p>
                    <w:p w14:paraId="2E182729" w14:textId="77777777" w:rsidR="006567AC" w:rsidRPr="00985AA5" w:rsidRDefault="006567AC">
                      <w:pPr>
                        <w:rPr>
                          <w:rFonts w:ascii="Comic Sans MS" w:hAnsi="Comic Sans MS"/>
                          <w:b/>
                        </w:rPr>
                      </w:pPr>
                      <w:r w:rsidRPr="00985AA5">
                        <w:rPr>
                          <w:rFonts w:ascii="Comic Sans MS" w:hAnsi="Comic Sans MS"/>
                          <w:b/>
                        </w:rPr>
                        <w:t>B</w:t>
                      </w:r>
                      <w:r w:rsidRPr="00985AA5">
                        <w:rPr>
                          <w:rFonts w:ascii="Comic Sans MS" w:hAnsi="Comic Sans MS"/>
                          <w:b/>
                        </w:rPr>
                        <w:tab/>
                        <w:t>-</w:t>
                      </w:r>
                      <w:r w:rsidRPr="00985AA5">
                        <w:rPr>
                          <w:rFonts w:ascii="Comic Sans MS" w:hAnsi="Comic Sans MS"/>
                          <w:b/>
                        </w:rPr>
                        <w:tab/>
                        <w:t>73% to 85%</w:t>
                      </w:r>
                    </w:p>
                    <w:p w14:paraId="6FA3138D" w14:textId="77777777" w:rsidR="006567AC" w:rsidRPr="00985AA5" w:rsidRDefault="006567AC">
                      <w:pPr>
                        <w:rPr>
                          <w:rFonts w:ascii="Comic Sans MS" w:hAnsi="Comic Sans MS"/>
                          <w:b/>
                        </w:rPr>
                      </w:pPr>
                      <w:r w:rsidRPr="00985AA5">
                        <w:rPr>
                          <w:rFonts w:ascii="Comic Sans MS" w:hAnsi="Comic Sans MS"/>
                          <w:b/>
                        </w:rPr>
                        <w:t>C+</w:t>
                      </w:r>
                      <w:r w:rsidRPr="00985AA5">
                        <w:rPr>
                          <w:rFonts w:ascii="Comic Sans MS" w:hAnsi="Comic Sans MS"/>
                          <w:b/>
                        </w:rPr>
                        <w:tab/>
                        <w:t>-</w:t>
                      </w:r>
                      <w:r w:rsidRPr="00985AA5">
                        <w:rPr>
                          <w:rFonts w:ascii="Comic Sans MS" w:hAnsi="Comic Sans MS"/>
                          <w:b/>
                        </w:rPr>
                        <w:tab/>
                        <w:t>67% to 72%</w:t>
                      </w:r>
                    </w:p>
                    <w:p w14:paraId="5E32093F" w14:textId="77777777" w:rsidR="006567AC" w:rsidRPr="00985AA5" w:rsidRDefault="006567AC">
                      <w:pPr>
                        <w:rPr>
                          <w:rFonts w:ascii="Comic Sans MS" w:hAnsi="Comic Sans MS"/>
                          <w:b/>
                        </w:rPr>
                      </w:pPr>
                      <w:r w:rsidRPr="00985AA5">
                        <w:rPr>
                          <w:rFonts w:ascii="Comic Sans MS" w:hAnsi="Comic Sans MS"/>
                          <w:b/>
                        </w:rPr>
                        <w:t>C</w:t>
                      </w:r>
                      <w:r w:rsidRPr="00985AA5">
                        <w:rPr>
                          <w:rFonts w:ascii="Comic Sans MS" w:hAnsi="Comic Sans MS"/>
                          <w:b/>
                        </w:rPr>
                        <w:tab/>
                        <w:t>-</w:t>
                      </w:r>
                      <w:r w:rsidRPr="00985AA5">
                        <w:rPr>
                          <w:rFonts w:ascii="Comic Sans MS" w:hAnsi="Comic Sans MS"/>
                          <w:b/>
                        </w:rPr>
                        <w:tab/>
                        <w:t>60% to 66%</w:t>
                      </w:r>
                    </w:p>
                    <w:p w14:paraId="4099ADFF" w14:textId="77777777" w:rsidR="006567AC" w:rsidRPr="00985AA5" w:rsidRDefault="006567AC">
                      <w:pPr>
                        <w:rPr>
                          <w:rFonts w:ascii="Comic Sans MS" w:hAnsi="Comic Sans MS"/>
                          <w:b/>
                        </w:rPr>
                      </w:pPr>
                      <w:r w:rsidRPr="00985AA5">
                        <w:rPr>
                          <w:rFonts w:ascii="Comic Sans MS" w:hAnsi="Comic Sans MS"/>
                          <w:b/>
                        </w:rPr>
                        <w:t>C-</w:t>
                      </w:r>
                      <w:r w:rsidRPr="00985AA5">
                        <w:rPr>
                          <w:rFonts w:ascii="Comic Sans MS" w:hAnsi="Comic Sans MS"/>
                          <w:b/>
                        </w:rPr>
                        <w:tab/>
                        <w:t>-</w:t>
                      </w:r>
                      <w:r w:rsidRPr="00985AA5">
                        <w:rPr>
                          <w:rFonts w:ascii="Comic Sans MS" w:hAnsi="Comic Sans MS"/>
                          <w:b/>
                        </w:rPr>
                        <w:tab/>
                        <w:t>50% to 65%</w:t>
                      </w:r>
                    </w:p>
                    <w:p w14:paraId="62B4EFFE" w14:textId="77777777" w:rsidR="006567AC" w:rsidRPr="00985AA5" w:rsidRDefault="006567AC">
                      <w:pPr>
                        <w:rPr>
                          <w:rFonts w:ascii="Comic Sans MS" w:hAnsi="Comic Sans MS"/>
                          <w:b/>
                        </w:rPr>
                      </w:pPr>
                      <w:r w:rsidRPr="00985AA5">
                        <w:rPr>
                          <w:rFonts w:ascii="Comic Sans MS" w:hAnsi="Comic Sans MS"/>
                          <w:b/>
                        </w:rPr>
                        <w:t>F</w:t>
                      </w:r>
                      <w:r w:rsidRPr="00985AA5">
                        <w:rPr>
                          <w:rFonts w:ascii="Comic Sans MS" w:hAnsi="Comic Sans MS"/>
                          <w:b/>
                        </w:rPr>
                        <w:tab/>
                        <w:t>-</w:t>
                      </w:r>
                      <w:r w:rsidRPr="00985AA5">
                        <w:rPr>
                          <w:rFonts w:ascii="Comic Sans MS" w:hAnsi="Comic Sans MS"/>
                          <w:b/>
                        </w:rPr>
                        <w:tab/>
                        <w:t>0% to 49%</w:t>
                      </w:r>
                    </w:p>
                  </w:txbxContent>
                </v:textbox>
              </v:shape>
            </w:pict>
          </mc:Fallback>
        </mc:AlternateContent>
      </w:r>
    </w:p>
    <w:p w14:paraId="694F420C" w14:textId="479D6887" w:rsidR="00261432" w:rsidRDefault="00261432" w:rsidP="00CD686A">
      <w:pPr>
        <w:spacing w:after="0" w:line="240" w:lineRule="auto"/>
        <w:rPr>
          <w:rFonts w:ascii="Comic Sans MS" w:hAnsi="Comic Sans MS"/>
        </w:rPr>
      </w:pPr>
    </w:p>
    <w:p w14:paraId="20A5A539" w14:textId="6E7A5D61" w:rsidR="006567AC" w:rsidRDefault="006567AC" w:rsidP="00CD686A">
      <w:pPr>
        <w:spacing w:after="0" w:line="240" w:lineRule="auto"/>
        <w:rPr>
          <w:rFonts w:ascii="Comic Sans MS" w:hAnsi="Comic Sans MS"/>
        </w:rPr>
      </w:pPr>
    </w:p>
    <w:p w14:paraId="0DC02D8A" w14:textId="52FA5974" w:rsidR="006567AC" w:rsidRDefault="006567AC" w:rsidP="00CD686A">
      <w:pPr>
        <w:spacing w:after="0" w:line="240" w:lineRule="auto"/>
        <w:rPr>
          <w:rFonts w:ascii="Comic Sans MS" w:hAnsi="Comic Sans MS"/>
        </w:rPr>
      </w:pPr>
    </w:p>
    <w:p w14:paraId="209FB298" w14:textId="397D1F90" w:rsidR="006567AC" w:rsidRDefault="006567AC" w:rsidP="00CD686A">
      <w:pPr>
        <w:spacing w:after="0" w:line="240" w:lineRule="auto"/>
        <w:rPr>
          <w:rFonts w:ascii="Comic Sans MS" w:hAnsi="Comic Sans MS"/>
        </w:rPr>
      </w:pPr>
    </w:p>
    <w:p w14:paraId="2993322F" w14:textId="4C21570D" w:rsidR="006567AC" w:rsidRDefault="00572544" w:rsidP="00CD686A">
      <w:pPr>
        <w:spacing w:after="0" w:line="240" w:lineRule="auto"/>
        <w:rPr>
          <w:rFonts w:ascii="Comic Sans MS" w:hAnsi="Comic Sans MS"/>
        </w:rPr>
      </w:pPr>
      <w:r>
        <w:rPr>
          <w:rFonts w:ascii="Comic Sans MS" w:hAnsi="Comic Sans MS"/>
        </w:rPr>
        <w:t xml:space="preserve"> </w:t>
      </w:r>
    </w:p>
    <w:p w14:paraId="0EF8FB10" w14:textId="35E9F6AA" w:rsidR="006567AC" w:rsidRDefault="006567AC" w:rsidP="00CD686A">
      <w:pPr>
        <w:spacing w:after="0" w:line="240" w:lineRule="auto"/>
        <w:rPr>
          <w:rFonts w:ascii="Comic Sans MS" w:hAnsi="Comic Sans MS"/>
        </w:rPr>
      </w:pPr>
    </w:p>
    <w:p w14:paraId="00C43AF5" w14:textId="5EFFBF10" w:rsidR="006567AC" w:rsidRDefault="006567AC" w:rsidP="00CD686A">
      <w:pPr>
        <w:spacing w:after="0" w:line="240" w:lineRule="auto"/>
        <w:rPr>
          <w:rFonts w:ascii="Comic Sans MS" w:hAnsi="Comic Sans MS"/>
        </w:rPr>
      </w:pPr>
    </w:p>
    <w:p w14:paraId="19AE8303" w14:textId="73495AC8" w:rsidR="00602809" w:rsidRPr="00602809" w:rsidRDefault="00F62F9B" w:rsidP="00CD686A">
      <w:pPr>
        <w:spacing w:after="0" w:line="240" w:lineRule="auto"/>
        <w:rPr>
          <w:rFonts w:ascii="Comic Sans MS" w:hAnsi="Comic Sans MS"/>
          <w:b/>
          <w:u w:val="single"/>
        </w:rPr>
      </w:pPr>
      <w:bookmarkStart w:id="1" w:name="_Hlk491793055"/>
      <w:r>
        <w:rPr>
          <w:noProof/>
        </w:rPr>
        <w:lastRenderedPageBreak/>
        <w:drawing>
          <wp:anchor distT="0" distB="0" distL="114300" distR="114300" simplePos="0" relativeHeight="251667456" behindDoc="1" locked="0" layoutInCell="1" allowOverlap="1" wp14:anchorId="56D97418" wp14:editId="1A197995">
            <wp:simplePos x="0" y="0"/>
            <wp:positionH relativeFrom="column">
              <wp:posOffset>4367043</wp:posOffset>
            </wp:positionH>
            <wp:positionV relativeFrom="paragraph">
              <wp:posOffset>-516296</wp:posOffset>
            </wp:positionV>
            <wp:extent cx="2139950" cy="2139950"/>
            <wp:effectExtent l="0" t="0" r="0" b="0"/>
            <wp:wrapNone/>
            <wp:docPr id="6" name="Picture 6" descr="Image result for clip art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chemis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anchor>
        </w:drawing>
      </w:r>
      <w:r w:rsidR="00AC6349" w:rsidRPr="00602809">
        <w:rPr>
          <w:rFonts w:ascii="Comic Sans MS" w:hAnsi="Comic Sans MS"/>
          <w:b/>
          <w:u w:val="single"/>
        </w:rPr>
        <w:t>Unit 1</w:t>
      </w:r>
      <w:r w:rsidR="00602809" w:rsidRPr="00602809">
        <w:rPr>
          <w:rFonts w:ascii="Comic Sans MS" w:hAnsi="Comic Sans MS"/>
          <w:b/>
          <w:u w:val="single"/>
        </w:rPr>
        <w:t xml:space="preserve"> </w:t>
      </w:r>
      <w:r w:rsidR="00AC6349" w:rsidRPr="00602809">
        <w:rPr>
          <w:rFonts w:ascii="Comic Sans MS" w:hAnsi="Comic Sans MS"/>
          <w:b/>
          <w:u w:val="single"/>
        </w:rPr>
        <w:t>-</w:t>
      </w:r>
      <w:r w:rsidR="00602809" w:rsidRPr="00602809">
        <w:rPr>
          <w:rFonts w:ascii="Comic Sans MS" w:hAnsi="Comic Sans MS"/>
          <w:b/>
          <w:u w:val="single"/>
        </w:rPr>
        <w:t xml:space="preserve"> Numbers, Measurements, and Conversions</w:t>
      </w:r>
    </w:p>
    <w:p w14:paraId="11A44F47" w14:textId="6852B1C7" w:rsidR="00AC6349" w:rsidRDefault="00602809" w:rsidP="00CD686A">
      <w:pPr>
        <w:spacing w:after="0" w:line="240" w:lineRule="auto"/>
        <w:rPr>
          <w:rFonts w:ascii="Comic Sans MS" w:hAnsi="Comic Sans MS"/>
        </w:rPr>
      </w:pPr>
      <w:r>
        <w:rPr>
          <w:rFonts w:ascii="Comic Sans MS" w:hAnsi="Comic Sans MS"/>
        </w:rPr>
        <w:t>Time:</w:t>
      </w:r>
      <w:r w:rsidR="00AC6349">
        <w:rPr>
          <w:rFonts w:ascii="Comic Sans MS" w:hAnsi="Comic Sans MS"/>
        </w:rPr>
        <w:t xml:space="preserve"> </w:t>
      </w:r>
      <w:r>
        <w:rPr>
          <w:rFonts w:ascii="Comic Sans MS" w:hAnsi="Comic Sans MS"/>
        </w:rPr>
        <w:t>2 Weeks</w:t>
      </w:r>
    </w:p>
    <w:p w14:paraId="6BD43A60" w14:textId="498BF96F" w:rsidR="00602809" w:rsidRDefault="00602809" w:rsidP="00602809">
      <w:pPr>
        <w:pStyle w:val="ListParagraph"/>
        <w:numPr>
          <w:ilvl w:val="0"/>
          <w:numId w:val="1"/>
        </w:numPr>
        <w:spacing w:after="0" w:line="240" w:lineRule="auto"/>
        <w:rPr>
          <w:rFonts w:ascii="Comic Sans MS" w:hAnsi="Comic Sans MS"/>
        </w:rPr>
      </w:pPr>
      <w:r>
        <w:rPr>
          <w:rFonts w:ascii="Comic Sans MS" w:hAnsi="Comic Sans MS"/>
        </w:rPr>
        <w:t>Introduction to Significant Figures and Scientific Notation</w:t>
      </w:r>
    </w:p>
    <w:p w14:paraId="62580B0A" w14:textId="3F3D0FD1" w:rsidR="00602809" w:rsidRDefault="00602809" w:rsidP="00602809">
      <w:pPr>
        <w:pStyle w:val="ListParagraph"/>
        <w:numPr>
          <w:ilvl w:val="0"/>
          <w:numId w:val="1"/>
        </w:numPr>
        <w:spacing w:after="0" w:line="240" w:lineRule="auto"/>
        <w:rPr>
          <w:rFonts w:ascii="Comic Sans MS" w:hAnsi="Comic Sans MS"/>
        </w:rPr>
      </w:pPr>
      <w:r>
        <w:rPr>
          <w:rFonts w:ascii="Comic Sans MS" w:hAnsi="Comic Sans MS"/>
        </w:rPr>
        <w:t>Learning to Convert Between Units</w:t>
      </w:r>
    </w:p>
    <w:p w14:paraId="2A607F95" w14:textId="699F6FF9" w:rsidR="00602809" w:rsidRDefault="00602809" w:rsidP="00602809">
      <w:pPr>
        <w:pStyle w:val="ListParagraph"/>
        <w:numPr>
          <w:ilvl w:val="0"/>
          <w:numId w:val="1"/>
        </w:numPr>
        <w:spacing w:after="0" w:line="240" w:lineRule="auto"/>
        <w:rPr>
          <w:rFonts w:ascii="Comic Sans MS" w:hAnsi="Comic Sans MS"/>
        </w:rPr>
      </w:pPr>
      <w:r>
        <w:rPr>
          <w:rFonts w:ascii="Comic Sans MS" w:hAnsi="Comic Sans MS"/>
        </w:rPr>
        <w:t>Learning to Read Scales on Measuring Devices</w:t>
      </w:r>
    </w:p>
    <w:bookmarkEnd w:id="1"/>
    <w:p w14:paraId="2E643E8F" w14:textId="1CD54399" w:rsidR="00602809" w:rsidRDefault="00602809" w:rsidP="00602809">
      <w:pPr>
        <w:spacing w:after="0" w:line="240" w:lineRule="auto"/>
        <w:rPr>
          <w:rFonts w:ascii="Comic Sans MS" w:hAnsi="Comic Sans MS"/>
        </w:rPr>
      </w:pPr>
    </w:p>
    <w:p w14:paraId="67BA9985" w14:textId="722DE6AB" w:rsidR="00602809" w:rsidRPr="00602809" w:rsidRDefault="00602809" w:rsidP="00602809">
      <w:pPr>
        <w:spacing w:after="0" w:line="240" w:lineRule="auto"/>
        <w:rPr>
          <w:rFonts w:ascii="Comic Sans MS" w:hAnsi="Comic Sans MS"/>
          <w:b/>
          <w:u w:val="single"/>
        </w:rPr>
      </w:pPr>
      <w:bookmarkStart w:id="2" w:name="_Hlk491793342"/>
      <w:r>
        <w:rPr>
          <w:rFonts w:ascii="Comic Sans MS" w:hAnsi="Comic Sans MS"/>
          <w:b/>
          <w:u w:val="single"/>
        </w:rPr>
        <w:t>Unit 2</w:t>
      </w:r>
      <w:r w:rsidRPr="00602809">
        <w:rPr>
          <w:rFonts w:ascii="Comic Sans MS" w:hAnsi="Comic Sans MS"/>
          <w:b/>
          <w:u w:val="single"/>
        </w:rPr>
        <w:t xml:space="preserve"> </w:t>
      </w:r>
      <w:r>
        <w:rPr>
          <w:rFonts w:ascii="Comic Sans MS" w:hAnsi="Comic Sans MS"/>
          <w:b/>
          <w:u w:val="single"/>
        </w:rPr>
        <w:t>–</w:t>
      </w:r>
      <w:r w:rsidRPr="00602809">
        <w:rPr>
          <w:rFonts w:ascii="Comic Sans MS" w:hAnsi="Comic Sans MS"/>
          <w:b/>
          <w:u w:val="single"/>
        </w:rPr>
        <w:t xml:space="preserve"> </w:t>
      </w:r>
      <w:r>
        <w:rPr>
          <w:rFonts w:ascii="Comic Sans MS" w:hAnsi="Comic Sans MS"/>
          <w:b/>
          <w:u w:val="single"/>
        </w:rPr>
        <w:t>Introduction to the Mole</w:t>
      </w:r>
    </w:p>
    <w:p w14:paraId="7CA07DAC" w14:textId="31499179" w:rsidR="00602809" w:rsidRDefault="00602809" w:rsidP="00602809">
      <w:pPr>
        <w:spacing w:after="0" w:line="240" w:lineRule="auto"/>
        <w:rPr>
          <w:rFonts w:ascii="Comic Sans MS" w:hAnsi="Comic Sans MS"/>
        </w:rPr>
      </w:pPr>
      <w:r>
        <w:rPr>
          <w:rFonts w:ascii="Comic Sans MS" w:hAnsi="Comic Sans MS"/>
        </w:rPr>
        <w:t>Time: 3 Weeks</w:t>
      </w:r>
    </w:p>
    <w:p w14:paraId="34022114" w14:textId="1BAB367E" w:rsidR="00602809" w:rsidRPr="00602809" w:rsidRDefault="00602809" w:rsidP="00602809">
      <w:pPr>
        <w:pStyle w:val="ListParagraph"/>
        <w:numPr>
          <w:ilvl w:val="0"/>
          <w:numId w:val="3"/>
        </w:numPr>
        <w:spacing w:after="0" w:line="240" w:lineRule="auto"/>
        <w:rPr>
          <w:rFonts w:ascii="Comic Sans MS" w:hAnsi="Comic Sans MS"/>
        </w:rPr>
      </w:pPr>
      <w:r>
        <w:rPr>
          <w:rFonts w:ascii="Comic Sans MS" w:hAnsi="Comic Sans MS"/>
        </w:rPr>
        <w:t>Learning to Work With the Mole</w:t>
      </w:r>
    </w:p>
    <w:p w14:paraId="50BBBDD4" w14:textId="2787046E" w:rsidR="00602809" w:rsidRPr="00602809" w:rsidRDefault="00602809" w:rsidP="00602809">
      <w:pPr>
        <w:pStyle w:val="ListParagraph"/>
        <w:numPr>
          <w:ilvl w:val="0"/>
          <w:numId w:val="3"/>
        </w:numPr>
        <w:spacing w:after="0" w:line="240" w:lineRule="auto"/>
        <w:rPr>
          <w:rFonts w:ascii="Comic Sans MS" w:hAnsi="Comic Sans MS"/>
        </w:rPr>
      </w:pPr>
      <w:r>
        <w:rPr>
          <w:rFonts w:ascii="Comic Sans MS" w:hAnsi="Comic Sans MS"/>
        </w:rPr>
        <w:t>1-Step and 2-Step Mole Conversions(Number, Volume, Mass)</w:t>
      </w:r>
    </w:p>
    <w:p w14:paraId="4D6E4562" w14:textId="4C122BD3" w:rsidR="00602809" w:rsidRDefault="00602809" w:rsidP="00602809">
      <w:pPr>
        <w:pStyle w:val="ListParagraph"/>
        <w:numPr>
          <w:ilvl w:val="0"/>
          <w:numId w:val="3"/>
        </w:numPr>
        <w:spacing w:after="0" w:line="240" w:lineRule="auto"/>
        <w:rPr>
          <w:rFonts w:ascii="Comic Sans MS" w:hAnsi="Comic Sans MS"/>
        </w:rPr>
      </w:pPr>
      <w:r>
        <w:rPr>
          <w:rFonts w:ascii="Comic Sans MS" w:hAnsi="Comic Sans MS"/>
        </w:rPr>
        <w:t>Interpreting Molar Ratio and Molar Mass</w:t>
      </w:r>
    </w:p>
    <w:p w14:paraId="547CA9FE" w14:textId="651DCC6E" w:rsidR="00602809" w:rsidRPr="00971934" w:rsidRDefault="00602809" w:rsidP="00602809">
      <w:pPr>
        <w:pStyle w:val="ListParagraph"/>
        <w:numPr>
          <w:ilvl w:val="0"/>
          <w:numId w:val="3"/>
        </w:numPr>
        <w:spacing w:after="0" w:line="240" w:lineRule="auto"/>
        <w:rPr>
          <w:rFonts w:ascii="Comic Sans MS" w:hAnsi="Comic Sans MS"/>
        </w:rPr>
      </w:pPr>
      <w:r w:rsidRPr="00971934">
        <w:rPr>
          <w:rFonts w:ascii="Comic Sans MS" w:hAnsi="Comic Sans MS"/>
        </w:rPr>
        <w:t>Dete</w:t>
      </w:r>
      <w:r w:rsidR="00971934">
        <w:rPr>
          <w:rFonts w:ascii="Comic Sans MS" w:hAnsi="Comic Sans MS"/>
        </w:rPr>
        <w:t>rmining Unknown Hydrate,</w:t>
      </w:r>
      <w:r w:rsidRPr="00971934">
        <w:rPr>
          <w:rFonts w:ascii="Comic Sans MS" w:hAnsi="Comic Sans MS"/>
        </w:rPr>
        <w:t xml:space="preserve"> Empirical</w:t>
      </w:r>
      <w:r w:rsidR="00971934">
        <w:rPr>
          <w:rFonts w:ascii="Comic Sans MS" w:hAnsi="Comic Sans MS"/>
        </w:rPr>
        <w:t>,</w:t>
      </w:r>
      <w:r w:rsidRPr="00971934">
        <w:rPr>
          <w:rFonts w:ascii="Comic Sans MS" w:hAnsi="Comic Sans MS"/>
        </w:rPr>
        <w:t xml:space="preserve"> and Molecular Formulas</w:t>
      </w:r>
    </w:p>
    <w:bookmarkEnd w:id="2"/>
    <w:p w14:paraId="11FDFCB8" w14:textId="64369C21" w:rsidR="00602809" w:rsidRDefault="00602809" w:rsidP="00602809">
      <w:pPr>
        <w:spacing w:after="0" w:line="240" w:lineRule="auto"/>
        <w:rPr>
          <w:rFonts w:ascii="Comic Sans MS" w:hAnsi="Comic Sans MS"/>
        </w:rPr>
      </w:pPr>
    </w:p>
    <w:p w14:paraId="44938082" w14:textId="3F585112" w:rsidR="00602809" w:rsidRPr="00602809" w:rsidRDefault="00602809" w:rsidP="00602809">
      <w:pPr>
        <w:spacing w:after="0" w:line="240" w:lineRule="auto"/>
        <w:rPr>
          <w:rFonts w:ascii="Comic Sans MS" w:hAnsi="Comic Sans MS"/>
          <w:b/>
          <w:u w:val="single"/>
        </w:rPr>
      </w:pPr>
      <w:bookmarkStart w:id="3" w:name="_Hlk491794100"/>
      <w:r>
        <w:rPr>
          <w:rFonts w:ascii="Comic Sans MS" w:hAnsi="Comic Sans MS"/>
          <w:b/>
          <w:u w:val="single"/>
        </w:rPr>
        <w:t>Unit 3</w:t>
      </w:r>
      <w:r w:rsidRPr="00602809">
        <w:rPr>
          <w:rFonts w:ascii="Comic Sans MS" w:hAnsi="Comic Sans MS"/>
          <w:b/>
          <w:u w:val="single"/>
        </w:rPr>
        <w:t xml:space="preserve"> </w:t>
      </w:r>
      <w:r>
        <w:rPr>
          <w:rFonts w:ascii="Comic Sans MS" w:hAnsi="Comic Sans MS"/>
          <w:b/>
          <w:u w:val="single"/>
        </w:rPr>
        <w:t>–</w:t>
      </w:r>
      <w:r w:rsidRPr="00602809">
        <w:rPr>
          <w:rFonts w:ascii="Comic Sans MS" w:hAnsi="Comic Sans MS"/>
          <w:b/>
          <w:u w:val="single"/>
        </w:rPr>
        <w:t xml:space="preserve"> </w:t>
      </w:r>
      <w:r w:rsidR="00971934">
        <w:rPr>
          <w:rFonts w:ascii="Comic Sans MS" w:hAnsi="Comic Sans MS"/>
          <w:b/>
          <w:u w:val="single"/>
        </w:rPr>
        <w:t>Stoichiometry</w:t>
      </w:r>
    </w:p>
    <w:p w14:paraId="69B5C3FB" w14:textId="676332A2" w:rsidR="00602809" w:rsidRDefault="00602809" w:rsidP="00602809">
      <w:pPr>
        <w:spacing w:after="0" w:line="240" w:lineRule="auto"/>
        <w:rPr>
          <w:rFonts w:ascii="Comic Sans MS" w:hAnsi="Comic Sans MS"/>
        </w:rPr>
      </w:pPr>
      <w:r>
        <w:rPr>
          <w:rFonts w:ascii="Comic Sans MS" w:hAnsi="Comic Sans MS"/>
        </w:rPr>
        <w:t>Time: 4 Weeks</w:t>
      </w:r>
    </w:p>
    <w:p w14:paraId="7D2C5C55" w14:textId="1A156C29" w:rsidR="00602809" w:rsidRPr="00602809" w:rsidRDefault="00971934" w:rsidP="00602809">
      <w:pPr>
        <w:pStyle w:val="ListParagraph"/>
        <w:numPr>
          <w:ilvl w:val="0"/>
          <w:numId w:val="5"/>
        </w:numPr>
        <w:spacing w:after="0" w:line="240" w:lineRule="auto"/>
        <w:rPr>
          <w:rFonts w:ascii="Comic Sans MS" w:hAnsi="Comic Sans MS"/>
        </w:rPr>
      </w:pPr>
      <w:r>
        <w:rPr>
          <w:rFonts w:ascii="Comic Sans MS" w:hAnsi="Comic Sans MS"/>
        </w:rPr>
        <w:t>Writing Full Chemical Reactions(Balancing and Predicting Products)</w:t>
      </w:r>
    </w:p>
    <w:p w14:paraId="29DF1527" w14:textId="0D83A18E" w:rsidR="00602809" w:rsidRPr="00602809" w:rsidRDefault="00971934" w:rsidP="00602809">
      <w:pPr>
        <w:pStyle w:val="ListParagraph"/>
        <w:numPr>
          <w:ilvl w:val="0"/>
          <w:numId w:val="5"/>
        </w:numPr>
        <w:spacing w:after="0" w:line="240" w:lineRule="auto"/>
        <w:rPr>
          <w:rFonts w:ascii="Comic Sans MS" w:hAnsi="Comic Sans MS"/>
        </w:rPr>
      </w:pPr>
      <w:r>
        <w:rPr>
          <w:rFonts w:ascii="Comic Sans MS" w:hAnsi="Comic Sans MS"/>
        </w:rPr>
        <w:t>Connect Any Two Chemicals in a Chemical Reaction via Molar Ratios</w:t>
      </w:r>
    </w:p>
    <w:p w14:paraId="6E3B3EC6" w14:textId="0D254CC5" w:rsidR="00602809" w:rsidRDefault="00971934" w:rsidP="00602809">
      <w:pPr>
        <w:pStyle w:val="ListParagraph"/>
        <w:numPr>
          <w:ilvl w:val="0"/>
          <w:numId w:val="5"/>
        </w:numPr>
        <w:spacing w:after="0" w:line="240" w:lineRule="auto"/>
        <w:rPr>
          <w:rFonts w:ascii="Comic Sans MS" w:hAnsi="Comic Sans MS"/>
        </w:rPr>
      </w:pPr>
      <w:r>
        <w:rPr>
          <w:rFonts w:ascii="Comic Sans MS" w:hAnsi="Comic Sans MS"/>
        </w:rPr>
        <w:t>Convert Between Mass, Volume, Moles, Number, and Heat in a Reaction</w:t>
      </w:r>
    </w:p>
    <w:p w14:paraId="71E42850" w14:textId="01CD9B48" w:rsidR="00602809" w:rsidRDefault="00602809" w:rsidP="00602809">
      <w:pPr>
        <w:pStyle w:val="ListParagraph"/>
        <w:numPr>
          <w:ilvl w:val="0"/>
          <w:numId w:val="5"/>
        </w:numPr>
        <w:spacing w:after="0" w:line="240" w:lineRule="auto"/>
        <w:rPr>
          <w:rFonts w:ascii="Comic Sans MS" w:hAnsi="Comic Sans MS"/>
        </w:rPr>
      </w:pPr>
      <w:r>
        <w:rPr>
          <w:rFonts w:ascii="Comic Sans MS" w:hAnsi="Comic Sans MS"/>
        </w:rPr>
        <w:t xml:space="preserve">Determining </w:t>
      </w:r>
      <w:r w:rsidR="00971934">
        <w:rPr>
          <w:rFonts w:ascii="Comic Sans MS" w:hAnsi="Comic Sans MS"/>
        </w:rPr>
        <w:t>Limiting and Excess Reactants</w:t>
      </w:r>
    </w:p>
    <w:bookmarkEnd w:id="3"/>
    <w:p w14:paraId="73D062B5" w14:textId="0B706E6F" w:rsidR="0001752C" w:rsidRDefault="0001752C" w:rsidP="0001752C">
      <w:pPr>
        <w:spacing w:after="0" w:line="240" w:lineRule="auto"/>
        <w:rPr>
          <w:rFonts w:ascii="Comic Sans MS" w:hAnsi="Comic Sans MS"/>
        </w:rPr>
      </w:pPr>
    </w:p>
    <w:p w14:paraId="3F9C002D" w14:textId="00B1C325" w:rsidR="0001752C" w:rsidRPr="0001752C" w:rsidRDefault="0001752C" w:rsidP="0001752C">
      <w:pPr>
        <w:spacing w:after="0" w:line="240" w:lineRule="auto"/>
        <w:rPr>
          <w:rFonts w:ascii="Comic Sans MS" w:hAnsi="Comic Sans MS"/>
          <w:b/>
          <w:u w:val="single"/>
        </w:rPr>
      </w:pPr>
      <w:bookmarkStart w:id="4" w:name="_Hlk491799271"/>
      <w:r w:rsidRPr="0001752C">
        <w:rPr>
          <w:rFonts w:ascii="Comic Sans MS" w:hAnsi="Comic Sans MS"/>
          <w:b/>
          <w:u w:val="single"/>
        </w:rPr>
        <w:t>Unit 4 – Atomic Theory</w:t>
      </w:r>
      <w:r w:rsidR="00F62F9B" w:rsidRPr="00F62F9B">
        <w:rPr>
          <w:noProof/>
        </w:rPr>
        <w:t xml:space="preserve"> </w:t>
      </w:r>
    </w:p>
    <w:p w14:paraId="5EBF9018" w14:textId="6427D3E0" w:rsidR="0001752C" w:rsidRPr="0001752C" w:rsidRDefault="0001752C" w:rsidP="0001752C">
      <w:pPr>
        <w:spacing w:after="0" w:line="240" w:lineRule="auto"/>
        <w:rPr>
          <w:rFonts w:ascii="Comic Sans MS" w:hAnsi="Comic Sans MS"/>
        </w:rPr>
      </w:pPr>
      <w:r>
        <w:rPr>
          <w:rFonts w:ascii="Comic Sans MS" w:hAnsi="Comic Sans MS"/>
        </w:rPr>
        <w:t>Time: 3</w:t>
      </w:r>
      <w:r w:rsidRPr="0001752C">
        <w:rPr>
          <w:rFonts w:ascii="Comic Sans MS" w:hAnsi="Comic Sans MS"/>
        </w:rPr>
        <w:t xml:space="preserve"> Weeks</w:t>
      </w:r>
    </w:p>
    <w:p w14:paraId="7607C913" w14:textId="03B9CB66" w:rsidR="0001752C" w:rsidRPr="00D76A2B" w:rsidRDefault="0001752C" w:rsidP="00D76A2B">
      <w:pPr>
        <w:pStyle w:val="ListParagraph"/>
        <w:numPr>
          <w:ilvl w:val="0"/>
          <w:numId w:val="6"/>
        </w:numPr>
        <w:spacing w:after="0" w:line="240" w:lineRule="auto"/>
        <w:rPr>
          <w:rFonts w:ascii="Comic Sans MS" w:hAnsi="Comic Sans MS"/>
        </w:rPr>
      </w:pPr>
      <w:r w:rsidRPr="00D76A2B">
        <w:rPr>
          <w:rFonts w:ascii="Comic Sans MS" w:hAnsi="Comic Sans MS"/>
        </w:rPr>
        <w:t>Periodic Table</w:t>
      </w:r>
      <w:r w:rsidR="00FE09A8">
        <w:rPr>
          <w:rFonts w:ascii="Comic Sans MS" w:hAnsi="Comic Sans MS"/>
        </w:rPr>
        <w:t xml:space="preserve"> Basics, </w:t>
      </w:r>
      <w:r w:rsidRPr="00D76A2B">
        <w:rPr>
          <w:rFonts w:ascii="Comic Sans MS" w:hAnsi="Comic Sans MS"/>
        </w:rPr>
        <w:t>Patterns</w:t>
      </w:r>
      <w:r w:rsidR="00FE09A8">
        <w:rPr>
          <w:rFonts w:ascii="Comic Sans MS" w:hAnsi="Comic Sans MS"/>
        </w:rPr>
        <w:t>, and Isotopes</w:t>
      </w:r>
    </w:p>
    <w:p w14:paraId="23B9CE5F" w14:textId="7EEF1484" w:rsidR="0001752C" w:rsidRPr="00D76A2B" w:rsidRDefault="00B039B1" w:rsidP="00D76A2B">
      <w:pPr>
        <w:pStyle w:val="ListParagraph"/>
        <w:numPr>
          <w:ilvl w:val="0"/>
          <w:numId w:val="6"/>
        </w:numPr>
        <w:spacing w:after="0" w:line="240" w:lineRule="auto"/>
        <w:rPr>
          <w:rFonts w:ascii="Comic Sans MS" w:hAnsi="Comic Sans MS"/>
        </w:rPr>
      </w:pPr>
      <w:r w:rsidRPr="00D76A2B">
        <w:rPr>
          <w:rFonts w:ascii="Comic Sans MS" w:hAnsi="Comic Sans MS"/>
        </w:rPr>
        <w:t>Updated Atomic Theory, Electron Configurations, and VSEPR</w:t>
      </w:r>
    </w:p>
    <w:p w14:paraId="2A2EDEB7" w14:textId="64EF53D2" w:rsidR="0001752C" w:rsidRPr="00D76A2B" w:rsidRDefault="00B039B1" w:rsidP="00D76A2B">
      <w:pPr>
        <w:pStyle w:val="ListParagraph"/>
        <w:numPr>
          <w:ilvl w:val="0"/>
          <w:numId w:val="6"/>
        </w:numPr>
        <w:spacing w:after="0" w:line="240" w:lineRule="auto"/>
        <w:rPr>
          <w:rFonts w:ascii="Comic Sans MS" w:hAnsi="Comic Sans MS"/>
        </w:rPr>
      </w:pPr>
      <w:r w:rsidRPr="00D76A2B">
        <w:rPr>
          <w:rFonts w:ascii="Comic Sans MS" w:hAnsi="Comic Sans MS"/>
        </w:rPr>
        <w:t>Drawing Covalent Molecules</w:t>
      </w:r>
    </w:p>
    <w:bookmarkEnd w:id="4"/>
    <w:p w14:paraId="1D85E210" w14:textId="6F472BB3" w:rsidR="0001752C" w:rsidRDefault="0001752C" w:rsidP="0001752C">
      <w:pPr>
        <w:spacing w:after="0" w:line="240" w:lineRule="auto"/>
        <w:rPr>
          <w:rFonts w:ascii="Comic Sans MS" w:hAnsi="Comic Sans MS"/>
        </w:rPr>
      </w:pPr>
    </w:p>
    <w:p w14:paraId="36A1D562" w14:textId="7B86C618" w:rsidR="00D76A2B" w:rsidRPr="0001752C" w:rsidRDefault="00D76A2B" w:rsidP="00D76A2B">
      <w:pPr>
        <w:spacing w:after="0" w:line="240" w:lineRule="auto"/>
        <w:rPr>
          <w:rFonts w:ascii="Comic Sans MS" w:hAnsi="Comic Sans MS"/>
          <w:b/>
          <w:u w:val="single"/>
        </w:rPr>
      </w:pPr>
      <w:r w:rsidRPr="0001752C">
        <w:rPr>
          <w:rFonts w:ascii="Comic Sans MS" w:hAnsi="Comic Sans MS"/>
          <w:b/>
          <w:u w:val="single"/>
        </w:rPr>
        <w:t xml:space="preserve">Unit </w:t>
      </w:r>
      <w:r>
        <w:rPr>
          <w:rFonts w:ascii="Comic Sans MS" w:hAnsi="Comic Sans MS"/>
          <w:b/>
          <w:u w:val="single"/>
        </w:rPr>
        <w:t>5</w:t>
      </w:r>
      <w:r w:rsidRPr="0001752C">
        <w:rPr>
          <w:rFonts w:ascii="Comic Sans MS" w:hAnsi="Comic Sans MS"/>
          <w:b/>
          <w:u w:val="single"/>
        </w:rPr>
        <w:t xml:space="preserve"> – </w:t>
      </w:r>
      <w:r>
        <w:rPr>
          <w:rFonts w:ascii="Comic Sans MS" w:hAnsi="Comic Sans MS"/>
          <w:b/>
          <w:u w:val="single"/>
        </w:rPr>
        <w:t>Solution Chemistry</w:t>
      </w:r>
    </w:p>
    <w:p w14:paraId="7983E2F2" w14:textId="7A18F469" w:rsidR="00D76A2B" w:rsidRPr="0001752C" w:rsidRDefault="00D76A2B" w:rsidP="00D76A2B">
      <w:pPr>
        <w:spacing w:after="0" w:line="240" w:lineRule="auto"/>
        <w:rPr>
          <w:rFonts w:ascii="Comic Sans MS" w:hAnsi="Comic Sans MS"/>
        </w:rPr>
      </w:pPr>
      <w:r>
        <w:rPr>
          <w:rFonts w:ascii="Comic Sans MS" w:hAnsi="Comic Sans MS"/>
        </w:rPr>
        <w:t>Time: 3</w:t>
      </w:r>
      <w:r w:rsidRPr="0001752C">
        <w:rPr>
          <w:rFonts w:ascii="Comic Sans MS" w:hAnsi="Comic Sans MS"/>
        </w:rPr>
        <w:t xml:space="preserve"> Weeks</w:t>
      </w:r>
    </w:p>
    <w:p w14:paraId="53A64FA8" w14:textId="76DB6B4F" w:rsidR="00D76A2B" w:rsidRPr="00D76A2B" w:rsidRDefault="00FE09A8" w:rsidP="00D76A2B">
      <w:pPr>
        <w:pStyle w:val="ListParagraph"/>
        <w:numPr>
          <w:ilvl w:val="0"/>
          <w:numId w:val="8"/>
        </w:numPr>
        <w:spacing w:after="0" w:line="240" w:lineRule="auto"/>
        <w:rPr>
          <w:rFonts w:ascii="Comic Sans MS" w:hAnsi="Comic Sans MS"/>
        </w:rPr>
      </w:pPr>
      <w:r>
        <w:rPr>
          <w:rFonts w:ascii="Comic Sans MS" w:hAnsi="Comic Sans MS"/>
        </w:rPr>
        <w:t>Solution Basics and Molarity Calculations</w:t>
      </w:r>
    </w:p>
    <w:p w14:paraId="2E4AAFAE" w14:textId="072BC9C9" w:rsidR="00D76A2B" w:rsidRPr="00D76A2B" w:rsidRDefault="00FE09A8" w:rsidP="00D76A2B">
      <w:pPr>
        <w:pStyle w:val="ListParagraph"/>
        <w:numPr>
          <w:ilvl w:val="0"/>
          <w:numId w:val="8"/>
        </w:numPr>
        <w:spacing w:after="0" w:line="240" w:lineRule="auto"/>
        <w:rPr>
          <w:rFonts w:ascii="Comic Sans MS" w:hAnsi="Comic Sans MS"/>
        </w:rPr>
      </w:pPr>
      <w:r>
        <w:rPr>
          <w:rFonts w:ascii="Comic Sans MS" w:hAnsi="Comic Sans MS"/>
        </w:rPr>
        <w:t>Dilution and Ion Calculations</w:t>
      </w:r>
    </w:p>
    <w:p w14:paraId="02428347" w14:textId="4C64494C" w:rsidR="00D76A2B" w:rsidRDefault="00FE09A8" w:rsidP="00D76A2B">
      <w:pPr>
        <w:pStyle w:val="ListParagraph"/>
        <w:numPr>
          <w:ilvl w:val="0"/>
          <w:numId w:val="8"/>
        </w:numPr>
        <w:spacing w:after="0" w:line="240" w:lineRule="auto"/>
        <w:rPr>
          <w:rFonts w:ascii="Comic Sans MS" w:hAnsi="Comic Sans MS"/>
        </w:rPr>
      </w:pPr>
      <w:r>
        <w:rPr>
          <w:rFonts w:ascii="Comic Sans MS" w:hAnsi="Comic Sans MS"/>
        </w:rPr>
        <w:t>Predicting Precipitate Formation</w:t>
      </w:r>
    </w:p>
    <w:p w14:paraId="7F82ECC6" w14:textId="1824482D" w:rsidR="00FE09A8" w:rsidRDefault="00FE09A8" w:rsidP="00FE09A8">
      <w:pPr>
        <w:spacing w:after="0" w:line="240" w:lineRule="auto"/>
        <w:rPr>
          <w:rFonts w:ascii="Comic Sans MS" w:hAnsi="Comic Sans MS"/>
        </w:rPr>
      </w:pPr>
    </w:p>
    <w:p w14:paraId="73FFBE8B" w14:textId="5A47BC5B" w:rsidR="00FE09A8" w:rsidRPr="0001752C" w:rsidRDefault="00FE09A8" w:rsidP="00FE09A8">
      <w:pPr>
        <w:spacing w:after="0" w:line="240" w:lineRule="auto"/>
        <w:rPr>
          <w:rFonts w:ascii="Comic Sans MS" w:hAnsi="Comic Sans MS"/>
          <w:b/>
          <w:u w:val="single"/>
        </w:rPr>
      </w:pPr>
      <w:r w:rsidRPr="0001752C">
        <w:rPr>
          <w:rFonts w:ascii="Comic Sans MS" w:hAnsi="Comic Sans MS"/>
          <w:b/>
          <w:u w:val="single"/>
        </w:rPr>
        <w:t xml:space="preserve">Unit </w:t>
      </w:r>
      <w:r>
        <w:rPr>
          <w:rFonts w:ascii="Comic Sans MS" w:hAnsi="Comic Sans MS"/>
          <w:b/>
          <w:u w:val="single"/>
        </w:rPr>
        <w:t>6</w:t>
      </w:r>
      <w:r w:rsidRPr="0001752C">
        <w:rPr>
          <w:rFonts w:ascii="Comic Sans MS" w:hAnsi="Comic Sans MS"/>
          <w:b/>
          <w:u w:val="single"/>
        </w:rPr>
        <w:t xml:space="preserve"> – Atomic Theory</w:t>
      </w:r>
    </w:p>
    <w:p w14:paraId="353DC678" w14:textId="0CACAB19" w:rsidR="00FE09A8" w:rsidRPr="0001752C" w:rsidRDefault="00FE09A8" w:rsidP="00FE09A8">
      <w:pPr>
        <w:spacing w:after="0" w:line="240" w:lineRule="auto"/>
        <w:rPr>
          <w:rFonts w:ascii="Comic Sans MS" w:hAnsi="Comic Sans MS"/>
        </w:rPr>
      </w:pPr>
      <w:r>
        <w:rPr>
          <w:rFonts w:ascii="Comic Sans MS" w:hAnsi="Comic Sans MS"/>
        </w:rPr>
        <w:t>Time: 2</w:t>
      </w:r>
      <w:r w:rsidRPr="0001752C">
        <w:rPr>
          <w:rFonts w:ascii="Comic Sans MS" w:hAnsi="Comic Sans MS"/>
        </w:rPr>
        <w:t xml:space="preserve"> Weeks</w:t>
      </w:r>
    </w:p>
    <w:p w14:paraId="1DF3B9B2" w14:textId="10429EDF" w:rsidR="00FE09A8" w:rsidRPr="00D76A2B" w:rsidRDefault="00FE09A8" w:rsidP="00FE09A8">
      <w:pPr>
        <w:pStyle w:val="ListParagraph"/>
        <w:numPr>
          <w:ilvl w:val="0"/>
          <w:numId w:val="9"/>
        </w:numPr>
        <w:spacing w:after="0" w:line="240" w:lineRule="auto"/>
        <w:rPr>
          <w:rFonts w:ascii="Comic Sans MS" w:hAnsi="Comic Sans MS"/>
        </w:rPr>
      </w:pPr>
      <w:r w:rsidRPr="00D76A2B">
        <w:rPr>
          <w:rFonts w:ascii="Comic Sans MS" w:hAnsi="Comic Sans MS"/>
        </w:rPr>
        <w:t>Periodic Table Basics and Patterns</w:t>
      </w:r>
    </w:p>
    <w:p w14:paraId="2A279BCF" w14:textId="1792D66E" w:rsidR="00FE09A8" w:rsidRPr="00D76A2B" w:rsidRDefault="00FE09A8" w:rsidP="00FE09A8">
      <w:pPr>
        <w:pStyle w:val="ListParagraph"/>
        <w:numPr>
          <w:ilvl w:val="0"/>
          <w:numId w:val="9"/>
        </w:numPr>
        <w:spacing w:after="0" w:line="240" w:lineRule="auto"/>
        <w:rPr>
          <w:rFonts w:ascii="Comic Sans MS" w:hAnsi="Comic Sans MS"/>
        </w:rPr>
      </w:pPr>
      <w:r w:rsidRPr="00D76A2B">
        <w:rPr>
          <w:rFonts w:ascii="Comic Sans MS" w:hAnsi="Comic Sans MS"/>
        </w:rPr>
        <w:t>Updated Atomic Theory, Electron Configurations, and VSEPR</w:t>
      </w:r>
    </w:p>
    <w:p w14:paraId="4C912C3D" w14:textId="4C6F881D" w:rsidR="00FE09A8" w:rsidRPr="00D76A2B" w:rsidRDefault="00F62F9B" w:rsidP="00FE09A8">
      <w:pPr>
        <w:pStyle w:val="ListParagraph"/>
        <w:numPr>
          <w:ilvl w:val="0"/>
          <w:numId w:val="9"/>
        </w:numPr>
        <w:spacing w:after="0" w:line="240" w:lineRule="auto"/>
        <w:rPr>
          <w:rFonts w:ascii="Comic Sans MS" w:hAnsi="Comic Sans MS"/>
        </w:rPr>
      </w:pPr>
      <w:r>
        <w:rPr>
          <w:noProof/>
        </w:rPr>
        <w:drawing>
          <wp:anchor distT="0" distB="0" distL="114300" distR="114300" simplePos="0" relativeHeight="251666432" behindDoc="1" locked="0" layoutInCell="1" allowOverlap="1" wp14:anchorId="3FF4D6D0" wp14:editId="3BBA785C">
            <wp:simplePos x="0" y="0"/>
            <wp:positionH relativeFrom="column">
              <wp:posOffset>4211647</wp:posOffset>
            </wp:positionH>
            <wp:positionV relativeFrom="paragraph">
              <wp:posOffset>63271</wp:posOffset>
            </wp:positionV>
            <wp:extent cx="2023353" cy="1863615"/>
            <wp:effectExtent l="0" t="0" r="0" b="3810"/>
            <wp:wrapNone/>
            <wp:docPr id="5" name="Picture 5" descr="Image result for clip art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chemist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3353" cy="186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09A8" w:rsidRPr="00D76A2B">
        <w:rPr>
          <w:rFonts w:ascii="Comic Sans MS" w:hAnsi="Comic Sans MS"/>
        </w:rPr>
        <w:t>Drawing Covalent Molecules</w:t>
      </w:r>
    </w:p>
    <w:p w14:paraId="64999BED" w14:textId="77777777" w:rsidR="00FE09A8" w:rsidRPr="00FE09A8" w:rsidRDefault="00FE09A8" w:rsidP="00FE09A8">
      <w:pPr>
        <w:spacing w:after="0" w:line="240" w:lineRule="auto"/>
        <w:rPr>
          <w:rFonts w:ascii="Comic Sans MS" w:hAnsi="Comic Sans MS"/>
        </w:rPr>
      </w:pPr>
    </w:p>
    <w:p w14:paraId="09BCB23E" w14:textId="061E8104" w:rsidR="00FE09A8" w:rsidRPr="0001752C" w:rsidRDefault="00FE09A8" w:rsidP="00FE09A8">
      <w:pPr>
        <w:spacing w:after="0" w:line="240" w:lineRule="auto"/>
        <w:rPr>
          <w:rFonts w:ascii="Comic Sans MS" w:hAnsi="Comic Sans MS"/>
          <w:b/>
          <w:u w:val="single"/>
        </w:rPr>
      </w:pPr>
      <w:r w:rsidRPr="0001752C">
        <w:rPr>
          <w:rFonts w:ascii="Comic Sans MS" w:hAnsi="Comic Sans MS"/>
          <w:b/>
          <w:u w:val="single"/>
        </w:rPr>
        <w:t xml:space="preserve">Unit </w:t>
      </w:r>
      <w:r>
        <w:rPr>
          <w:rFonts w:ascii="Comic Sans MS" w:hAnsi="Comic Sans MS"/>
          <w:b/>
          <w:u w:val="single"/>
        </w:rPr>
        <w:t>7</w:t>
      </w:r>
      <w:r w:rsidRPr="0001752C">
        <w:rPr>
          <w:rFonts w:ascii="Comic Sans MS" w:hAnsi="Comic Sans MS"/>
          <w:b/>
          <w:u w:val="single"/>
        </w:rPr>
        <w:t xml:space="preserve"> – </w:t>
      </w:r>
      <w:r>
        <w:rPr>
          <w:rFonts w:ascii="Comic Sans MS" w:hAnsi="Comic Sans MS"/>
          <w:b/>
          <w:u w:val="single"/>
        </w:rPr>
        <w:t>Org</w:t>
      </w:r>
      <w:r w:rsidR="00A213EC">
        <w:rPr>
          <w:rFonts w:ascii="Comic Sans MS" w:hAnsi="Comic Sans MS"/>
          <w:b/>
          <w:u w:val="single"/>
        </w:rPr>
        <w:t>an</w:t>
      </w:r>
      <w:r>
        <w:rPr>
          <w:rFonts w:ascii="Comic Sans MS" w:hAnsi="Comic Sans MS"/>
          <w:b/>
          <w:u w:val="single"/>
        </w:rPr>
        <w:t>ic Chemistry</w:t>
      </w:r>
    </w:p>
    <w:p w14:paraId="270EB21E" w14:textId="5008A31F" w:rsidR="00FE09A8" w:rsidRPr="0001752C" w:rsidRDefault="00FE09A8" w:rsidP="00FE09A8">
      <w:pPr>
        <w:spacing w:after="0" w:line="240" w:lineRule="auto"/>
        <w:rPr>
          <w:rFonts w:ascii="Comic Sans MS" w:hAnsi="Comic Sans MS"/>
        </w:rPr>
      </w:pPr>
      <w:r>
        <w:rPr>
          <w:rFonts w:ascii="Comic Sans MS" w:hAnsi="Comic Sans MS"/>
        </w:rPr>
        <w:t>Time: 2</w:t>
      </w:r>
      <w:r w:rsidRPr="0001752C">
        <w:rPr>
          <w:rFonts w:ascii="Comic Sans MS" w:hAnsi="Comic Sans MS"/>
        </w:rPr>
        <w:t xml:space="preserve"> Weeks</w:t>
      </w:r>
    </w:p>
    <w:p w14:paraId="79D3E836" w14:textId="18638483" w:rsidR="00FE09A8" w:rsidRPr="00D76A2B" w:rsidRDefault="00FE09A8" w:rsidP="00FE09A8">
      <w:pPr>
        <w:pStyle w:val="ListParagraph"/>
        <w:numPr>
          <w:ilvl w:val="0"/>
          <w:numId w:val="10"/>
        </w:numPr>
        <w:spacing w:after="0" w:line="240" w:lineRule="auto"/>
        <w:rPr>
          <w:rFonts w:ascii="Comic Sans MS" w:hAnsi="Comic Sans MS"/>
        </w:rPr>
      </w:pPr>
      <w:r>
        <w:rPr>
          <w:rFonts w:ascii="Comic Sans MS" w:hAnsi="Comic Sans MS"/>
        </w:rPr>
        <w:t>Organic Chemistry Nomenclature</w:t>
      </w:r>
    </w:p>
    <w:p w14:paraId="652778A8" w14:textId="040336D0" w:rsidR="00D76A2B" w:rsidRDefault="00FE09A8" w:rsidP="0001752C">
      <w:pPr>
        <w:pStyle w:val="ListParagraph"/>
        <w:numPr>
          <w:ilvl w:val="0"/>
          <w:numId w:val="10"/>
        </w:numPr>
        <w:spacing w:after="0" w:line="240" w:lineRule="auto"/>
        <w:rPr>
          <w:rFonts w:ascii="Comic Sans MS" w:hAnsi="Comic Sans MS"/>
        </w:rPr>
      </w:pPr>
      <w:r>
        <w:rPr>
          <w:rFonts w:ascii="Comic Sans MS" w:hAnsi="Comic Sans MS"/>
        </w:rPr>
        <w:t>Basic Organic Reactions</w:t>
      </w:r>
    </w:p>
    <w:p w14:paraId="64EAF86F" w14:textId="47A64267" w:rsidR="000C2368" w:rsidRDefault="000C2368" w:rsidP="000C2368">
      <w:pPr>
        <w:spacing w:after="0" w:line="240" w:lineRule="auto"/>
        <w:ind w:left="360"/>
        <w:rPr>
          <w:rFonts w:ascii="Comic Sans MS" w:hAnsi="Comic Sans MS"/>
          <w:b/>
          <w:sz w:val="28"/>
          <w:szCs w:val="28"/>
          <w:u w:val="single"/>
        </w:rPr>
      </w:pPr>
      <w:r w:rsidRPr="00567707">
        <w:rPr>
          <w:rFonts w:ascii="Comic Sans MS" w:hAnsi="Comic Sans MS"/>
          <w:b/>
          <w:sz w:val="28"/>
          <w:szCs w:val="28"/>
          <w:u w:val="single"/>
        </w:rPr>
        <w:lastRenderedPageBreak/>
        <w:t>Core Competencies</w:t>
      </w:r>
    </w:p>
    <w:p w14:paraId="5AD64128" w14:textId="77777777" w:rsidR="00567707" w:rsidRDefault="00567707" w:rsidP="000C2368">
      <w:pPr>
        <w:spacing w:after="0" w:line="240" w:lineRule="auto"/>
        <w:ind w:left="360"/>
        <w:rPr>
          <w:rFonts w:ascii="Comic Sans MS" w:hAnsi="Comic Sans MS"/>
          <w:b/>
          <w:sz w:val="28"/>
          <w:szCs w:val="28"/>
          <w:u w:val="single"/>
        </w:rPr>
      </w:pPr>
    </w:p>
    <w:p w14:paraId="3DD60396" w14:textId="77777777" w:rsidR="00567707" w:rsidRDefault="00567707" w:rsidP="000C2368">
      <w:pPr>
        <w:spacing w:after="0" w:line="240" w:lineRule="auto"/>
        <w:ind w:left="360"/>
        <w:rPr>
          <w:rFonts w:ascii="Comic Sans MS" w:hAnsi="Comic Sans MS"/>
        </w:rPr>
      </w:pPr>
      <w:r>
        <w:rPr>
          <w:rFonts w:ascii="Comic Sans MS" w:hAnsi="Comic Sans MS"/>
        </w:rPr>
        <w:t xml:space="preserve">How we approach learning has changed over the years.  Instead of simply memorizing information and regurgitating it back to me as many of you have done in science, you will now be assessed on specific core competencies.  These competencies assess your abilities as a whole taking into account both what you do in the class academically, but additionally how you interact with others, how you communicate your ideas, and how you personally develop over time.  </w:t>
      </w:r>
    </w:p>
    <w:p w14:paraId="7F3092D9" w14:textId="77777777" w:rsidR="00567707" w:rsidRDefault="00567707" w:rsidP="000C2368">
      <w:pPr>
        <w:spacing w:after="0" w:line="240" w:lineRule="auto"/>
        <w:ind w:left="360"/>
        <w:rPr>
          <w:rFonts w:ascii="Comic Sans MS" w:hAnsi="Comic Sans MS"/>
        </w:rPr>
      </w:pPr>
    </w:p>
    <w:p w14:paraId="19DA5FD5" w14:textId="77777777" w:rsidR="00567707" w:rsidRDefault="00567707" w:rsidP="000C2368">
      <w:pPr>
        <w:spacing w:after="0" w:line="240" w:lineRule="auto"/>
        <w:ind w:left="360"/>
        <w:rPr>
          <w:rFonts w:ascii="Comic Sans MS" w:hAnsi="Comic Sans MS"/>
        </w:rPr>
      </w:pPr>
      <w:r>
        <w:rPr>
          <w:rFonts w:ascii="Comic Sans MS" w:hAnsi="Comic Sans MS"/>
        </w:rPr>
        <w:t>It is expected from now on that you maintain a record of what you have accomplished by citing specific pieces of evidence that demonstrate growth and improvement.</w:t>
      </w:r>
    </w:p>
    <w:p w14:paraId="0311F655" w14:textId="77777777" w:rsidR="00567707" w:rsidRDefault="00567707" w:rsidP="000C2368">
      <w:pPr>
        <w:spacing w:after="0" w:line="240" w:lineRule="auto"/>
        <w:ind w:left="360"/>
        <w:rPr>
          <w:rFonts w:ascii="Comic Sans MS" w:hAnsi="Comic Sans MS"/>
        </w:rPr>
      </w:pPr>
    </w:p>
    <w:p w14:paraId="1F5041B5" w14:textId="6323D565" w:rsidR="00567707" w:rsidRPr="00567707" w:rsidRDefault="00567707" w:rsidP="000C2368">
      <w:pPr>
        <w:spacing w:after="0" w:line="240" w:lineRule="auto"/>
        <w:ind w:left="360"/>
        <w:rPr>
          <w:rFonts w:ascii="Comic Sans MS" w:hAnsi="Comic Sans MS"/>
        </w:rPr>
      </w:pPr>
      <w:r>
        <w:rPr>
          <w:rFonts w:ascii="Comic Sans MS" w:hAnsi="Comic Sans MS"/>
        </w:rPr>
        <w:t xml:space="preserve">Areas that will be covered by the Core Competencies: </w:t>
      </w:r>
    </w:p>
    <w:p w14:paraId="7824AC7C" w14:textId="2CB38CF1" w:rsidR="000C2368" w:rsidRDefault="00567707" w:rsidP="000C2368">
      <w:pPr>
        <w:spacing w:after="0" w:line="240" w:lineRule="auto"/>
        <w:ind w:left="360"/>
      </w:pPr>
      <w:r>
        <w:rPr>
          <w:rFonts w:ascii="Comic Sans MS" w:hAnsi="Comic Sans MS"/>
          <w:noProof/>
        </w:rPr>
        <w:drawing>
          <wp:anchor distT="0" distB="0" distL="114300" distR="114300" simplePos="0" relativeHeight="251669504" behindDoc="1" locked="0" layoutInCell="1" allowOverlap="1" wp14:anchorId="2806F26C" wp14:editId="7F32CC58">
            <wp:simplePos x="0" y="0"/>
            <wp:positionH relativeFrom="column">
              <wp:posOffset>-710565</wp:posOffset>
            </wp:positionH>
            <wp:positionV relativeFrom="paragraph">
              <wp:posOffset>83185</wp:posOffset>
            </wp:positionV>
            <wp:extent cx="809625" cy="7715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CF6B3.tmp"/>
                    <pic:cNvPicPr/>
                  </pic:nvPicPr>
                  <pic:blipFill>
                    <a:blip r:embed="rId10">
                      <a:extLst>
                        <a:ext uri="{28A0092B-C50C-407E-A947-70E740481C1C}">
                          <a14:useLocalDpi xmlns:a14="http://schemas.microsoft.com/office/drawing/2010/main" val="0"/>
                        </a:ext>
                      </a:extLst>
                    </a:blip>
                    <a:stretch>
                      <a:fillRect/>
                    </a:stretch>
                  </pic:blipFill>
                  <pic:spPr>
                    <a:xfrm>
                      <a:off x="0" y="0"/>
                      <a:ext cx="809625" cy="771525"/>
                    </a:xfrm>
                    <a:prstGeom prst="rect">
                      <a:avLst/>
                    </a:prstGeom>
                  </pic:spPr>
                </pic:pic>
              </a:graphicData>
            </a:graphic>
            <wp14:sizeRelH relativeFrom="page">
              <wp14:pctWidth>0</wp14:pctWidth>
            </wp14:sizeRelH>
            <wp14:sizeRelV relativeFrom="page">
              <wp14:pctHeight>0</wp14:pctHeight>
            </wp14:sizeRelV>
          </wp:anchor>
        </w:drawing>
      </w:r>
    </w:p>
    <w:p w14:paraId="4F6DA71D" w14:textId="77777777" w:rsidR="00567707" w:rsidRDefault="00567707" w:rsidP="00567707">
      <w:pPr>
        <w:numPr>
          <w:ilvl w:val="0"/>
          <w:numId w:val="11"/>
        </w:numPr>
        <w:spacing w:after="0" w:line="240" w:lineRule="auto"/>
        <w:rPr>
          <w:rFonts w:ascii="Comic Sans MS" w:hAnsi="Comic Sans MS"/>
        </w:rPr>
      </w:pPr>
      <w:r w:rsidRPr="00567707">
        <w:rPr>
          <w:rFonts w:ascii="Comic Sans MS" w:hAnsi="Comic Sans MS"/>
          <w:b/>
          <w:bCs/>
        </w:rPr>
        <w:t>Communication</w:t>
      </w:r>
      <w:r w:rsidRPr="00567707">
        <w:rPr>
          <w:rFonts w:ascii="Comic Sans MS" w:hAnsi="Comic Sans MS"/>
        </w:rPr>
        <w:t> -The communication competency encompasses the set of abilities that students use to impart and exchange information, experiences and ideas, to explore the world around them, and to understand and effectively engage in the use of digital media.</w:t>
      </w:r>
    </w:p>
    <w:p w14:paraId="7BB47239" w14:textId="77777777" w:rsidR="00567707" w:rsidRDefault="00567707" w:rsidP="00567707">
      <w:pPr>
        <w:spacing w:after="0" w:line="240" w:lineRule="auto"/>
        <w:ind w:left="720"/>
        <w:rPr>
          <w:rFonts w:ascii="Comic Sans MS" w:hAnsi="Comic Sans MS"/>
        </w:rPr>
      </w:pPr>
    </w:p>
    <w:p w14:paraId="7A0046B4" w14:textId="77777777" w:rsidR="00567707" w:rsidRDefault="00567707" w:rsidP="00567707">
      <w:pPr>
        <w:spacing w:after="0" w:line="240" w:lineRule="auto"/>
        <w:ind w:left="720"/>
        <w:rPr>
          <w:rFonts w:ascii="Comic Sans MS" w:hAnsi="Comic Sans MS"/>
        </w:rPr>
      </w:pPr>
    </w:p>
    <w:p w14:paraId="68269DAD" w14:textId="054254D4" w:rsidR="00567707" w:rsidRDefault="00C32B71" w:rsidP="00567707">
      <w:pPr>
        <w:numPr>
          <w:ilvl w:val="0"/>
          <w:numId w:val="11"/>
        </w:numPr>
        <w:spacing w:after="0" w:line="240" w:lineRule="auto"/>
        <w:rPr>
          <w:rFonts w:ascii="Comic Sans MS" w:hAnsi="Comic Sans MS"/>
        </w:rPr>
      </w:pPr>
      <w:bookmarkStart w:id="5" w:name="thinking"/>
      <w:bookmarkEnd w:id="5"/>
      <w:r>
        <w:rPr>
          <w:rFonts w:ascii="Comic Sans MS" w:hAnsi="Comic Sans MS"/>
          <w:noProof/>
        </w:rPr>
        <w:drawing>
          <wp:anchor distT="0" distB="0" distL="114300" distR="114300" simplePos="0" relativeHeight="251670528" behindDoc="1" locked="0" layoutInCell="1" allowOverlap="1" wp14:anchorId="3AEA01CF" wp14:editId="5CBD0974">
            <wp:simplePos x="0" y="0"/>
            <wp:positionH relativeFrom="column">
              <wp:posOffset>-710565</wp:posOffset>
            </wp:positionH>
            <wp:positionV relativeFrom="paragraph">
              <wp:posOffset>109855</wp:posOffset>
            </wp:positionV>
            <wp:extent cx="838200" cy="7524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CB3DB.tmp"/>
                    <pic:cNvPicPr/>
                  </pic:nvPicPr>
                  <pic:blipFill>
                    <a:blip r:embed="rId11">
                      <a:extLst>
                        <a:ext uri="{28A0092B-C50C-407E-A947-70E740481C1C}">
                          <a14:useLocalDpi xmlns:a14="http://schemas.microsoft.com/office/drawing/2010/main" val="0"/>
                        </a:ext>
                      </a:extLst>
                    </a:blip>
                    <a:stretch>
                      <a:fillRect/>
                    </a:stretch>
                  </pic:blipFill>
                  <pic:spPr>
                    <a:xfrm>
                      <a:off x="0" y="0"/>
                      <a:ext cx="838200" cy="752475"/>
                    </a:xfrm>
                    <a:prstGeom prst="rect">
                      <a:avLst/>
                    </a:prstGeom>
                  </pic:spPr>
                </pic:pic>
              </a:graphicData>
            </a:graphic>
            <wp14:sizeRelH relativeFrom="page">
              <wp14:pctWidth>0</wp14:pctWidth>
            </wp14:sizeRelH>
            <wp14:sizeRelV relativeFrom="page">
              <wp14:pctHeight>0</wp14:pctHeight>
            </wp14:sizeRelV>
          </wp:anchor>
        </w:drawing>
      </w:r>
      <w:r w:rsidR="00567707" w:rsidRPr="00567707">
        <w:rPr>
          <w:rFonts w:ascii="Comic Sans MS" w:hAnsi="Comic Sans MS"/>
          <w:b/>
          <w:bCs/>
        </w:rPr>
        <w:t>Thinking</w:t>
      </w:r>
      <w:r w:rsidR="00567707" w:rsidRPr="00567707">
        <w:rPr>
          <w:rFonts w:ascii="Comic Sans MS" w:hAnsi="Comic Sans MS"/>
        </w:rPr>
        <w:t> - The thinking competency encompasses the knowledge, skills and processes we associate with intellectual development. It is through their competency as thinkers that students take subject-specific concepts and content and transform them into a new understanding. Thinking competence includes specific thinking skills as well as habits of mind, and metacognitive awareness.</w:t>
      </w:r>
    </w:p>
    <w:p w14:paraId="0B594031" w14:textId="77777777" w:rsidR="00567707" w:rsidRDefault="00567707" w:rsidP="00567707">
      <w:pPr>
        <w:pStyle w:val="ListParagraph"/>
        <w:rPr>
          <w:rFonts w:ascii="Comic Sans MS" w:hAnsi="Comic Sans MS"/>
        </w:rPr>
      </w:pPr>
    </w:p>
    <w:p w14:paraId="70BE7E93" w14:textId="4AF951D1" w:rsidR="00567707" w:rsidRDefault="00567707" w:rsidP="00567707">
      <w:pPr>
        <w:pStyle w:val="ListParagraph"/>
        <w:rPr>
          <w:rFonts w:ascii="Comic Sans MS" w:hAnsi="Comic Sans MS"/>
        </w:rPr>
      </w:pPr>
    </w:p>
    <w:p w14:paraId="2B29D2B5" w14:textId="59C4AC3F" w:rsidR="00567707" w:rsidRPr="00567707" w:rsidRDefault="00C32B71" w:rsidP="00567707">
      <w:pPr>
        <w:numPr>
          <w:ilvl w:val="0"/>
          <w:numId w:val="11"/>
        </w:numPr>
        <w:spacing w:after="0" w:line="240" w:lineRule="auto"/>
        <w:rPr>
          <w:rFonts w:ascii="Comic Sans MS" w:hAnsi="Comic Sans MS"/>
        </w:rPr>
      </w:pPr>
      <w:bookmarkStart w:id="6" w:name="personal-social"/>
      <w:bookmarkEnd w:id="6"/>
      <w:r>
        <w:rPr>
          <w:rFonts w:ascii="Comic Sans MS" w:hAnsi="Comic Sans MS"/>
          <w:noProof/>
        </w:rPr>
        <w:drawing>
          <wp:anchor distT="0" distB="0" distL="114300" distR="114300" simplePos="0" relativeHeight="251671552" behindDoc="1" locked="0" layoutInCell="1" allowOverlap="1" wp14:anchorId="0A7D7479" wp14:editId="6910C740">
            <wp:simplePos x="0" y="0"/>
            <wp:positionH relativeFrom="column">
              <wp:posOffset>-689610</wp:posOffset>
            </wp:positionH>
            <wp:positionV relativeFrom="paragraph">
              <wp:posOffset>35560</wp:posOffset>
            </wp:positionV>
            <wp:extent cx="819150" cy="76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CD38C.tmp"/>
                    <pic:cNvPicPr/>
                  </pic:nvPicPr>
                  <pic:blipFill>
                    <a:blip r:embed="rId12">
                      <a:extLst>
                        <a:ext uri="{28A0092B-C50C-407E-A947-70E740481C1C}">
                          <a14:useLocalDpi xmlns:a14="http://schemas.microsoft.com/office/drawing/2010/main" val="0"/>
                        </a:ext>
                      </a:extLst>
                    </a:blip>
                    <a:stretch>
                      <a:fillRect/>
                    </a:stretch>
                  </pic:blipFill>
                  <pic:spPr>
                    <a:xfrm>
                      <a:off x="0" y="0"/>
                      <a:ext cx="819150" cy="762000"/>
                    </a:xfrm>
                    <a:prstGeom prst="rect">
                      <a:avLst/>
                    </a:prstGeom>
                  </pic:spPr>
                </pic:pic>
              </a:graphicData>
            </a:graphic>
            <wp14:sizeRelH relativeFrom="page">
              <wp14:pctWidth>0</wp14:pctWidth>
            </wp14:sizeRelH>
            <wp14:sizeRelV relativeFrom="page">
              <wp14:pctHeight>0</wp14:pctHeight>
            </wp14:sizeRelV>
          </wp:anchor>
        </w:drawing>
      </w:r>
      <w:r w:rsidR="00567707" w:rsidRPr="00567707">
        <w:rPr>
          <w:rFonts w:ascii="Comic Sans MS" w:hAnsi="Comic Sans MS"/>
          <w:b/>
          <w:bCs/>
        </w:rPr>
        <w:t>Personal and Social</w:t>
      </w:r>
      <w:r w:rsidR="00567707" w:rsidRPr="00567707">
        <w:rPr>
          <w:rFonts w:ascii="Comic Sans MS" w:hAnsi="Comic Sans MS"/>
        </w:rPr>
        <w:t> - Personal and social competency is the set of abilities that relate to students' identity in the world, both as individuals and as members of their community and society. Personal and social competency encompasses the abilities students need to thrive as individuals, to understand and care about themselves and others, and to find and achieve their purposes in the world.</w:t>
      </w:r>
    </w:p>
    <w:p w14:paraId="2A21D4B7" w14:textId="77777777" w:rsidR="000C2368" w:rsidRDefault="000C2368" w:rsidP="000C2368">
      <w:pPr>
        <w:spacing w:after="0" w:line="240" w:lineRule="auto"/>
        <w:ind w:left="360"/>
        <w:rPr>
          <w:rFonts w:ascii="Comic Sans MS" w:hAnsi="Comic Sans MS"/>
        </w:rPr>
      </w:pPr>
    </w:p>
    <w:p w14:paraId="43B8BE56" w14:textId="77777777" w:rsidR="00C32B71" w:rsidRDefault="00C32B71" w:rsidP="000C2368">
      <w:pPr>
        <w:spacing w:after="0" w:line="240" w:lineRule="auto"/>
        <w:ind w:left="360"/>
        <w:rPr>
          <w:rFonts w:ascii="Comic Sans MS" w:hAnsi="Comic Sans MS"/>
        </w:rPr>
      </w:pPr>
    </w:p>
    <w:p w14:paraId="03076635" w14:textId="77777777" w:rsidR="00C32B71" w:rsidRDefault="00C32B71" w:rsidP="000C2368">
      <w:pPr>
        <w:spacing w:after="0" w:line="240" w:lineRule="auto"/>
        <w:ind w:left="360"/>
        <w:rPr>
          <w:rFonts w:ascii="Comic Sans MS" w:hAnsi="Comic Sans MS"/>
        </w:rPr>
      </w:pPr>
      <w:r>
        <w:rPr>
          <w:rFonts w:ascii="Comic Sans MS" w:hAnsi="Comic Sans MS"/>
        </w:rPr>
        <w:t>From now on, whenever we do any activity or classwork, you should be thinking, “How am I meeting these three competencies and what proof do I have of it?  You don’t have to hit all three areas at once but you should have evidence of meeting parts of them every day.</w:t>
      </w:r>
    </w:p>
    <w:p w14:paraId="74A47004" w14:textId="77777777" w:rsidR="00C32B71" w:rsidRDefault="00C32B71" w:rsidP="000C2368">
      <w:pPr>
        <w:spacing w:after="0" w:line="240" w:lineRule="auto"/>
        <w:ind w:left="360"/>
        <w:rPr>
          <w:rFonts w:ascii="Comic Sans MS" w:hAnsi="Comic Sans MS"/>
        </w:rPr>
      </w:pPr>
    </w:p>
    <w:p w14:paraId="636A48D4" w14:textId="77777777" w:rsidR="00C32B71" w:rsidRDefault="00C32B71" w:rsidP="000C2368">
      <w:pPr>
        <w:spacing w:after="0" w:line="240" w:lineRule="auto"/>
        <w:ind w:left="360"/>
        <w:rPr>
          <w:rFonts w:ascii="Comic Sans MS" w:hAnsi="Comic Sans MS"/>
        </w:rPr>
      </w:pPr>
    </w:p>
    <w:p w14:paraId="5A147AFF" w14:textId="02419727" w:rsidR="00C32B71" w:rsidRPr="000C2368" w:rsidRDefault="00C32B71" w:rsidP="00BC4CA0">
      <w:pPr>
        <w:spacing w:after="0" w:line="240" w:lineRule="auto"/>
        <w:rPr>
          <w:rFonts w:ascii="Comic Sans MS" w:hAnsi="Comic Sans MS"/>
        </w:rPr>
      </w:pPr>
    </w:p>
    <w:sectPr w:rsidR="00C32B71" w:rsidRPr="000C2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1ABA"/>
    <w:multiLevelType w:val="hybridMultilevel"/>
    <w:tmpl w:val="0EBC8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24AC3"/>
    <w:multiLevelType w:val="hybridMultilevel"/>
    <w:tmpl w:val="B3066A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838C8"/>
    <w:multiLevelType w:val="hybridMultilevel"/>
    <w:tmpl w:val="7D4A0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460EC"/>
    <w:multiLevelType w:val="hybridMultilevel"/>
    <w:tmpl w:val="24449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B2051B"/>
    <w:multiLevelType w:val="hybridMultilevel"/>
    <w:tmpl w:val="0EBC8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810C8"/>
    <w:multiLevelType w:val="hybridMultilevel"/>
    <w:tmpl w:val="B3066A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E2D47"/>
    <w:multiLevelType w:val="multilevel"/>
    <w:tmpl w:val="5AEA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B4273A"/>
    <w:multiLevelType w:val="hybridMultilevel"/>
    <w:tmpl w:val="0EBC8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6A2441"/>
    <w:multiLevelType w:val="hybridMultilevel"/>
    <w:tmpl w:val="0EBC8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5A57AA"/>
    <w:multiLevelType w:val="hybridMultilevel"/>
    <w:tmpl w:val="0EBC8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040E83"/>
    <w:multiLevelType w:val="hybridMultilevel"/>
    <w:tmpl w:val="B3066A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10"/>
  </w:num>
  <w:num w:numId="6">
    <w:abstractNumId w:val="8"/>
  </w:num>
  <w:num w:numId="7">
    <w:abstractNumId w:val="4"/>
  </w:num>
  <w:num w:numId="8">
    <w:abstractNumId w:val="0"/>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E7"/>
    <w:rsid w:val="0001752C"/>
    <w:rsid w:val="00093C2A"/>
    <w:rsid w:val="000C2368"/>
    <w:rsid w:val="000D7370"/>
    <w:rsid w:val="00261432"/>
    <w:rsid w:val="002D30AC"/>
    <w:rsid w:val="002D77E5"/>
    <w:rsid w:val="004132E4"/>
    <w:rsid w:val="00455710"/>
    <w:rsid w:val="004E350B"/>
    <w:rsid w:val="004F54F3"/>
    <w:rsid w:val="00544C2A"/>
    <w:rsid w:val="00567707"/>
    <w:rsid w:val="00572544"/>
    <w:rsid w:val="00602809"/>
    <w:rsid w:val="00610252"/>
    <w:rsid w:val="006459D8"/>
    <w:rsid w:val="006567AC"/>
    <w:rsid w:val="00771232"/>
    <w:rsid w:val="00794EB8"/>
    <w:rsid w:val="007A09FD"/>
    <w:rsid w:val="0083509B"/>
    <w:rsid w:val="00835F70"/>
    <w:rsid w:val="00843347"/>
    <w:rsid w:val="00971934"/>
    <w:rsid w:val="00985AA5"/>
    <w:rsid w:val="009F7349"/>
    <w:rsid w:val="00A213EC"/>
    <w:rsid w:val="00A869A9"/>
    <w:rsid w:val="00AC6349"/>
    <w:rsid w:val="00B039B1"/>
    <w:rsid w:val="00B63C42"/>
    <w:rsid w:val="00BA7DB4"/>
    <w:rsid w:val="00BC4CA0"/>
    <w:rsid w:val="00C12EE7"/>
    <w:rsid w:val="00C14D0F"/>
    <w:rsid w:val="00C32B71"/>
    <w:rsid w:val="00CD1EE3"/>
    <w:rsid w:val="00CD686A"/>
    <w:rsid w:val="00D3547A"/>
    <w:rsid w:val="00D76A2B"/>
    <w:rsid w:val="00D964A9"/>
    <w:rsid w:val="00DC14F2"/>
    <w:rsid w:val="00DC6CDE"/>
    <w:rsid w:val="00E01C41"/>
    <w:rsid w:val="00E339F8"/>
    <w:rsid w:val="00E367A8"/>
    <w:rsid w:val="00EE00B2"/>
    <w:rsid w:val="00F62F9B"/>
    <w:rsid w:val="00FE09A8"/>
    <w:rsid w:val="00F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809"/>
    <w:pPr>
      <w:ind w:left="720"/>
      <w:contextualSpacing/>
    </w:pPr>
  </w:style>
  <w:style w:type="character" w:styleId="Hyperlink">
    <w:name w:val="Hyperlink"/>
    <w:basedOn w:val="DefaultParagraphFont"/>
    <w:uiPriority w:val="99"/>
    <w:unhideWhenUsed/>
    <w:rsid w:val="00567707"/>
    <w:rPr>
      <w:color w:val="0563C1" w:themeColor="hyperlink"/>
      <w:u w:val="single"/>
    </w:rPr>
  </w:style>
  <w:style w:type="paragraph" w:styleId="BalloonText">
    <w:name w:val="Balloon Text"/>
    <w:basedOn w:val="Normal"/>
    <w:link w:val="BalloonTextChar"/>
    <w:uiPriority w:val="99"/>
    <w:semiHidden/>
    <w:unhideWhenUsed/>
    <w:rsid w:val="00567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7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809"/>
    <w:pPr>
      <w:ind w:left="720"/>
      <w:contextualSpacing/>
    </w:pPr>
  </w:style>
  <w:style w:type="character" w:styleId="Hyperlink">
    <w:name w:val="Hyperlink"/>
    <w:basedOn w:val="DefaultParagraphFont"/>
    <w:uiPriority w:val="99"/>
    <w:unhideWhenUsed/>
    <w:rsid w:val="00567707"/>
    <w:rPr>
      <w:color w:val="0563C1" w:themeColor="hyperlink"/>
      <w:u w:val="single"/>
    </w:rPr>
  </w:style>
  <w:style w:type="paragraph" w:styleId="BalloonText">
    <w:name w:val="Balloon Text"/>
    <w:basedOn w:val="Normal"/>
    <w:link w:val="BalloonTextChar"/>
    <w:uiPriority w:val="99"/>
    <w:semiHidden/>
    <w:unhideWhenUsed/>
    <w:rsid w:val="00567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97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tmp"/><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tmp"/><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3F1163F39E743B55D06787CCCF190" ma:contentTypeVersion="1" ma:contentTypeDescription="Create a new document." ma:contentTypeScope="" ma:versionID="67fe269030b276cf58490ace59fa930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0B92FA-6972-48B0-8F38-DD79272DF37D}"/>
</file>

<file path=customXml/itemProps2.xml><?xml version="1.0" encoding="utf-8"?>
<ds:datastoreItem xmlns:ds="http://schemas.openxmlformats.org/officeDocument/2006/customXml" ds:itemID="{4EA6F015-AB13-421B-AF19-DDD4013641B9}"/>
</file>

<file path=customXml/itemProps3.xml><?xml version="1.0" encoding="utf-8"?>
<ds:datastoreItem xmlns:ds="http://schemas.openxmlformats.org/officeDocument/2006/customXml" ds:itemID="{334BDDDE-3F6F-4FD0-B5E5-ED860740A1F5}"/>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Marques</dc:creator>
  <cp:lastModifiedBy>Jean-Pierre Marques</cp:lastModifiedBy>
  <cp:revision>2</cp:revision>
  <cp:lastPrinted>2017-09-05T19:46:00Z</cp:lastPrinted>
  <dcterms:created xsi:type="dcterms:W3CDTF">2017-10-19T20:22:00Z</dcterms:created>
  <dcterms:modified xsi:type="dcterms:W3CDTF">2017-10-19T20:22:00Z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0x0101000013F1163F39E743B55D06787CCCF190</vt:lpwstr>
  </property>
</Properties>
</file>