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00217B" w14:textId="77777777" w:rsidR="00917CE6" w:rsidRDefault="00917CE6" w:rsidP="00315502">
      <w:pPr>
        <w:autoSpaceDE w:val="0"/>
        <w:autoSpaceDN w:val="0"/>
        <w:adjustRightInd w:val="0"/>
        <w:spacing w:after="0" w:line="240" w:lineRule="auto"/>
        <w:rPr>
          <w:rFonts w:ascii="Century Gothic" w:hAnsi="Century Gothic" w:cs="Times New Roman"/>
          <w:b/>
          <w:bCs/>
          <w:color w:val="000000"/>
          <w:sz w:val="30"/>
          <w:szCs w:val="30"/>
        </w:rPr>
      </w:pPr>
      <w:bookmarkStart w:id="0" w:name="_GoBack"/>
      <w:bookmarkEnd w:id="0"/>
    </w:p>
    <w:p w14:paraId="3F00217C" w14:textId="77777777" w:rsidR="00315502" w:rsidRDefault="00315502" w:rsidP="00315502">
      <w:pPr>
        <w:autoSpaceDE w:val="0"/>
        <w:autoSpaceDN w:val="0"/>
        <w:adjustRightInd w:val="0"/>
        <w:spacing w:after="0" w:line="240" w:lineRule="auto"/>
        <w:rPr>
          <w:rFonts w:ascii="Century Gothic" w:hAnsi="Century Gothic" w:cs="Times New Roman"/>
          <w:bCs/>
          <w:color w:val="000000"/>
          <w:sz w:val="24"/>
          <w:szCs w:val="24"/>
        </w:rPr>
      </w:pPr>
      <w:r w:rsidRPr="002136F3">
        <w:rPr>
          <w:rFonts w:ascii="Century Gothic" w:hAnsi="Century Gothic" w:cs="Times New Roman"/>
          <w:b/>
          <w:bCs/>
          <w:color w:val="000000"/>
          <w:sz w:val="40"/>
          <w:szCs w:val="40"/>
        </w:rPr>
        <w:t>Chemistry 12</w:t>
      </w:r>
      <w:r w:rsidRPr="00315502">
        <w:rPr>
          <w:rFonts w:ascii="Century Gothic" w:hAnsi="Century Gothic" w:cs="Times New Roman"/>
          <w:b/>
          <w:bCs/>
          <w:color w:val="000000"/>
          <w:sz w:val="44"/>
          <w:szCs w:val="44"/>
        </w:rPr>
        <w:t xml:space="preserve"> </w:t>
      </w:r>
      <w:r>
        <w:rPr>
          <w:rFonts w:ascii="Century Gothic" w:hAnsi="Century Gothic" w:cs="Times New Roman"/>
          <w:b/>
          <w:bCs/>
          <w:color w:val="000000"/>
          <w:sz w:val="44"/>
          <w:szCs w:val="44"/>
        </w:rPr>
        <w:t xml:space="preserve">                            </w:t>
      </w:r>
      <w:r w:rsidR="005D105B">
        <w:rPr>
          <w:rFonts w:ascii="Century Gothic" w:hAnsi="Century Gothic" w:cs="Times New Roman"/>
          <w:b/>
          <w:bCs/>
          <w:color w:val="000000"/>
          <w:sz w:val="44"/>
          <w:szCs w:val="44"/>
        </w:rPr>
        <w:t xml:space="preserve">  </w:t>
      </w:r>
      <w:r w:rsidR="0023779B">
        <w:rPr>
          <w:rFonts w:ascii="Century Gothic" w:hAnsi="Century Gothic" w:cs="Times New Roman"/>
          <w:b/>
          <w:bCs/>
          <w:color w:val="000000"/>
          <w:sz w:val="44"/>
          <w:szCs w:val="44"/>
        </w:rPr>
        <w:t xml:space="preserve"> </w:t>
      </w:r>
      <w:r w:rsidR="005D105B">
        <w:rPr>
          <w:rFonts w:ascii="Century Gothic" w:hAnsi="Century Gothic" w:cs="Times New Roman"/>
          <w:b/>
          <w:bCs/>
          <w:color w:val="000000"/>
          <w:sz w:val="44"/>
          <w:szCs w:val="44"/>
        </w:rPr>
        <w:t xml:space="preserve">  </w:t>
      </w:r>
      <w:r>
        <w:rPr>
          <w:rFonts w:ascii="Century Gothic" w:hAnsi="Century Gothic" w:cs="Times New Roman"/>
          <w:b/>
          <w:bCs/>
          <w:color w:val="000000"/>
          <w:sz w:val="44"/>
          <w:szCs w:val="44"/>
        </w:rPr>
        <w:t xml:space="preserve">          </w:t>
      </w:r>
      <w:r w:rsidRPr="002136F3">
        <w:rPr>
          <w:rFonts w:ascii="Century Gothic" w:hAnsi="Century Gothic" w:cs="Times New Roman"/>
          <w:bCs/>
          <w:color w:val="000000"/>
          <w:sz w:val="24"/>
          <w:szCs w:val="24"/>
        </w:rPr>
        <w:t xml:space="preserve">        </w:t>
      </w:r>
      <w:r w:rsidR="00B832FB" w:rsidRPr="002136F3">
        <w:rPr>
          <w:rFonts w:ascii="Century Gothic" w:hAnsi="Century Gothic" w:cs="Times New Roman"/>
          <w:bCs/>
          <w:color w:val="000000"/>
          <w:sz w:val="24"/>
          <w:szCs w:val="24"/>
        </w:rPr>
        <w:t xml:space="preserve">   </w:t>
      </w:r>
      <w:r w:rsidRPr="00315502">
        <w:rPr>
          <w:rFonts w:ascii="Century Gothic" w:hAnsi="Century Gothic" w:cs="Times New Roman"/>
          <w:bCs/>
          <w:color w:val="000000"/>
          <w:sz w:val="24"/>
          <w:szCs w:val="24"/>
        </w:rPr>
        <w:t>M</w:t>
      </w:r>
      <w:r w:rsidR="001B24E7">
        <w:rPr>
          <w:rFonts w:ascii="Century Gothic" w:hAnsi="Century Gothic" w:cs="Times New Roman"/>
          <w:bCs/>
          <w:color w:val="000000"/>
          <w:sz w:val="24"/>
          <w:szCs w:val="24"/>
        </w:rPr>
        <w:t>r. Marques</w:t>
      </w:r>
    </w:p>
    <w:p w14:paraId="3F00217D" w14:textId="77777777" w:rsidR="002A38D0" w:rsidRPr="002A38D0" w:rsidRDefault="002A38D0" w:rsidP="002A38D0">
      <w:pPr>
        <w:autoSpaceDE w:val="0"/>
        <w:autoSpaceDN w:val="0"/>
        <w:adjustRightInd w:val="0"/>
        <w:spacing w:after="0" w:line="240" w:lineRule="auto"/>
        <w:jc w:val="right"/>
        <w:rPr>
          <w:rFonts w:ascii="Century Gothic" w:hAnsi="Century Gothic" w:cs="Times New Roman"/>
          <w:sz w:val="24"/>
          <w:szCs w:val="24"/>
        </w:rPr>
      </w:pPr>
      <w:r w:rsidRPr="002A38D0">
        <w:rPr>
          <w:rFonts w:ascii="Century Gothic" w:hAnsi="Century Gothic" w:cs="Times New Roman"/>
          <w:color w:val="000000"/>
          <w:sz w:val="24"/>
          <w:szCs w:val="24"/>
        </w:rPr>
        <w:t xml:space="preserve">Course Outline                                            </w:t>
      </w:r>
      <w:r>
        <w:rPr>
          <w:rFonts w:ascii="Century Gothic" w:hAnsi="Century Gothic" w:cs="Times New Roman"/>
          <w:color w:val="000000"/>
          <w:sz w:val="24"/>
          <w:szCs w:val="24"/>
        </w:rPr>
        <w:t xml:space="preserve">                                    </w:t>
      </w:r>
      <w:hyperlink r:id="rId6" w:history="1">
        <w:r w:rsidR="001B24E7" w:rsidRPr="00F906E4">
          <w:rPr>
            <w:rStyle w:val="Hyperlink"/>
            <w:rFonts w:ascii="Century Gothic" w:hAnsi="Century Gothic" w:cs="Times New Roman"/>
            <w:sz w:val="24"/>
            <w:szCs w:val="24"/>
          </w:rPr>
          <w:t>marques_j@surreyschools.ca</w:t>
        </w:r>
      </w:hyperlink>
    </w:p>
    <w:p w14:paraId="3F00217E" w14:textId="77777777" w:rsidR="00315502" w:rsidRPr="0023779B" w:rsidRDefault="00315502" w:rsidP="00315502">
      <w:pPr>
        <w:autoSpaceDE w:val="0"/>
        <w:autoSpaceDN w:val="0"/>
        <w:adjustRightInd w:val="0"/>
        <w:spacing w:after="0" w:line="240" w:lineRule="auto"/>
        <w:rPr>
          <w:rFonts w:ascii="Century Gothic" w:hAnsi="Century Gothic" w:cs="Times New Roman"/>
          <w:color w:val="000000"/>
        </w:rPr>
      </w:pPr>
      <w:r w:rsidRPr="0023779B">
        <w:rPr>
          <w:rFonts w:ascii="Century Gothic" w:hAnsi="Century Gothic" w:cs="Times New Roman"/>
          <w:noProof/>
          <w:color w:val="000000"/>
          <w:lang w:val="en-US"/>
        </w:rPr>
        <mc:AlternateContent>
          <mc:Choice Requires="wps">
            <w:drawing>
              <wp:anchor distT="0" distB="0" distL="114300" distR="114300" simplePos="0" relativeHeight="251659264" behindDoc="0" locked="0" layoutInCell="1" allowOverlap="1" wp14:anchorId="3F0021D8" wp14:editId="3F0021D9">
                <wp:simplePos x="0" y="0"/>
                <wp:positionH relativeFrom="column">
                  <wp:posOffset>5818</wp:posOffset>
                </wp:positionH>
                <wp:positionV relativeFrom="paragraph">
                  <wp:posOffset>34874</wp:posOffset>
                </wp:positionV>
                <wp:extent cx="6617043" cy="0"/>
                <wp:effectExtent l="0" t="0" r="12700" b="19050"/>
                <wp:wrapNone/>
                <wp:docPr id="1" name="Straight Connector 1"/>
                <wp:cNvGraphicFramePr/>
                <a:graphic xmlns:a="http://schemas.openxmlformats.org/drawingml/2006/main">
                  <a:graphicData uri="http://schemas.microsoft.com/office/word/2010/wordprocessingShape">
                    <wps:wsp>
                      <wps:cNvCnPr/>
                      <wps:spPr>
                        <a:xfrm>
                          <a:off x="0" y="0"/>
                          <a:ext cx="661704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B1B15DB"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pt,2.75pt" to="521.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" strokecolor="black [3040]"/>
            </w:pict>
          </mc:Fallback>
        </mc:AlternateContent>
      </w:r>
    </w:p>
    <w:p w14:paraId="3F00217F" w14:textId="77777777" w:rsidR="00315502" w:rsidRPr="0023779B" w:rsidRDefault="008546BE" w:rsidP="00315502">
      <w:pPr>
        <w:autoSpaceDE w:val="0"/>
        <w:autoSpaceDN w:val="0"/>
        <w:adjustRightInd w:val="0"/>
        <w:spacing w:after="0" w:line="240" w:lineRule="auto"/>
        <w:rPr>
          <w:rFonts w:ascii="Century Gothic" w:hAnsi="Century Gothic" w:cs="Times New Roman"/>
          <w:color w:val="000000"/>
        </w:rPr>
      </w:pPr>
      <w:r>
        <w:rPr>
          <w:rFonts w:ascii="Century Gothic" w:hAnsi="Century Gothic" w:cs="Times New Roman"/>
          <w:color w:val="000000"/>
        </w:rPr>
        <w:t>Welcome to Chemistry 12.</w:t>
      </w:r>
      <w:r w:rsidR="00315502" w:rsidRPr="0023779B">
        <w:rPr>
          <w:rFonts w:ascii="Century Gothic" w:hAnsi="Century Gothic" w:cs="Wingdings-Regular"/>
          <w:color w:val="000000"/>
        </w:rPr>
        <w:t xml:space="preserve"> </w:t>
      </w:r>
      <w:r>
        <w:rPr>
          <w:rFonts w:ascii="Century Gothic" w:hAnsi="Century Gothic" w:cs="Times New Roman"/>
          <w:color w:val="000000"/>
        </w:rPr>
        <w:t>Below is the</w:t>
      </w:r>
      <w:r w:rsidR="00315502" w:rsidRPr="0023779B">
        <w:rPr>
          <w:rFonts w:ascii="Century Gothic" w:hAnsi="Century Gothic" w:cs="Times New Roman"/>
          <w:color w:val="000000"/>
        </w:rPr>
        <w:t xml:space="preserve"> outlined how the class will be structured, </w:t>
      </w:r>
      <w:r w:rsidR="00EC7CAE">
        <w:rPr>
          <w:rFonts w:ascii="Century Gothic" w:hAnsi="Century Gothic" w:cs="Times New Roman"/>
          <w:color w:val="000000"/>
        </w:rPr>
        <w:t>the topics we</w:t>
      </w:r>
      <w:r w:rsidR="00315502" w:rsidRPr="0023779B">
        <w:rPr>
          <w:rFonts w:ascii="Century Gothic" w:hAnsi="Century Gothic" w:cs="Times New Roman"/>
          <w:color w:val="000000"/>
        </w:rPr>
        <w:t xml:space="preserve"> will be covering, some general expectations and how you will be evaluated. Please read this over and share the information with your parents or guardians. If you have any questions please ask.</w:t>
      </w:r>
    </w:p>
    <w:p w14:paraId="3F002180" w14:textId="77777777" w:rsidR="00315502" w:rsidRPr="0023779B" w:rsidRDefault="00463B30" w:rsidP="00315502">
      <w:pPr>
        <w:autoSpaceDE w:val="0"/>
        <w:autoSpaceDN w:val="0"/>
        <w:adjustRightInd w:val="0"/>
        <w:spacing w:after="0" w:line="240" w:lineRule="auto"/>
        <w:rPr>
          <w:rFonts w:ascii="Century Gothic" w:hAnsi="Century Gothic" w:cs="Times New Roman"/>
          <w:b/>
          <w:bCs/>
          <w:color w:val="000000"/>
          <w:sz w:val="12"/>
          <w:szCs w:val="12"/>
        </w:rPr>
      </w:pPr>
      <w:r>
        <w:rPr>
          <w:rFonts w:ascii="Century Gothic" w:hAnsi="Century Gothic" w:cs="Times New Roman"/>
          <w:noProof/>
          <w:color w:val="000000"/>
          <w:lang w:val="en-US"/>
        </w:rPr>
        <w:drawing>
          <wp:anchor distT="0" distB="0" distL="114300" distR="114300" simplePos="0" relativeHeight="251660288" behindDoc="0" locked="0" layoutInCell="1" allowOverlap="1" wp14:anchorId="3F0021DA" wp14:editId="3F0021DB">
            <wp:simplePos x="0" y="0"/>
            <wp:positionH relativeFrom="column">
              <wp:posOffset>4481333</wp:posOffset>
            </wp:positionH>
            <wp:positionV relativeFrom="paragraph">
              <wp:posOffset>-635</wp:posOffset>
            </wp:positionV>
            <wp:extent cx="1161535" cy="1506545"/>
            <wp:effectExtent l="0" t="0" r="63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bden 12 cove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61535" cy="1506545"/>
                    </a:xfrm>
                    <a:prstGeom prst="rect">
                      <a:avLst/>
                    </a:prstGeom>
                  </pic:spPr>
                </pic:pic>
              </a:graphicData>
            </a:graphic>
            <wp14:sizeRelH relativeFrom="page">
              <wp14:pctWidth>0</wp14:pctWidth>
            </wp14:sizeRelH>
            <wp14:sizeRelV relativeFrom="page">
              <wp14:pctHeight>0</wp14:pctHeight>
            </wp14:sizeRelV>
          </wp:anchor>
        </w:drawing>
      </w:r>
    </w:p>
    <w:p w14:paraId="3F002181" w14:textId="77777777" w:rsidR="00315502" w:rsidRPr="0023779B" w:rsidRDefault="00315502" w:rsidP="00315502">
      <w:pPr>
        <w:autoSpaceDE w:val="0"/>
        <w:autoSpaceDN w:val="0"/>
        <w:adjustRightInd w:val="0"/>
        <w:spacing w:after="0" w:line="240" w:lineRule="auto"/>
        <w:rPr>
          <w:rFonts w:ascii="Century Gothic" w:hAnsi="Century Gothic" w:cs="Times New Roman"/>
          <w:b/>
          <w:bCs/>
          <w:color w:val="000000"/>
          <w:sz w:val="26"/>
          <w:szCs w:val="26"/>
          <w:u w:val="single"/>
        </w:rPr>
      </w:pPr>
      <w:r w:rsidRPr="0023779B">
        <w:rPr>
          <w:rFonts w:ascii="Century Gothic" w:hAnsi="Century Gothic" w:cs="Times New Roman"/>
          <w:b/>
          <w:bCs/>
          <w:color w:val="000000"/>
          <w:sz w:val="26"/>
          <w:szCs w:val="26"/>
          <w:u w:val="single"/>
        </w:rPr>
        <w:t>Chemistry 12 units:</w:t>
      </w:r>
    </w:p>
    <w:p w14:paraId="3F002182" w14:textId="77777777" w:rsidR="00D801E4" w:rsidRPr="0023779B" w:rsidRDefault="00D801E4" w:rsidP="00315502">
      <w:pPr>
        <w:autoSpaceDE w:val="0"/>
        <w:autoSpaceDN w:val="0"/>
        <w:adjustRightInd w:val="0"/>
        <w:spacing w:after="0" w:line="240" w:lineRule="auto"/>
        <w:rPr>
          <w:rFonts w:ascii="Century Gothic" w:hAnsi="Century Gothic" w:cs="Times New Roman"/>
          <w:b/>
          <w:bCs/>
          <w:color w:val="000000"/>
          <w:sz w:val="12"/>
          <w:szCs w:val="12"/>
          <w:u w:val="single"/>
        </w:rPr>
      </w:pPr>
    </w:p>
    <w:p w14:paraId="3F002183" w14:textId="77777777" w:rsidR="00315502" w:rsidRPr="0023779B" w:rsidRDefault="00315502" w:rsidP="00315502">
      <w:pPr>
        <w:autoSpaceDE w:val="0"/>
        <w:autoSpaceDN w:val="0"/>
        <w:adjustRightInd w:val="0"/>
        <w:spacing w:after="0" w:line="240" w:lineRule="auto"/>
        <w:rPr>
          <w:rFonts w:ascii="Century Gothic" w:hAnsi="Century Gothic" w:cs="Times New Roman"/>
          <w:color w:val="000000"/>
        </w:rPr>
      </w:pPr>
      <w:r w:rsidRPr="0023779B">
        <w:rPr>
          <w:rFonts w:ascii="Century Gothic" w:hAnsi="Century Gothic" w:cs="Times New Roman"/>
          <w:color w:val="000000"/>
        </w:rPr>
        <w:t>I – Kinetics</w:t>
      </w:r>
    </w:p>
    <w:p w14:paraId="3F002184" w14:textId="77777777" w:rsidR="00315502" w:rsidRPr="0023779B" w:rsidRDefault="00315502" w:rsidP="00315502">
      <w:pPr>
        <w:autoSpaceDE w:val="0"/>
        <w:autoSpaceDN w:val="0"/>
        <w:adjustRightInd w:val="0"/>
        <w:spacing w:after="0" w:line="240" w:lineRule="auto"/>
        <w:rPr>
          <w:rFonts w:ascii="Century Gothic" w:hAnsi="Century Gothic" w:cs="Times New Roman"/>
          <w:color w:val="000000"/>
        </w:rPr>
      </w:pPr>
      <w:r w:rsidRPr="0023779B">
        <w:rPr>
          <w:rFonts w:ascii="Century Gothic" w:hAnsi="Century Gothic" w:cs="Times New Roman"/>
          <w:color w:val="000000"/>
        </w:rPr>
        <w:t>II – Equilibrium</w:t>
      </w:r>
    </w:p>
    <w:p w14:paraId="3F002185" w14:textId="77777777" w:rsidR="00315502" w:rsidRPr="0023779B" w:rsidRDefault="00315502" w:rsidP="00315502">
      <w:pPr>
        <w:autoSpaceDE w:val="0"/>
        <w:autoSpaceDN w:val="0"/>
        <w:adjustRightInd w:val="0"/>
        <w:spacing w:after="0" w:line="240" w:lineRule="auto"/>
        <w:rPr>
          <w:rFonts w:ascii="Century Gothic" w:hAnsi="Century Gothic" w:cs="Times New Roman"/>
          <w:color w:val="000000"/>
        </w:rPr>
      </w:pPr>
      <w:r w:rsidRPr="0023779B">
        <w:rPr>
          <w:rFonts w:ascii="Century Gothic" w:hAnsi="Century Gothic" w:cs="Times New Roman"/>
          <w:color w:val="000000"/>
        </w:rPr>
        <w:t>III – Solubility</w:t>
      </w:r>
    </w:p>
    <w:p w14:paraId="3F002186" w14:textId="77777777" w:rsidR="00315502" w:rsidRPr="0023779B" w:rsidRDefault="00315502" w:rsidP="00315502">
      <w:pPr>
        <w:autoSpaceDE w:val="0"/>
        <w:autoSpaceDN w:val="0"/>
        <w:adjustRightInd w:val="0"/>
        <w:spacing w:after="0" w:line="240" w:lineRule="auto"/>
        <w:rPr>
          <w:rFonts w:ascii="Century Gothic" w:hAnsi="Century Gothic" w:cs="Times New Roman"/>
          <w:color w:val="000000"/>
        </w:rPr>
      </w:pPr>
      <w:r w:rsidRPr="0023779B">
        <w:rPr>
          <w:rFonts w:ascii="Century Gothic" w:hAnsi="Century Gothic" w:cs="Times New Roman"/>
          <w:color w:val="000000"/>
        </w:rPr>
        <w:t>IV – Acids and Bases</w:t>
      </w:r>
      <w:r w:rsidR="0001041C" w:rsidRPr="0023779B">
        <w:rPr>
          <w:rFonts w:ascii="Century Gothic" w:hAnsi="Century Gothic" w:cs="Times New Roman"/>
          <w:color w:val="000000"/>
        </w:rPr>
        <w:t xml:space="preserve"> (breaks up into 2 parts)</w:t>
      </w:r>
    </w:p>
    <w:p w14:paraId="3F002187" w14:textId="77777777" w:rsidR="00315502" w:rsidRPr="0023779B" w:rsidRDefault="00315502" w:rsidP="00315502">
      <w:pPr>
        <w:autoSpaceDE w:val="0"/>
        <w:autoSpaceDN w:val="0"/>
        <w:adjustRightInd w:val="0"/>
        <w:spacing w:after="0" w:line="240" w:lineRule="auto"/>
        <w:rPr>
          <w:rFonts w:ascii="Century Gothic" w:hAnsi="Century Gothic" w:cs="Times New Roman"/>
          <w:color w:val="000000"/>
        </w:rPr>
      </w:pPr>
      <w:r w:rsidRPr="0023779B">
        <w:rPr>
          <w:rFonts w:ascii="Century Gothic" w:hAnsi="Century Gothic" w:cs="Times New Roman"/>
          <w:color w:val="000000"/>
        </w:rPr>
        <w:t>V – Electrochemistry</w:t>
      </w:r>
      <w:r w:rsidR="00463B30">
        <w:rPr>
          <w:rFonts w:ascii="Century Gothic" w:hAnsi="Century Gothic" w:cs="Times New Roman"/>
          <w:color w:val="000000"/>
        </w:rPr>
        <w:t xml:space="preserve"> </w:t>
      </w:r>
    </w:p>
    <w:p w14:paraId="3F002188" w14:textId="77777777" w:rsidR="00315502" w:rsidRPr="0023779B" w:rsidRDefault="00315502" w:rsidP="00315502">
      <w:pPr>
        <w:autoSpaceDE w:val="0"/>
        <w:autoSpaceDN w:val="0"/>
        <w:adjustRightInd w:val="0"/>
        <w:spacing w:after="0" w:line="240" w:lineRule="auto"/>
        <w:rPr>
          <w:rFonts w:ascii="Century Gothic" w:hAnsi="Century Gothic" w:cs="Times New Roman"/>
          <w:b/>
          <w:bCs/>
          <w:color w:val="000000"/>
          <w:sz w:val="12"/>
          <w:szCs w:val="12"/>
        </w:rPr>
      </w:pPr>
    </w:p>
    <w:p w14:paraId="3F002189" w14:textId="77777777" w:rsidR="00315502" w:rsidRPr="0023779B" w:rsidRDefault="00315502" w:rsidP="00315502">
      <w:pPr>
        <w:autoSpaceDE w:val="0"/>
        <w:autoSpaceDN w:val="0"/>
        <w:adjustRightInd w:val="0"/>
        <w:spacing w:after="0" w:line="240" w:lineRule="auto"/>
        <w:rPr>
          <w:rFonts w:ascii="Century Gothic" w:hAnsi="Century Gothic" w:cs="Times New Roman"/>
          <w:b/>
          <w:bCs/>
          <w:color w:val="000000"/>
          <w:sz w:val="26"/>
          <w:szCs w:val="26"/>
          <w:u w:val="single"/>
        </w:rPr>
      </w:pPr>
      <w:r w:rsidRPr="0023779B">
        <w:rPr>
          <w:rFonts w:ascii="Century Gothic" w:hAnsi="Century Gothic" w:cs="Times New Roman"/>
          <w:b/>
          <w:bCs/>
          <w:color w:val="000000"/>
          <w:sz w:val="26"/>
          <w:szCs w:val="26"/>
          <w:u w:val="single"/>
        </w:rPr>
        <w:t>Classroom Expectations:</w:t>
      </w:r>
    </w:p>
    <w:p w14:paraId="3F00218A" w14:textId="77777777" w:rsidR="00C66C49" w:rsidRPr="0023779B" w:rsidRDefault="00C66C49" w:rsidP="00315502">
      <w:pPr>
        <w:autoSpaceDE w:val="0"/>
        <w:autoSpaceDN w:val="0"/>
        <w:adjustRightInd w:val="0"/>
        <w:spacing w:after="0" w:line="240" w:lineRule="auto"/>
        <w:rPr>
          <w:rFonts w:ascii="Century Gothic" w:hAnsi="Century Gothic" w:cs="Times New Roman"/>
          <w:b/>
          <w:bCs/>
          <w:color w:val="000000"/>
          <w:sz w:val="12"/>
          <w:szCs w:val="12"/>
          <w:u w:val="single"/>
        </w:rPr>
      </w:pPr>
    </w:p>
    <w:p w14:paraId="3F00218B" w14:textId="77777777" w:rsidR="00315502" w:rsidRPr="0023779B" w:rsidRDefault="00315502" w:rsidP="00917CE6">
      <w:pPr>
        <w:pStyle w:val="ListParagraph"/>
        <w:numPr>
          <w:ilvl w:val="0"/>
          <w:numId w:val="2"/>
        </w:numPr>
        <w:autoSpaceDE w:val="0"/>
        <w:autoSpaceDN w:val="0"/>
        <w:adjustRightInd w:val="0"/>
        <w:spacing w:after="0"/>
        <w:ind w:left="284" w:hanging="284"/>
        <w:rPr>
          <w:rFonts w:ascii="Century Gothic" w:hAnsi="Century Gothic" w:cs="Times New Roman"/>
          <w:color w:val="000000"/>
        </w:rPr>
      </w:pPr>
      <w:r w:rsidRPr="0023779B">
        <w:rPr>
          <w:rFonts w:ascii="Century Gothic" w:hAnsi="Century Gothic" w:cs="Times New Roman"/>
          <w:b/>
          <w:bCs/>
          <w:i/>
          <w:iCs/>
          <w:color w:val="000000"/>
        </w:rPr>
        <w:t xml:space="preserve">BE PROMPT: </w:t>
      </w:r>
      <w:r w:rsidRPr="0023779B">
        <w:rPr>
          <w:rFonts w:ascii="Century Gothic" w:hAnsi="Century Gothic" w:cs="Times New Roman"/>
          <w:color w:val="000000"/>
        </w:rPr>
        <w:t>Please be in the classroom and seated by the bell.</w:t>
      </w:r>
    </w:p>
    <w:p w14:paraId="3F00218C" w14:textId="77777777" w:rsidR="00315502" w:rsidRPr="0023779B" w:rsidRDefault="00315502" w:rsidP="00917CE6">
      <w:pPr>
        <w:pStyle w:val="ListParagraph"/>
        <w:numPr>
          <w:ilvl w:val="0"/>
          <w:numId w:val="2"/>
        </w:numPr>
        <w:autoSpaceDE w:val="0"/>
        <w:autoSpaceDN w:val="0"/>
        <w:adjustRightInd w:val="0"/>
        <w:spacing w:after="0"/>
        <w:ind w:left="284" w:hanging="284"/>
        <w:rPr>
          <w:rFonts w:ascii="Century Gothic" w:hAnsi="Century Gothic" w:cs="Times New Roman"/>
          <w:color w:val="000000"/>
        </w:rPr>
      </w:pPr>
      <w:r w:rsidRPr="0023779B">
        <w:rPr>
          <w:rFonts w:ascii="Century Gothic" w:hAnsi="Century Gothic" w:cs="Times New Roman"/>
          <w:b/>
          <w:bCs/>
          <w:i/>
          <w:iCs/>
          <w:color w:val="000000"/>
        </w:rPr>
        <w:t xml:space="preserve">BE PREPARED: </w:t>
      </w:r>
      <w:r w:rsidRPr="0023779B">
        <w:rPr>
          <w:rFonts w:ascii="Century Gothic" w:hAnsi="Century Gothic" w:cs="Times New Roman"/>
          <w:color w:val="000000"/>
        </w:rPr>
        <w:t>Come to class ready to learn.</w:t>
      </w:r>
      <w:r w:rsidR="0003735F">
        <w:rPr>
          <w:rFonts w:ascii="Century Gothic" w:hAnsi="Century Gothic" w:cs="Times New Roman"/>
          <w:color w:val="000000"/>
        </w:rPr>
        <w:t>(Pen, Calculator, Textbook, Data Booklet)</w:t>
      </w:r>
    </w:p>
    <w:p w14:paraId="3F00218D" w14:textId="77777777" w:rsidR="00315502" w:rsidRPr="0023779B" w:rsidRDefault="00315502" w:rsidP="00917CE6">
      <w:pPr>
        <w:pStyle w:val="ListParagraph"/>
        <w:numPr>
          <w:ilvl w:val="0"/>
          <w:numId w:val="2"/>
        </w:numPr>
        <w:autoSpaceDE w:val="0"/>
        <w:autoSpaceDN w:val="0"/>
        <w:adjustRightInd w:val="0"/>
        <w:spacing w:after="0"/>
        <w:ind w:left="284" w:hanging="284"/>
        <w:rPr>
          <w:rFonts w:ascii="Century Gothic" w:hAnsi="Century Gothic" w:cs="Times New Roman"/>
          <w:color w:val="000000"/>
        </w:rPr>
      </w:pPr>
      <w:r w:rsidRPr="0023779B">
        <w:rPr>
          <w:rFonts w:ascii="Century Gothic" w:hAnsi="Century Gothic" w:cs="Times New Roman"/>
          <w:b/>
          <w:bCs/>
          <w:i/>
          <w:iCs/>
          <w:color w:val="000000"/>
        </w:rPr>
        <w:t xml:space="preserve">BE PRODUCTIVE: </w:t>
      </w:r>
      <w:r w:rsidRPr="0023779B">
        <w:rPr>
          <w:rFonts w:ascii="Century Gothic" w:hAnsi="Century Gothic" w:cs="Times New Roman"/>
          <w:color w:val="000000"/>
        </w:rPr>
        <w:t>Make every effort to complete the assigned work in class.</w:t>
      </w:r>
    </w:p>
    <w:p w14:paraId="3F00218E" w14:textId="77777777" w:rsidR="00315502" w:rsidRPr="0023779B" w:rsidRDefault="00315502" w:rsidP="00917CE6">
      <w:pPr>
        <w:pStyle w:val="ListParagraph"/>
        <w:numPr>
          <w:ilvl w:val="0"/>
          <w:numId w:val="2"/>
        </w:numPr>
        <w:autoSpaceDE w:val="0"/>
        <w:autoSpaceDN w:val="0"/>
        <w:adjustRightInd w:val="0"/>
        <w:spacing w:after="0"/>
        <w:ind w:left="284" w:hanging="284"/>
        <w:rPr>
          <w:rFonts w:ascii="Century Gothic" w:hAnsi="Century Gothic" w:cs="Times New Roman"/>
          <w:color w:val="000000"/>
        </w:rPr>
      </w:pPr>
      <w:r w:rsidRPr="0023779B">
        <w:rPr>
          <w:rFonts w:ascii="Century Gothic" w:hAnsi="Century Gothic" w:cs="Times New Roman"/>
          <w:b/>
          <w:bCs/>
          <w:i/>
          <w:iCs/>
          <w:color w:val="000000"/>
        </w:rPr>
        <w:t xml:space="preserve">BE RESPECTFUL: </w:t>
      </w:r>
      <w:r w:rsidRPr="0023779B">
        <w:rPr>
          <w:rFonts w:ascii="Century Gothic" w:hAnsi="Century Gothic" w:cs="Times New Roman"/>
          <w:color w:val="000000"/>
        </w:rPr>
        <w:t>The classroom is a learning environment and you are here to learn.</w:t>
      </w:r>
    </w:p>
    <w:p w14:paraId="3F00218F" w14:textId="77777777" w:rsidR="00315502" w:rsidRDefault="00315502" w:rsidP="00917CE6">
      <w:pPr>
        <w:pStyle w:val="ListParagraph"/>
        <w:numPr>
          <w:ilvl w:val="0"/>
          <w:numId w:val="1"/>
        </w:numPr>
        <w:autoSpaceDE w:val="0"/>
        <w:autoSpaceDN w:val="0"/>
        <w:adjustRightInd w:val="0"/>
        <w:spacing w:after="0"/>
        <w:ind w:left="284" w:hanging="284"/>
        <w:rPr>
          <w:rFonts w:ascii="Century Gothic" w:hAnsi="Century Gothic" w:cs="Times New Roman"/>
          <w:color w:val="000000"/>
        </w:rPr>
      </w:pPr>
      <w:r w:rsidRPr="0023779B">
        <w:rPr>
          <w:rFonts w:ascii="Century Gothic" w:hAnsi="Century Gothic" w:cs="Times New Roman"/>
          <w:b/>
          <w:bCs/>
          <w:i/>
          <w:iCs/>
          <w:color w:val="000000"/>
        </w:rPr>
        <w:t xml:space="preserve">Music players </w:t>
      </w:r>
      <w:r w:rsidR="00C66C49" w:rsidRPr="0023779B">
        <w:rPr>
          <w:rFonts w:ascii="Century Gothic" w:hAnsi="Century Gothic" w:cs="Times New Roman"/>
          <w:color w:val="000000"/>
        </w:rPr>
        <w:t>are fine</w:t>
      </w:r>
    </w:p>
    <w:p w14:paraId="3F002190" w14:textId="77777777" w:rsidR="00B47A45" w:rsidRPr="0023779B" w:rsidRDefault="00B47A45" w:rsidP="00917CE6">
      <w:pPr>
        <w:pStyle w:val="ListParagraph"/>
        <w:numPr>
          <w:ilvl w:val="0"/>
          <w:numId w:val="1"/>
        </w:numPr>
        <w:autoSpaceDE w:val="0"/>
        <w:autoSpaceDN w:val="0"/>
        <w:adjustRightInd w:val="0"/>
        <w:spacing w:after="0"/>
        <w:ind w:left="284" w:hanging="284"/>
        <w:rPr>
          <w:rFonts w:ascii="Century Gothic" w:hAnsi="Century Gothic" w:cs="Times New Roman"/>
          <w:color w:val="000000"/>
        </w:rPr>
      </w:pPr>
      <w:r>
        <w:rPr>
          <w:rFonts w:ascii="Century Gothic" w:hAnsi="Century Gothic" w:cs="Times New Roman"/>
          <w:bCs/>
          <w:iCs/>
          <w:color w:val="000000"/>
        </w:rPr>
        <w:t>Work through your work packages each class.  Trust me, if you don’t, you will get behind quick and it will not get better from there.</w:t>
      </w:r>
    </w:p>
    <w:p w14:paraId="3F002191" w14:textId="77777777" w:rsidR="00B832FB" w:rsidRDefault="00315502" w:rsidP="00917CE6">
      <w:pPr>
        <w:pStyle w:val="ListParagraph"/>
        <w:numPr>
          <w:ilvl w:val="0"/>
          <w:numId w:val="2"/>
        </w:numPr>
        <w:autoSpaceDE w:val="0"/>
        <w:autoSpaceDN w:val="0"/>
        <w:adjustRightInd w:val="0"/>
        <w:spacing w:after="0"/>
        <w:ind w:left="284" w:hanging="284"/>
        <w:rPr>
          <w:rFonts w:ascii="Century Gothic" w:hAnsi="Century Gothic" w:cs="Times New Roman"/>
          <w:color w:val="000000"/>
        </w:rPr>
      </w:pPr>
      <w:r w:rsidRPr="0023779B">
        <w:rPr>
          <w:rFonts w:ascii="Century Gothic" w:hAnsi="Century Gothic" w:cs="Times New Roman"/>
          <w:color w:val="000000"/>
        </w:rPr>
        <w:t>Catch up on all missed work due to an absence</w:t>
      </w:r>
      <w:r w:rsidR="001B24E7">
        <w:rPr>
          <w:rFonts w:ascii="Century Gothic" w:hAnsi="Century Gothic" w:cs="Times New Roman"/>
          <w:color w:val="000000"/>
        </w:rPr>
        <w:t>. I will not chase you.</w:t>
      </w:r>
    </w:p>
    <w:p w14:paraId="3F002192" w14:textId="77777777" w:rsidR="001B24E7" w:rsidRPr="0023779B" w:rsidRDefault="001B24E7" w:rsidP="001B24E7">
      <w:pPr>
        <w:pStyle w:val="ListParagraph"/>
        <w:autoSpaceDE w:val="0"/>
        <w:autoSpaceDN w:val="0"/>
        <w:adjustRightInd w:val="0"/>
        <w:spacing w:after="0"/>
        <w:ind w:left="284"/>
        <w:rPr>
          <w:rFonts w:ascii="Century Gothic" w:hAnsi="Century Gothic" w:cs="Times New Roman"/>
          <w:color w:val="000000"/>
        </w:rPr>
      </w:pPr>
    </w:p>
    <w:p w14:paraId="3F002193" w14:textId="77777777" w:rsidR="00315502" w:rsidRPr="0023779B" w:rsidRDefault="00315502" w:rsidP="00D3227A">
      <w:pPr>
        <w:autoSpaceDE w:val="0"/>
        <w:autoSpaceDN w:val="0"/>
        <w:adjustRightInd w:val="0"/>
        <w:spacing w:after="0" w:line="240" w:lineRule="auto"/>
        <w:rPr>
          <w:rFonts w:ascii="Century Gothic" w:hAnsi="Century Gothic" w:cs="Times New Roman"/>
          <w:b/>
          <w:bCs/>
          <w:color w:val="000000"/>
          <w:sz w:val="26"/>
          <w:szCs w:val="26"/>
          <w:u w:val="single"/>
        </w:rPr>
      </w:pPr>
      <w:r w:rsidRPr="0023779B">
        <w:rPr>
          <w:rFonts w:ascii="Century Gothic" w:hAnsi="Century Gothic" w:cs="Times New Roman"/>
          <w:b/>
          <w:bCs/>
          <w:color w:val="000000"/>
          <w:sz w:val="26"/>
          <w:szCs w:val="26"/>
          <w:u w:val="single"/>
        </w:rPr>
        <w:t>Materials</w:t>
      </w:r>
    </w:p>
    <w:p w14:paraId="3F002194" w14:textId="77777777" w:rsidR="00B91B0B" w:rsidRPr="0023779B" w:rsidRDefault="00B91B0B" w:rsidP="00D3227A">
      <w:pPr>
        <w:autoSpaceDE w:val="0"/>
        <w:autoSpaceDN w:val="0"/>
        <w:adjustRightInd w:val="0"/>
        <w:spacing w:after="0" w:line="240" w:lineRule="auto"/>
        <w:rPr>
          <w:rFonts w:ascii="Century Gothic" w:hAnsi="Century Gothic" w:cs="Times New Roman"/>
          <w:b/>
          <w:bCs/>
          <w:color w:val="000000"/>
          <w:sz w:val="12"/>
          <w:szCs w:val="12"/>
          <w:u w:val="single"/>
        </w:rPr>
      </w:pPr>
    </w:p>
    <w:p w14:paraId="3F002195" w14:textId="77777777" w:rsidR="00315502" w:rsidRPr="0023779B" w:rsidRDefault="00565AA6" w:rsidP="00917CE6">
      <w:pPr>
        <w:pStyle w:val="ListParagraph"/>
        <w:numPr>
          <w:ilvl w:val="0"/>
          <w:numId w:val="2"/>
        </w:numPr>
        <w:autoSpaceDE w:val="0"/>
        <w:autoSpaceDN w:val="0"/>
        <w:adjustRightInd w:val="0"/>
        <w:spacing w:after="0"/>
        <w:rPr>
          <w:rFonts w:ascii="Century Gothic" w:hAnsi="Century Gothic" w:cs="Times New Roman"/>
          <w:color w:val="000000"/>
        </w:rPr>
      </w:pPr>
      <w:r>
        <w:rPr>
          <w:rFonts w:ascii="Century Gothic" w:hAnsi="Century Gothic" w:cs="Times New Roman"/>
          <w:color w:val="000000"/>
        </w:rPr>
        <w:t>Pencils, ruler, eraser, highlighter</w:t>
      </w:r>
      <w:r w:rsidR="00315502" w:rsidRPr="0023779B">
        <w:rPr>
          <w:rFonts w:ascii="Century Gothic" w:hAnsi="Century Gothic" w:cs="Times New Roman"/>
          <w:color w:val="000000"/>
        </w:rPr>
        <w:t xml:space="preserve"> and your textbook</w:t>
      </w:r>
    </w:p>
    <w:p w14:paraId="3F002196" w14:textId="77777777" w:rsidR="00315502" w:rsidRPr="0023779B" w:rsidRDefault="00315502" w:rsidP="00917CE6">
      <w:pPr>
        <w:pStyle w:val="ListParagraph"/>
        <w:numPr>
          <w:ilvl w:val="0"/>
          <w:numId w:val="2"/>
        </w:numPr>
        <w:autoSpaceDE w:val="0"/>
        <w:autoSpaceDN w:val="0"/>
        <w:adjustRightInd w:val="0"/>
        <w:spacing w:after="0"/>
        <w:rPr>
          <w:rFonts w:ascii="Century Gothic" w:hAnsi="Century Gothic" w:cs="Times New Roman"/>
          <w:color w:val="000000"/>
        </w:rPr>
      </w:pPr>
      <w:r w:rsidRPr="0023779B">
        <w:rPr>
          <w:rFonts w:ascii="Century Gothic" w:hAnsi="Century Gothic" w:cs="Times New Roman"/>
          <w:color w:val="000000"/>
        </w:rPr>
        <w:t>2 inch binder (at least!!)</w:t>
      </w:r>
    </w:p>
    <w:p w14:paraId="3F002197" w14:textId="77777777" w:rsidR="00315502" w:rsidRDefault="00315502" w:rsidP="00917CE6">
      <w:pPr>
        <w:pStyle w:val="ListParagraph"/>
        <w:numPr>
          <w:ilvl w:val="0"/>
          <w:numId w:val="2"/>
        </w:numPr>
        <w:autoSpaceDE w:val="0"/>
        <w:autoSpaceDN w:val="0"/>
        <w:adjustRightInd w:val="0"/>
        <w:spacing w:after="0"/>
        <w:rPr>
          <w:rFonts w:ascii="Century Gothic" w:hAnsi="Century Gothic" w:cs="Times New Roman"/>
          <w:color w:val="000000"/>
          <w:sz w:val="24"/>
          <w:szCs w:val="24"/>
        </w:rPr>
      </w:pPr>
      <w:r w:rsidRPr="0023779B">
        <w:rPr>
          <w:rFonts w:ascii="Century Gothic" w:hAnsi="Century Gothic" w:cs="Times New Roman"/>
          <w:color w:val="000000"/>
        </w:rPr>
        <w:t>Scientific</w:t>
      </w:r>
      <w:r w:rsidRPr="00B91B0B">
        <w:rPr>
          <w:rFonts w:ascii="Century Gothic" w:hAnsi="Century Gothic" w:cs="Times New Roman"/>
          <w:color w:val="000000"/>
          <w:sz w:val="24"/>
          <w:szCs w:val="24"/>
        </w:rPr>
        <w:t xml:space="preserve"> calculator (a </w:t>
      </w:r>
      <w:r w:rsidRPr="00B91B0B">
        <w:rPr>
          <w:rFonts w:ascii="Century Gothic" w:hAnsi="Century Gothic" w:cs="Times New Roman"/>
          <w:b/>
          <w:bCs/>
          <w:i/>
          <w:iCs/>
          <w:color w:val="000000"/>
          <w:sz w:val="24"/>
          <w:szCs w:val="24"/>
        </w:rPr>
        <w:t>MUST HAVE</w:t>
      </w:r>
      <w:r w:rsidRPr="00B91B0B">
        <w:rPr>
          <w:rFonts w:ascii="Century Gothic" w:hAnsi="Century Gothic" w:cs="Times New Roman"/>
          <w:color w:val="000000"/>
          <w:sz w:val="24"/>
          <w:szCs w:val="24"/>
        </w:rPr>
        <w:t xml:space="preserve">!!!). </w:t>
      </w:r>
      <w:r w:rsidRPr="00B91B0B">
        <w:rPr>
          <w:rFonts w:ascii="Century Gothic" w:hAnsi="Century Gothic" w:cs="Times New Roman"/>
          <w:b/>
          <w:bCs/>
          <w:i/>
          <w:iCs/>
          <w:color w:val="000000"/>
          <w:sz w:val="24"/>
          <w:szCs w:val="24"/>
        </w:rPr>
        <w:t xml:space="preserve">GRAPHING </w:t>
      </w:r>
      <w:r w:rsidRPr="00B91B0B">
        <w:rPr>
          <w:rFonts w:ascii="Century Gothic" w:hAnsi="Century Gothic" w:cs="Times New Roman"/>
          <w:color w:val="000000"/>
          <w:sz w:val="24"/>
          <w:szCs w:val="24"/>
        </w:rPr>
        <w:t xml:space="preserve">calculators </w:t>
      </w:r>
      <w:r w:rsidRPr="00B91B0B">
        <w:rPr>
          <w:rFonts w:ascii="Century Gothic" w:hAnsi="Century Gothic" w:cs="Times New Roman"/>
          <w:b/>
          <w:bCs/>
          <w:i/>
          <w:iCs/>
          <w:color w:val="000000"/>
          <w:sz w:val="24"/>
          <w:szCs w:val="24"/>
        </w:rPr>
        <w:t xml:space="preserve">ARE NOT </w:t>
      </w:r>
      <w:r w:rsidRPr="00B91B0B">
        <w:rPr>
          <w:rFonts w:ascii="Century Gothic" w:hAnsi="Century Gothic" w:cs="Times New Roman"/>
          <w:color w:val="000000"/>
          <w:sz w:val="24"/>
          <w:szCs w:val="24"/>
        </w:rPr>
        <w:t>allowed.</w:t>
      </w:r>
    </w:p>
    <w:p w14:paraId="3F002198" w14:textId="77777777" w:rsidR="002A38D0" w:rsidRDefault="002A38D0" w:rsidP="00917CE6">
      <w:pPr>
        <w:pStyle w:val="ListParagraph"/>
        <w:numPr>
          <w:ilvl w:val="0"/>
          <w:numId w:val="2"/>
        </w:numPr>
        <w:autoSpaceDE w:val="0"/>
        <w:autoSpaceDN w:val="0"/>
        <w:adjustRightInd w:val="0"/>
        <w:spacing w:after="0"/>
        <w:rPr>
          <w:rFonts w:ascii="Century Gothic" w:hAnsi="Century Gothic" w:cs="Times New Roman"/>
          <w:color w:val="000000"/>
          <w:sz w:val="24"/>
          <w:szCs w:val="24"/>
        </w:rPr>
      </w:pPr>
      <w:r>
        <w:rPr>
          <w:rFonts w:ascii="Century Gothic" w:hAnsi="Century Gothic" w:cs="Times New Roman"/>
          <w:color w:val="000000"/>
          <w:sz w:val="24"/>
          <w:szCs w:val="24"/>
        </w:rPr>
        <w:t>Chemistry 12 Workbook (</w:t>
      </w:r>
      <w:proofErr w:type="spellStart"/>
      <w:r>
        <w:rPr>
          <w:rFonts w:ascii="Century Gothic" w:hAnsi="Century Gothic" w:cs="Times New Roman"/>
          <w:color w:val="000000"/>
          <w:sz w:val="24"/>
          <w:szCs w:val="24"/>
        </w:rPr>
        <w:t>Hebden</w:t>
      </w:r>
      <w:proofErr w:type="spellEnd"/>
      <w:r>
        <w:rPr>
          <w:rFonts w:ascii="Century Gothic" w:hAnsi="Century Gothic" w:cs="Times New Roman"/>
          <w:color w:val="000000"/>
          <w:sz w:val="24"/>
          <w:szCs w:val="24"/>
        </w:rPr>
        <w:t>)</w:t>
      </w:r>
    </w:p>
    <w:p w14:paraId="3F002199" w14:textId="77777777" w:rsidR="00B47A45" w:rsidRDefault="00B47A45" w:rsidP="00917CE6">
      <w:pPr>
        <w:pStyle w:val="ListParagraph"/>
        <w:numPr>
          <w:ilvl w:val="0"/>
          <w:numId w:val="2"/>
        </w:numPr>
        <w:autoSpaceDE w:val="0"/>
        <w:autoSpaceDN w:val="0"/>
        <w:adjustRightInd w:val="0"/>
        <w:spacing w:after="0"/>
        <w:rPr>
          <w:rFonts w:ascii="Century Gothic" w:hAnsi="Century Gothic" w:cs="Times New Roman"/>
          <w:color w:val="000000"/>
          <w:sz w:val="24"/>
          <w:szCs w:val="24"/>
        </w:rPr>
      </w:pPr>
      <w:r>
        <w:rPr>
          <w:rFonts w:ascii="Century Gothic" w:hAnsi="Century Gothic" w:cs="Times New Roman"/>
          <w:color w:val="000000"/>
          <w:sz w:val="24"/>
          <w:szCs w:val="24"/>
        </w:rPr>
        <w:t>Data booklet</w:t>
      </w:r>
    </w:p>
    <w:p w14:paraId="3F00219A" w14:textId="77777777" w:rsidR="001B24E7" w:rsidRPr="00B91B0B" w:rsidRDefault="001B24E7" w:rsidP="001B24E7">
      <w:pPr>
        <w:pStyle w:val="ListParagraph"/>
        <w:autoSpaceDE w:val="0"/>
        <w:autoSpaceDN w:val="0"/>
        <w:adjustRightInd w:val="0"/>
        <w:spacing w:after="0"/>
        <w:rPr>
          <w:rFonts w:ascii="Century Gothic" w:hAnsi="Century Gothic" w:cs="Times New Roman"/>
          <w:color w:val="000000"/>
          <w:sz w:val="24"/>
          <w:szCs w:val="24"/>
        </w:rPr>
      </w:pPr>
    </w:p>
    <w:p w14:paraId="3F00219B" w14:textId="77777777" w:rsidR="00315502" w:rsidRDefault="00315502" w:rsidP="00315502">
      <w:pPr>
        <w:autoSpaceDE w:val="0"/>
        <w:autoSpaceDN w:val="0"/>
        <w:adjustRightInd w:val="0"/>
        <w:spacing w:after="0" w:line="240" w:lineRule="auto"/>
        <w:rPr>
          <w:rFonts w:ascii="Century Gothic" w:hAnsi="Century Gothic" w:cs="Times New Roman"/>
          <w:b/>
          <w:bCs/>
          <w:color w:val="000000"/>
          <w:sz w:val="28"/>
          <w:szCs w:val="28"/>
          <w:u w:val="single"/>
        </w:rPr>
      </w:pPr>
      <w:r w:rsidRPr="00505540">
        <w:rPr>
          <w:rFonts w:ascii="Century Gothic" w:hAnsi="Century Gothic" w:cs="Times New Roman"/>
          <w:b/>
          <w:bCs/>
          <w:color w:val="000000"/>
          <w:sz w:val="28"/>
          <w:szCs w:val="28"/>
          <w:u w:val="single"/>
        </w:rPr>
        <w:t>Evaluation</w:t>
      </w:r>
    </w:p>
    <w:p w14:paraId="3F00219C" w14:textId="77777777" w:rsidR="00505540" w:rsidRPr="0023779B" w:rsidRDefault="00505540" w:rsidP="00315502">
      <w:pPr>
        <w:autoSpaceDE w:val="0"/>
        <w:autoSpaceDN w:val="0"/>
        <w:adjustRightInd w:val="0"/>
        <w:spacing w:after="0" w:line="240" w:lineRule="auto"/>
        <w:rPr>
          <w:rFonts w:ascii="Century Gothic" w:hAnsi="Century Gothic" w:cs="Times New Roman"/>
          <w:b/>
          <w:bCs/>
          <w:color w:val="000000"/>
          <w:sz w:val="12"/>
          <w:szCs w:val="12"/>
          <w:u w:val="single"/>
        </w:rPr>
      </w:pPr>
    </w:p>
    <w:p w14:paraId="3F00219D" w14:textId="77777777" w:rsidR="00315502" w:rsidRPr="0023779B" w:rsidRDefault="00315502" w:rsidP="00BC30B3">
      <w:pPr>
        <w:autoSpaceDE w:val="0"/>
        <w:autoSpaceDN w:val="0"/>
        <w:adjustRightInd w:val="0"/>
        <w:spacing w:after="0"/>
        <w:rPr>
          <w:rFonts w:ascii="Century Gothic" w:hAnsi="Century Gothic" w:cs="Times New Roman"/>
          <w:color w:val="000000"/>
        </w:rPr>
      </w:pPr>
      <w:r w:rsidRPr="0023779B">
        <w:rPr>
          <w:rFonts w:ascii="Century Gothic" w:hAnsi="Century Gothic" w:cs="Times New Roman"/>
          <w:color w:val="000000"/>
        </w:rPr>
        <w:t>The term grade for Chemistry 12 will be calculated as follows: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24"/>
      </w:tblGrid>
      <w:tr w:rsidR="00BC30B3" w:rsidRPr="0023779B" w14:paraId="3F0021A0" w14:textId="77777777" w:rsidTr="00BC30B3">
        <w:trPr>
          <w:jc w:val="center"/>
        </w:trPr>
        <w:tc>
          <w:tcPr>
            <w:tcW w:w="7524" w:type="dxa"/>
          </w:tcPr>
          <w:p w14:paraId="3F00219E" w14:textId="77777777" w:rsidR="00BC30B3" w:rsidRPr="0023779B" w:rsidRDefault="001B24E7" w:rsidP="00BC30B3">
            <w:pPr>
              <w:autoSpaceDE w:val="0"/>
              <w:autoSpaceDN w:val="0"/>
              <w:adjustRightInd w:val="0"/>
              <w:spacing w:line="276" w:lineRule="auto"/>
              <w:rPr>
                <w:rFonts w:ascii="Century Gothic" w:hAnsi="Century Gothic" w:cs="Times New Roman"/>
                <w:color w:val="000000"/>
              </w:rPr>
            </w:pPr>
            <w:r>
              <w:rPr>
                <w:rFonts w:ascii="Century Gothic" w:hAnsi="Century Gothic" w:cs="Times New Roman"/>
                <w:color w:val="000000"/>
              </w:rPr>
              <w:t>Tests……………………………………………..70</w:t>
            </w:r>
            <w:r w:rsidR="00BC30B3" w:rsidRPr="0023779B">
              <w:rPr>
                <w:rFonts w:ascii="Century Gothic" w:hAnsi="Century Gothic" w:cs="Times New Roman"/>
                <w:color w:val="000000"/>
              </w:rPr>
              <w:t>%</w:t>
            </w:r>
          </w:p>
          <w:p w14:paraId="3F00219F" w14:textId="77777777" w:rsidR="00BC30B3" w:rsidRPr="0023779B" w:rsidRDefault="00BC30B3" w:rsidP="009C54CB">
            <w:pPr>
              <w:autoSpaceDE w:val="0"/>
              <w:autoSpaceDN w:val="0"/>
              <w:adjustRightInd w:val="0"/>
              <w:spacing w:line="276" w:lineRule="auto"/>
              <w:rPr>
                <w:rFonts w:ascii="Century Gothic" w:hAnsi="Century Gothic" w:cs="Times New Roman"/>
                <w:b/>
                <w:bCs/>
                <w:color w:val="000000"/>
              </w:rPr>
            </w:pPr>
            <w:r w:rsidRPr="0023779B">
              <w:rPr>
                <w:rFonts w:ascii="Century Gothic" w:hAnsi="Century Gothic" w:cs="Times New Roman"/>
                <w:b/>
                <w:bCs/>
                <w:color w:val="000000"/>
              </w:rPr>
              <w:t xml:space="preserve">     (There are </w:t>
            </w:r>
            <w:r w:rsidR="006B2286">
              <w:rPr>
                <w:rFonts w:ascii="Century Gothic" w:hAnsi="Century Gothic" w:cs="Times New Roman"/>
                <w:b/>
                <w:bCs/>
                <w:color w:val="000000"/>
              </w:rPr>
              <w:t>6</w:t>
            </w:r>
            <w:r w:rsidR="009C54CB">
              <w:rPr>
                <w:rFonts w:ascii="Century Gothic" w:hAnsi="Century Gothic" w:cs="Times New Roman"/>
                <w:b/>
                <w:bCs/>
                <w:color w:val="000000"/>
              </w:rPr>
              <w:t xml:space="preserve"> unit tests</w:t>
            </w:r>
            <w:r w:rsidR="00CA06EB">
              <w:rPr>
                <w:rFonts w:ascii="Century Gothic" w:hAnsi="Century Gothic" w:cs="Times New Roman"/>
                <w:b/>
                <w:bCs/>
                <w:color w:val="000000"/>
              </w:rPr>
              <w:t>……….NO REDO’s!!!!!!</w:t>
            </w:r>
            <w:r w:rsidR="009C54CB">
              <w:rPr>
                <w:rFonts w:ascii="Century Gothic" w:hAnsi="Century Gothic" w:cs="Times New Roman"/>
                <w:b/>
                <w:bCs/>
                <w:color w:val="000000"/>
              </w:rPr>
              <w:t>)</w:t>
            </w:r>
          </w:p>
        </w:tc>
      </w:tr>
      <w:tr w:rsidR="00BC30B3" w:rsidRPr="0023779B" w14:paraId="3F0021A2" w14:textId="77777777" w:rsidTr="00BC30B3">
        <w:trPr>
          <w:jc w:val="center"/>
        </w:trPr>
        <w:tc>
          <w:tcPr>
            <w:tcW w:w="7524" w:type="dxa"/>
          </w:tcPr>
          <w:p w14:paraId="3F0021A1" w14:textId="77777777" w:rsidR="00BC30B3" w:rsidRPr="0023779B" w:rsidRDefault="00BC30B3" w:rsidP="00BC30B3">
            <w:pPr>
              <w:autoSpaceDE w:val="0"/>
              <w:autoSpaceDN w:val="0"/>
              <w:adjustRightInd w:val="0"/>
              <w:rPr>
                <w:rFonts w:ascii="Century Gothic" w:hAnsi="Century Gothic" w:cs="Times New Roman"/>
                <w:color w:val="000000"/>
              </w:rPr>
            </w:pPr>
            <w:r w:rsidRPr="0023779B">
              <w:rPr>
                <w:rFonts w:ascii="Century Gothic" w:hAnsi="Century Gothic" w:cs="Times New Roman"/>
                <w:color w:val="000000"/>
              </w:rPr>
              <w:t>Quizzes………………………………………….20%</w:t>
            </w:r>
          </w:p>
        </w:tc>
      </w:tr>
      <w:tr w:rsidR="00BC30B3" w:rsidRPr="0023779B" w14:paraId="3F0021A4" w14:textId="77777777" w:rsidTr="00BC30B3">
        <w:trPr>
          <w:jc w:val="center"/>
        </w:trPr>
        <w:tc>
          <w:tcPr>
            <w:tcW w:w="7524" w:type="dxa"/>
          </w:tcPr>
          <w:p w14:paraId="3F0021A3" w14:textId="77777777" w:rsidR="00BC30B3" w:rsidRPr="0023779B" w:rsidRDefault="00BC30B3" w:rsidP="0001041C">
            <w:pPr>
              <w:autoSpaceDE w:val="0"/>
              <w:autoSpaceDN w:val="0"/>
              <w:adjustRightInd w:val="0"/>
              <w:spacing w:line="276" w:lineRule="auto"/>
              <w:rPr>
                <w:rFonts w:ascii="Century Gothic" w:hAnsi="Century Gothic" w:cs="Times New Roman"/>
                <w:color w:val="000000"/>
              </w:rPr>
            </w:pPr>
            <w:r w:rsidRPr="0023779B">
              <w:rPr>
                <w:rFonts w:ascii="Century Gothic" w:hAnsi="Century Gothic" w:cs="Times New Roman"/>
                <w:color w:val="000000"/>
              </w:rPr>
              <w:t>Labs………</w:t>
            </w:r>
            <w:r w:rsidR="00DE5A83" w:rsidRPr="0023779B">
              <w:rPr>
                <w:rFonts w:ascii="Century Gothic" w:hAnsi="Century Gothic" w:cs="Times New Roman"/>
                <w:color w:val="000000"/>
              </w:rPr>
              <w:t>…</w:t>
            </w:r>
            <w:r w:rsidRPr="0023779B">
              <w:rPr>
                <w:rFonts w:ascii="Century Gothic" w:hAnsi="Century Gothic" w:cs="Times New Roman"/>
                <w:color w:val="000000"/>
              </w:rPr>
              <w:t>…………………</w:t>
            </w:r>
            <w:r w:rsidR="0001041C" w:rsidRPr="0023779B">
              <w:rPr>
                <w:rFonts w:ascii="Century Gothic" w:hAnsi="Century Gothic" w:cs="Times New Roman"/>
                <w:color w:val="000000"/>
              </w:rPr>
              <w:t>……………..</w:t>
            </w:r>
            <w:r w:rsidR="001B24E7">
              <w:rPr>
                <w:rFonts w:ascii="Century Gothic" w:hAnsi="Century Gothic" w:cs="Times New Roman"/>
                <w:color w:val="000000"/>
              </w:rPr>
              <w:t>…10</w:t>
            </w:r>
            <w:r w:rsidRPr="0023779B">
              <w:rPr>
                <w:rFonts w:ascii="Century Gothic" w:hAnsi="Century Gothic" w:cs="Times New Roman"/>
                <w:color w:val="000000"/>
              </w:rPr>
              <w:t>%</w:t>
            </w:r>
          </w:p>
        </w:tc>
      </w:tr>
    </w:tbl>
    <w:p w14:paraId="3F0021A5" w14:textId="77777777" w:rsidR="00382596" w:rsidRPr="00917CE6" w:rsidRDefault="00382596" w:rsidP="00BC30B3">
      <w:pPr>
        <w:autoSpaceDE w:val="0"/>
        <w:autoSpaceDN w:val="0"/>
        <w:adjustRightInd w:val="0"/>
        <w:spacing w:after="0"/>
        <w:rPr>
          <w:rFonts w:ascii="Century Gothic" w:hAnsi="Century Gothic" w:cs="Times New Roman"/>
          <w:color w:val="000000"/>
          <w:sz w:val="12"/>
          <w:szCs w:val="12"/>
        </w:rPr>
      </w:pPr>
    </w:p>
    <w:p w14:paraId="3F0021A6" w14:textId="7DEE91C3" w:rsidR="00315502" w:rsidRPr="008546BE" w:rsidRDefault="003F0F6A" w:rsidP="00BC30B3">
      <w:pPr>
        <w:autoSpaceDE w:val="0"/>
        <w:autoSpaceDN w:val="0"/>
        <w:adjustRightInd w:val="0"/>
        <w:spacing w:after="0"/>
        <w:rPr>
          <w:rFonts w:ascii="Century Gothic" w:hAnsi="Century Gothic" w:cs="Times New Roman"/>
          <w:b/>
          <w:color w:val="000000"/>
        </w:rPr>
      </w:pPr>
      <w:r>
        <w:rPr>
          <w:rFonts w:ascii="Century Gothic" w:hAnsi="Century Gothic" w:cs="Times New Roman"/>
          <w:b/>
          <w:color w:val="000000"/>
        </w:rPr>
        <w:t>Term mark consists of 80% in class work and a 2</w:t>
      </w:r>
      <w:r w:rsidR="00382596" w:rsidRPr="008546BE">
        <w:rPr>
          <w:rFonts w:ascii="Century Gothic" w:hAnsi="Century Gothic" w:cs="Times New Roman"/>
          <w:b/>
          <w:color w:val="000000"/>
        </w:rPr>
        <w:t>0% in class final.</w:t>
      </w:r>
      <w:r w:rsidR="00BC30B3" w:rsidRPr="008546BE">
        <w:rPr>
          <w:rFonts w:ascii="Century Gothic" w:hAnsi="Century Gothic" w:cs="Times New Roman"/>
          <w:b/>
          <w:color w:val="000000"/>
        </w:rPr>
        <w:t xml:space="preserve">                          </w:t>
      </w:r>
    </w:p>
    <w:p w14:paraId="3F0021A7" w14:textId="77777777" w:rsidR="00382596" w:rsidRPr="008546BE" w:rsidRDefault="00382596" w:rsidP="00BC30B3">
      <w:pPr>
        <w:autoSpaceDE w:val="0"/>
        <w:autoSpaceDN w:val="0"/>
        <w:adjustRightInd w:val="0"/>
        <w:spacing w:after="0"/>
        <w:rPr>
          <w:rFonts w:ascii="Century Gothic" w:hAnsi="Century Gothic" w:cs="Times New Roman"/>
          <w:color w:val="000000"/>
          <w:sz w:val="12"/>
          <w:szCs w:val="12"/>
        </w:rPr>
      </w:pPr>
    </w:p>
    <w:p w14:paraId="3F0021A8" w14:textId="77777777" w:rsidR="00315502" w:rsidRDefault="00315502" w:rsidP="00BC30B3">
      <w:pPr>
        <w:autoSpaceDE w:val="0"/>
        <w:autoSpaceDN w:val="0"/>
        <w:adjustRightInd w:val="0"/>
        <w:spacing w:after="0"/>
        <w:rPr>
          <w:rFonts w:ascii="Century Gothic" w:hAnsi="Century Gothic" w:cs="Times New Roman"/>
          <w:color w:val="000000"/>
        </w:rPr>
      </w:pPr>
      <w:r w:rsidRPr="008546BE">
        <w:rPr>
          <w:rFonts w:ascii="Century Gothic" w:hAnsi="Century Gothic" w:cs="Times New Roman"/>
          <w:color w:val="000000"/>
        </w:rPr>
        <w:t>Term marks will be based on the following guidelines:</w:t>
      </w:r>
    </w:p>
    <w:p w14:paraId="3F0021A9" w14:textId="77777777" w:rsidR="00F114D7" w:rsidRPr="008546BE" w:rsidRDefault="00F114D7" w:rsidP="00BC30B3">
      <w:pPr>
        <w:autoSpaceDE w:val="0"/>
        <w:autoSpaceDN w:val="0"/>
        <w:adjustRightInd w:val="0"/>
        <w:spacing w:after="0"/>
        <w:rPr>
          <w:rFonts w:ascii="Century Gothic" w:hAnsi="Century Gothic" w:cs="Times New Roman"/>
          <w:color w:val="000000"/>
        </w:rPr>
      </w:pPr>
    </w:p>
    <w:p w14:paraId="3F0021AA" w14:textId="77777777" w:rsidR="00315502" w:rsidRDefault="00315502" w:rsidP="00BC30B3">
      <w:pPr>
        <w:autoSpaceDE w:val="0"/>
        <w:autoSpaceDN w:val="0"/>
        <w:adjustRightInd w:val="0"/>
        <w:spacing w:after="0"/>
        <w:rPr>
          <w:rFonts w:ascii="Century Gothic" w:hAnsi="Century Gothic" w:cs="Times New Roman"/>
          <w:color w:val="000000"/>
        </w:rPr>
      </w:pPr>
      <w:r w:rsidRPr="008546BE">
        <w:rPr>
          <w:rFonts w:ascii="Century Gothic" w:hAnsi="Century Gothic" w:cs="Times New Roman"/>
          <w:b/>
          <w:bCs/>
          <w:color w:val="000000"/>
        </w:rPr>
        <w:t>A</w:t>
      </w:r>
      <w:r w:rsidRPr="008546BE">
        <w:rPr>
          <w:rFonts w:ascii="Century Gothic" w:hAnsi="Century Gothic" w:cs="Times New Roman"/>
          <w:color w:val="000000"/>
        </w:rPr>
        <w:t xml:space="preserve">: 86% - 100% </w:t>
      </w:r>
      <w:r w:rsidRPr="008546BE">
        <w:rPr>
          <w:rFonts w:ascii="Century Gothic" w:hAnsi="Century Gothic" w:cs="Times New Roman"/>
          <w:b/>
          <w:bCs/>
          <w:color w:val="000000"/>
        </w:rPr>
        <w:t>B</w:t>
      </w:r>
      <w:r w:rsidRPr="008546BE">
        <w:rPr>
          <w:rFonts w:ascii="Century Gothic" w:hAnsi="Century Gothic" w:cs="Times New Roman"/>
          <w:color w:val="000000"/>
        </w:rPr>
        <w:t xml:space="preserve">: 73% - 85% </w:t>
      </w:r>
      <w:r w:rsidRPr="008546BE">
        <w:rPr>
          <w:rFonts w:ascii="Century Gothic" w:hAnsi="Century Gothic" w:cs="Times New Roman"/>
          <w:b/>
          <w:bCs/>
          <w:color w:val="000000"/>
        </w:rPr>
        <w:t>C+</w:t>
      </w:r>
      <w:r w:rsidRPr="008546BE">
        <w:rPr>
          <w:rFonts w:ascii="Century Gothic" w:hAnsi="Century Gothic" w:cs="Times New Roman"/>
          <w:color w:val="000000"/>
        </w:rPr>
        <w:t xml:space="preserve">: 67% - 72% </w:t>
      </w:r>
      <w:r w:rsidRPr="008546BE">
        <w:rPr>
          <w:rFonts w:ascii="Century Gothic" w:hAnsi="Century Gothic" w:cs="Times New Roman"/>
          <w:b/>
          <w:bCs/>
          <w:color w:val="000000"/>
        </w:rPr>
        <w:t>C</w:t>
      </w:r>
      <w:r w:rsidRPr="008546BE">
        <w:rPr>
          <w:rFonts w:ascii="Century Gothic" w:hAnsi="Century Gothic" w:cs="Times New Roman"/>
          <w:color w:val="000000"/>
        </w:rPr>
        <w:t xml:space="preserve">: 60% - 66% </w:t>
      </w:r>
      <w:r w:rsidRPr="008546BE">
        <w:rPr>
          <w:rFonts w:ascii="Century Gothic" w:hAnsi="Century Gothic" w:cs="Times New Roman"/>
          <w:b/>
          <w:bCs/>
          <w:color w:val="000000"/>
        </w:rPr>
        <w:t>I/C-</w:t>
      </w:r>
      <w:r w:rsidRPr="008546BE">
        <w:rPr>
          <w:rFonts w:ascii="Century Gothic" w:hAnsi="Century Gothic" w:cs="Times New Roman"/>
          <w:color w:val="000000"/>
        </w:rPr>
        <w:t xml:space="preserve">: 50% - 59% </w:t>
      </w:r>
      <w:r w:rsidRPr="008546BE">
        <w:rPr>
          <w:rFonts w:ascii="Century Gothic" w:hAnsi="Century Gothic" w:cs="Times New Roman"/>
          <w:b/>
          <w:bCs/>
          <w:color w:val="000000"/>
        </w:rPr>
        <w:t>F</w:t>
      </w:r>
      <w:r w:rsidRPr="008546BE">
        <w:rPr>
          <w:rFonts w:ascii="Century Gothic" w:hAnsi="Century Gothic" w:cs="Times New Roman"/>
          <w:color w:val="000000"/>
        </w:rPr>
        <w:t>: 0 – 49%</w:t>
      </w:r>
    </w:p>
    <w:p w14:paraId="3F0021AB" w14:textId="77777777" w:rsidR="00F114D7" w:rsidRDefault="00F114D7" w:rsidP="00BC30B3">
      <w:pPr>
        <w:autoSpaceDE w:val="0"/>
        <w:autoSpaceDN w:val="0"/>
        <w:adjustRightInd w:val="0"/>
        <w:spacing w:after="0"/>
        <w:rPr>
          <w:rFonts w:ascii="Century Gothic" w:hAnsi="Century Gothic" w:cs="Times New Roman"/>
          <w:color w:val="000000"/>
        </w:rPr>
      </w:pPr>
    </w:p>
    <w:p w14:paraId="3F0021AC" w14:textId="77777777" w:rsidR="00F114D7" w:rsidRDefault="00F114D7" w:rsidP="00BC30B3">
      <w:pPr>
        <w:autoSpaceDE w:val="0"/>
        <w:autoSpaceDN w:val="0"/>
        <w:adjustRightInd w:val="0"/>
        <w:spacing w:after="0"/>
        <w:rPr>
          <w:rFonts w:ascii="Century Gothic" w:hAnsi="Century Gothic" w:cs="Times New Roman"/>
          <w:color w:val="000000"/>
        </w:rPr>
      </w:pPr>
    </w:p>
    <w:p w14:paraId="3F0021AD" w14:textId="77777777" w:rsidR="00F114D7" w:rsidRPr="008546BE" w:rsidRDefault="00F114D7" w:rsidP="00BC30B3">
      <w:pPr>
        <w:autoSpaceDE w:val="0"/>
        <w:autoSpaceDN w:val="0"/>
        <w:adjustRightInd w:val="0"/>
        <w:spacing w:after="0"/>
        <w:rPr>
          <w:rFonts w:ascii="Century Gothic" w:hAnsi="Century Gothic" w:cs="Times New Roman"/>
          <w:color w:val="000000"/>
        </w:rPr>
      </w:pPr>
    </w:p>
    <w:p w14:paraId="3F0021AE" w14:textId="77777777" w:rsidR="00315502" w:rsidRPr="00917CE6" w:rsidRDefault="00080923" w:rsidP="00315502">
      <w:pPr>
        <w:autoSpaceDE w:val="0"/>
        <w:autoSpaceDN w:val="0"/>
        <w:adjustRightInd w:val="0"/>
        <w:spacing w:after="0" w:line="240" w:lineRule="auto"/>
        <w:rPr>
          <w:rFonts w:ascii="Century Gothic" w:hAnsi="Century Gothic" w:cs="Times New Roman"/>
          <w:b/>
          <w:bCs/>
          <w:color w:val="000000"/>
          <w:sz w:val="26"/>
          <w:szCs w:val="26"/>
          <w:u w:val="single"/>
        </w:rPr>
      </w:pPr>
      <w:r w:rsidRPr="00917CE6">
        <w:rPr>
          <w:rFonts w:ascii="Century Gothic" w:hAnsi="Century Gothic" w:cs="Times New Roman"/>
          <w:b/>
          <w:bCs/>
          <w:color w:val="000000"/>
          <w:sz w:val="26"/>
          <w:szCs w:val="26"/>
          <w:u w:val="single"/>
        </w:rPr>
        <w:lastRenderedPageBreak/>
        <w:t>I Letter Grade</w:t>
      </w:r>
      <w:r w:rsidR="003D7A6C">
        <w:rPr>
          <w:rFonts w:ascii="Century Gothic" w:hAnsi="Century Gothic" w:cs="Times New Roman"/>
          <w:b/>
          <w:bCs/>
          <w:color w:val="000000"/>
          <w:sz w:val="26"/>
          <w:szCs w:val="26"/>
          <w:u w:val="single"/>
        </w:rPr>
        <w:t xml:space="preserve"> or “I Report”</w:t>
      </w:r>
    </w:p>
    <w:p w14:paraId="3F0021AF" w14:textId="77777777" w:rsidR="006F7B3A" w:rsidRPr="00917CE6" w:rsidRDefault="006F7B3A" w:rsidP="00315502">
      <w:pPr>
        <w:autoSpaceDE w:val="0"/>
        <w:autoSpaceDN w:val="0"/>
        <w:adjustRightInd w:val="0"/>
        <w:spacing w:after="0" w:line="240" w:lineRule="auto"/>
        <w:rPr>
          <w:rFonts w:ascii="Century Gothic" w:hAnsi="Century Gothic" w:cs="Times New Roman"/>
          <w:b/>
          <w:bCs/>
          <w:color w:val="000000"/>
          <w:sz w:val="12"/>
          <w:szCs w:val="12"/>
        </w:rPr>
      </w:pPr>
    </w:p>
    <w:p w14:paraId="3F0021B0" w14:textId="77777777" w:rsidR="003D7A6C" w:rsidRPr="003D7A6C" w:rsidRDefault="00315502" w:rsidP="003D7A6C">
      <w:pPr>
        <w:pStyle w:val="ListParagraph"/>
        <w:numPr>
          <w:ilvl w:val="0"/>
          <w:numId w:val="1"/>
        </w:numPr>
        <w:autoSpaceDE w:val="0"/>
        <w:autoSpaceDN w:val="0"/>
        <w:adjustRightInd w:val="0"/>
        <w:spacing w:after="0" w:line="240" w:lineRule="auto"/>
        <w:ind w:left="426"/>
        <w:rPr>
          <w:rFonts w:ascii="Century Gothic" w:hAnsi="Century Gothic" w:cs="Arial"/>
        </w:rPr>
      </w:pPr>
      <w:r w:rsidRPr="003D7A6C">
        <w:rPr>
          <w:rFonts w:ascii="Century Gothic" w:hAnsi="Century Gothic" w:cs="Times New Roman"/>
          <w:b/>
          <w:bCs/>
          <w:color w:val="000000"/>
        </w:rPr>
        <w:t xml:space="preserve">An “I” letter grade </w:t>
      </w:r>
      <w:r w:rsidR="003D7A6C" w:rsidRPr="003D7A6C">
        <w:rPr>
          <w:rFonts w:ascii="Century Gothic" w:hAnsi="Century Gothic" w:cs="Times New Roman"/>
          <w:b/>
          <w:bCs/>
          <w:color w:val="000000"/>
        </w:rPr>
        <w:t xml:space="preserve">and “I Report” </w:t>
      </w:r>
      <w:r w:rsidRPr="003D7A6C">
        <w:rPr>
          <w:rFonts w:ascii="Century Gothic" w:hAnsi="Century Gothic" w:cs="Times New Roman"/>
          <w:b/>
          <w:bCs/>
          <w:color w:val="000000"/>
        </w:rPr>
        <w:t xml:space="preserve">(communicated in WRITING, BY PHONE OR E-MAIL) </w:t>
      </w:r>
      <w:r w:rsidR="006F7B3A" w:rsidRPr="003D7A6C">
        <w:rPr>
          <w:rFonts w:ascii="Century Gothic" w:hAnsi="Century Gothic" w:cs="Times New Roman"/>
          <w:color w:val="000000"/>
        </w:rPr>
        <w:t xml:space="preserve">indicates </w:t>
      </w:r>
      <w:r w:rsidRPr="003D7A6C">
        <w:rPr>
          <w:rFonts w:ascii="Century Gothic" w:hAnsi="Century Gothic" w:cs="Times New Roman"/>
          <w:color w:val="000000"/>
        </w:rPr>
        <w:t xml:space="preserve">that a student </w:t>
      </w:r>
      <w:r w:rsidR="003D7A6C" w:rsidRPr="003D7A6C">
        <w:rPr>
          <w:rFonts w:ascii="Century Gothic" w:hAnsi="Century Gothic" w:cs="Times New Roman"/>
          <w:color w:val="000000"/>
        </w:rPr>
        <w:t>is</w:t>
      </w:r>
      <w:r w:rsidR="003D7A6C" w:rsidRPr="003D7A6C">
        <w:rPr>
          <w:rFonts w:ascii="Arial" w:hAnsi="Arial" w:cs="Arial"/>
          <w:sz w:val="20"/>
          <w:szCs w:val="20"/>
        </w:rPr>
        <w:t xml:space="preserve"> </w:t>
      </w:r>
      <w:r w:rsidR="003D7A6C" w:rsidRPr="003D7A6C">
        <w:rPr>
          <w:rFonts w:ascii="Century Gothic" w:hAnsi="Century Gothic" w:cs="Arial"/>
        </w:rPr>
        <w:t>having difficulty meeting the learning outcomes of this course and</w:t>
      </w:r>
      <w:r w:rsidRPr="003D7A6C">
        <w:rPr>
          <w:rFonts w:ascii="Century Gothic" w:hAnsi="Century Gothic" w:cs="Times New Roman"/>
          <w:color w:val="000000"/>
        </w:rPr>
        <w:t xml:space="preserve"> is at risk of, or is </w:t>
      </w:r>
      <w:r w:rsidR="006F7B3A" w:rsidRPr="003D7A6C">
        <w:rPr>
          <w:rFonts w:ascii="Century Gothic" w:hAnsi="Century Gothic" w:cs="Times New Roman"/>
          <w:color w:val="000000"/>
        </w:rPr>
        <w:t xml:space="preserve">currently </w:t>
      </w:r>
      <w:r w:rsidRPr="003D7A6C">
        <w:rPr>
          <w:rFonts w:ascii="Century Gothic" w:hAnsi="Century Gothic" w:cs="Times New Roman"/>
          <w:color w:val="000000"/>
        </w:rPr>
        <w:t xml:space="preserve">failing the course. </w:t>
      </w:r>
    </w:p>
    <w:p w14:paraId="3F0021B1" w14:textId="77777777" w:rsidR="00315502" w:rsidRPr="003D7A6C" w:rsidRDefault="006F7B3A" w:rsidP="003D7A6C">
      <w:pPr>
        <w:pStyle w:val="ListParagraph"/>
        <w:numPr>
          <w:ilvl w:val="0"/>
          <w:numId w:val="1"/>
        </w:numPr>
        <w:autoSpaceDE w:val="0"/>
        <w:autoSpaceDN w:val="0"/>
        <w:adjustRightInd w:val="0"/>
        <w:spacing w:after="0" w:line="240" w:lineRule="auto"/>
        <w:ind w:left="426"/>
        <w:rPr>
          <w:rFonts w:ascii="Century Gothic" w:hAnsi="Century Gothic" w:cs="Arial"/>
        </w:rPr>
      </w:pPr>
      <w:r w:rsidRPr="003D7A6C">
        <w:rPr>
          <w:rFonts w:ascii="Century Gothic" w:hAnsi="Century Gothic" w:cs="Times New Roman"/>
          <w:color w:val="000000"/>
        </w:rPr>
        <w:t xml:space="preserve">Please </w:t>
      </w:r>
      <w:r w:rsidR="00315502" w:rsidRPr="003D7A6C">
        <w:rPr>
          <w:rFonts w:ascii="Century Gothic" w:hAnsi="Century Gothic" w:cs="Times New Roman"/>
          <w:color w:val="000000"/>
        </w:rPr>
        <w:t>note that an “I” letter grade can be assigned even when a studen</w:t>
      </w:r>
      <w:r w:rsidRPr="003D7A6C">
        <w:rPr>
          <w:rFonts w:ascii="Century Gothic" w:hAnsi="Century Gothic" w:cs="Times New Roman"/>
          <w:color w:val="000000"/>
        </w:rPr>
        <w:t xml:space="preserve">t is passing the course, but is </w:t>
      </w:r>
      <w:r w:rsidR="00315502" w:rsidRPr="003D7A6C">
        <w:rPr>
          <w:rFonts w:ascii="Century Gothic" w:hAnsi="Century Gothic" w:cs="Times New Roman"/>
          <w:color w:val="000000"/>
        </w:rPr>
        <w:t>“at risk” of failing th</w:t>
      </w:r>
      <w:r w:rsidRPr="003D7A6C">
        <w:rPr>
          <w:rFonts w:ascii="Century Gothic" w:hAnsi="Century Gothic" w:cs="Times New Roman"/>
          <w:color w:val="000000"/>
        </w:rPr>
        <w:t xml:space="preserve">e course at semesters end (i.e. </w:t>
      </w:r>
      <w:r w:rsidR="00315502" w:rsidRPr="003D7A6C">
        <w:rPr>
          <w:rFonts w:ascii="Century Gothic" w:hAnsi="Century Gothic" w:cs="Times New Roman"/>
          <w:color w:val="000000"/>
        </w:rPr>
        <w:t xml:space="preserve">borderline achievement of less than </w:t>
      </w:r>
      <w:r w:rsidR="00565AA6">
        <w:rPr>
          <w:rFonts w:ascii="Century Gothic" w:hAnsi="Century Gothic" w:cs="Times New Roman"/>
          <w:color w:val="000000"/>
        </w:rPr>
        <w:t>60</w:t>
      </w:r>
      <w:r w:rsidR="00315502" w:rsidRPr="003D7A6C">
        <w:rPr>
          <w:rFonts w:ascii="Century Gothic" w:hAnsi="Century Gothic" w:cs="Times New Roman"/>
          <w:color w:val="000000"/>
        </w:rPr>
        <w:t>%).</w:t>
      </w:r>
    </w:p>
    <w:p w14:paraId="3F0021B2" w14:textId="77777777" w:rsidR="006F7B3A" w:rsidRPr="003D7A6C" w:rsidRDefault="006F7B3A" w:rsidP="00315502">
      <w:pPr>
        <w:autoSpaceDE w:val="0"/>
        <w:autoSpaceDN w:val="0"/>
        <w:adjustRightInd w:val="0"/>
        <w:spacing w:after="0" w:line="240" w:lineRule="auto"/>
        <w:rPr>
          <w:rFonts w:ascii="Century Gothic" w:hAnsi="Century Gothic" w:cs="Times New Roman"/>
          <w:b/>
          <w:bCs/>
          <w:color w:val="000000"/>
          <w:sz w:val="12"/>
          <w:szCs w:val="12"/>
        </w:rPr>
      </w:pPr>
    </w:p>
    <w:p w14:paraId="3F0021B3" w14:textId="77777777" w:rsidR="00315502" w:rsidRPr="003D7A6C" w:rsidRDefault="00080923" w:rsidP="00315502">
      <w:pPr>
        <w:autoSpaceDE w:val="0"/>
        <w:autoSpaceDN w:val="0"/>
        <w:adjustRightInd w:val="0"/>
        <w:spacing w:after="0" w:line="240" w:lineRule="auto"/>
        <w:rPr>
          <w:rFonts w:ascii="Century Gothic" w:hAnsi="Century Gothic" w:cs="Times New Roman"/>
          <w:b/>
          <w:bCs/>
          <w:color w:val="000000"/>
          <w:sz w:val="26"/>
          <w:szCs w:val="26"/>
          <w:u w:val="single"/>
        </w:rPr>
      </w:pPr>
      <w:r w:rsidRPr="003D7A6C">
        <w:rPr>
          <w:rFonts w:ascii="Century Gothic" w:hAnsi="Century Gothic" w:cs="Times New Roman"/>
          <w:b/>
          <w:bCs/>
          <w:color w:val="000000"/>
          <w:sz w:val="26"/>
          <w:szCs w:val="26"/>
          <w:u w:val="single"/>
        </w:rPr>
        <w:t>Absent or Late</w:t>
      </w:r>
      <w:r w:rsidR="00315502" w:rsidRPr="003D7A6C">
        <w:rPr>
          <w:rFonts w:ascii="Century Gothic" w:hAnsi="Century Gothic" w:cs="Times New Roman"/>
          <w:b/>
          <w:bCs/>
          <w:color w:val="000000"/>
          <w:sz w:val="26"/>
          <w:szCs w:val="26"/>
          <w:u w:val="single"/>
        </w:rPr>
        <w:t>:</w:t>
      </w:r>
    </w:p>
    <w:p w14:paraId="3F0021B4" w14:textId="77777777" w:rsidR="003D7A6C" w:rsidRPr="003D7A6C" w:rsidRDefault="003D7A6C" w:rsidP="00315502">
      <w:pPr>
        <w:autoSpaceDE w:val="0"/>
        <w:autoSpaceDN w:val="0"/>
        <w:adjustRightInd w:val="0"/>
        <w:spacing w:after="0" w:line="240" w:lineRule="auto"/>
        <w:rPr>
          <w:rFonts w:ascii="Century Gothic" w:hAnsi="Century Gothic" w:cs="Times New Roman"/>
          <w:b/>
          <w:bCs/>
          <w:color w:val="000000"/>
          <w:sz w:val="12"/>
          <w:szCs w:val="12"/>
        </w:rPr>
      </w:pPr>
    </w:p>
    <w:p w14:paraId="3F0021B5" w14:textId="77777777" w:rsidR="00505D2D" w:rsidRDefault="00315502" w:rsidP="00505D2D">
      <w:pPr>
        <w:pStyle w:val="ListParagraph"/>
        <w:numPr>
          <w:ilvl w:val="0"/>
          <w:numId w:val="4"/>
        </w:numPr>
        <w:autoSpaceDE w:val="0"/>
        <w:autoSpaceDN w:val="0"/>
        <w:adjustRightInd w:val="0"/>
        <w:spacing w:after="0" w:line="240" w:lineRule="auto"/>
        <w:rPr>
          <w:rFonts w:ascii="Century Gothic" w:hAnsi="Century Gothic" w:cs="Times New Roman"/>
          <w:color w:val="000000"/>
        </w:rPr>
      </w:pPr>
      <w:r w:rsidRPr="00505D2D">
        <w:rPr>
          <w:rFonts w:ascii="Century Gothic" w:hAnsi="Century Gothic" w:cs="Times New Roman"/>
          <w:color w:val="000000"/>
        </w:rPr>
        <w:t xml:space="preserve">If you are absent or late for class, it is </w:t>
      </w:r>
      <w:r w:rsidRPr="00505D2D">
        <w:rPr>
          <w:rFonts w:ascii="Century Gothic" w:hAnsi="Century Gothic" w:cs="Times New Roman"/>
          <w:b/>
          <w:bCs/>
          <w:color w:val="000000"/>
        </w:rPr>
        <w:t xml:space="preserve">YOUR </w:t>
      </w:r>
      <w:r w:rsidRPr="00505D2D">
        <w:rPr>
          <w:rFonts w:ascii="Century Gothic" w:hAnsi="Century Gothic" w:cs="Times New Roman"/>
          <w:color w:val="000000"/>
        </w:rPr>
        <w:t>responsibility t</w:t>
      </w:r>
      <w:r w:rsidR="006F7B3A" w:rsidRPr="00505D2D">
        <w:rPr>
          <w:rFonts w:ascii="Century Gothic" w:hAnsi="Century Gothic" w:cs="Times New Roman"/>
          <w:color w:val="000000"/>
        </w:rPr>
        <w:t xml:space="preserve">o obtain any work or notes that </w:t>
      </w:r>
      <w:r w:rsidRPr="00505D2D">
        <w:rPr>
          <w:rFonts w:ascii="Century Gothic" w:hAnsi="Century Gothic" w:cs="Times New Roman"/>
          <w:color w:val="000000"/>
        </w:rPr>
        <w:t xml:space="preserve">have been missed. This needs to be done ASAP. </w:t>
      </w:r>
    </w:p>
    <w:p w14:paraId="3F0021B6" w14:textId="77777777" w:rsidR="00505D2D" w:rsidRDefault="00315502" w:rsidP="00505D2D">
      <w:pPr>
        <w:pStyle w:val="ListParagraph"/>
        <w:numPr>
          <w:ilvl w:val="0"/>
          <w:numId w:val="4"/>
        </w:numPr>
        <w:autoSpaceDE w:val="0"/>
        <w:autoSpaceDN w:val="0"/>
        <w:adjustRightInd w:val="0"/>
        <w:spacing w:after="0" w:line="240" w:lineRule="auto"/>
        <w:rPr>
          <w:rFonts w:ascii="Century Gothic" w:hAnsi="Century Gothic" w:cs="Times New Roman"/>
          <w:color w:val="000000"/>
        </w:rPr>
      </w:pPr>
      <w:r w:rsidRPr="00505D2D">
        <w:rPr>
          <w:rFonts w:ascii="Century Gothic" w:hAnsi="Century Gothic" w:cs="Times New Roman"/>
          <w:color w:val="000000"/>
        </w:rPr>
        <w:t xml:space="preserve">Please do </w:t>
      </w:r>
      <w:r w:rsidR="006F7B3A" w:rsidRPr="00505D2D">
        <w:rPr>
          <w:rFonts w:ascii="Century Gothic" w:hAnsi="Century Gothic" w:cs="Times New Roman"/>
          <w:color w:val="000000"/>
        </w:rPr>
        <w:t xml:space="preserve">not come back to school from an </w:t>
      </w:r>
      <w:r w:rsidRPr="00505D2D">
        <w:rPr>
          <w:rFonts w:ascii="Century Gothic" w:hAnsi="Century Gothic" w:cs="Times New Roman"/>
          <w:color w:val="000000"/>
        </w:rPr>
        <w:t xml:space="preserve">absence and tell me you don’t know what is going on. </w:t>
      </w:r>
    </w:p>
    <w:p w14:paraId="3F0021B7" w14:textId="7102FEDF" w:rsidR="00315502" w:rsidRPr="00505D2D" w:rsidRDefault="00315502" w:rsidP="00505D2D">
      <w:pPr>
        <w:pStyle w:val="ListParagraph"/>
        <w:numPr>
          <w:ilvl w:val="0"/>
          <w:numId w:val="4"/>
        </w:numPr>
        <w:autoSpaceDE w:val="0"/>
        <w:autoSpaceDN w:val="0"/>
        <w:adjustRightInd w:val="0"/>
        <w:spacing w:after="0" w:line="240" w:lineRule="auto"/>
        <w:rPr>
          <w:rFonts w:ascii="Century Gothic" w:hAnsi="Century Gothic" w:cs="Times New Roman"/>
          <w:color w:val="000000"/>
        </w:rPr>
      </w:pPr>
      <w:r w:rsidRPr="00505D2D">
        <w:rPr>
          <w:rFonts w:ascii="Century Gothic" w:hAnsi="Century Gothic" w:cs="Times New Roman"/>
          <w:color w:val="000000"/>
        </w:rPr>
        <w:t xml:space="preserve">It is </w:t>
      </w:r>
      <w:r w:rsidRPr="00505D2D">
        <w:rPr>
          <w:rFonts w:ascii="Century Gothic" w:hAnsi="Century Gothic" w:cs="Times New Roman"/>
          <w:b/>
          <w:bCs/>
          <w:color w:val="000000"/>
        </w:rPr>
        <w:t xml:space="preserve">YOUR </w:t>
      </w:r>
      <w:r w:rsidRPr="00505D2D">
        <w:rPr>
          <w:rFonts w:ascii="Century Gothic" w:hAnsi="Century Gothic" w:cs="Times New Roman"/>
          <w:color w:val="000000"/>
        </w:rPr>
        <w:t>re</w:t>
      </w:r>
      <w:r w:rsidR="00F1784D">
        <w:rPr>
          <w:rFonts w:ascii="Century Gothic" w:hAnsi="Century Gothic" w:cs="Times New Roman"/>
          <w:color w:val="000000"/>
        </w:rPr>
        <w:t>sponsibility to find out by asking or e</w:t>
      </w:r>
      <w:r w:rsidR="006F7B3A" w:rsidRPr="00505D2D">
        <w:rPr>
          <w:rFonts w:ascii="Century Gothic" w:hAnsi="Century Gothic" w:cs="Times New Roman"/>
          <w:color w:val="000000"/>
        </w:rPr>
        <w:t>mail</w:t>
      </w:r>
      <w:r w:rsidR="00F1784D">
        <w:rPr>
          <w:rFonts w:ascii="Century Gothic" w:hAnsi="Century Gothic" w:cs="Times New Roman"/>
          <w:color w:val="000000"/>
        </w:rPr>
        <w:t>ing</w:t>
      </w:r>
      <w:r w:rsidR="006F7B3A" w:rsidRPr="00505D2D">
        <w:rPr>
          <w:rFonts w:ascii="Century Gothic" w:hAnsi="Century Gothic" w:cs="Times New Roman"/>
          <w:color w:val="000000"/>
        </w:rPr>
        <w:t xml:space="preserve"> </w:t>
      </w:r>
      <w:r w:rsidRPr="00505D2D">
        <w:rPr>
          <w:rFonts w:ascii="Century Gothic" w:hAnsi="Century Gothic" w:cs="Times New Roman"/>
          <w:color w:val="000000"/>
        </w:rPr>
        <w:t xml:space="preserve">me to arrange </w:t>
      </w:r>
      <w:r w:rsidR="00F1784D">
        <w:rPr>
          <w:rFonts w:ascii="Century Gothic" w:hAnsi="Century Gothic" w:cs="Times New Roman"/>
          <w:color w:val="000000"/>
        </w:rPr>
        <w:t>getting</w:t>
      </w:r>
      <w:r w:rsidRPr="00505D2D">
        <w:rPr>
          <w:rFonts w:ascii="Century Gothic" w:hAnsi="Century Gothic" w:cs="Times New Roman"/>
          <w:color w:val="000000"/>
        </w:rPr>
        <w:t xml:space="preserve"> missed work.</w:t>
      </w:r>
    </w:p>
    <w:p w14:paraId="3F0021B8" w14:textId="77777777" w:rsidR="006F7B3A" w:rsidRPr="003D7A6C" w:rsidRDefault="006F7B3A" w:rsidP="00315502">
      <w:pPr>
        <w:autoSpaceDE w:val="0"/>
        <w:autoSpaceDN w:val="0"/>
        <w:adjustRightInd w:val="0"/>
        <w:spacing w:after="0" w:line="240" w:lineRule="auto"/>
        <w:rPr>
          <w:rFonts w:ascii="Century Gothic" w:hAnsi="Century Gothic" w:cs="Times New Roman"/>
          <w:b/>
          <w:bCs/>
          <w:color w:val="000000"/>
          <w:sz w:val="12"/>
          <w:szCs w:val="12"/>
        </w:rPr>
      </w:pPr>
    </w:p>
    <w:p w14:paraId="3F0021BE" w14:textId="77777777" w:rsidR="00315502" w:rsidRPr="003D7A6C" w:rsidRDefault="00315502" w:rsidP="00315502">
      <w:pPr>
        <w:autoSpaceDE w:val="0"/>
        <w:autoSpaceDN w:val="0"/>
        <w:adjustRightInd w:val="0"/>
        <w:spacing w:after="0" w:line="240" w:lineRule="auto"/>
        <w:rPr>
          <w:rFonts w:ascii="Century Gothic" w:hAnsi="Century Gothic" w:cs="Times New Roman"/>
          <w:b/>
          <w:bCs/>
          <w:color w:val="000000"/>
          <w:sz w:val="26"/>
          <w:szCs w:val="26"/>
          <w:u w:val="single"/>
        </w:rPr>
      </w:pPr>
      <w:r w:rsidRPr="003D7A6C">
        <w:rPr>
          <w:rFonts w:ascii="Century Gothic" w:hAnsi="Century Gothic" w:cs="Times New Roman"/>
          <w:b/>
          <w:bCs/>
          <w:color w:val="000000"/>
          <w:sz w:val="26"/>
          <w:szCs w:val="26"/>
          <w:u w:val="single"/>
        </w:rPr>
        <w:t>Quizzes:</w:t>
      </w:r>
    </w:p>
    <w:p w14:paraId="3F0021BF" w14:textId="77777777" w:rsidR="006F7B3A" w:rsidRPr="003D7A6C" w:rsidRDefault="006F7B3A" w:rsidP="00315502">
      <w:pPr>
        <w:autoSpaceDE w:val="0"/>
        <w:autoSpaceDN w:val="0"/>
        <w:adjustRightInd w:val="0"/>
        <w:spacing w:after="0" w:line="240" w:lineRule="auto"/>
        <w:rPr>
          <w:rFonts w:ascii="Century Gothic" w:hAnsi="Century Gothic" w:cs="Times New Roman"/>
          <w:color w:val="000000"/>
          <w:sz w:val="12"/>
          <w:szCs w:val="12"/>
        </w:rPr>
      </w:pPr>
    </w:p>
    <w:p w14:paraId="3F0021C0" w14:textId="77777777" w:rsidR="003C4A51" w:rsidRDefault="00315502" w:rsidP="003C4A51">
      <w:pPr>
        <w:pStyle w:val="ListParagraph"/>
        <w:numPr>
          <w:ilvl w:val="0"/>
          <w:numId w:val="6"/>
        </w:numPr>
        <w:autoSpaceDE w:val="0"/>
        <w:autoSpaceDN w:val="0"/>
        <w:adjustRightInd w:val="0"/>
        <w:spacing w:after="0" w:line="240" w:lineRule="auto"/>
        <w:rPr>
          <w:rFonts w:ascii="Century Gothic" w:hAnsi="Century Gothic" w:cs="Times New Roman"/>
          <w:color w:val="000000"/>
        </w:rPr>
      </w:pPr>
      <w:r w:rsidRPr="003C4A51">
        <w:rPr>
          <w:rFonts w:ascii="Century Gothic" w:hAnsi="Century Gothic" w:cs="Times New Roman"/>
          <w:color w:val="000000"/>
        </w:rPr>
        <w:t xml:space="preserve">You can expect a quiz </w:t>
      </w:r>
      <w:r w:rsidR="003C4A51">
        <w:rPr>
          <w:rFonts w:ascii="Century Gothic" w:hAnsi="Century Gothic" w:cs="Times New Roman"/>
          <w:color w:val="000000"/>
        </w:rPr>
        <w:t>after every second lesson</w:t>
      </w:r>
      <w:r w:rsidRPr="003C4A51">
        <w:rPr>
          <w:rFonts w:ascii="Century Gothic" w:hAnsi="Century Gothic" w:cs="Times New Roman"/>
          <w:color w:val="000000"/>
        </w:rPr>
        <w:t xml:space="preserve">. </w:t>
      </w:r>
    </w:p>
    <w:p w14:paraId="3F0021C1" w14:textId="77777777" w:rsidR="003C4A51" w:rsidRDefault="00315502" w:rsidP="003C4A51">
      <w:pPr>
        <w:pStyle w:val="ListParagraph"/>
        <w:numPr>
          <w:ilvl w:val="0"/>
          <w:numId w:val="6"/>
        </w:numPr>
        <w:autoSpaceDE w:val="0"/>
        <w:autoSpaceDN w:val="0"/>
        <w:adjustRightInd w:val="0"/>
        <w:spacing w:after="0" w:line="240" w:lineRule="auto"/>
        <w:rPr>
          <w:rFonts w:ascii="Century Gothic" w:hAnsi="Century Gothic" w:cs="Times New Roman"/>
          <w:color w:val="000000"/>
        </w:rPr>
      </w:pPr>
      <w:r w:rsidRPr="003C4A51">
        <w:rPr>
          <w:rFonts w:ascii="Century Gothic" w:hAnsi="Century Gothic" w:cs="Times New Roman"/>
          <w:color w:val="000000"/>
        </w:rPr>
        <w:t>Quizzes will be b</w:t>
      </w:r>
      <w:r w:rsidR="006F7B3A" w:rsidRPr="003C4A51">
        <w:rPr>
          <w:rFonts w:ascii="Century Gothic" w:hAnsi="Century Gothic" w:cs="Times New Roman"/>
          <w:color w:val="000000"/>
        </w:rPr>
        <w:t xml:space="preserve">ased on the homework/class work </w:t>
      </w:r>
      <w:r w:rsidR="003C4A51">
        <w:rPr>
          <w:rFonts w:ascii="Century Gothic" w:hAnsi="Century Gothic" w:cs="Times New Roman"/>
          <w:color w:val="000000"/>
        </w:rPr>
        <w:t>from the two previous lessons</w:t>
      </w:r>
      <w:r w:rsidRPr="003C4A51">
        <w:rPr>
          <w:rFonts w:ascii="Century Gothic" w:hAnsi="Century Gothic" w:cs="Times New Roman"/>
          <w:color w:val="000000"/>
        </w:rPr>
        <w:t xml:space="preserve">. </w:t>
      </w:r>
    </w:p>
    <w:p w14:paraId="3F0021C2" w14:textId="35D88071" w:rsidR="00315502" w:rsidRDefault="003C4A51" w:rsidP="003C4A51">
      <w:pPr>
        <w:pStyle w:val="ListParagraph"/>
        <w:numPr>
          <w:ilvl w:val="0"/>
          <w:numId w:val="6"/>
        </w:numPr>
        <w:autoSpaceDE w:val="0"/>
        <w:autoSpaceDN w:val="0"/>
        <w:adjustRightInd w:val="0"/>
        <w:spacing w:after="0" w:line="240" w:lineRule="auto"/>
        <w:rPr>
          <w:rFonts w:ascii="Century Gothic" w:hAnsi="Century Gothic" w:cs="Times New Roman"/>
          <w:color w:val="000000"/>
        </w:rPr>
      </w:pPr>
      <w:r>
        <w:rPr>
          <w:rFonts w:ascii="Century Gothic" w:hAnsi="Century Gothic" w:cs="Times New Roman"/>
          <w:color w:val="000000"/>
        </w:rPr>
        <w:t>I</w:t>
      </w:r>
      <w:r w:rsidR="00315502" w:rsidRPr="003C4A51">
        <w:rPr>
          <w:rFonts w:ascii="Century Gothic" w:hAnsi="Century Gothic" w:cs="Times New Roman"/>
          <w:color w:val="000000"/>
        </w:rPr>
        <w:t>t is very import</w:t>
      </w:r>
      <w:r w:rsidR="006F7B3A" w:rsidRPr="003C4A51">
        <w:rPr>
          <w:rFonts w:ascii="Century Gothic" w:hAnsi="Century Gothic" w:cs="Times New Roman"/>
          <w:color w:val="000000"/>
        </w:rPr>
        <w:t xml:space="preserve">ant to complete all of homework </w:t>
      </w:r>
      <w:r w:rsidR="00315502" w:rsidRPr="003C4A51">
        <w:rPr>
          <w:rFonts w:ascii="Century Gothic" w:hAnsi="Century Gothic" w:cs="Times New Roman"/>
          <w:color w:val="000000"/>
        </w:rPr>
        <w:t xml:space="preserve">and ask for help </w:t>
      </w:r>
      <w:r w:rsidR="00315502" w:rsidRPr="003C4A51">
        <w:rPr>
          <w:rFonts w:ascii="Century Gothic" w:hAnsi="Century Gothic" w:cs="Times New Roman"/>
          <w:b/>
          <w:bCs/>
          <w:color w:val="000000"/>
        </w:rPr>
        <w:t xml:space="preserve">before </w:t>
      </w:r>
      <w:r w:rsidR="00315502" w:rsidRPr="003C4A51">
        <w:rPr>
          <w:rFonts w:ascii="Century Gothic" w:hAnsi="Century Gothic" w:cs="Times New Roman"/>
          <w:color w:val="000000"/>
        </w:rPr>
        <w:t>you come to class.</w:t>
      </w:r>
    </w:p>
    <w:p w14:paraId="4DC43E66" w14:textId="3D96CA3E" w:rsidR="003F0F6A" w:rsidRDefault="003F0F6A" w:rsidP="00EC019E">
      <w:pPr>
        <w:pStyle w:val="ListParagraph"/>
        <w:autoSpaceDE w:val="0"/>
        <w:autoSpaceDN w:val="0"/>
        <w:adjustRightInd w:val="0"/>
        <w:spacing w:after="0" w:line="240" w:lineRule="auto"/>
        <w:ind w:left="360"/>
        <w:rPr>
          <w:rFonts w:ascii="Century Gothic" w:hAnsi="Century Gothic" w:cs="Times New Roman"/>
          <w:color w:val="000000"/>
        </w:rPr>
      </w:pPr>
    </w:p>
    <w:p w14:paraId="3F0021C4" w14:textId="77777777" w:rsidR="00315502" w:rsidRPr="003D7A6C" w:rsidRDefault="000B1E71" w:rsidP="00315502">
      <w:pPr>
        <w:autoSpaceDE w:val="0"/>
        <w:autoSpaceDN w:val="0"/>
        <w:adjustRightInd w:val="0"/>
        <w:spacing w:after="0" w:line="240" w:lineRule="auto"/>
        <w:rPr>
          <w:rFonts w:ascii="Century Gothic" w:hAnsi="Century Gothic" w:cs="Times New Roman"/>
          <w:b/>
          <w:bCs/>
          <w:color w:val="000000"/>
          <w:sz w:val="26"/>
          <w:szCs w:val="26"/>
          <w:u w:val="single"/>
        </w:rPr>
      </w:pPr>
      <w:r w:rsidRPr="003D7A6C">
        <w:rPr>
          <w:rFonts w:ascii="Century Gothic" w:hAnsi="Century Gothic" w:cs="Times New Roman"/>
          <w:b/>
          <w:bCs/>
          <w:color w:val="000000"/>
          <w:sz w:val="26"/>
          <w:szCs w:val="26"/>
          <w:u w:val="single"/>
        </w:rPr>
        <w:t>Missed Test or</w:t>
      </w:r>
      <w:r w:rsidR="00315502" w:rsidRPr="003D7A6C">
        <w:rPr>
          <w:rFonts w:ascii="Century Gothic" w:hAnsi="Century Gothic" w:cs="Times New Roman"/>
          <w:b/>
          <w:bCs/>
          <w:color w:val="000000"/>
          <w:sz w:val="26"/>
          <w:szCs w:val="26"/>
          <w:u w:val="single"/>
        </w:rPr>
        <w:t xml:space="preserve"> Quiz:</w:t>
      </w:r>
    </w:p>
    <w:p w14:paraId="3F0021C5" w14:textId="77777777" w:rsidR="000B1E71" w:rsidRPr="003D7A6C" w:rsidRDefault="000B1E71" w:rsidP="00315502">
      <w:pPr>
        <w:autoSpaceDE w:val="0"/>
        <w:autoSpaceDN w:val="0"/>
        <w:adjustRightInd w:val="0"/>
        <w:spacing w:after="0" w:line="240" w:lineRule="auto"/>
        <w:rPr>
          <w:rFonts w:ascii="Century Gothic" w:hAnsi="Century Gothic" w:cs="Times New Roman"/>
          <w:color w:val="000000"/>
          <w:sz w:val="12"/>
          <w:szCs w:val="12"/>
        </w:rPr>
      </w:pPr>
    </w:p>
    <w:p w14:paraId="3F0021C6" w14:textId="77777777" w:rsidR="00CA06EB" w:rsidRDefault="001F4023" w:rsidP="003C4A51">
      <w:pPr>
        <w:pStyle w:val="ListParagraph"/>
        <w:numPr>
          <w:ilvl w:val="0"/>
          <w:numId w:val="7"/>
        </w:numPr>
        <w:autoSpaceDE w:val="0"/>
        <w:autoSpaceDN w:val="0"/>
        <w:adjustRightInd w:val="0"/>
        <w:spacing w:after="0" w:line="240" w:lineRule="auto"/>
        <w:rPr>
          <w:rFonts w:ascii="Century Gothic" w:hAnsi="Century Gothic" w:cs="Times New Roman"/>
          <w:color w:val="000000"/>
        </w:rPr>
      </w:pPr>
      <w:r>
        <w:rPr>
          <w:rFonts w:ascii="Century Gothic" w:hAnsi="Century Gothic" w:cs="Times New Roman"/>
          <w:color w:val="000000"/>
        </w:rPr>
        <w:t>Missed Quizzes</w:t>
      </w:r>
      <w:r w:rsidR="00B47A45">
        <w:rPr>
          <w:rFonts w:ascii="Century Gothic" w:hAnsi="Century Gothic" w:cs="Times New Roman"/>
          <w:color w:val="000000"/>
        </w:rPr>
        <w:t xml:space="preserve"> or Tests</w:t>
      </w:r>
      <w:r>
        <w:rPr>
          <w:rFonts w:ascii="Century Gothic" w:hAnsi="Century Gothic" w:cs="Times New Roman"/>
          <w:color w:val="000000"/>
        </w:rPr>
        <w:t xml:space="preserve">: </w:t>
      </w:r>
      <w:r w:rsidR="00B47A45">
        <w:rPr>
          <w:rFonts w:ascii="Century Gothic" w:hAnsi="Century Gothic" w:cs="Times New Roman"/>
          <w:color w:val="000000"/>
        </w:rPr>
        <w:t>Unless you have a note for an absence or a communication from a parent, I will assume you have skipped and you will receive a zero until I hear otherwise</w:t>
      </w:r>
    </w:p>
    <w:p w14:paraId="3F0021C7" w14:textId="77777777" w:rsidR="00315502" w:rsidRDefault="00CA06EB" w:rsidP="003C4A51">
      <w:pPr>
        <w:pStyle w:val="ListParagraph"/>
        <w:numPr>
          <w:ilvl w:val="0"/>
          <w:numId w:val="7"/>
        </w:numPr>
        <w:autoSpaceDE w:val="0"/>
        <w:autoSpaceDN w:val="0"/>
        <w:adjustRightInd w:val="0"/>
        <w:spacing w:after="0" w:line="240" w:lineRule="auto"/>
        <w:rPr>
          <w:rFonts w:ascii="Century Gothic" w:hAnsi="Century Gothic" w:cs="Times New Roman"/>
          <w:color w:val="000000"/>
        </w:rPr>
      </w:pPr>
      <w:r>
        <w:rPr>
          <w:rFonts w:ascii="Century Gothic" w:hAnsi="Century Gothic" w:cs="Times New Roman"/>
          <w:color w:val="000000"/>
        </w:rPr>
        <w:t>Your lowest test will be replaced by your final test if it is higher</w:t>
      </w:r>
      <w:r w:rsidR="00814098">
        <w:rPr>
          <w:rFonts w:ascii="Century Gothic" w:hAnsi="Century Gothic" w:cs="Times New Roman"/>
          <w:color w:val="000000"/>
        </w:rPr>
        <w:t>.  Keep in mind, don’t plan to fail a test and this to save you as the course gets more difficult as you go along.  The final test is cumulative therefore expect a lower test result compared to your class average.</w:t>
      </w:r>
      <w:r w:rsidR="00CC23B5">
        <w:rPr>
          <w:rFonts w:ascii="Century Gothic" w:hAnsi="Century Gothic" w:cs="Times New Roman"/>
          <w:color w:val="000000"/>
        </w:rPr>
        <w:t xml:space="preserve"> </w:t>
      </w:r>
    </w:p>
    <w:p w14:paraId="3F0021C8" w14:textId="77777777" w:rsidR="003D7A6C" w:rsidRPr="003D7A6C" w:rsidRDefault="003D7A6C" w:rsidP="00315502">
      <w:pPr>
        <w:autoSpaceDE w:val="0"/>
        <w:autoSpaceDN w:val="0"/>
        <w:adjustRightInd w:val="0"/>
        <w:spacing w:after="0" w:line="240" w:lineRule="auto"/>
        <w:rPr>
          <w:rFonts w:ascii="Century Gothic" w:hAnsi="Century Gothic" w:cs="Times New Roman"/>
          <w:b/>
          <w:bCs/>
          <w:color w:val="000000"/>
          <w:sz w:val="12"/>
          <w:szCs w:val="12"/>
          <w:u w:val="single"/>
        </w:rPr>
      </w:pPr>
    </w:p>
    <w:p w14:paraId="3F0021C9" w14:textId="77777777" w:rsidR="00315502" w:rsidRPr="003D7A6C" w:rsidRDefault="00315502" w:rsidP="00315502">
      <w:pPr>
        <w:autoSpaceDE w:val="0"/>
        <w:autoSpaceDN w:val="0"/>
        <w:adjustRightInd w:val="0"/>
        <w:spacing w:after="0" w:line="240" w:lineRule="auto"/>
        <w:rPr>
          <w:rFonts w:ascii="Century Gothic" w:hAnsi="Century Gothic" w:cs="Times New Roman"/>
          <w:b/>
          <w:bCs/>
          <w:color w:val="000000"/>
          <w:sz w:val="26"/>
          <w:szCs w:val="26"/>
          <w:u w:val="single"/>
        </w:rPr>
      </w:pPr>
      <w:r w:rsidRPr="003D7A6C">
        <w:rPr>
          <w:rFonts w:ascii="Century Gothic" w:hAnsi="Century Gothic" w:cs="Times New Roman"/>
          <w:b/>
          <w:bCs/>
          <w:color w:val="000000"/>
          <w:sz w:val="26"/>
          <w:szCs w:val="26"/>
          <w:u w:val="single"/>
        </w:rPr>
        <w:t>Extra help:</w:t>
      </w:r>
    </w:p>
    <w:p w14:paraId="3F0021CA" w14:textId="77777777" w:rsidR="00051577" w:rsidRPr="003D7A6C" w:rsidRDefault="00051577" w:rsidP="00315502">
      <w:pPr>
        <w:autoSpaceDE w:val="0"/>
        <w:autoSpaceDN w:val="0"/>
        <w:adjustRightInd w:val="0"/>
        <w:spacing w:after="0" w:line="240" w:lineRule="auto"/>
        <w:rPr>
          <w:rFonts w:ascii="Century Gothic" w:hAnsi="Century Gothic" w:cs="Times New Roman"/>
          <w:b/>
          <w:bCs/>
          <w:color w:val="000000"/>
          <w:sz w:val="12"/>
          <w:szCs w:val="12"/>
          <w:u w:val="single"/>
        </w:rPr>
      </w:pPr>
    </w:p>
    <w:p w14:paraId="3F0021CB" w14:textId="77777777" w:rsidR="00315502" w:rsidRPr="003D7A6C" w:rsidRDefault="00315502" w:rsidP="00315502">
      <w:pPr>
        <w:autoSpaceDE w:val="0"/>
        <w:autoSpaceDN w:val="0"/>
        <w:adjustRightInd w:val="0"/>
        <w:spacing w:after="0" w:line="240" w:lineRule="auto"/>
        <w:rPr>
          <w:rFonts w:ascii="Century Gothic" w:hAnsi="Century Gothic" w:cs="Times New Roman"/>
          <w:color w:val="000000"/>
        </w:rPr>
      </w:pPr>
      <w:r w:rsidRPr="003D7A6C">
        <w:rPr>
          <w:rFonts w:ascii="Century Gothic" w:hAnsi="Century Gothic" w:cs="Times New Roman"/>
          <w:color w:val="000000"/>
        </w:rPr>
        <w:t>If you have problems with homework, assignments or the course</w:t>
      </w:r>
      <w:r w:rsidR="00051577" w:rsidRPr="003D7A6C">
        <w:rPr>
          <w:rFonts w:ascii="Century Gothic" w:hAnsi="Century Gothic" w:cs="Times New Roman"/>
          <w:color w:val="000000"/>
        </w:rPr>
        <w:t xml:space="preserve"> content please do not hesitate </w:t>
      </w:r>
      <w:r w:rsidRPr="003D7A6C">
        <w:rPr>
          <w:rFonts w:ascii="Century Gothic" w:hAnsi="Century Gothic" w:cs="Times New Roman"/>
          <w:color w:val="000000"/>
        </w:rPr>
        <w:t xml:space="preserve">to ask me for help. I’m available </w:t>
      </w:r>
      <w:r w:rsidR="00B47A45">
        <w:rPr>
          <w:rFonts w:ascii="Century Gothic" w:hAnsi="Century Gothic" w:cs="Times New Roman"/>
          <w:color w:val="000000"/>
        </w:rPr>
        <w:t>every day before and after school and by email.</w:t>
      </w:r>
    </w:p>
    <w:p w14:paraId="3F0021CC" w14:textId="77777777" w:rsidR="00051577" w:rsidRPr="003D7A6C" w:rsidRDefault="00051577" w:rsidP="00315502">
      <w:pPr>
        <w:autoSpaceDE w:val="0"/>
        <w:autoSpaceDN w:val="0"/>
        <w:adjustRightInd w:val="0"/>
        <w:spacing w:after="0" w:line="240" w:lineRule="auto"/>
        <w:rPr>
          <w:rFonts w:ascii="Century Gothic" w:hAnsi="Century Gothic" w:cs="Times New Roman"/>
          <w:b/>
          <w:bCs/>
          <w:color w:val="000000"/>
          <w:sz w:val="12"/>
          <w:szCs w:val="12"/>
        </w:rPr>
      </w:pPr>
    </w:p>
    <w:p w14:paraId="3F0021CD" w14:textId="77777777" w:rsidR="00BC7596" w:rsidRPr="003D7A6C" w:rsidRDefault="00BC7596" w:rsidP="00315502">
      <w:pPr>
        <w:autoSpaceDE w:val="0"/>
        <w:autoSpaceDN w:val="0"/>
        <w:adjustRightInd w:val="0"/>
        <w:spacing w:after="0" w:line="240" w:lineRule="auto"/>
        <w:rPr>
          <w:rFonts w:ascii="Century Gothic" w:hAnsi="Century Gothic" w:cs="Times New Roman"/>
          <w:color w:val="000000"/>
          <w:sz w:val="12"/>
          <w:szCs w:val="12"/>
        </w:rPr>
      </w:pPr>
    </w:p>
    <w:p w14:paraId="3F0021CE" w14:textId="2BE785EB" w:rsidR="00315502" w:rsidRDefault="00315502" w:rsidP="00315502">
      <w:pPr>
        <w:autoSpaceDE w:val="0"/>
        <w:autoSpaceDN w:val="0"/>
        <w:adjustRightInd w:val="0"/>
        <w:spacing w:after="0" w:line="240" w:lineRule="auto"/>
        <w:rPr>
          <w:rFonts w:ascii="Century Gothic" w:hAnsi="Century Gothic" w:cs="Times New Roman"/>
          <w:color w:val="000000"/>
        </w:rPr>
      </w:pPr>
      <w:r w:rsidRPr="003D7A6C">
        <w:rPr>
          <w:rFonts w:ascii="Century Gothic" w:hAnsi="Century Gothic" w:cs="Times New Roman"/>
          <w:color w:val="000000"/>
        </w:rPr>
        <w:t xml:space="preserve">The chemistry 12 course is a challenging one. It is </w:t>
      </w:r>
      <w:r w:rsidRPr="003D7A6C">
        <w:rPr>
          <w:rFonts w:ascii="Century Gothic" w:hAnsi="Century Gothic" w:cs="Times New Roman"/>
          <w:b/>
          <w:bCs/>
          <w:i/>
          <w:iCs/>
          <w:color w:val="000000"/>
        </w:rPr>
        <w:t xml:space="preserve">imperative </w:t>
      </w:r>
      <w:r w:rsidR="00051577" w:rsidRPr="003D7A6C">
        <w:rPr>
          <w:rFonts w:ascii="Century Gothic" w:hAnsi="Century Gothic" w:cs="Times New Roman"/>
          <w:color w:val="000000"/>
        </w:rPr>
        <w:t xml:space="preserve">that students keep up with their </w:t>
      </w:r>
      <w:r w:rsidRPr="003D7A6C">
        <w:rPr>
          <w:rFonts w:ascii="Century Gothic" w:hAnsi="Century Gothic" w:cs="Times New Roman"/>
          <w:color w:val="000000"/>
        </w:rPr>
        <w:t>homework and assignments. In order to be successful in this cour</w:t>
      </w:r>
      <w:r w:rsidR="00051577" w:rsidRPr="003D7A6C">
        <w:rPr>
          <w:rFonts w:ascii="Century Gothic" w:hAnsi="Century Gothic" w:cs="Times New Roman"/>
          <w:color w:val="000000"/>
        </w:rPr>
        <w:t xml:space="preserve">se, a student needs to be focus </w:t>
      </w:r>
      <w:r w:rsidRPr="003D7A6C">
        <w:rPr>
          <w:rFonts w:ascii="Century Gothic" w:hAnsi="Century Gothic" w:cs="Times New Roman"/>
          <w:color w:val="000000"/>
        </w:rPr>
        <w:t xml:space="preserve">and diligent about their homework and study habits. I’m always willing to help so </w:t>
      </w:r>
      <w:r w:rsidRPr="003D7A6C">
        <w:rPr>
          <w:rFonts w:ascii="Century Gothic" w:hAnsi="Century Gothic" w:cs="Times New Roman"/>
          <w:b/>
          <w:bCs/>
          <w:i/>
          <w:iCs/>
          <w:color w:val="000000"/>
        </w:rPr>
        <w:t xml:space="preserve">please </w:t>
      </w:r>
      <w:r w:rsidRPr="003D7A6C">
        <w:rPr>
          <w:rFonts w:ascii="Century Gothic" w:hAnsi="Century Gothic" w:cs="Times New Roman"/>
          <w:color w:val="000000"/>
        </w:rPr>
        <w:t>d</w:t>
      </w:r>
      <w:r w:rsidR="00051577" w:rsidRPr="003D7A6C">
        <w:rPr>
          <w:rFonts w:ascii="Century Gothic" w:hAnsi="Century Gothic" w:cs="Times New Roman"/>
          <w:color w:val="000000"/>
        </w:rPr>
        <w:t xml:space="preserve">o not </w:t>
      </w:r>
      <w:r w:rsidRPr="003D7A6C">
        <w:rPr>
          <w:rFonts w:ascii="Century Gothic" w:hAnsi="Century Gothic" w:cs="Times New Roman"/>
          <w:color w:val="000000"/>
        </w:rPr>
        <w:t>hesitate to ask.</w:t>
      </w:r>
    </w:p>
    <w:p w14:paraId="6C09583E" w14:textId="0AF58B90" w:rsidR="00EC019E" w:rsidRDefault="00EC019E" w:rsidP="00315502">
      <w:pPr>
        <w:autoSpaceDE w:val="0"/>
        <w:autoSpaceDN w:val="0"/>
        <w:adjustRightInd w:val="0"/>
        <w:spacing w:after="0" w:line="240" w:lineRule="auto"/>
        <w:rPr>
          <w:rFonts w:ascii="Century Gothic" w:hAnsi="Century Gothic" w:cs="Times New Roman"/>
          <w:color w:val="000000"/>
        </w:rPr>
      </w:pPr>
    </w:p>
    <w:p w14:paraId="08F7BC9A" w14:textId="0BFD3049" w:rsidR="00EC019E" w:rsidRDefault="00EC019E" w:rsidP="00315502">
      <w:pPr>
        <w:autoSpaceDE w:val="0"/>
        <w:autoSpaceDN w:val="0"/>
        <w:adjustRightInd w:val="0"/>
        <w:spacing w:after="0" w:line="240" w:lineRule="auto"/>
        <w:rPr>
          <w:rFonts w:ascii="Century Gothic" w:hAnsi="Century Gothic" w:cs="Times New Roman"/>
          <w:b/>
          <w:color w:val="000000"/>
          <w:sz w:val="26"/>
          <w:szCs w:val="26"/>
          <w:u w:val="single"/>
        </w:rPr>
      </w:pPr>
      <w:r w:rsidRPr="00EC019E">
        <w:rPr>
          <w:rFonts w:ascii="Century Gothic" w:hAnsi="Century Gothic" w:cs="Times New Roman"/>
          <w:b/>
          <w:color w:val="000000"/>
          <w:sz w:val="26"/>
          <w:szCs w:val="26"/>
          <w:u w:val="single"/>
        </w:rPr>
        <w:t>Scholarships</w:t>
      </w:r>
      <w:r>
        <w:rPr>
          <w:rFonts w:ascii="Century Gothic" w:hAnsi="Century Gothic" w:cs="Times New Roman"/>
          <w:b/>
          <w:color w:val="000000"/>
          <w:sz w:val="26"/>
          <w:szCs w:val="26"/>
          <w:u w:val="single"/>
        </w:rPr>
        <w:t xml:space="preserve"> and</w:t>
      </w:r>
      <w:r w:rsidRPr="00EC019E">
        <w:rPr>
          <w:rFonts w:ascii="Century Gothic" w:hAnsi="Century Gothic" w:cs="Times New Roman"/>
          <w:b/>
          <w:color w:val="000000"/>
          <w:sz w:val="26"/>
          <w:szCs w:val="26"/>
          <w:u w:val="single"/>
        </w:rPr>
        <w:t xml:space="preserve"> University Prerequisites:</w:t>
      </w:r>
    </w:p>
    <w:p w14:paraId="0643A2A3" w14:textId="7B61565B" w:rsidR="00EC019E" w:rsidRPr="00F1784D" w:rsidRDefault="00EC019E" w:rsidP="00315502">
      <w:pPr>
        <w:autoSpaceDE w:val="0"/>
        <w:autoSpaceDN w:val="0"/>
        <w:adjustRightInd w:val="0"/>
        <w:spacing w:after="0" w:line="240" w:lineRule="auto"/>
        <w:rPr>
          <w:rFonts w:ascii="Century Gothic" w:hAnsi="Century Gothic" w:cs="Times New Roman"/>
          <w:b/>
          <w:color w:val="000000"/>
          <w:u w:val="single"/>
        </w:rPr>
      </w:pPr>
    </w:p>
    <w:p w14:paraId="603AE2C2" w14:textId="3F3D260E" w:rsidR="00EC019E" w:rsidRDefault="00EC019E" w:rsidP="00315502">
      <w:pPr>
        <w:autoSpaceDE w:val="0"/>
        <w:autoSpaceDN w:val="0"/>
        <w:adjustRightInd w:val="0"/>
        <w:spacing w:after="0" w:line="240" w:lineRule="auto"/>
        <w:rPr>
          <w:rFonts w:ascii="Century Gothic" w:hAnsi="Century Gothic" w:cs="Times New Roman"/>
          <w:color w:val="000000"/>
        </w:rPr>
      </w:pPr>
      <w:r w:rsidRPr="00EC019E">
        <w:rPr>
          <w:rFonts w:ascii="Century Gothic" w:hAnsi="Century Gothic" w:cs="Times New Roman"/>
          <w:color w:val="000000"/>
        </w:rPr>
        <w:t>One of the most common experiences I have teaching this course is</w:t>
      </w:r>
      <w:r>
        <w:rPr>
          <w:rFonts w:ascii="Century Gothic" w:hAnsi="Century Gothic" w:cs="Times New Roman"/>
          <w:color w:val="000000"/>
        </w:rPr>
        <w:t xml:space="preserve"> towards the end students are preparing their transcripts for university</w:t>
      </w:r>
      <w:r w:rsidR="004F13EB">
        <w:rPr>
          <w:rFonts w:ascii="Century Gothic" w:hAnsi="Century Gothic" w:cs="Times New Roman"/>
          <w:color w:val="000000"/>
        </w:rPr>
        <w:t xml:space="preserve"> </w:t>
      </w:r>
      <w:r w:rsidR="00F1784D">
        <w:rPr>
          <w:rFonts w:ascii="Century Gothic" w:hAnsi="Century Gothic" w:cs="Times New Roman"/>
          <w:color w:val="000000"/>
        </w:rPr>
        <w:t>or for a scholarship……..</w:t>
      </w:r>
      <w:r>
        <w:rPr>
          <w:rFonts w:ascii="Century Gothic" w:hAnsi="Century Gothic" w:cs="Times New Roman"/>
          <w:color w:val="000000"/>
        </w:rPr>
        <w:t xml:space="preserve">the </w:t>
      </w:r>
      <w:r w:rsidR="004F13EB">
        <w:rPr>
          <w:rFonts w:ascii="Century Gothic" w:hAnsi="Century Gothic" w:cs="Times New Roman"/>
          <w:color w:val="000000"/>
        </w:rPr>
        <w:t>negotiat</w:t>
      </w:r>
      <w:r>
        <w:rPr>
          <w:rFonts w:ascii="Century Gothic" w:hAnsi="Century Gothic" w:cs="Times New Roman"/>
          <w:color w:val="000000"/>
        </w:rPr>
        <w:t xml:space="preserve">ing begins.  </w:t>
      </w:r>
    </w:p>
    <w:p w14:paraId="6A84A87A" w14:textId="6777BBE1" w:rsidR="00EC019E" w:rsidRDefault="00EC019E" w:rsidP="00315502">
      <w:pPr>
        <w:autoSpaceDE w:val="0"/>
        <w:autoSpaceDN w:val="0"/>
        <w:adjustRightInd w:val="0"/>
        <w:spacing w:after="0" w:line="240" w:lineRule="auto"/>
        <w:rPr>
          <w:rFonts w:ascii="Century Gothic" w:hAnsi="Century Gothic" w:cs="Times New Roman"/>
          <w:color w:val="000000"/>
        </w:rPr>
      </w:pPr>
    </w:p>
    <w:p w14:paraId="776F9029" w14:textId="70487072" w:rsidR="00EC019E" w:rsidRDefault="00EC019E" w:rsidP="00315502">
      <w:pPr>
        <w:autoSpaceDE w:val="0"/>
        <w:autoSpaceDN w:val="0"/>
        <w:adjustRightInd w:val="0"/>
        <w:spacing w:after="0" w:line="240" w:lineRule="auto"/>
        <w:rPr>
          <w:rFonts w:ascii="Century Gothic" w:hAnsi="Century Gothic" w:cs="Times New Roman"/>
          <w:color w:val="000000"/>
        </w:rPr>
      </w:pPr>
      <w:r>
        <w:rPr>
          <w:rFonts w:ascii="Century Gothic" w:hAnsi="Century Gothic" w:cs="Times New Roman"/>
          <w:color w:val="000000"/>
        </w:rPr>
        <w:t>Students ask me what they can do to increase their mar</w:t>
      </w:r>
      <w:r w:rsidR="00F1784D">
        <w:rPr>
          <w:rFonts w:ascii="Century Gothic" w:hAnsi="Century Gothic" w:cs="Times New Roman"/>
          <w:color w:val="000000"/>
        </w:rPr>
        <w:t xml:space="preserve">k? </w:t>
      </w:r>
    </w:p>
    <w:p w14:paraId="260EB6DB" w14:textId="6165DE68" w:rsidR="00F1784D" w:rsidRDefault="00F1784D" w:rsidP="00315502">
      <w:pPr>
        <w:autoSpaceDE w:val="0"/>
        <w:autoSpaceDN w:val="0"/>
        <w:adjustRightInd w:val="0"/>
        <w:spacing w:after="0" w:line="240" w:lineRule="auto"/>
        <w:rPr>
          <w:rFonts w:ascii="Century Gothic" w:hAnsi="Century Gothic" w:cs="Times New Roman"/>
          <w:color w:val="000000"/>
        </w:rPr>
      </w:pPr>
      <w:r>
        <w:rPr>
          <w:rFonts w:ascii="Century Gothic" w:hAnsi="Century Gothic" w:cs="Times New Roman"/>
          <w:color w:val="000000"/>
        </w:rPr>
        <w:t>Students tell me they need a certain mark to get a scholarship or get into university</w:t>
      </w:r>
      <w:r w:rsidR="004F13EB">
        <w:rPr>
          <w:rFonts w:ascii="Century Gothic" w:hAnsi="Century Gothic" w:cs="Times New Roman"/>
          <w:color w:val="000000"/>
        </w:rPr>
        <w:t xml:space="preserve"> and can I round them up or bump them up a few %?</w:t>
      </w:r>
    </w:p>
    <w:p w14:paraId="7E27C09C" w14:textId="66E082FC" w:rsidR="00F1784D" w:rsidRDefault="00F1784D" w:rsidP="00315502">
      <w:pPr>
        <w:autoSpaceDE w:val="0"/>
        <w:autoSpaceDN w:val="0"/>
        <w:adjustRightInd w:val="0"/>
        <w:spacing w:after="0" w:line="240" w:lineRule="auto"/>
        <w:rPr>
          <w:rFonts w:ascii="Century Gothic" w:hAnsi="Century Gothic" w:cs="Times New Roman"/>
          <w:color w:val="000000"/>
        </w:rPr>
      </w:pPr>
    </w:p>
    <w:p w14:paraId="4E0DEEEA" w14:textId="167EF8F5" w:rsidR="00F1784D" w:rsidRPr="00EC019E" w:rsidRDefault="00F1784D" w:rsidP="00315502">
      <w:pPr>
        <w:autoSpaceDE w:val="0"/>
        <w:autoSpaceDN w:val="0"/>
        <w:adjustRightInd w:val="0"/>
        <w:spacing w:after="0" w:line="240" w:lineRule="auto"/>
        <w:rPr>
          <w:rFonts w:ascii="Century Gothic" w:hAnsi="Century Gothic" w:cs="Times New Roman"/>
          <w:color w:val="000000"/>
        </w:rPr>
      </w:pPr>
      <w:r>
        <w:rPr>
          <w:rFonts w:ascii="Century Gothic" w:hAnsi="Century Gothic" w:cs="Times New Roman"/>
          <w:color w:val="000000"/>
        </w:rPr>
        <w:t xml:space="preserve">The answer is the same for both.  You are the ultimate driver of your mark in this course.  If you want an A or B, you must make sure your work ethic matches it.  Is your main focus practicing </w:t>
      </w:r>
      <w:r w:rsidR="004F13EB">
        <w:rPr>
          <w:rFonts w:ascii="Century Gothic" w:hAnsi="Century Gothic" w:cs="Times New Roman"/>
          <w:color w:val="000000"/>
        </w:rPr>
        <w:t>what you have just learned or your phone?  Are you socializing all class or are you summarizing all the information in the unit before your unit test?  The good answer is you are in control!!!</w:t>
      </w:r>
    </w:p>
    <w:p w14:paraId="3F0021CF" w14:textId="77777777" w:rsidR="00051577" w:rsidRPr="003D7A6C" w:rsidRDefault="00051577" w:rsidP="00315502">
      <w:pPr>
        <w:autoSpaceDE w:val="0"/>
        <w:autoSpaceDN w:val="0"/>
        <w:adjustRightInd w:val="0"/>
        <w:spacing w:after="0" w:line="240" w:lineRule="auto"/>
        <w:rPr>
          <w:rFonts w:ascii="Century Gothic" w:hAnsi="Century Gothic" w:cs="Times New Roman"/>
          <w:b/>
          <w:bCs/>
          <w:color w:val="000000"/>
          <w:sz w:val="12"/>
          <w:szCs w:val="12"/>
        </w:rPr>
      </w:pPr>
    </w:p>
    <w:p w14:paraId="3F0021D0" w14:textId="77777777" w:rsidR="00315502" w:rsidRPr="003D7A6C" w:rsidRDefault="00315502" w:rsidP="00315502">
      <w:pPr>
        <w:autoSpaceDE w:val="0"/>
        <w:autoSpaceDN w:val="0"/>
        <w:adjustRightInd w:val="0"/>
        <w:spacing w:after="0" w:line="240" w:lineRule="auto"/>
        <w:rPr>
          <w:rFonts w:ascii="Century Gothic" w:hAnsi="Century Gothic" w:cs="Times New Roman"/>
          <w:b/>
          <w:bCs/>
          <w:color w:val="000000"/>
          <w:sz w:val="26"/>
          <w:szCs w:val="26"/>
          <w:u w:val="single"/>
        </w:rPr>
      </w:pPr>
      <w:r w:rsidRPr="003D7A6C">
        <w:rPr>
          <w:rFonts w:ascii="Century Gothic" w:hAnsi="Century Gothic" w:cs="Times New Roman"/>
          <w:b/>
          <w:bCs/>
          <w:color w:val="000000"/>
          <w:sz w:val="26"/>
          <w:szCs w:val="26"/>
          <w:u w:val="single"/>
        </w:rPr>
        <w:t>Contact Info:</w:t>
      </w:r>
    </w:p>
    <w:p w14:paraId="3F0021D1" w14:textId="77777777" w:rsidR="002418A0" w:rsidRPr="003D7A6C" w:rsidRDefault="002418A0" w:rsidP="00315502">
      <w:pPr>
        <w:autoSpaceDE w:val="0"/>
        <w:autoSpaceDN w:val="0"/>
        <w:adjustRightInd w:val="0"/>
        <w:spacing w:after="0" w:line="240" w:lineRule="auto"/>
        <w:rPr>
          <w:rFonts w:ascii="Century Gothic" w:hAnsi="Century Gothic" w:cs="Times New Roman"/>
          <w:color w:val="000000"/>
          <w:sz w:val="12"/>
          <w:szCs w:val="12"/>
        </w:rPr>
      </w:pPr>
    </w:p>
    <w:p w14:paraId="3F0021D2" w14:textId="77777777" w:rsidR="00315502" w:rsidRPr="003D7A6C" w:rsidRDefault="00315502" w:rsidP="00315502">
      <w:pPr>
        <w:autoSpaceDE w:val="0"/>
        <w:autoSpaceDN w:val="0"/>
        <w:adjustRightInd w:val="0"/>
        <w:spacing w:after="0" w:line="240" w:lineRule="auto"/>
        <w:rPr>
          <w:rFonts w:ascii="Century Gothic" w:hAnsi="Century Gothic" w:cs="Times New Roman"/>
          <w:color w:val="000000"/>
        </w:rPr>
      </w:pPr>
      <w:r w:rsidRPr="003D7A6C">
        <w:rPr>
          <w:rFonts w:ascii="Century Gothic" w:hAnsi="Century Gothic" w:cs="Times New Roman"/>
          <w:color w:val="000000"/>
        </w:rPr>
        <w:t>If you need to contact me outside of school hours please feel free to e-mail me at</w:t>
      </w:r>
    </w:p>
    <w:p w14:paraId="3F0021D5" w14:textId="69380693" w:rsidR="00B47A45" w:rsidRPr="004F13EB" w:rsidRDefault="001368DD" w:rsidP="00315502">
      <w:pPr>
        <w:autoSpaceDE w:val="0"/>
        <w:autoSpaceDN w:val="0"/>
        <w:adjustRightInd w:val="0"/>
        <w:spacing w:after="0" w:line="240" w:lineRule="auto"/>
        <w:rPr>
          <w:rFonts w:ascii="Century Gothic" w:hAnsi="Century Gothic" w:cs="Times New Roman"/>
          <w:color w:val="0000FF"/>
        </w:rPr>
      </w:pPr>
      <w:hyperlink r:id="rId8" w:history="1">
        <w:r w:rsidR="001B24E7">
          <w:rPr>
            <w:rStyle w:val="Hyperlink"/>
            <w:rFonts w:ascii="Century Gothic" w:hAnsi="Century Gothic" w:cs="Times New Roman"/>
            <w:u w:val="none"/>
          </w:rPr>
          <w:t>marques_j</w:t>
        </w:r>
        <w:r w:rsidR="002A38D0" w:rsidRPr="002A38D0">
          <w:rPr>
            <w:rStyle w:val="Hyperlink"/>
            <w:rFonts w:ascii="Century Gothic" w:hAnsi="Century Gothic" w:cs="Times New Roman"/>
            <w:u w:val="none"/>
          </w:rPr>
          <w:t>@surreyschools.ca</w:t>
        </w:r>
      </w:hyperlink>
    </w:p>
    <w:sectPr w:rsidR="00B47A45" w:rsidRPr="004F13EB" w:rsidSect="00DD53AF">
      <w:pgSz w:w="12240" w:h="15840"/>
      <w:pgMar w:top="426" w:right="900"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ymbolMT">
    <w:altName w:val="MS Mincho"/>
    <w:panose1 w:val="00000000000000000000"/>
    <w:charset w:val="80"/>
    <w:family w:val="auto"/>
    <w:notTrueType/>
    <w:pitch w:val="default"/>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Wingdings-Regular">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060003"/>
    <w:multiLevelType w:val="hybridMultilevel"/>
    <w:tmpl w:val="2472839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nsid w:val="36482D5E"/>
    <w:multiLevelType w:val="hybridMultilevel"/>
    <w:tmpl w:val="4252ACB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nsid w:val="41FF1ADF"/>
    <w:multiLevelType w:val="hybridMultilevel"/>
    <w:tmpl w:val="1988F54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nsid w:val="4F6A4BE5"/>
    <w:multiLevelType w:val="hybridMultilevel"/>
    <w:tmpl w:val="ABB0060C"/>
    <w:lvl w:ilvl="0" w:tplc="D56E8B22">
      <w:numFmt w:val="bullet"/>
      <w:lvlText w:val="•"/>
      <w:lvlJc w:val="left"/>
      <w:pPr>
        <w:ind w:left="720" w:hanging="360"/>
      </w:pPr>
      <w:rPr>
        <w:rFonts w:ascii="Century Gothic" w:eastAsiaTheme="minorHAnsi" w:hAnsi="Century Gothic" w:cs="SymbolMT"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5C87629B"/>
    <w:multiLevelType w:val="hybridMultilevel"/>
    <w:tmpl w:val="3DC05F9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nsid w:val="5EF93244"/>
    <w:multiLevelType w:val="hybridMultilevel"/>
    <w:tmpl w:val="C14AE1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7BFB2B97"/>
    <w:multiLevelType w:val="hybridMultilevel"/>
    <w:tmpl w:val="1A00F080"/>
    <w:lvl w:ilvl="0" w:tplc="D56E8B22">
      <w:numFmt w:val="bullet"/>
      <w:lvlText w:val="•"/>
      <w:lvlJc w:val="left"/>
      <w:pPr>
        <w:ind w:left="720" w:hanging="360"/>
      </w:pPr>
      <w:rPr>
        <w:rFonts w:ascii="Century Gothic" w:eastAsiaTheme="minorHAnsi" w:hAnsi="Century Gothic" w:cs="SymbolMT"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3"/>
  </w:num>
  <w:num w:numId="4">
    <w:abstractNumId w:val="4"/>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502"/>
    <w:rsid w:val="0001041C"/>
    <w:rsid w:val="0003735F"/>
    <w:rsid w:val="00047CA3"/>
    <w:rsid w:val="000510C2"/>
    <w:rsid w:val="00051577"/>
    <w:rsid w:val="00080923"/>
    <w:rsid w:val="000B1E71"/>
    <w:rsid w:val="001368DD"/>
    <w:rsid w:val="001B24E7"/>
    <w:rsid w:val="001F4023"/>
    <w:rsid w:val="002136F3"/>
    <w:rsid w:val="0023779B"/>
    <w:rsid w:val="002418A0"/>
    <w:rsid w:val="00251066"/>
    <w:rsid w:val="002A38D0"/>
    <w:rsid w:val="002A38DF"/>
    <w:rsid w:val="00315502"/>
    <w:rsid w:val="00351B54"/>
    <w:rsid w:val="00382596"/>
    <w:rsid w:val="003C274E"/>
    <w:rsid w:val="003C4A51"/>
    <w:rsid w:val="003D7A6C"/>
    <w:rsid w:val="003F0F6A"/>
    <w:rsid w:val="00463B30"/>
    <w:rsid w:val="004F13EB"/>
    <w:rsid w:val="00505540"/>
    <w:rsid w:val="00505D2D"/>
    <w:rsid w:val="00521BD7"/>
    <w:rsid w:val="00565AA6"/>
    <w:rsid w:val="005D105B"/>
    <w:rsid w:val="005F0A80"/>
    <w:rsid w:val="006B2286"/>
    <w:rsid w:val="006C3625"/>
    <w:rsid w:val="006F7B3A"/>
    <w:rsid w:val="00814098"/>
    <w:rsid w:val="008546BE"/>
    <w:rsid w:val="008E331A"/>
    <w:rsid w:val="00917CE6"/>
    <w:rsid w:val="009664E0"/>
    <w:rsid w:val="009C54CB"/>
    <w:rsid w:val="00B47A45"/>
    <w:rsid w:val="00B832FB"/>
    <w:rsid w:val="00B91B0B"/>
    <w:rsid w:val="00BC30B3"/>
    <w:rsid w:val="00BC7596"/>
    <w:rsid w:val="00BF6070"/>
    <w:rsid w:val="00C66C49"/>
    <w:rsid w:val="00CA06EB"/>
    <w:rsid w:val="00CC23B5"/>
    <w:rsid w:val="00D3227A"/>
    <w:rsid w:val="00D801E4"/>
    <w:rsid w:val="00DD53AF"/>
    <w:rsid w:val="00DE5A83"/>
    <w:rsid w:val="00E702EE"/>
    <w:rsid w:val="00EC019E"/>
    <w:rsid w:val="00EC7CAE"/>
    <w:rsid w:val="00F114D7"/>
    <w:rsid w:val="00F1784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02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6C49"/>
    <w:pPr>
      <w:ind w:left="720"/>
      <w:contextualSpacing/>
    </w:pPr>
  </w:style>
  <w:style w:type="table" w:styleId="TableGrid">
    <w:name w:val="Table Grid"/>
    <w:basedOn w:val="TableNormal"/>
    <w:uiPriority w:val="59"/>
    <w:rsid w:val="00BC30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664E0"/>
    <w:rPr>
      <w:color w:val="0000FF" w:themeColor="hyperlink"/>
      <w:u w:val="single"/>
    </w:rPr>
  </w:style>
  <w:style w:type="paragraph" w:styleId="BalloonText">
    <w:name w:val="Balloon Text"/>
    <w:basedOn w:val="Normal"/>
    <w:link w:val="BalloonTextChar"/>
    <w:uiPriority w:val="99"/>
    <w:semiHidden/>
    <w:unhideWhenUsed/>
    <w:rsid w:val="00B832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32F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6C49"/>
    <w:pPr>
      <w:ind w:left="720"/>
      <w:contextualSpacing/>
    </w:pPr>
  </w:style>
  <w:style w:type="table" w:styleId="TableGrid">
    <w:name w:val="Table Grid"/>
    <w:basedOn w:val="TableNormal"/>
    <w:uiPriority w:val="59"/>
    <w:rsid w:val="00BC30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664E0"/>
    <w:rPr>
      <w:color w:val="0000FF" w:themeColor="hyperlink"/>
      <w:u w:val="single"/>
    </w:rPr>
  </w:style>
  <w:style w:type="paragraph" w:styleId="BalloonText">
    <w:name w:val="Balloon Text"/>
    <w:basedOn w:val="Normal"/>
    <w:link w:val="BalloonTextChar"/>
    <w:uiPriority w:val="99"/>
    <w:semiHidden/>
    <w:unhideWhenUsed/>
    <w:rsid w:val="00B832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32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ilcox_c@surreyschools.ca" TargetMode="Externa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ques_j@surreyschools.ca" TargetMode="Externa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13F1163F39E743B55D06787CCCF190" ma:contentTypeVersion="1" ma:contentTypeDescription="Create a new document." ma:contentTypeScope="" ma:versionID="67fe269030b276cf58490ace59fa9306">
  <xsd:schema xmlns:xsd="http://www.w3.org/2001/XMLSchema" xmlns:xs="http://www.w3.org/2001/XMLSchema" xmlns:p="http://schemas.microsoft.com/office/2006/metadata/properties" xmlns:ns1="http://schemas.microsoft.com/sharepoint/v3" targetNamespace="http://schemas.microsoft.com/office/2006/metadata/properties" ma:root="true" ma:fieldsID="ef2aa9ed40e72a78c3822fc753b43e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D13C4EE-FCFA-4CCB-95C1-9F3C261FA4E2}"/>
</file>

<file path=customXml/itemProps2.xml><?xml version="1.0" encoding="utf-8"?>
<ds:datastoreItem xmlns:ds="http://schemas.openxmlformats.org/officeDocument/2006/customXml" ds:itemID="{965A43E6-364B-4F1F-9BE2-C3BC4451AF7D}"/>
</file>

<file path=customXml/itemProps3.xml><?xml version="1.0" encoding="utf-8"?>
<ds:datastoreItem xmlns:ds="http://schemas.openxmlformats.org/officeDocument/2006/customXml" ds:itemID="{F7A03F94-59DE-4D77-B306-A32B64A9F8EF}"/>
</file>

<file path=docProps/app.xml><?xml version="1.0" encoding="utf-8"?>
<Properties xmlns="http://schemas.openxmlformats.org/officeDocument/2006/extended-properties" xmlns:vt="http://schemas.openxmlformats.org/officeDocument/2006/docPropsVTypes">
  <Template>Normal</Template>
  <TotalTime>1</TotalTime>
  <Pages>2</Pages>
  <Words>732</Words>
  <Characters>4173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School District #36 (Surrey)</Company>
  <LinksUpToDate>false</LinksUpToDate>
  <CharactersWithSpaces>4896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dc:creator>
  <cp:lastModifiedBy>Jean-Pierre Marques</cp:lastModifiedBy>
  <cp:revision>2</cp:revision>
  <cp:lastPrinted>2016-01-26T20:29:00Z</cp:lastPrinted>
  <dcterms:created xsi:type="dcterms:W3CDTF">2017-10-19T20:21:00Z</dcterms:created>
  <dcterms:modified xsi:type="dcterms:W3CDTF">2017-10-19T20:21:00Z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0x0101000013F1163F39E743B55D06787CCCF190</vt:lpwstr>
  </property>
</Properties>
</file>