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08249" w14:textId="50214841" w:rsidR="005B765F" w:rsidRPr="000C1D06" w:rsidRDefault="005B765F" w:rsidP="00834DC7">
      <w:pPr>
        <w:spacing w:after="0"/>
        <w:ind w:left="1440" w:firstLine="720"/>
        <w:rPr>
          <w:rFonts w:ascii="Arial" w:hAnsi="Arial" w:cs="Arial"/>
          <w:lang w:val="fr-CA"/>
        </w:rPr>
      </w:pPr>
      <w:r>
        <w:rPr>
          <w:rFonts w:ascii="Arial" w:hAnsi="Arial" w:cs="Arial"/>
          <w:noProof/>
          <w:lang w:val="en-CA" w:eastAsia="en-CA"/>
        </w:rPr>
        <mc:AlternateContent>
          <mc:Choice Requires="wps">
            <w:drawing>
              <wp:anchor distT="0" distB="0" distL="114300" distR="114300" simplePos="0" relativeHeight="251661312" behindDoc="0" locked="0" layoutInCell="1" allowOverlap="1" wp14:anchorId="61136933" wp14:editId="40B7A850">
                <wp:simplePos x="0" y="0"/>
                <wp:positionH relativeFrom="column">
                  <wp:posOffset>-326274</wp:posOffset>
                </wp:positionH>
                <wp:positionV relativeFrom="paragraph">
                  <wp:posOffset>-697752</wp:posOffset>
                </wp:positionV>
                <wp:extent cx="1413673" cy="1155622"/>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1413673" cy="1155622"/>
                        </a:xfrm>
                        <a:prstGeom prst="rect">
                          <a:avLst/>
                        </a:prstGeom>
                        <a:solidFill>
                          <a:sysClr val="window" lastClr="FFFFFF"/>
                        </a:solidFill>
                        <a:ln w="6350">
                          <a:noFill/>
                        </a:ln>
                      </wps:spPr>
                      <wps:txbx>
                        <w:txbxContent>
                          <w:p w14:paraId="71530E5A" w14:textId="77777777" w:rsidR="00782F72" w:rsidRPr="0047217C" w:rsidRDefault="00782F72" w:rsidP="005B765F">
                            <w:pPr>
                              <w:rPr>
                                <w:sz w:val="12"/>
                              </w:rPr>
                            </w:pPr>
                            <w:r>
                              <w:rPr>
                                <w:noProof/>
                                <w:lang w:val="en-CA" w:eastAsia="en-CA"/>
                              </w:rPr>
                              <w:drawing>
                                <wp:inline distT="0" distB="0" distL="0" distR="0" wp14:anchorId="22744B04" wp14:editId="626E9CB6">
                                  <wp:extent cx="1307088" cy="1004157"/>
                                  <wp:effectExtent l="0" t="0" r="7620" b="5715"/>
                                  <wp:docPr id="4" name="Picture 4" descr="S:\Staff Only\Office Only\Logo\Sullivan Heights Crest.jpg"/>
                                  <wp:cNvGraphicFramePr/>
                                  <a:graphic xmlns:a="http://schemas.openxmlformats.org/drawingml/2006/main">
                                    <a:graphicData uri="http://schemas.openxmlformats.org/drawingml/2006/picture">
                                      <pic:pic xmlns:pic="http://schemas.openxmlformats.org/drawingml/2006/picture">
                                        <pic:nvPicPr>
                                          <pic:cNvPr id="1" name="Picture 1" descr="S:\Staff Only\Office Only\Logo\Sullivan Heights Crest.jpg"/>
                                          <pic:cNvPicPr/>
                                        </pic:nvPicPr>
                                        <pic:blipFill rotWithShape="1">
                                          <a:blip r:embed="rId8">
                                            <a:extLst>
                                              <a:ext uri="{28A0092B-C50C-407E-A947-70E740481C1C}">
                                                <a14:useLocalDpi xmlns:a14="http://schemas.microsoft.com/office/drawing/2010/main" val="0"/>
                                              </a:ext>
                                            </a:extLst>
                                          </a:blip>
                                          <a:srcRect l="12960" r="21601"/>
                                          <a:stretch/>
                                        </pic:blipFill>
                                        <pic:spPr bwMode="auto">
                                          <a:xfrm>
                                            <a:off x="0" y="0"/>
                                            <a:ext cx="1309422" cy="10059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lc="http://schemas.openxmlformats.org/drawingml/2006/lockedCanva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36933" id="_x0000_t202" coordsize="21600,21600" o:spt="202" path="m,l,21600r21600,l21600,xe">
                <v:stroke joinstyle="miter"/>
                <v:path gradientshapeok="t" o:connecttype="rect"/>
              </v:shapetype>
              <v:shape id="Text Box 1" o:spid="_x0000_s1026" type="#_x0000_t202" style="position:absolute;margin-left:-25.7pt;margin-top:-54.95pt;width:111.3pt;height: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" fillcolor="window" stroked="f" strokeweight=".5pt">
                <v:textbox>
                  <w:txbxContent>
                    <w:p w14:paraId="71530E5A" w14:textId="77777777" w:rsidR="00782F72" w:rsidRPr="0047217C" w:rsidRDefault="00782F72" w:rsidP="005B765F">
                      <w:pPr>
                        <w:rPr>
                          <w:sz w:val="12"/>
                        </w:rPr>
                      </w:pPr>
                      <w:r>
                        <w:rPr>
                          <w:noProof/>
                          <w:lang w:val="en-CA" w:eastAsia="en-CA"/>
                        </w:rPr>
                        <w:drawing>
                          <wp:inline distT="0" distB="0" distL="0" distR="0" wp14:anchorId="22744B04" wp14:editId="626E9CB6">
                            <wp:extent cx="1307088" cy="1004157"/>
                            <wp:effectExtent l="0" t="0" r="7620" b="5715"/>
                            <wp:docPr id="4" name="Picture 4" descr="S:\Staff Only\Office Only\Logo\Sullivan Heights Crest.jpg"/>
                            <wp:cNvGraphicFramePr/>
                            <a:graphic xmlns:a="http://schemas.openxmlformats.org/drawingml/2006/main">
                              <a:graphicData uri="http://schemas.openxmlformats.org/drawingml/2006/picture">
                                <pic:pic xmlns:pic="http://schemas.openxmlformats.org/drawingml/2006/picture">
                                  <pic:nvPicPr>
                                    <pic:cNvPr id="1" name="Picture 1" descr="S:\Staff Only\Office Only\Logo\Sullivan Heights Crest.jpg"/>
                                    <pic:cNvPicPr/>
                                  </pic:nvPicPr>
                                  <pic:blipFill rotWithShape="1">
                                    <a:blip r:embed="rId9">
                                      <a:extLst>
                                        <a:ext uri="{28A0092B-C50C-407E-A947-70E740481C1C}">
                                          <a14:useLocalDpi xmlns:a14="http://schemas.microsoft.com/office/drawing/2010/main" val="0"/>
                                        </a:ext>
                                      </a:extLst>
                                    </a:blip>
                                    <a:srcRect l="12960" r="21601"/>
                                    <a:stretch/>
                                  </pic:blipFill>
                                  <pic:spPr bwMode="auto">
                                    <a:xfrm>
                                      <a:off x="0" y="0"/>
                                      <a:ext cx="1309422" cy="10059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lc="http://schemas.openxmlformats.org/drawingml/2006/lockedCanvas"/>
                                      </a:ext>
                                    </a:extLst>
                                  </pic:spPr>
                                </pic:pic>
                              </a:graphicData>
                            </a:graphic>
                          </wp:inline>
                        </w:drawing>
                      </w:r>
                    </w:p>
                  </w:txbxContent>
                </v:textbox>
              </v:shape>
            </w:pict>
          </mc:Fallback>
        </mc:AlternateContent>
      </w:r>
      <w:r w:rsidRPr="001D44CA">
        <w:rPr>
          <w:rFonts w:ascii="Arial" w:hAnsi="Arial" w:cs="Arial"/>
          <w:b/>
          <w:sz w:val="40"/>
          <w:szCs w:val="44"/>
          <w:u w:val="single"/>
          <w:lang w:val="fr-CA"/>
        </w:rPr>
        <w:t>GRADE 11 &amp; 12 COURSE CATALOGUE</w:t>
      </w:r>
    </w:p>
    <w:p w14:paraId="676325A0" w14:textId="77777777" w:rsidR="005B765F" w:rsidRPr="00C63714" w:rsidRDefault="005B765F" w:rsidP="005B765F">
      <w:pPr>
        <w:spacing w:after="0" w:line="240" w:lineRule="auto"/>
        <w:jc w:val="right"/>
        <w:rPr>
          <w:rFonts w:ascii="Arial" w:hAnsi="Arial" w:cs="Arial"/>
          <w:szCs w:val="28"/>
          <w:u w:val="single"/>
          <w:lang w:val="fr-CA"/>
        </w:rPr>
      </w:pPr>
    </w:p>
    <w:p w14:paraId="61A755BF" w14:textId="77777777" w:rsidR="005B765F" w:rsidRPr="00CF77E7" w:rsidRDefault="005B765F" w:rsidP="005B765F">
      <w:pPr>
        <w:spacing w:after="0" w:line="240" w:lineRule="auto"/>
        <w:ind w:left="567"/>
        <w:rPr>
          <w:rFonts w:ascii="Arial" w:hAnsi="Arial" w:cs="Arial"/>
          <w:b/>
          <w:sz w:val="2"/>
          <w:szCs w:val="14"/>
          <w:u w:val="single"/>
          <w:lang w:val="fr-CA"/>
        </w:rPr>
      </w:pPr>
    </w:p>
    <w:p w14:paraId="6B916C6E" w14:textId="77777777" w:rsidR="005B765F" w:rsidRPr="004E2670" w:rsidRDefault="005B765F" w:rsidP="005B765F">
      <w:pPr>
        <w:spacing w:after="0" w:line="240" w:lineRule="auto"/>
        <w:ind w:left="567"/>
        <w:rPr>
          <w:rFonts w:ascii="Arial" w:hAnsi="Arial" w:cs="Arial"/>
          <w:b/>
          <w:sz w:val="28"/>
          <w:szCs w:val="32"/>
          <w:u w:val="single"/>
          <w:lang w:val="fr-CA"/>
        </w:rPr>
      </w:pPr>
      <w:r w:rsidRPr="004E2670">
        <w:rPr>
          <w:rFonts w:ascii="Arial" w:hAnsi="Arial" w:cs="Arial"/>
          <w:b/>
          <w:sz w:val="32"/>
          <w:szCs w:val="32"/>
          <w:u w:val="single"/>
          <w:lang w:val="fr-CA"/>
        </w:rPr>
        <w:t>GRADE 10 - 12 GRADUATION PROGRAM</w:t>
      </w:r>
    </w:p>
    <w:p w14:paraId="44F9B551" w14:textId="77777777" w:rsidR="00DA2FF6" w:rsidRDefault="005B765F" w:rsidP="005B765F">
      <w:pPr>
        <w:pStyle w:val="NoSpacing"/>
        <w:ind w:left="567"/>
        <w:rPr>
          <w:rFonts w:ascii="Arial" w:hAnsi="Arial" w:cs="Arial"/>
          <w:b/>
          <w:szCs w:val="24"/>
          <w:lang w:val="en-CA" w:eastAsia="en-CA"/>
        </w:rPr>
      </w:pPr>
      <w:r w:rsidRPr="001D44CA">
        <w:rPr>
          <w:rFonts w:ascii="Arial" w:hAnsi="Arial" w:cs="Arial"/>
          <w:b/>
          <w:szCs w:val="24"/>
          <w:lang w:val="en-CA" w:eastAsia="en-CA"/>
        </w:rPr>
        <w:t xml:space="preserve">To graduate, students will require 80 credits total, with a minimum of 16 at the grade 12 level, </w:t>
      </w:r>
    </w:p>
    <w:p w14:paraId="3AADB9EB" w14:textId="77777777" w:rsidR="005B765F" w:rsidRPr="001D44CA" w:rsidRDefault="005B765F" w:rsidP="005B765F">
      <w:pPr>
        <w:pStyle w:val="NoSpacing"/>
        <w:ind w:left="567"/>
        <w:rPr>
          <w:rFonts w:ascii="Arial" w:hAnsi="Arial" w:cs="Arial"/>
          <w:b/>
          <w:szCs w:val="24"/>
          <w:lang w:val="en-CA" w:eastAsia="en-CA"/>
        </w:rPr>
      </w:pPr>
      <w:r w:rsidRPr="001D44CA">
        <w:rPr>
          <w:rFonts w:ascii="Arial" w:hAnsi="Arial" w:cs="Arial"/>
          <w:b/>
          <w:szCs w:val="24"/>
          <w:lang w:val="en-CA" w:eastAsia="en-CA"/>
        </w:rPr>
        <w:t xml:space="preserve">and 28 elective course credits. </w:t>
      </w:r>
      <w:r w:rsidR="00F231AA">
        <w:rPr>
          <w:rFonts w:ascii="Arial" w:hAnsi="Arial" w:cs="Arial"/>
          <w:b/>
          <w:szCs w:val="24"/>
          <w:lang w:val="en-CA" w:eastAsia="en-CA"/>
        </w:rPr>
        <w:t>-</w:t>
      </w:r>
    </w:p>
    <w:p w14:paraId="35C24FE0" w14:textId="77777777" w:rsidR="005B765F" w:rsidRPr="00CF77E7" w:rsidRDefault="005B765F" w:rsidP="005B765F">
      <w:pPr>
        <w:pStyle w:val="NoSpacing"/>
        <w:ind w:left="567"/>
        <w:rPr>
          <w:rFonts w:ascii="Arial" w:hAnsi="Arial" w:cs="Arial"/>
          <w:sz w:val="18"/>
          <w:szCs w:val="20"/>
          <w:lang w:eastAsia="en-CA"/>
        </w:rPr>
      </w:pPr>
    </w:p>
    <w:p w14:paraId="7A7F269A" w14:textId="77777777" w:rsidR="005B765F" w:rsidRPr="001D44CA" w:rsidRDefault="005B765F" w:rsidP="005B765F">
      <w:pPr>
        <w:pStyle w:val="NoSpacing"/>
        <w:ind w:left="567"/>
        <w:rPr>
          <w:rFonts w:ascii="Arial" w:hAnsi="Arial" w:cs="Arial"/>
          <w:b/>
          <w:szCs w:val="24"/>
          <w:u w:val="single"/>
        </w:rPr>
      </w:pPr>
      <w:r w:rsidRPr="001D44CA">
        <w:rPr>
          <w:rFonts w:ascii="Arial" w:hAnsi="Arial" w:cs="Arial"/>
          <w:b/>
          <w:szCs w:val="24"/>
          <w:lang w:val="en-CA" w:eastAsia="en-CA"/>
        </w:rPr>
        <w:t>52 credits are required from the following:</w:t>
      </w:r>
    </w:p>
    <w:p w14:paraId="7AF8E72A" w14:textId="77777777" w:rsidR="005B765F" w:rsidRPr="00CF77E7" w:rsidRDefault="005B765F" w:rsidP="005B765F">
      <w:pPr>
        <w:spacing w:after="0"/>
        <w:rPr>
          <w:rFonts w:ascii="Arial" w:hAnsi="Arial" w:cs="Arial"/>
          <w:sz w:val="14"/>
          <w:szCs w:val="14"/>
        </w:rPr>
      </w:pPr>
    </w:p>
    <w:tbl>
      <w:tblPr>
        <w:tblStyle w:val="TableGrid"/>
        <w:tblW w:w="10206" w:type="dxa"/>
        <w:jc w:val="center"/>
        <w:shd w:val="clear" w:color="auto" w:fill="FFFFCC"/>
        <w:tblLook w:val="04A0" w:firstRow="1" w:lastRow="0" w:firstColumn="1" w:lastColumn="0" w:noHBand="0" w:noVBand="1"/>
      </w:tblPr>
      <w:tblGrid>
        <w:gridCol w:w="10206"/>
      </w:tblGrid>
      <w:tr w:rsidR="005B765F" w:rsidRPr="00FD588D" w14:paraId="7701A133" w14:textId="77777777" w:rsidTr="009939D9">
        <w:trPr>
          <w:jc w:val="center"/>
        </w:trPr>
        <w:tc>
          <w:tcPr>
            <w:tcW w:w="10206" w:type="dxa"/>
            <w:shd w:val="clear" w:color="auto" w:fill="FFFFCC"/>
          </w:tcPr>
          <w:p w14:paraId="39C934F6" w14:textId="77777777" w:rsidR="005B765F" w:rsidRPr="001D44CA" w:rsidRDefault="005B765F" w:rsidP="009939D9">
            <w:pPr>
              <w:pStyle w:val="ListParagraph"/>
              <w:numPr>
                <w:ilvl w:val="0"/>
                <w:numId w:val="1"/>
              </w:numPr>
              <w:spacing w:after="0" w:line="240" w:lineRule="auto"/>
              <w:rPr>
                <w:rFonts w:ascii="Arial" w:eastAsia="Times New Roman" w:hAnsi="Arial" w:cs="Arial"/>
                <w:color w:val="000000"/>
                <w:sz w:val="24"/>
                <w:szCs w:val="24"/>
                <w:lang w:eastAsia="en-CA"/>
              </w:rPr>
            </w:pPr>
            <w:r w:rsidRPr="001D44CA">
              <w:rPr>
                <w:rFonts w:ascii="Arial" w:eastAsia="Times New Roman" w:hAnsi="Arial" w:cs="Arial"/>
                <w:color w:val="000000"/>
                <w:sz w:val="24"/>
                <w:szCs w:val="24"/>
                <w:lang w:eastAsia="en-CA"/>
              </w:rPr>
              <w:t xml:space="preserve">Science 10 (4 credits) </w:t>
            </w:r>
          </w:p>
        </w:tc>
      </w:tr>
      <w:tr w:rsidR="005B765F" w:rsidRPr="00FD588D" w14:paraId="4139A1E4" w14:textId="77777777" w:rsidTr="009939D9">
        <w:trPr>
          <w:jc w:val="center"/>
        </w:trPr>
        <w:tc>
          <w:tcPr>
            <w:tcW w:w="10206" w:type="dxa"/>
            <w:shd w:val="clear" w:color="auto" w:fill="FFFFCC"/>
          </w:tcPr>
          <w:p w14:paraId="14920795" w14:textId="77777777" w:rsidR="005B765F" w:rsidRPr="001D44CA" w:rsidRDefault="005B765F" w:rsidP="009939D9">
            <w:pPr>
              <w:pStyle w:val="ListParagraph"/>
              <w:numPr>
                <w:ilvl w:val="0"/>
                <w:numId w:val="1"/>
              </w:numPr>
              <w:spacing w:after="0" w:line="240" w:lineRule="auto"/>
              <w:rPr>
                <w:rFonts w:ascii="Arial" w:eastAsia="Times New Roman" w:hAnsi="Arial" w:cs="Arial"/>
                <w:color w:val="000000"/>
                <w:sz w:val="24"/>
                <w:szCs w:val="24"/>
                <w:lang w:eastAsia="en-CA"/>
              </w:rPr>
            </w:pPr>
            <w:r w:rsidRPr="001D44CA">
              <w:rPr>
                <w:rFonts w:ascii="Arial" w:eastAsia="Times New Roman" w:hAnsi="Arial" w:cs="Arial"/>
                <w:color w:val="000000"/>
                <w:sz w:val="24"/>
                <w:szCs w:val="24"/>
                <w:lang w:eastAsia="en-CA"/>
              </w:rPr>
              <w:t>Social Studies 10 (4 credits)</w:t>
            </w:r>
          </w:p>
        </w:tc>
      </w:tr>
      <w:tr w:rsidR="005B765F" w:rsidRPr="00FD588D" w14:paraId="56067944" w14:textId="77777777" w:rsidTr="009939D9">
        <w:trPr>
          <w:jc w:val="center"/>
        </w:trPr>
        <w:tc>
          <w:tcPr>
            <w:tcW w:w="10206" w:type="dxa"/>
            <w:shd w:val="clear" w:color="auto" w:fill="FFFFCC"/>
          </w:tcPr>
          <w:p w14:paraId="5B047B99" w14:textId="77777777" w:rsidR="005B765F" w:rsidRPr="001D44CA" w:rsidRDefault="005B765F" w:rsidP="009939D9">
            <w:pPr>
              <w:pStyle w:val="ListParagraph"/>
              <w:numPr>
                <w:ilvl w:val="0"/>
                <w:numId w:val="1"/>
              </w:numPr>
              <w:spacing w:after="0" w:line="240" w:lineRule="auto"/>
              <w:rPr>
                <w:rFonts w:ascii="Arial" w:eastAsia="Times New Roman" w:hAnsi="Arial" w:cs="Arial"/>
                <w:color w:val="000000"/>
                <w:sz w:val="24"/>
                <w:szCs w:val="24"/>
                <w:lang w:eastAsia="en-CA"/>
              </w:rPr>
            </w:pPr>
            <w:r w:rsidRPr="001D44CA">
              <w:rPr>
                <w:rFonts w:ascii="Arial" w:eastAsia="Times New Roman" w:hAnsi="Arial" w:cs="Arial"/>
                <w:color w:val="000000"/>
                <w:sz w:val="24"/>
                <w:szCs w:val="24"/>
                <w:lang w:eastAsia="en-CA"/>
              </w:rPr>
              <w:t>Career Life Education 10 (4 credits)</w:t>
            </w:r>
          </w:p>
        </w:tc>
      </w:tr>
      <w:tr w:rsidR="005B765F" w:rsidRPr="00FD588D" w14:paraId="7B5CFB83" w14:textId="77777777" w:rsidTr="009939D9">
        <w:trPr>
          <w:jc w:val="center"/>
        </w:trPr>
        <w:tc>
          <w:tcPr>
            <w:tcW w:w="10206" w:type="dxa"/>
            <w:shd w:val="clear" w:color="auto" w:fill="FFFFCC"/>
          </w:tcPr>
          <w:p w14:paraId="516719FE" w14:textId="77777777" w:rsidR="005B765F" w:rsidRPr="001D44CA" w:rsidRDefault="005B765F" w:rsidP="009939D9">
            <w:pPr>
              <w:pStyle w:val="ListParagraph"/>
              <w:numPr>
                <w:ilvl w:val="0"/>
                <w:numId w:val="1"/>
              </w:numPr>
              <w:spacing w:after="0" w:line="240" w:lineRule="auto"/>
              <w:rPr>
                <w:rFonts w:ascii="Arial" w:eastAsia="Times New Roman" w:hAnsi="Arial" w:cs="Arial"/>
                <w:color w:val="000000"/>
                <w:sz w:val="24"/>
                <w:szCs w:val="24"/>
                <w:lang w:eastAsia="en-CA"/>
              </w:rPr>
            </w:pPr>
            <w:r w:rsidRPr="001D44CA">
              <w:rPr>
                <w:rFonts w:ascii="Arial" w:eastAsia="Times New Roman" w:hAnsi="Arial" w:cs="Arial"/>
                <w:color w:val="000000"/>
                <w:sz w:val="24"/>
                <w:szCs w:val="24"/>
                <w:lang w:eastAsia="en-CA"/>
              </w:rPr>
              <w:t>Physical and Health Education 10 (4 credits)</w:t>
            </w:r>
          </w:p>
        </w:tc>
      </w:tr>
      <w:tr w:rsidR="005B765F" w:rsidRPr="00FD588D" w14:paraId="14A0690B" w14:textId="77777777" w:rsidTr="009939D9">
        <w:trPr>
          <w:jc w:val="center"/>
        </w:trPr>
        <w:tc>
          <w:tcPr>
            <w:tcW w:w="10206" w:type="dxa"/>
            <w:shd w:val="clear" w:color="auto" w:fill="FFFFCC"/>
          </w:tcPr>
          <w:p w14:paraId="3929D36A" w14:textId="77777777" w:rsidR="005B765F" w:rsidRPr="001D44CA" w:rsidRDefault="005B765F" w:rsidP="009939D9">
            <w:pPr>
              <w:pStyle w:val="ListParagraph"/>
              <w:numPr>
                <w:ilvl w:val="0"/>
                <w:numId w:val="1"/>
              </w:numPr>
              <w:spacing w:after="0" w:line="240" w:lineRule="auto"/>
              <w:rPr>
                <w:rFonts w:ascii="Arial" w:eastAsia="Times New Roman" w:hAnsi="Arial" w:cs="Arial"/>
                <w:color w:val="000000"/>
                <w:sz w:val="24"/>
                <w:szCs w:val="24"/>
                <w:lang w:eastAsia="en-CA"/>
              </w:rPr>
            </w:pPr>
            <w:r w:rsidRPr="001D44CA">
              <w:rPr>
                <w:rFonts w:ascii="Arial" w:eastAsia="Times New Roman" w:hAnsi="Arial" w:cs="Arial"/>
                <w:color w:val="000000"/>
                <w:sz w:val="24"/>
                <w:szCs w:val="24"/>
                <w:lang w:eastAsia="en-CA"/>
              </w:rPr>
              <w:t>An English Language Arts 10 (4 credits)</w:t>
            </w:r>
          </w:p>
        </w:tc>
      </w:tr>
      <w:tr w:rsidR="005B765F" w:rsidRPr="00FD588D" w14:paraId="0A69B272" w14:textId="77777777" w:rsidTr="009939D9">
        <w:trPr>
          <w:jc w:val="center"/>
        </w:trPr>
        <w:tc>
          <w:tcPr>
            <w:tcW w:w="10206" w:type="dxa"/>
            <w:shd w:val="clear" w:color="auto" w:fill="FFFFCC"/>
          </w:tcPr>
          <w:p w14:paraId="68EA952C" w14:textId="77777777" w:rsidR="005B765F" w:rsidRPr="001D44CA" w:rsidRDefault="005B765F" w:rsidP="009939D9">
            <w:pPr>
              <w:pStyle w:val="ListParagraph"/>
              <w:numPr>
                <w:ilvl w:val="0"/>
                <w:numId w:val="1"/>
              </w:numPr>
              <w:spacing w:after="0" w:line="240" w:lineRule="auto"/>
              <w:rPr>
                <w:rFonts w:ascii="Arial" w:eastAsia="Times New Roman" w:hAnsi="Arial" w:cs="Arial"/>
                <w:color w:val="000000"/>
                <w:sz w:val="24"/>
                <w:szCs w:val="24"/>
                <w:lang w:eastAsia="en-CA"/>
              </w:rPr>
            </w:pPr>
            <w:r w:rsidRPr="001D44CA">
              <w:rPr>
                <w:rFonts w:ascii="Arial" w:eastAsia="Times New Roman" w:hAnsi="Arial" w:cs="Arial"/>
                <w:color w:val="000000"/>
                <w:sz w:val="24"/>
                <w:szCs w:val="24"/>
                <w:lang w:eastAsia="en-CA"/>
              </w:rPr>
              <w:t>A Math 10 (4 credits)</w:t>
            </w:r>
          </w:p>
        </w:tc>
      </w:tr>
      <w:tr w:rsidR="005B765F" w:rsidRPr="00FD588D" w14:paraId="669E2966" w14:textId="77777777" w:rsidTr="009939D9">
        <w:trPr>
          <w:jc w:val="center"/>
        </w:trPr>
        <w:tc>
          <w:tcPr>
            <w:tcW w:w="10206" w:type="dxa"/>
            <w:shd w:val="clear" w:color="auto" w:fill="FFFFCC"/>
          </w:tcPr>
          <w:p w14:paraId="13EF83C0" w14:textId="77777777" w:rsidR="005B765F" w:rsidRPr="001D44CA" w:rsidRDefault="005B765F" w:rsidP="009939D9">
            <w:pPr>
              <w:pStyle w:val="ListParagraph"/>
              <w:numPr>
                <w:ilvl w:val="0"/>
                <w:numId w:val="1"/>
              </w:numPr>
              <w:spacing w:after="0" w:line="240" w:lineRule="auto"/>
              <w:rPr>
                <w:rFonts w:ascii="Arial" w:eastAsia="Times New Roman" w:hAnsi="Arial" w:cs="Arial"/>
                <w:color w:val="000000"/>
                <w:sz w:val="24"/>
                <w:szCs w:val="24"/>
                <w:lang w:eastAsia="en-CA"/>
              </w:rPr>
            </w:pPr>
            <w:r w:rsidRPr="001D44CA">
              <w:rPr>
                <w:rFonts w:ascii="Arial" w:eastAsia="Times New Roman" w:hAnsi="Arial" w:cs="Arial"/>
                <w:color w:val="000000"/>
                <w:sz w:val="24"/>
                <w:szCs w:val="24"/>
                <w:lang w:eastAsia="en-CA"/>
              </w:rPr>
              <w:t>A Science 11 or 12 (4 credits)</w:t>
            </w:r>
          </w:p>
        </w:tc>
      </w:tr>
      <w:tr w:rsidR="005B765F" w:rsidRPr="00FD588D" w14:paraId="139B17AE" w14:textId="77777777" w:rsidTr="009939D9">
        <w:trPr>
          <w:jc w:val="center"/>
        </w:trPr>
        <w:tc>
          <w:tcPr>
            <w:tcW w:w="10206" w:type="dxa"/>
            <w:shd w:val="clear" w:color="auto" w:fill="FFFFCC"/>
          </w:tcPr>
          <w:p w14:paraId="5CA7274A" w14:textId="77777777" w:rsidR="005B765F" w:rsidRPr="001D44CA" w:rsidRDefault="005B765F" w:rsidP="009939D9">
            <w:pPr>
              <w:pStyle w:val="ListParagraph"/>
              <w:numPr>
                <w:ilvl w:val="0"/>
                <w:numId w:val="1"/>
              </w:numPr>
              <w:spacing w:after="0" w:line="240" w:lineRule="auto"/>
              <w:rPr>
                <w:rFonts w:ascii="Arial" w:eastAsia="Times New Roman" w:hAnsi="Arial" w:cs="Arial"/>
                <w:color w:val="000000"/>
                <w:sz w:val="24"/>
                <w:szCs w:val="24"/>
                <w:lang w:eastAsia="en-CA"/>
              </w:rPr>
            </w:pPr>
            <w:r w:rsidRPr="001D44CA">
              <w:rPr>
                <w:rFonts w:ascii="Arial" w:eastAsia="Times New Roman" w:hAnsi="Arial" w:cs="Arial"/>
                <w:color w:val="000000"/>
                <w:sz w:val="24"/>
                <w:szCs w:val="24"/>
                <w:lang w:eastAsia="en-CA"/>
              </w:rPr>
              <w:t xml:space="preserve">A Social Studies 11 or 12 (4 credits) </w:t>
            </w:r>
          </w:p>
        </w:tc>
      </w:tr>
      <w:tr w:rsidR="005B765F" w:rsidRPr="00FD588D" w14:paraId="47419008" w14:textId="77777777" w:rsidTr="009939D9">
        <w:trPr>
          <w:jc w:val="center"/>
        </w:trPr>
        <w:tc>
          <w:tcPr>
            <w:tcW w:w="10206" w:type="dxa"/>
            <w:shd w:val="clear" w:color="auto" w:fill="FFFFCC"/>
          </w:tcPr>
          <w:p w14:paraId="3FE820DD" w14:textId="77777777" w:rsidR="005B765F" w:rsidRPr="001D44CA" w:rsidRDefault="005B765F" w:rsidP="009939D9">
            <w:pPr>
              <w:pStyle w:val="ListParagraph"/>
              <w:numPr>
                <w:ilvl w:val="0"/>
                <w:numId w:val="1"/>
              </w:numPr>
              <w:spacing w:after="0" w:line="240" w:lineRule="auto"/>
              <w:rPr>
                <w:rFonts w:ascii="Arial" w:eastAsia="Times New Roman" w:hAnsi="Arial" w:cs="Arial"/>
                <w:color w:val="000000"/>
                <w:sz w:val="24"/>
                <w:szCs w:val="24"/>
                <w:lang w:eastAsia="en-CA"/>
              </w:rPr>
            </w:pPr>
            <w:r w:rsidRPr="001D44CA">
              <w:rPr>
                <w:rFonts w:ascii="Arial" w:eastAsia="Times New Roman" w:hAnsi="Arial" w:cs="Arial"/>
                <w:color w:val="000000"/>
                <w:sz w:val="24"/>
                <w:szCs w:val="24"/>
                <w:lang w:eastAsia="en-CA"/>
              </w:rPr>
              <w:t>Career Life Connections (4 credits)</w:t>
            </w:r>
          </w:p>
        </w:tc>
      </w:tr>
      <w:tr w:rsidR="005B765F" w:rsidRPr="00FD588D" w14:paraId="4FCFF1CE" w14:textId="77777777" w:rsidTr="009939D9">
        <w:trPr>
          <w:jc w:val="center"/>
        </w:trPr>
        <w:tc>
          <w:tcPr>
            <w:tcW w:w="10206" w:type="dxa"/>
            <w:shd w:val="clear" w:color="auto" w:fill="FFFFCC"/>
          </w:tcPr>
          <w:p w14:paraId="393F6344" w14:textId="77777777" w:rsidR="005B765F" w:rsidRPr="001D44CA" w:rsidRDefault="005B765F" w:rsidP="009939D9">
            <w:pPr>
              <w:pStyle w:val="ListParagraph"/>
              <w:numPr>
                <w:ilvl w:val="0"/>
                <w:numId w:val="1"/>
              </w:numPr>
              <w:spacing w:after="0" w:line="240" w:lineRule="auto"/>
              <w:rPr>
                <w:rFonts w:ascii="Arial" w:eastAsia="Times New Roman" w:hAnsi="Arial" w:cs="Arial"/>
                <w:color w:val="000000"/>
                <w:sz w:val="24"/>
                <w:szCs w:val="24"/>
                <w:lang w:eastAsia="en-CA"/>
              </w:rPr>
            </w:pPr>
            <w:r w:rsidRPr="001D44CA">
              <w:rPr>
                <w:rFonts w:ascii="Arial" w:eastAsia="Times New Roman" w:hAnsi="Arial" w:cs="Arial"/>
                <w:color w:val="000000"/>
                <w:sz w:val="24"/>
                <w:szCs w:val="24"/>
                <w:lang w:eastAsia="en-CA"/>
              </w:rPr>
              <w:t>An English Language Arts 11 (4 credits)</w:t>
            </w:r>
          </w:p>
        </w:tc>
      </w:tr>
      <w:tr w:rsidR="005B765F" w:rsidRPr="00FD588D" w14:paraId="793B84F8" w14:textId="77777777" w:rsidTr="009939D9">
        <w:trPr>
          <w:jc w:val="center"/>
        </w:trPr>
        <w:tc>
          <w:tcPr>
            <w:tcW w:w="10206" w:type="dxa"/>
            <w:shd w:val="clear" w:color="auto" w:fill="FFFFCC"/>
          </w:tcPr>
          <w:p w14:paraId="777C5E53" w14:textId="77777777" w:rsidR="005B765F" w:rsidRPr="001D44CA" w:rsidRDefault="005B765F" w:rsidP="009939D9">
            <w:pPr>
              <w:pStyle w:val="ListParagraph"/>
              <w:numPr>
                <w:ilvl w:val="0"/>
                <w:numId w:val="1"/>
              </w:numPr>
              <w:spacing w:after="0" w:line="240" w:lineRule="auto"/>
              <w:rPr>
                <w:rFonts w:ascii="Arial" w:eastAsia="Times New Roman" w:hAnsi="Arial" w:cs="Arial"/>
                <w:color w:val="000000"/>
                <w:sz w:val="24"/>
                <w:szCs w:val="24"/>
                <w:lang w:eastAsia="en-CA"/>
              </w:rPr>
            </w:pPr>
            <w:r w:rsidRPr="001D44CA">
              <w:rPr>
                <w:rFonts w:ascii="Arial" w:eastAsia="Times New Roman" w:hAnsi="Arial" w:cs="Arial"/>
                <w:color w:val="000000"/>
                <w:sz w:val="24"/>
                <w:szCs w:val="24"/>
                <w:lang w:eastAsia="en-CA"/>
              </w:rPr>
              <w:t>An English Language Arts 12 (4 credits)</w:t>
            </w:r>
          </w:p>
        </w:tc>
      </w:tr>
      <w:tr w:rsidR="005B765F" w:rsidRPr="00FD588D" w14:paraId="08B6B2A3" w14:textId="77777777" w:rsidTr="009939D9">
        <w:trPr>
          <w:jc w:val="center"/>
        </w:trPr>
        <w:tc>
          <w:tcPr>
            <w:tcW w:w="10206" w:type="dxa"/>
            <w:shd w:val="clear" w:color="auto" w:fill="FFFFCC"/>
          </w:tcPr>
          <w:p w14:paraId="7B6910CE" w14:textId="77777777" w:rsidR="005B765F" w:rsidRPr="001D44CA" w:rsidRDefault="005B765F" w:rsidP="009939D9">
            <w:pPr>
              <w:pStyle w:val="ListParagraph"/>
              <w:numPr>
                <w:ilvl w:val="0"/>
                <w:numId w:val="1"/>
              </w:numPr>
              <w:spacing w:after="0" w:line="240" w:lineRule="auto"/>
              <w:rPr>
                <w:rFonts w:ascii="Arial" w:eastAsia="Times New Roman" w:hAnsi="Arial" w:cs="Arial"/>
                <w:color w:val="000000"/>
                <w:sz w:val="24"/>
                <w:szCs w:val="24"/>
                <w:lang w:eastAsia="en-CA"/>
              </w:rPr>
            </w:pPr>
            <w:r w:rsidRPr="001D44CA">
              <w:rPr>
                <w:rFonts w:ascii="Arial" w:eastAsia="Times New Roman" w:hAnsi="Arial" w:cs="Arial"/>
                <w:color w:val="000000"/>
                <w:sz w:val="24"/>
                <w:szCs w:val="24"/>
                <w:lang w:eastAsia="en-CA"/>
              </w:rPr>
              <w:t xml:space="preserve">A Math 11 or 12 (4 credits) </w:t>
            </w:r>
          </w:p>
        </w:tc>
      </w:tr>
      <w:tr w:rsidR="005B765F" w:rsidRPr="00FD588D" w14:paraId="042B185A" w14:textId="77777777" w:rsidTr="009939D9">
        <w:trPr>
          <w:jc w:val="center"/>
        </w:trPr>
        <w:tc>
          <w:tcPr>
            <w:tcW w:w="10206" w:type="dxa"/>
            <w:shd w:val="clear" w:color="auto" w:fill="FFFFCC"/>
          </w:tcPr>
          <w:p w14:paraId="63EFDE2C" w14:textId="77777777" w:rsidR="005B765F" w:rsidRPr="001D44CA" w:rsidRDefault="005B765F" w:rsidP="009939D9">
            <w:pPr>
              <w:pStyle w:val="ListParagraph"/>
              <w:numPr>
                <w:ilvl w:val="0"/>
                <w:numId w:val="1"/>
              </w:numPr>
              <w:spacing w:after="0" w:line="240" w:lineRule="auto"/>
              <w:rPr>
                <w:rFonts w:ascii="Arial" w:eastAsia="Times New Roman" w:hAnsi="Arial" w:cs="Arial"/>
                <w:color w:val="000000"/>
                <w:sz w:val="24"/>
                <w:szCs w:val="24"/>
                <w:lang w:eastAsia="en-CA"/>
              </w:rPr>
            </w:pPr>
            <w:r w:rsidRPr="001D44CA">
              <w:rPr>
                <w:rFonts w:ascii="Arial" w:eastAsia="Times New Roman" w:hAnsi="Arial" w:cs="Arial"/>
                <w:color w:val="000000"/>
                <w:sz w:val="24"/>
                <w:szCs w:val="24"/>
                <w:lang w:eastAsia="en-CA"/>
              </w:rPr>
              <w:t xml:space="preserve">An Arts Education 10, 11, or 12 and/or an Applied Design, Skills, and Technologies 10, 11, or 12 (4 credits) </w:t>
            </w:r>
          </w:p>
        </w:tc>
      </w:tr>
    </w:tbl>
    <w:p w14:paraId="6416C635" w14:textId="77777777" w:rsidR="00CF77E7" w:rsidRPr="00CF77E7" w:rsidRDefault="00CF77E7" w:rsidP="00CF77E7">
      <w:pPr>
        <w:spacing w:after="0" w:line="240" w:lineRule="auto"/>
        <w:rPr>
          <w:rFonts w:ascii="Arial" w:hAnsi="Arial" w:cs="Arial"/>
          <w:b/>
          <w:sz w:val="16"/>
          <w:szCs w:val="14"/>
          <w:u w:val="single"/>
          <w:lang w:val="en-CA"/>
        </w:rPr>
      </w:pPr>
    </w:p>
    <w:p w14:paraId="58BEC3F5" w14:textId="34F8B624" w:rsidR="00CF77E7" w:rsidRPr="00647A14" w:rsidRDefault="00CF77E7" w:rsidP="00CF77E7">
      <w:pPr>
        <w:spacing w:after="0" w:line="240" w:lineRule="auto"/>
        <w:jc w:val="center"/>
        <w:rPr>
          <w:rFonts w:ascii="Arial" w:hAnsi="Arial" w:cs="Arial"/>
          <w:b/>
          <w:sz w:val="40"/>
          <w:szCs w:val="36"/>
          <w:u w:val="single"/>
          <w:lang w:val="en-CA"/>
        </w:rPr>
      </w:pPr>
      <w:r w:rsidRPr="00647A14">
        <w:rPr>
          <w:rFonts w:ascii="Arial" w:hAnsi="Arial" w:cs="Arial"/>
          <w:b/>
          <w:sz w:val="40"/>
          <w:szCs w:val="36"/>
          <w:u w:val="single"/>
          <w:lang w:val="en-CA"/>
        </w:rPr>
        <w:t>GRADE 1</w:t>
      </w:r>
      <w:r>
        <w:rPr>
          <w:rFonts w:ascii="Arial" w:hAnsi="Arial" w:cs="Arial"/>
          <w:b/>
          <w:sz w:val="40"/>
          <w:szCs w:val="36"/>
          <w:u w:val="single"/>
          <w:lang w:val="en-CA"/>
        </w:rPr>
        <w:t xml:space="preserve">1 &amp; 12 </w:t>
      </w:r>
      <w:r w:rsidRPr="00647A14">
        <w:rPr>
          <w:rFonts w:ascii="Arial" w:hAnsi="Arial" w:cs="Arial"/>
          <w:b/>
          <w:sz w:val="40"/>
          <w:szCs w:val="36"/>
          <w:u w:val="single"/>
          <w:lang w:val="en-CA"/>
        </w:rPr>
        <w:t>COURSE SELECTION</w:t>
      </w:r>
    </w:p>
    <w:p w14:paraId="29706CA4" w14:textId="77777777" w:rsidR="00CF77E7" w:rsidRPr="00CF77E7" w:rsidRDefault="00CF77E7" w:rsidP="00CF77E7">
      <w:pPr>
        <w:spacing w:after="0" w:line="240" w:lineRule="auto"/>
        <w:jc w:val="center"/>
        <w:rPr>
          <w:rFonts w:ascii="Arial" w:hAnsi="Arial" w:cs="Arial"/>
          <w:b/>
          <w:sz w:val="28"/>
          <w:szCs w:val="24"/>
          <w:u w:val="single"/>
          <w:lang w:val="en-CA"/>
        </w:rPr>
      </w:pPr>
    </w:p>
    <w:p w14:paraId="590492DD" w14:textId="77777777" w:rsidR="00CF77E7" w:rsidRPr="00647A14" w:rsidRDefault="00CF77E7" w:rsidP="00CF77E7">
      <w:pPr>
        <w:spacing w:after="0" w:line="240" w:lineRule="auto"/>
        <w:jc w:val="center"/>
        <w:rPr>
          <w:rFonts w:ascii="Arial" w:hAnsi="Arial" w:cs="Arial"/>
          <w:b/>
          <w:sz w:val="32"/>
          <w:szCs w:val="28"/>
          <w:lang w:val="en-CA"/>
        </w:rPr>
      </w:pPr>
      <w:r w:rsidRPr="00647A14">
        <w:rPr>
          <w:rFonts w:ascii="Arial" w:hAnsi="Arial" w:cs="Arial"/>
          <w:b/>
          <w:sz w:val="32"/>
          <w:szCs w:val="28"/>
          <w:lang w:val="en-CA"/>
        </w:rPr>
        <w:t>GRADUATION REQUIREMENTS</w:t>
      </w:r>
    </w:p>
    <w:p w14:paraId="1F830679" w14:textId="77777777" w:rsidR="00CF77E7" w:rsidRDefault="00CF77E7" w:rsidP="00CF77E7">
      <w:pPr>
        <w:spacing w:after="0" w:line="240" w:lineRule="auto"/>
        <w:jc w:val="center"/>
        <w:rPr>
          <w:rFonts w:ascii="Comic Sans MS" w:hAnsi="Comic Sans MS" w:cs="Arial"/>
          <w:b/>
          <w:sz w:val="28"/>
          <w:szCs w:val="24"/>
          <w:lang w:val="en-CA"/>
        </w:rPr>
      </w:pPr>
      <w:r w:rsidRPr="00647A14">
        <w:rPr>
          <w:rFonts w:ascii="Comic Sans MS" w:hAnsi="Comic Sans MS" w:cs="Arial"/>
          <w:b/>
          <w:sz w:val="28"/>
          <w:szCs w:val="24"/>
          <w:lang w:val="en-CA"/>
        </w:rPr>
        <w:t>Table of Contents</w:t>
      </w:r>
    </w:p>
    <w:p w14:paraId="009C0FCD" w14:textId="77777777" w:rsidR="00CF77E7" w:rsidRPr="00647A14" w:rsidRDefault="00CF77E7" w:rsidP="00CF77E7">
      <w:pPr>
        <w:spacing w:after="0" w:line="240" w:lineRule="auto"/>
        <w:jc w:val="center"/>
        <w:rPr>
          <w:rFonts w:ascii="Comic Sans MS" w:hAnsi="Comic Sans MS" w:cs="Arial"/>
          <w:b/>
          <w:sz w:val="14"/>
          <w:szCs w:val="14"/>
          <w:lang w:val="en-CA"/>
        </w:rPr>
      </w:pPr>
    </w:p>
    <w:tbl>
      <w:tblPr>
        <w:tblStyle w:val="TableGrid"/>
        <w:tblW w:w="9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134"/>
        <w:gridCol w:w="567"/>
        <w:gridCol w:w="3402"/>
        <w:gridCol w:w="1134"/>
      </w:tblGrid>
      <w:tr w:rsidR="00CF77E7" w:rsidRPr="00DE0FDC" w14:paraId="0ACCA6CD" w14:textId="77777777" w:rsidTr="004D7968">
        <w:trPr>
          <w:jc w:val="center"/>
        </w:trPr>
        <w:tc>
          <w:tcPr>
            <w:tcW w:w="3539" w:type="dxa"/>
            <w:tcBorders>
              <w:bottom w:val="single" w:sz="12" w:space="0" w:color="FFFFFF" w:themeColor="background1"/>
            </w:tcBorders>
          </w:tcPr>
          <w:p w14:paraId="7E16D5A7" w14:textId="77777777" w:rsidR="00CF77E7" w:rsidRPr="00DE0FDC" w:rsidRDefault="00CF77E7" w:rsidP="004D7968">
            <w:pPr>
              <w:spacing w:after="0"/>
              <w:ind w:right="35"/>
              <w:rPr>
                <w:rFonts w:ascii="Arial" w:hAnsi="Arial" w:cs="Arial"/>
              </w:rPr>
            </w:pPr>
          </w:p>
        </w:tc>
        <w:tc>
          <w:tcPr>
            <w:tcW w:w="1134" w:type="dxa"/>
            <w:tcBorders>
              <w:bottom w:val="single" w:sz="12" w:space="0" w:color="FFFFFF" w:themeColor="background1"/>
            </w:tcBorders>
          </w:tcPr>
          <w:p w14:paraId="4D0F71FC" w14:textId="77777777" w:rsidR="00CF77E7" w:rsidRPr="00DE0FDC" w:rsidRDefault="00CF77E7" w:rsidP="004D7968">
            <w:pPr>
              <w:spacing w:after="0"/>
              <w:rPr>
                <w:rFonts w:ascii="Tekton Pro" w:hAnsi="Tekton Pro" w:cs="Arial"/>
              </w:rPr>
            </w:pPr>
            <w:r w:rsidRPr="00DE0FDC">
              <w:rPr>
                <w:rFonts w:ascii="Tekton Pro" w:hAnsi="Tekton Pro" w:cs="Arial"/>
              </w:rPr>
              <w:t>Page #</w:t>
            </w:r>
          </w:p>
        </w:tc>
        <w:tc>
          <w:tcPr>
            <w:tcW w:w="567" w:type="dxa"/>
            <w:tcBorders>
              <w:left w:val="nil"/>
            </w:tcBorders>
          </w:tcPr>
          <w:p w14:paraId="6494C1C3" w14:textId="77777777" w:rsidR="00CF77E7" w:rsidRPr="00DE0FDC" w:rsidRDefault="00CF77E7" w:rsidP="004D7968">
            <w:pPr>
              <w:spacing w:after="0"/>
              <w:rPr>
                <w:rFonts w:ascii="Tekton Pro" w:hAnsi="Tekton Pro" w:cs="Arial"/>
              </w:rPr>
            </w:pPr>
          </w:p>
        </w:tc>
        <w:tc>
          <w:tcPr>
            <w:tcW w:w="3402" w:type="dxa"/>
          </w:tcPr>
          <w:p w14:paraId="39DA414A" w14:textId="77777777" w:rsidR="00CF77E7" w:rsidRPr="00DE0FDC" w:rsidRDefault="00CF77E7" w:rsidP="004D7968">
            <w:pPr>
              <w:spacing w:after="0"/>
              <w:rPr>
                <w:rFonts w:ascii="Tekton Pro" w:hAnsi="Tekton Pro" w:cs="Arial"/>
              </w:rPr>
            </w:pPr>
          </w:p>
        </w:tc>
        <w:tc>
          <w:tcPr>
            <w:tcW w:w="1134" w:type="dxa"/>
          </w:tcPr>
          <w:p w14:paraId="0507797F" w14:textId="77777777" w:rsidR="00CF77E7" w:rsidRPr="00DE0FDC" w:rsidRDefault="00CF77E7" w:rsidP="004D7968">
            <w:pPr>
              <w:spacing w:after="0"/>
              <w:ind w:right="175"/>
              <w:rPr>
                <w:rFonts w:ascii="Tekton Pro" w:hAnsi="Tekton Pro" w:cs="Arial"/>
              </w:rPr>
            </w:pPr>
            <w:r w:rsidRPr="00DE0FDC">
              <w:rPr>
                <w:rFonts w:ascii="Tekton Pro" w:hAnsi="Tekton Pro" w:cs="Arial"/>
              </w:rPr>
              <w:t>Page #</w:t>
            </w:r>
          </w:p>
        </w:tc>
      </w:tr>
      <w:tr w:rsidR="00CF77E7" w:rsidRPr="00DE0FDC" w14:paraId="6B428358" w14:textId="77777777" w:rsidTr="009C3EAD">
        <w:trPr>
          <w:jc w:val="center"/>
        </w:trPr>
        <w:tc>
          <w:tcPr>
            <w:tcW w:w="3539" w:type="dxa"/>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000000" w:themeFill="text1"/>
          </w:tcPr>
          <w:p w14:paraId="6827B9A6" w14:textId="77777777" w:rsidR="00CF77E7" w:rsidRPr="006B6F37" w:rsidRDefault="00CF77E7" w:rsidP="004D7968">
            <w:pPr>
              <w:spacing w:after="0"/>
              <w:ind w:right="35"/>
              <w:rPr>
                <w:rFonts w:ascii="Comic Sans MS" w:hAnsi="Comic Sans MS" w:cs="Arial"/>
                <w:b/>
                <w:bCs/>
              </w:rPr>
            </w:pPr>
            <w:r w:rsidRPr="006B6F37">
              <w:rPr>
                <w:rFonts w:ascii="Comic Sans MS" w:hAnsi="Comic Sans MS" w:cs="Arial"/>
                <w:b/>
                <w:bCs/>
              </w:rPr>
              <w:t>Required Courses</w:t>
            </w:r>
          </w:p>
        </w:tc>
        <w:tc>
          <w:tcPr>
            <w:tcW w:w="1134" w:type="dxa"/>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000000" w:themeFill="text1"/>
          </w:tcPr>
          <w:p w14:paraId="5709F177" w14:textId="3320C10F" w:rsidR="00CF77E7" w:rsidRPr="006B6F37" w:rsidRDefault="00C65A9A" w:rsidP="004D7968">
            <w:pPr>
              <w:spacing w:after="0"/>
              <w:rPr>
                <w:rFonts w:ascii="Arial" w:hAnsi="Arial" w:cs="Arial"/>
                <w:b/>
                <w:bCs/>
              </w:rPr>
            </w:pPr>
            <w:r>
              <w:rPr>
                <w:rFonts w:ascii="Arial" w:hAnsi="Arial" w:cs="Arial"/>
                <w:b/>
                <w:bCs/>
              </w:rPr>
              <w:t>2-</w:t>
            </w:r>
            <w:r w:rsidR="00014EE7">
              <w:rPr>
                <w:rFonts w:ascii="Arial" w:hAnsi="Arial" w:cs="Arial"/>
                <w:b/>
                <w:bCs/>
              </w:rPr>
              <w:t>2</w:t>
            </w:r>
            <w:r w:rsidR="00CE1B66">
              <w:rPr>
                <w:rFonts w:ascii="Arial" w:hAnsi="Arial" w:cs="Arial"/>
                <w:b/>
                <w:bCs/>
              </w:rPr>
              <w:t>1</w:t>
            </w:r>
          </w:p>
        </w:tc>
        <w:tc>
          <w:tcPr>
            <w:tcW w:w="567" w:type="dxa"/>
            <w:tcBorders>
              <w:left w:val="single" w:sz="12" w:space="0" w:color="FFFFFF" w:themeColor="background1"/>
              <w:right w:val="single" w:sz="12" w:space="0" w:color="FFFFFF" w:themeColor="background1"/>
            </w:tcBorders>
          </w:tcPr>
          <w:p w14:paraId="33814C1B" w14:textId="77777777" w:rsidR="00CF77E7" w:rsidRPr="00DE0FDC" w:rsidRDefault="00CF77E7" w:rsidP="004D7968">
            <w:pPr>
              <w:spacing w:after="0"/>
              <w:rPr>
                <w:rFonts w:ascii="Arial" w:hAnsi="Arial" w:cs="Arial"/>
              </w:rPr>
            </w:pPr>
          </w:p>
        </w:tc>
        <w:tc>
          <w:tcPr>
            <w:tcW w:w="3402" w:type="dxa"/>
            <w:tcBorders>
              <w:left w:val="single" w:sz="12" w:space="0" w:color="FFFFFF" w:themeColor="background1"/>
              <w:bottom w:val="single" w:sz="8" w:space="0" w:color="auto"/>
              <w:right w:val="single" w:sz="12" w:space="0" w:color="FFFFFF" w:themeColor="background1"/>
            </w:tcBorders>
            <w:shd w:val="clear" w:color="auto" w:fill="000000" w:themeFill="text1"/>
          </w:tcPr>
          <w:p w14:paraId="0251748A" w14:textId="77777777" w:rsidR="00CF77E7" w:rsidRPr="006B6F37" w:rsidRDefault="00CF77E7" w:rsidP="004D7968">
            <w:pPr>
              <w:spacing w:after="0"/>
              <w:rPr>
                <w:rFonts w:ascii="Comic Sans MS" w:hAnsi="Comic Sans MS" w:cs="Arial"/>
                <w:b/>
              </w:rPr>
            </w:pPr>
            <w:r w:rsidRPr="006B6F37">
              <w:rPr>
                <w:rFonts w:ascii="Comic Sans MS" w:hAnsi="Comic Sans MS" w:cs="Arial"/>
                <w:b/>
              </w:rPr>
              <w:t>Elective Courses</w:t>
            </w:r>
          </w:p>
        </w:tc>
        <w:tc>
          <w:tcPr>
            <w:tcW w:w="1134" w:type="dxa"/>
            <w:tcBorders>
              <w:left w:val="single" w:sz="12" w:space="0" w:color="FFFFFF" w:themeColor="background1"/>
              <w:bottom w:val="single" w:sz="8" w:space="0" w:color="auto"/>
              <w:right w:val="single" w:sz="12" w:space="0" w:color="FFFFFF" w:themeColor="background1"/>
            </w:tcBorders>
            <w:shd w:val="clear" w:color="auto" w:fill="000000" w:themeFill="text1"/>
          </w:tcPr>
          <w:p w14:paraId="09F0859D" w14:textId="4BDDC3EA" w:rsidR="00CF77E7" w:rsidRPr="006B6F37" w:rsidRDefault="00014EE7" w:rsidP="004D7968">
            <w:pPr>
              <w:spacing w:after="0"/>
              <w:ind w:right="175"/>
              <w:rPr>
                <w:rFonts w:ascii="Arial" w:hAnsi="Arial" w:cs="Arial"/>
                <w:b/>
              </w:rPr>
            </w:pPr>
            <w:r>
              <w:rPr>
                <w:rFonts w:ascii="Arial" w:hAnsi="Arial" w:cs="Arial"/>
                <w:b/>
              </w:rPr>
              <w:t>2</w:t>
            </w:r>
            <w:r w:rsidR="00CE1B66">
              <w:rPr>
                <w:rFonts w:ascii="Arial" w:hAnsi="Arial" w:cs="Arial"/>
                <w:b/>
              </w:rPr>
              <w:t>1</w:t>
            </w:r>
            <w:r>
              <w:rPr>
                <w:rFonts w:ascii="Arial" w:hAnsi="Arial" w:cs="Arial"/>
                <w:b/>
              </w:rPr>
              <w:t>-</w:t>
            </w:r>
            <w:r w:rsidR="00CE1B66">
              <w:rPr>
                <w:rFonts w:ascii="Arial" w:hAnsi="Arial" w:cs="Arial"/>
                <w:b/>
              </w:rPr>
              <w:t>49</w:t>
            </w:r>
          </w:p>
        </w:tc>
      </w:tr>
      <w:tr w:rsidR="00CF77E7" w:rsidRPr="00DE0FDC" w14:paraId="458D695E" w14:textId="77777777" w:rsidTr="009C3EAD">
        <w:trPr>
          <w:jc w:val="center"/>
        </w:trPr>
        <w:tc>
          <w:tcPr>
            <w:tcW w:w="3539" w:type="dxa"/>
            <w:tcBorders>
              <w:top w:val="single" w:sz="8" w:space="0" w:color="auto"/>
              <w:left w:val="single" w:sz="8" w:space="0" w:color="auto"/>
              <w:bottom w:val="single" w:sz="8" w:space="0" w:color="auto"/>
              <w:right w:val="single" w:sz="8" w:space="0" w:color="auto"/>
            </w:tcBorders>
          </w:tcPr>
          <w:p w14:paraId="71B5B759" w14:textId="7031A927" w:rsidR="00CF77E7" w:rsidRPr="00DE0FDC" w:rsidRDefault="009C3EAD" w:rsidP="004D7968">
            <w:pPr>
              <w:spacing w:after="0"/>
              <w:ind w:right="35"/>
              <w:rPr>
                <w:rFonts w:ascii="Arial" w:hAnsi="Arial" w:cs="Arial"/>
              </w:rPr>
            </w:pPr>
            <w:r w:rsidRPr="00DE0FDC">
              <w:rPr>
                <w:rFonts w:ascii="Arial" w:hAnsi="Arial" w:cs="Arial"/>
              </w:rPr>
              <w:t>English</w:t>
            </w:r>
          </w:p>
        </w:tc>
        <w:tc>
          <w:tcPr>
            <w:tcW w:w="1134" w:type="dxa"/>
            <w:tcBorders>
              <w:top w:val="single" w:sz="8" w:space="0" w:color="auto"/>
              <w:left w:val="single" w:sz="8" w:space="0" w:color="auto"/>
              <w:bottom w:val="single" w:sz="8" w:space="0" w:color="auto"/>
              <w:right w:val="single" w:sz="8" w:space="0" w:color="auto"/>
            </w:tcBorders>
          </w:tcPr>
          <w:p w14:paraId="6347D414" w14:textId="61776468" w:rsidR="00CF77E7" w:rsidRPr="00DE0FDC" w:rsidRDefault="00CE1B66" w:rsidP="004D7968">
            <w:pPr>
              <w:spacing w:after="0"/>
              <w:rPr>
                <w:rFonts w:ascii="Arial" w:hAnsi="Arial" w:cs="Arial"/>
              </w:rPr>
            </w:pPr>
            <w:r>
              <w:rPr>
                <w:rFonts w:ascii="Arial" w:hAnsi="Arial" w:cs="Arial"/>
              </w:rPr>
              <w:t>2-6</w:t>
            </w:r>
          </w:p>
        </w:tc>
        <w:tc>
          <w:tcPr>
            <w:tcW w:w="567" w:type="dxa"/>
            <w:tcBorders>
              <w:left w:val="single" w:sz="8" w:space="0" w:color="auto"/>
              <w:right w:val="single" w:sz="8" w:space="0" w:color="auto"/>
            </w:tcBorders>
          </w:tcPr>
          <w:p w14:paraId="55A0021E" w14:textId="77777777" w:rsidR="00CF77E7" w:rsidRPr="00DE0FDC" w:rsidRDefault="00CF77E7" w:rsidP="004D7968">
            <w:pPr>
              <w:spacing w:after="0"/>
              <w:rPr>
                <w:rFonts w:ascii="Arial" w:hAnsi="Arial" w:cs="Arial"/>
              </w:rPr>
            </w:pPr>
          </w:p>
        </w:tc>
        <w:tc>
          <w:tcPr>
            <w:tcW w:w="3402" w:type="dxa"/>
            <w:tcBorders>
              <w:top w:val="single" w:sz="8" w:space="0" w:color="auto"/>
              <w:left w:val="single" w:sz="8" w:space="0" w:color="auto"/>
              <w:bottom w:val="single" w:sz="8" w:space="0" w:color="auto"/>
              <w:right w:val="single" w:sz="8" w:space="0" w:color="auto"/>
            </w:tcBorders>
          </w:tcPr>
          <w:p w14:paraId="767E2697" w14:textId="77777777" w:rsidR="00CF77E7" w:rsidRPr="00DE0FDC" w:rsidRDefault="00CF77E7" w:rsidP="004D7968">
            <w:pPr>
              <w:spacing w:after="0"/>
              <w:rPr>
                <w:rFonts w:ascii="Arial" w:hAnsi="Arial" w:cs="Arial"/>
              </w:rPr>
            </w:pPr>
            <w:r w:rsidRPr="00DE0FDC">
              <w:rPr>
                <w:rFonts w:ascii="Arial" w:hAnsi="Arial" w:cs="Arial"/>
              </w:rPr>
              <w:t>Languages</w:t>
            </w:r>
          </w:p>
        </w:tc>
        <w:tc>
          <w:tcPr>
            <w:tcW w:w="1134" w:type="dxa"/>
            <w:tcBorders>
              <w:top w:val="single" w:sz="8" w:space="0" w:color="auto"/>
              <w:left w:val="single" w:sz="8" w:space="0" w:color="auto"/>
              <w:bottom w:val="single" w:sz="8" w:space="0" w:color="auto"/>
              <w:right w:val="single" w:sz="8" w:space="0" w:color="auto"/>
            </w:tcBorders>
          </w:tcPr>
          <w:p w14:paraId="609B6C0F" w14:textId="28FBE222" w:rsidR="00CF77E7" w:rsidRPr="00DE0FDC" w:rsidRDefault="00014EE7" w:rsidP="004D7968">
            <w:pPr>
              <w:spacing w:after="0"/>
              <w:ind w:right="175"/>
              <w:rPr>
                <w:rFonts w:ascii="Arial" w:hAnsi="Arial" w:cs="Arial"/>
              </w:rPr>
            </w:pPr>
            <w:r>
              <w:rPr>
                <w:rFonts w:ascii="Arial" w:hAnsi="Arial" w:cs="Arial"/>
              </w:rPr>
              <w:t>2</w:t>
            </w:r>
            <w:r w:rsidR="00CE1B66">
              <w:rPr>
                <w:rFonts w:ascii="Arial" w:hAnsi="Arial" w:cs="Arial"/>
              </w:rPr>
              <w:t>1-24</w:t>
            </w:r>
          </w:p>
        </w:tc>
      </w:tr>
      <w:tr w:rsidR="00CF77E7" w:rsidRPr="00DE0FDC" w14:paraId="3EB9D9A0" w14:textId="77777777" w:rsidTr="009C3EAD">
        <w:trPr>
          <w:jc w:val="center"/>
        </w:trPr>
        <w:tc>
          <w:tcPr>
            <w:tcW w:w="3539" w:type="dxa"/>
            <w:tcBorders>
              <w:top w:val="single" w:sz="8" w:space="0" w:color="auto"/>
              <w:left w:val="single" w:sz="8" w:space="0" w:color="auto"/>
              <w:bottom w:val="single" w:sz="8" w:space="0" w:color="auto"/>
              <w:right w:val="single" w:sz="8" w:space="0" w:color="auto"/>
            </w:tcBorders>
          </w:tcPr>
          <w:p w14:paraId="43779ACB" w14:textId="27AA4254" w:rsidR="00CF77E7" w:rsidRPr="00DE0FDC" w:rsidRDefault="009C3EAD" w:rsidP="00A04C32">
            <w:pPr>
              <w:spacing w:after="0"/>
              <w:ind w:right="35"/>
              <w:rPr>
                <w:rFonts w:ascii="Arial" w:hAnsi="Arial" w:cs="Arial"/>
              </w:rPr>
            </w:pPr>
            <w:r w:rsidRPr="00DE0FDC">
              <w:rPr>
                <w:rFonts w:ascii="Arial" w:hAnsi="Arial" w:cs="Arial"/>
              </w:rPr>
              <w:t>Math</w:t>
            </w:r>
          </w:p>
        </w:tc>
        <w:tc>
          <w:tcPr>
            <w:tcW w:w="1134" w:type="dxa"/>
            <w:tcBorders>
              <w:top w:val="single" w:sz="8" w:space="0" w:color="auto"/>
              <w:left w:val="single" w:sz="8" w:space="0" w:color="auto"/>
              <w:bottom w:val="single" w:sz="8" w:space="0" w:color="auto"/>
              <w:right w:val="single" w:sz="8" w:space="0" w:color="auto"/>
            </w:tcBorders>
          </w:tcPr>
          <w:p w14:paraId="5E7A3A81" w14:textId="72F754B2" w:rsidR="00CF77E7" w:rsidRPr="00DE0FDC" w:rsidRDefault="00CE1B66" w:rsidP="00A04C32">
            <w:pPr>
              <w:spacing w:after="0"/>
              <w:rPr>
                <w:rFonts w:ascii="Arial" w:hAnsi="Arial" w:cs="Arial"/>
              </w:rPr>
            </w:pPr>
            <w:r>
              <w:rPr>
                <w:rFonts w:ascii="Arial" w:hAnsi="Arial" w:cs="Arial"/>
              </w:rPr>
              <w:t>7-10</w:t>
            </w:r>
          </w:p>
        </w:tc>
        <w:tc>
          <w:tcPr>
            <w:tcW w:w="567" w:type="dxa"/>
            <w:tcBorders>
              <w:left w:val="single" w:sz="8" w:space="0" w:color="auto"/>
              <w:right w:val="single" w:sz="8" w:space="0" w:color="auto"/>
            </w:tcBorders>
          </w:tcPr>
          <w:p w14:paraId="12236220" w14:textId="77777777" w:rsidR="00CF77E7" w:rsidRPr="00DE0FDC" w:rsidRDefault="00CF77E7" w:rsidP="00A04C32">
            <w:pPr>
              <w:spacing w:after="0"/>
              <w:rPr>
                <w:rFonts w:ascii="Arial" w:hAnsi="Arial" w:cs="Arial"/>
              </w:rPr>
            </w:pPr>
          </w:p>
        </w:tc>
        <w:tc>
          <w:tcPr>
            <w:tcW w:w="3402" w:type="dxa"/>
            <w:tcBorders>
              <w:top w:val="single" w:sz="8" w:space="0" w:color="auto"/>
              <w:left w:val="single" w:sz="8" w:space="0" w:color="auto"/>
              <w:bottom w:val="single" w:sz="8" w:space="0" w:color="auto"/>
              <w:right w:val="single" w:sz="8" w:space="0" w:color="auto"/>
            </w:tcBorders>
          </w:tcPr>
          <w:p w14:paraId="72781161" w14:textId="36588725" w:rsidR="00CF77E7" w:rsidRPr="00DE0FDC" w:rsidRDefault="00C65A9A" w:rsidP="00A04C32">
            <w:pPr>
              <w:spacing w:after="0"/>
              <w:rPr>
                <w:rFonts w:ascii="Arial" w:hAnsi="Arial" w:cs="Arial"/>
              </w:rPr>
            </w:pPr>
            <w:r>
              <w:rPr>
                <w:rFonts w:ascii="Arial" w:hAnsi="Arial" w:cs="Arial"/>
              </w:rPr>
              <w:t>Physical Health and Education</w:t>
            </w:r>
          </w:p>
        </w:tc>
        <w:tc>
          <w:tcPr>
            <w:tcW w:w="1134" w:type="dxa"/>
            <w:tcBorders>
              <w:top w:val="single" w:sz="8" w:space="0" w:color="auto"/>
              <w:left w:val="single" w:sz="8" w:space="0" w:color="auto"/>
              <w:bottom w:val="single" w:sz="8" w:space="0" w:color="auto"/>
              <w:right w:val="single" w:sz="8" w:space="0" w:color="auto"/>
            </w:tcBorders>
          </w:tcPr>
          <w:p w14:paraId="033FB971" w14:textId="2F11FDE9" w:rsidR="00CF77E7" w:rsidRDefault="00014EE7" w:rsidP="00A04C32">
            <w:pPr>
              <w:spacing w:after="0"/>
              <w:ind w:right="175"/>
              <w:rPr>
                <w:rFonts w:ascii="Arial" w:hAnsi="Arial" w:cs="Arial"/>
              </w:rPr>
            </w:pPr>
            <w:r>
              <w:rPr>
                <w:rFonts w:ascii="Arial" w:hAnsi="Arial" w:cs="Arial"/>
              </w:rPr>
              <w:t>2</w:t>
            </w:r>
            <w:r w:rsidR="00683A17">
              <w:rPr>
                <w:rFonts w:ascii="Arial" w:hAnsi="Arial" w:cs="Arial"/>
              </w:rPr>
              <w:t>5</w:t>
            </w:r>
            <w:r w:rsidR="00CE1B66">
              <w:rPr>
                <w:rFonts w:ascii="Arial" w:hAnsi="Arial" w:cs="Arial"/>
              </w:rPr>
              <w:t>-26</w:t>
            </w:r>
          </w:p>
        </w:tc>
      </w:tr>
      <w:tr w:rsidR="00CF77E7" w:rsidRPr="00DE0FDC" w14:paraId="6D17A604" w14:textId="77777777" w:rsidTr="009C3EAD">
        <w:trPr>
          <w:jc w:val="center"/>
        </w:trPr>
        <w:tc>
          <w:tcPr>
            <w:tcW w:w="3539" w:type="dxa"/>
            <w:tcBorders>
              <w:top w:val="single" w:sz="8" w:space="0" w:color="auto"/>
              <w:left w:val="single" w:sz="8" w:space="0" w:color="auto"/>
              <w:bottom w:val="single" w:sz="8" w:space="0" w:color="auto"/>
              <w:right w:val="single" w:sz="8" w:space="0" w:color="auto"/>
            </w:tcBorders>
          </w:tcPr>
          <w:p w14:paraId="5D1026E5" w14:textId="610F0525" w:rsidR="00CF77E7" w:rsidRPr="00DE0FDC" w:rsidRDefault="009C3EAD" w:rsidP="004D7968">
            <w:pPr>
              <w:spacing w:after="0"/>
              <w:ind w:right="35"/>
              <w:rPr>
                <w:rFonts w:ascii="Arial" w:hAnsi="Arial" w:cs="Arial"/>
              </w:rPr>
            </w:pPr>
            <w:r>
              <w:rPr>
                <w:rFonts w:ascii="Arial" w:hAnsi="Arial" w:cs="Arial"/>
              </w:rPr>
              <w:t>Science</w:t>
            </w:r>
          </w:p>
        </w:tc>
        <w:tc>
          <w:tcPr>
            <w:tcW w:w="1134" w:type="dxa"/>
            <w:tcBorders>
              <w:top w:val="single" w:sz="8" w:space="0" w:color="auto"/>
              <w:left w:val="single" w:sz="8" w:space="0" w:color="auto"/>
              <w:bottom w:val="single" w:sz="8" w:space="0" w:color="auto"/>
              <w:right w:val="single" w:sz="8" w:space="0" w:color="auto"/>
            </w:tcBorders>
          </w:tcPr>
          <w:p w14:paraId="4FB100AC" w14:textId="78709DDA" w:rsidR="00CF77E7" w:rsidRPr="00DE0FDC" w:rsidRDefault="00CE1B66" w:rsidP="004D7968">
            <w:pPr>
              <w:spacing w:after="0"/>
              <w:rPr>
                <w:rFonts w:ascii="Arial" w:hAnsi="Arial" w:cs="Arial"/>
              </w:rPr>
            </w:pPr>
            <w:r>
              <w:rPr>
                <w:rFonts w:ascii="Arial" w:hAnsi="Arial" w:cs="Arial"/>
              </w:rPr>
              <w:t>11-14</w:t>
            </w:r>
          </w:p>
        </w:tc>
        <w:tc>
          <w:tcPr>
            <w:tcW w:w="567" w:type="dxa"/>
            <w:tcBorders>
              <w:left w:val="single" w:sz="8" w:space="0" w:color="auto"/>
              <w:right w:val="single" w:sz="8" w:space="0" w:color="auto"/>
            </w:tcBorders>
          </w:tcPr>
          <w:p w14:paraId="5473AC63" w14:textId="77777777" w:rsidR="00CF77E7" w:rsidRPr="00DE0FDC" w:rsidRDefault="00CF77E7" w:rsidP="004D7968">
            <w:pPr>
              <w:spacing w:after="0"/>
              <w:rPr>
                <w:rFonts w:ascii="Arial" w:hAnsi="Arial" w:cs="Arial"/>
              </w:rPr>
            </w:pPr>
          </w:p>
        </w:tc>
        <w:tc>
          <w:tcPr>
            <w:tcW w:w="3402" w:type="dxa"/>
            <w:tcBorders>
              <w:top w:val="single" w:sz="8" w:space="0" w:color="auto"/>
              <w:left w:val="single" w:sz="8" w:space="0" w:color="auto"/>
              <w:bottom w:val="single" w:sz="8" w:space="0" w:color="auto"/>
              <w:right w:val="single" w:sz="8" w:space="0" w:color="auto"/>
            </w:tcBorders>
          </w:tcPr>
          <w:p w14:paraId="74A92D00" w14:textId="06B59263" w:rsidR="00CF77E7" w:rsidRPr="00DE0FDC" w:rsidRDefault="00014EE7" w:rsidP="004D7968">
            <w:pPr>
              <w:spacing w:after="0"/>
              <w:rPr>
                <w:rFonts w:ascii="Arial" w:hAnsi="Arial" w:cs="Arial"/>
              </w:rPr>
            </w:pPr>
            <w:r>
              <w:rPr>
                <w:rFonts w:ascii="Arial" w:hAnsi="Arial" w:cs="Arial"/>
              </w:rPr>
              <w:t>Business Education</w:t>
            </w:r>
          </w:p>
        </w:tc>
        <w:tc>
          <w:tcPr>
            <w:tcW w:w="1134" w:type="dxa"/>
            <w:tcBorders>
              <w:top w:val="single" w:sz="8" w:space="0" w:color="auto"/>
              <w:left w:val="single" w:sz="8" w:space="0" w:color="auto"/>
              <w:bottom w:val="single" w:sz="8" w:space="0" w:color="auto"/>
              <w:right w:val="single" w:sz="8" w:space="0" w:color="auto"/>
            </w:tcBorders>
          </w:tcPr>
          <w:p w14:paraId="19304D71" w14:textId="0BD8A9E5" w:rsidR="00CF77E7" w:rsidRPr="00DE0FDC" w:rsidRDefault="00014EE7" w:rsidP="004D7968">
            <w:pPr>
              <w:spacing w:after="0"/>
              <w:ind w:right="175"/>
              <w:rPr>
                <w:rFonts w:ascii="Arial" w:hAnsi="Arial" w:cs="Arial"/>
              </w:rPr>
            </w:pPr>
            <w:r>
              <w:rPr>
                <w:rFonts w:ascii="Arial" w:hAnsi="Arial" w:cs="Arial"/>
              </w:rPr>
              <w:t>2</w:t>
            </w:r>
            <w:r w:rsidR="00CE1B66">
              <w:rPr>
                <w:rFonts w:ascii="Arial" w:hAnsi="Arial" w:cs="Arial"/>
              </w:rPr>
              <w:t>6-27</w:t>
            </w:r>
          </w:p>
        </w:tc>
      </w:tr>
      <w:tr w:rsidR="00CF77E7" w:rsidRPr="00DE0FDC" w14:paraId="3F3CACCB" w14:textId="77777777" w:rsidTr="009C3EAD">
        <w:trPr>
          <w:jc w:val="center"/>
        </w:trPr>
        <w:tc>
          <w:tcPr>
            <w:tcW w:w="3539" w:type="dxa"/>
            <w:tcBorders>
              <w:top w:val="single" w:sz="8" w:space="0" w:color="auto"/>
              <w:left w:val="single" w:sz="8" w:space="0" w:color="auto"/>
              <w:bottom w:val="single" w:sz="8" w:space="0" w:color="auto"/>
              <w:right w:val="single" w:sz="8" w:space="0" w:color="auto"/>
            </w:tcBorders>
          </w:tcPr>
          <w:p w14:paraId="3F48C99C" w14:textId="53DC5479" w:rsidR="00CF77E7" w:rsidRPr="00DE0FDC" w:rsidRDefault="009C3EAD" w:rsidP="004D7968">
            <w:pPr>
              <w:spacing w:after="0"/>
              <w:ind w:right="35"/>
              <w:rPr>
                <w:rFonts w:ascii="Arial" w:hAnsi="Arial" w:cs="Arial"/>
              </w:rPr>
            </w:pPr>
            <w:r w:rsidRPr="00DE0FDC">
              <w:rPr>
                <w:rFonts w:ascii="Arial" w:hAnsi="Arial" w:cs="Arial"/>
              </w:rPr>
              <w:t>Social Studies</w:t>
            </w:r>
          </w:p>
        </w:tc>
        <w:tc>
          <w:tcPr>
            <w:tcW w:w="1134" w:type="dxa"/>
            <w:tcBorders>
              <w:top w:val="single" w:sz="8" w:space="0" w:color="auto"/>
              <w:left w:val="single" w:sz="8" w:space="0" w:color="auto"/>
              <w:bottom w:val="single" w:sz="8" w:space="0" w:color="auto"/>
              <w:right w:val="single" w:sz="8" w:space="0" w:color="auto"/>
            </w:tcBorders>
          </w:tcPr>
          <w:p w14:paraId="666B3DB6" w14:textId="1122C83B" w:rsidR="00CF77E7" w:rsidRPr="00DE0FDC" w:rsidRDefault="00CE1B66" w:rsidP="004D7968">
            <w:pPr>
              <w:spacing w:after="0"/>
              <w:rPr>
                <w:rFonts w:ascii="Arial" w:hAnsi="Arial" w:cs="Arial"/>
              </w:rPr>
            </w:pPr>
            <w:r>
              <w:rPr>
                <w:rFonts w:ascii="Arial" w:hAnsi="Arial" w:cs="Arial"/>
              </w:rPr>
              <w:t>15-20</w:t>
            </w:r>
          </w:p>
        </w:tc>
        <w:tc>
          <w:tcPr>
            <w:tcW w:w="567" w:type="dxa"/>
            <w:tcBorders>
              <w:left w:val="single" w:sz="8" w:space="0" w:color="auto"/>
              <w:right w:val="single" w:sz="8" w:space="0" w:color="auto"/>
            </w:tcBorders>
          </w:tcPr>
          <w:p w14:paraId="3B2B595E" w14:textId="77777777" w:rsidR="00CF77E7" w:rsidRPr="00DE0FDC" w:rsidRDefault="00CF77E7" w:rsidP="004D7968">
            <w:pPr>
              <w:spacing w:after="0"/>
              <w:rPr>
                <w:rFonts w:ascii="Arial" w:hAnsi="Arial" w:cs="Arial"/>
              </w:rPr>
            </w:pPr>
          </w:p>
        </w:tc>
        <w:tc>
          <w:tcPr>
            <w:tcW w:w="3402" w:type="dxa"/>
            <w:tcBorders>
              <w:top w:val="single" w:sz="8" w:space="0" w:color="auto"/>
              <w:left w:val="single" w:sz="8" w:space="0" w:color="auto"/>
              <w:bottom w:val="single" w:sz="8" w:space="0" w:color="auto"/>
              <w:right w:val="single" w:sz="8" w:space="0" w:color="auto"/>
            </w:tcBorders>
          </w:tcPr>
          <w:p w14:paraId="0910345B" w14:textId="77777777" w:rsidR="00CF77E7" w:rsidRPr="00DE0FDC" w:rsidRDefault="00CF77E7" w:rsidP="004D7968">
            <w:pPr>
              <w:spacing w:after="0"/>
              <w:rPr>
                <w:rFonts w:ascii="Arial" w:hAnsi="Arial" w:cs="Arial"/>
              </w:rPr>
            </w:pPr>
            <w:r w:rsidRPr="00DE0FDC">
              <w:rPr>
                <w:rFonts w:ascii="Arial" w:hAnsi="Arial" w:cs="Arial"/>
              </w:rPr>
              <w:t>Fine Arts</w:t>
            </w:r>
          </w:p>
        </w:tc>
        <w:tc>
          <w:tcPr>
            <w:tcW w:w="1134" w:type="dxa"/>
            <w:tcBorders>
              <w:top w:val="single" w:sz="8" w:space="0" w:color="auto"/>
              <w:left w:val="single" w:sz="8" w:space="0" w:color="auto"/>
              <w:bottom w:val="single" w:sz="8" w:space="0" w:color="auto"/>
              <w:right w:val="single" w:sz="8" w:space="0" w:color="auto"/>
            </w:tcBorders>
          </w:tcPr>
          <w:p w14:paraId="4DB54C4B" w14:textId="58F9CE4A" w:rsidR="00CF77E7" w:rsidRPr="00DE0FDC" w:rsidRDefault="00014EE7" w:rsidP="004D7968">
            <w:pPr>
              <w:spacing w:after="0"/>
              <w:ind w:right="175"/>
              <w:rPr>
                <w:rFonts w:ascii="Arial" w:hAnsi="Arial" w:cs="Arial"/>
              </w:rPr>
            </w:pPr>
            <w:r>
              <w:rPr>
                <w:rFonts w:ascii="Arial" w:hAnsi="Arial" w:cs="Arial"/>
              </w:rPr>
              <w:t>2</w:t>
            </w:r>
            <w:r w:rsidR="00CE1B66">
              <w:rPr>
                <w:rFonts w:ascii="Arial" w:hAnsi="Arial" w:cs="Arial"/>
              </w:rPr>
              <w:t>8-30</w:t>
            </w:r>
          </w:p>
        </w:tc>
      </w:tr>
      <w:tr w:rsidR="00CF77E7" w:rsidRPr="00DE0FDC" w14:paraId="59E15891" w14:textId="77777777" w:rsidTr="009C3EAD">
        <w:trPr>
          <w:jc w:val="center"/>
        </w:trPr>
        <w:tc>
          <w:tcPr>
            <w:tcW w:w="3539" w:type="dxa"/>
            <w:tcBorders>
              <w:top w:val="single" w:sz="8" w:space="0" w:color="auto"/>
              <w:left w:val="single" w:sz="8" w:space="0" w:color="auto"/>
              <w:bottom w:val="single" w:sz="8" w:space="0" w:color="auto"/>
              <w:right w:val="single" w:sz="8" w:space="0" w:color="auto"/>
            </w:tcBorders>
          </w:tcPr>
          <w:p w14:paraId="15BDAF88" w14:textId="20E31A36" w:rsidR="00CF77E7" w:rsidRPr="00DE0FDC" w:rsidRDefault="009C3EAD" w:rsidP="004D7968">
            <w:pPr>
              <w:spacing w:after="0"/>
              <w:ind w:right="35"/>
              <w:rPr>
                <w:rFonts w:ascii="Arial" w:hAnsi="Arial" w:cs="Arial"/>
              </w:rPr>
            </w:pPr>
            <w:r>
              <w:rPr>
                <w:rFonts w:ascii="Arial" w:hAnsi="Arial" w:cs="Arial"/>
              </w:rPr>
              <w:t>Career Education</w:t>
            </w:r>
          </w:p>
        </w:tc>
        <w:tc>
          <w:tcPr>
            <w:tcW w:w="1134" w:type="dxa"/>
            <w:tcBorders>
              <w:top w:val="single" w:sz="8" w:space="0" w:color="auto"/>
              <w:left w:val="single" w:sz="8" w:space="0" w:color="auto"/>
              <w:bottom w:val="single" w:sz="8" w:space="0" w:color="auto"/>
              <w:right w:val="single" w:sz="8" w:space="0" w:color="auto"/>
            </w:tcBorders>
          </w:tcPr>
          <w:p w14:paraId="2903A855" w14:textId="33BDC512" w:rsidR="00CF77E7" w:rsidRPr="00DE0FDC" w:rsidRDefault="009C3EAD" w:rsidP="004D7968">
            <w:pPr>
              <w:spacing w:after="0"/>
              <w:rPr>
                <w:rFonts w:ascii="Arial" w:hAnsi="Arial" w:cs="Arial"/>
              </w:rPr>
            </w:pPr>
            <w:r>
              <w:rPr>
                <w:rFonts w:ascii="Arial" w:hAnsi="Arial" w:cs="Arial"/>
              </w:rPr>
              <w:t>2</w:t>
            </w:r>
            <w:r w:rsidR="00CE1B66">
              <w:rPr>
                <w:rFonts w:ascii="Arial" w:hAnsi="Arial" w:cs="Arial"/>
              </w:rPr>
              <w:t>0-21</w:t>
            </w:r>
          </w:p>
        </w:tc>
        <w:tc>
          <w:tcPr>
            <w:tcW w:w="567" w:type="dxa"/>
            <w:tcBorders>
              <w:left w:val="single" w:sz="8" w:space="0" w:color="auto"/>
              <w:right w:val="single" w:sz="8" w:space="0" w:color="auto"/>
            </w:tcBorders>
          </w:tcPr>
          <w:p w14:paraId="0C5D9A00" w14:textId="77777777" w:rsidR="00CF77E7" w:rsidRPr="00DE0FDC" w:rsidRDefault="00CF77E7" w:rsidP="004D7968">
            <w:pPr>
              <w:spacing w:after="0"/>
              <w:rPr>
                <w:rFonts w:ascii="Arial" w:hAnsi="Arial" w:cs="Arial"/>
              </w:rPr>
            </w:pPr>
          </w:p>
        </w:tc>
        <w:tc>
          <w:tcPr>
            <w:tcW w:w="3402" w:type="dxa"/>
            <w:tcBorders>
              <w:top w:val="single" w:sz="8" w:space="0" w:color="auto"/>
              <w:left w:val="single" w:sz="8" w:space="0" w:color="auto"/>
              <w:bottom w:val="single" w:sz="8" w:space="0" w:color="auto"/>
              <w:right w:val="single" w:sz="8" w:space="0" w:color="auto"/>
            </w:tcBorders>
          </w:tcPr>
          <w:p w14:paraId="7DE9B2A9" w14:textId="2856E7E7" w:rsidR="00CF77E7" w:rsidRPr="00DE0FDC" w:rsidRDefault="00014EE7" w:rsidP="004D7968">
            <w:pPr>
              <w:spacing w:after="0"/>
              <w:rPr>
                <w:rFonts w:ascii="Arial" w:hAnsi="Arial" w:cs="Arial"/>
              </w:rPr>
            </w:pPr>
            <w:r>
              <w:rPr>
                <w:rFonts w:ascii="Arial" w:hAnsi="Arial" w:cs="Arial"/>
              </w:rPr>
              <w:t>Home Economics</w:t>
            </w:r>
          </w:p>
        </w:tc>
        <w:tc>
          <w:tcPr>
            <w:tcW w:w="1134" w:type="dxa"/>
            <w:tcBorders>
              <w:top w:val="single" w:sz="8" w:space="0" w:color="auto"/>
              <w:left w:val="single" w:sz="8" w:space="0" w:color="auto"/>
              <w:bottom w:val="single" w:sz="8" w:space="0" w:color="auto"/>
              <w:right w:val="single" w:sz="8" w:space="0" w:color="auto"/>
            </w:tcBorders>
          </w:tcPr>
          <w:p w14:paraId="0977F43C" w14:textId="7911647F" w:rsidR="00CF77E7" w:rsidRPr="00DE0FDC" w:rsidRDefault="00CE1B66" w:rsidP="004D7968">
            <w:pPr>
              <w:spacing w:after="0"/>
              <w:ind w:right="175"/>
              <w:rPr>
                <w:rFonts w:ascii="Arial" w:hAnsi="Arial" w:cs="Arial"/>
              </w:rPr>
            </w:pPr>
            <w:r>
              <w:rPr>
                <w:rFonts w:ascii="Arial" w:hAnsi="Arial" w:cs="Arial"/>
              </w:rPr>
              <w:t>31-32</w:t>
            </w:r>
          </w:p>
        </w:tc>
      </w:tr>
      <w:tr w:rsidR="00C65A9A" w:rsidRPr="00DE0FDC" w14:paraId="6E2911B4" w14:textId="77777777" w:rsidTr="009C3EAD">
        <w:trPr>
          <w:jc w:val="center"/>
        </w:trPr>
        <w:tc>
          <w:tcPr>
            <w:tcW w:w="3539" w:type="dxa"/>
            <w:tcBorders>
              <w:top w:val="single" w:sz="8" w:space="0" w:color="auto"/>
            </w:tcBorders>
          </w:tcPr>
          <w:p w14:paraId="13045F38" w14:textId="587F2609" w:rsidR="00C65A9A" w:rsidRPr="00DE0FDC" w:rsidRDefault="00C65A9A" w:rsidP="004D7968">
            <w:pPr>
              <w:spacing w:after="0"/>
              <w:ind w:right="35"/>
              <w:rPr>
                <w:rFonts w:ascii="Arial" w:hAnsi="Arial" w:cs="Arial"/>
              </w:rPr>
            </w:pPr>
          </w:p>
        </w:tc>
        <w:tc>
          <w:tcPr>
            <w:tcW w:w="1134" w:type="dxa"/>
            <w:tcBorders>
              <w:top w:val="single" w:sz="8" w:space="0" w:color="auto"/>
            </w:tcBorders>
          </w:tcPr>
          <w:p w14:paraId="29C5B379" w14:textId="04047949" w:rsidR="00C65A9A" w:rsidRDefault="00C65A9A" w:rsidP="004D7968">
            <w:pPr>
              <w:spacing w:after="0"/>
              <w:rPr>
                <w:rFonts w:ascii="Arial" w:hAnsi="Arial" w:cs="Arial"/>
              </w:rPr>
            </w:pPr>
          </w:p>
        </w:tc>
        <w:tc>
          <w:tcPr>
            <w:tcW w:w="567" w:type="dxa"/>
            <w:tcBorders>
              <w:left w:val="nil"/>
              <w:right w:val="single" w:sz="8" w:space="0" w:color="auto"/>
            </w:tcBorders>
          </w:tcPr>
          <w:p w14:paraId="2082FCEB" w14:textId="77777777" w:rsidR="00C65A9A" w:rsidRPr="00DE0FDC" w:rsidRDefault="00C65A9A" w:rsidP="004D7968">
            <w:pPr>
              <w:spacing w:after="0"/>
              <w:rPr>
                <w:rFonts w:ascii="Arial" w:hAnsi="Arial" w:cs="Arial"/>
              </w:rPr>
            </w:pPr>
          </w:p>
        </w:tc>
        <w:tc>
          <w:tcPr>
            <w:tcW w:w="3402" w:type="dxa"/>
            <w:tcBorders>
              <w:top w:val="single" w:sz="8" w:space="0" w:color="auto"/>
              <w:left w:val="single" w:sz="8" w:space="0" w:color="auto"/>
              <w:bottom w:val="single" w:sz="8" w:space="0" w:color="auto"/>
              <w:right w:val="single" w:sz="8" w:space="0" w:color="auto"/>
            </w:tcBorders>
          </w:tcPr>
          <w:p w14:paraId="5C2D77EF" w14:textId="60B87652" w:rsidR="00C65A9A" w:rsidRPr="00DE0FDC" w:rsidRDefault="00C65A9A" w:rsidP="004D7968">
            <w:pPr>
              <w:spacing w:after="0"/>
              <w:rPr>
                <w:rFonts w:ascii="Arial" w:hAnsi="Arial" w:cs="Arial"/>
              </w:rPr>
            </w:pPr>
            <w:r w:rsidRPr="00DE0FDC">
              <w:rPr>
                <w:rFonts w:ascii="Arial" w:hAnsi="Arial" w:cs="Arial"/>
              </w:rPr>
              <w:t>Info</w:t>
            </w:r>
            <w:r>
              <w:rPr>
                <w:rFonts w:ascii="Arial" w:hAnsi="Arial" w:cs="Arial"/>
              </w:rPr>
              <w:t xml:space="preserve"> </w:t>
            </w:r>
            <w:r w:rsidRPr="00DE0FDC">
              <w:rPr>
                <w:rFonts w:ascii="Arial" w:hAnsi="Arial" w:cs="Arial"/>
              </w:rPr>
              <w:t>Tech</w:t>
            </w:r>
          </w:p>
        </w:tc>
        <w:tc>
          <w:tcPr>
            <w:tcW w:w="1134" w:type="dxa"/>
            <w:tcBorders>
              <w:top w:val="single" w:sz="8" w:space="0" w:color="auto"/>
              <w:left w:val="single" w:sz="8" w:space="0" w:color="auto"/>
              <w:bottom w:val="single" w:sz="8" w:space="0" w:color="auto"/>
              <w:right w:val="single" w:sz="8" w:space="0" w:color="auto"/>
            </w:tcBorders>
          </w:tcPr>
          <w:p w14:paraId="575EE2A1" w14:textId="484BCDFB" w:rsidR="00C65A9A" w:rsidRDefault="00CE1B66" w:rsidP="004D7968">
            <w:pPr>
              <w:spacing w:after="0"/>
              <w:ind w:right="175"/>
              <w:rPr>
                <w:rFonts w:ascii="Arial" w:hAnsi="Arial" w:cs="Arial"/>
              </w:rPr>
            </w:pPr>
            <w:r>
              <w:rPr>
                <w:rFonts w:ascii="Arial" w:hAnsi="Arial" w:cs="Arial"/>
              </w:rPr>
              <w:t>33-34</w:t>
            </w:r>
          </w:p>
        </w:tc>
      </w:tr>
      <w:tr w:rsidR="00CF77E7" w:rsidRPr="00DE0FDC" w14:paraId="450C42E1" w14:textId="77777777" w:rsidTr="009C3EAD">
        <w:trPr>
          <w:jc w:val="center"/>
        </w:trPr>
        <w:tc>
          <w:tcPr>
            <w:tcW w:w="3539" w:type="dxa"/>
          </w:tcPr>
          <w:p w14:paraId="350FAA6A" w14:textId="2641CF9B" w:rsidR="00C65A9A" w:rsidRPr="00DE0FDC" w:rsidRDefault="00C65A9A" w:rsidP="004D7968">
            <w:pPr>
              <w:spacing w:after="0"/>
              <w:ind w:right="35"/>
              <w:rPr>
                <w:rFonts w:ascii="Arial" w:hAnsi="Arial" w:cs="Arial"/>
              </w:rPr>
            </w:pPr>
          </w:p>
        </w:tc>
        <w:tc>
          <w:tcPr>
            <w:tcW w:w="1134" w:type="dxa"/>
          </w:tcPr>
          <w:p w14:paraId="35096206" w14:textId="308EAEEE" w:rsidR="00CF77E7" w:rsidRPr="00DE0FDC" w:rsidRDefault="00CF77E7" w:rsidP="004D7968">
            <w:pPr>
              <w:spacing w:after="0"/>
              <w:rPr>
                <w:rFonts w:ascii="Arial" w:hAnsi="Arial" w:cs="Arial"/>
              </w:rPr>
            </w:pPr>
          </w:p>
        </w:tc>
        <w:tc>
          <w:tcPr>
            <w:tcW w:w="567" w:type="dxa"/>
            <w:tcBorders>
              <w:left w:val="nil"/>
              <w:right w:val="single" w:sz="8" w:space="0" w:color="auto"/>
            </w:tcBorders>
          </w:tcPr>
          <w:p w14:paraId="44025EE4" w14:textId="77777777" w:rsidR="00CF77E7" w:rsidRPr="00DE0FDC" w:rsidRDefault="00CF77E7" w:rsidP="004D7968">
            <w:pPr>
              <w:spacing w:after="0"/>
              <w:rPr>
                <w:rFonts w:ascii="Arial" w:hAnsi="Arial" w:cs="Arial"/>
              </w:rPr>
            </w:pPr>
          </w:p>
        </w:tc>
        <w:tc>
          <w:tcPr>
            <w:tcW w:w="3402" w:type="dxa"/>
            <w:tcBorders>
              <w:top w:val="single" w:sz="8" w:space="0" w:color="auto"/>
              <w:left w:val="single" w:sz="8" w:space="0" w:color="auto"/>
              <w:bottom w:val="single" w:sz="8" w:space="0" w:color="auto"/>
              <w:right w:val="single" w:sz="8" w:space="0" w:color="auto"/>
            </w:tcBorders>
          </w:tcPr>
          <w:p w14:paraId="29FF1B15" w14:textId="77777777" w:rsidR="00CF77E7" w:rsidRPr="00DE0FDC" w:rsidRDefault="00CF77E7" w:rsidP="004D7968">
            <w:pPr>
              <w:spacing w:after="0"/>
              <w:rPr>
                <w:rFonts w:ascii="Arial" w:hAnsi="Arial" w:cs="Arial"/>
              </w:rPr>
            </w:pPr>
            <w:r w:rsidRPr="00DE0FDC">
              <w:rPr>
                <w:rFonts w:ascii="Arial" w:hAnsi="Arial" w:cs="Arial"/>
              </w:rPr>
              <w:t>Performing Arts</w:t>
            </w:r>
          </w:p>
        </w:tc>
        <w:tc>
          <w:tcPr>
            <w:tcW w:w="1134" w:type="dxa"/>
            <w:tcBorders>
              <w:top w:val="single" w:sz="8" w:space="0" w:color="auto"/>
              <w:left w:val="single" w:sz="8" w:space="0" w:color="auto"/>
              <w:bottom w:val="single" w:sz="8" w:space="0" w:color="auto"/>
              <w:right w:val="single" w:sz="8" w:space="0" w:color="auto"/>
            </w:tcBorders>
          </w:tcPr>
          <w:p w14:paraId="3ABECEB2" w14:textId="594DA40A" w:rsidR="00CF77E7" w:rsidRPr="00DE0FDC" w:rsidRDefault="00CE1B66" w:rsidP="004D7968">
            <w:pPr>
              <w:spacing w:after="0"/>
              <w:ind w:right="175"/>
              <w:rPr>
                <w:rFonts w:ascii="Arial" w:hAnsi="Arial" w:cs="Arial"/>
              </w:rPr>
            </w:pPr>
            <w:r>
              <w:rPr>
                <w:rFonts w:ascii="Arial" w:hAnsi="Arial" w:cs="Arial"/>
              </w:rPr>
              <w:t>35-42</w:t>
            </w:r>
          </w:p>
        </w:tc>
      </w:tr>
      <w:tr w:rsidR="00CF77E7" w:rsidRPr="00DE0FDC" w14:paraId="20EE2874" w14:textId="77777777" w:rsidTr="009C3EAD">
        <w:trPr>
          <w:jc w:val="center"/>
        </w:trPr>
        <w:tc>
          <w:tcPr>
            <w:tcW w:w="3539" w:type="dxa"/>
          </w:tcPr>
          <w:p w14:paraId="026E7EC5" w14:textId="77777777" w:rsidR="00CF77E7" w:rsidRPr="00DE0FDC" w:rsidRDefault="00CF77E7" w:rsidP="004D7968">
            <w:pPr>
              <w:spacing w:after="0"/>
              <w:ind w:right="35"/>
              <w:rPr>
                <w:rFonts w:ascii="Arial" w:hAnsi="Arial" w:cs="Arial"/>
              </w:rPr>
            </w:pPr>
          </w:p>
        </w:tc>
        <w:tc>
          <w:tcPr>
            <w:tcW w:w="1134" w:type="dxa"/>
          </w:tcPr>
          <w:p w14:paraId="6401F48D" w14:textId="77777777" w:rsidR="00CF77E7" w:rsidRPr="00DE0FDC" w:rsidRDefault="00CF77E7" w:rsidP="004D7968">
            <w:pPr>
              <w:spacing w:after="0"/>
              <w:rPr>
                <w:rFonts w:ascii="Arial" w:hAnsi="Arial" w:cs="Arial"/>
              </w:rPr>
            </w:pPr>
          </w:p>
        </w:tc>
        <w:tc>
          <w:tcPr>
            <w:tcW w:w="567" w:type="dxa"/>
            <w:tcBorders>
              <w:left w:val="nil"/>
              <w:right w:val="single" w:sz="8" w:space="0" w:color="auto"/>
            </w:tcBorders>
          </w:tcPr>
          <w:p w14:paraId="3A0FACC7" w14:textId="77777777" w:rsidR="00CF77E7" w:rsidRPr="00DE0FDC" w:rsidRDefault="00CF77E7" w:rsidP="004D7968">
            <w:pPr>
              <w:spacing w:after="0"/>
              <w:rPr>
                <w:rFonts w:ascii="Arial" w:hAnsi="Arial" w:cs="Arial"/>
              </w:rPr>
            </w:pPr>
          </w:p>
        </w:tc>
        <w:tc>
          <w:tcPr>
            <w:tcW w:w="3402" w:type="dxa"/>
            <w:tcBorders>
              <w:top w:val="single" w:sz="8" w:space="0" w:color="auto"/>
              <w:left w:val="single" w:sz="8" w:space="0" w:color="auto"/>
              <w:bottom w:val="single" w:sz="8" w:space="0" w:color="auto"/>
              <w:right w:val="single" w:sz="8" w:space="0" w:color="auto"/>
            </w:tcBorders>
          </w:tcPr>
          <w:p w14:paraId="066419D3" w14:textId="77777777" w:rsidR="00CF77E7" w:rsidRPr="00DE0FDC" w:rsidRDefault="00CF77E7" w:rsidP="004D7968">
            <w:pPr>
              <w:spacing w:after="0"/>
              <w:rPr>
                <w:rFonts w:ascii="Arial" w:hAnsi="Arial" w:cs="Arial"/>
              </w:rPr>
            </w:pPr>
            <w:r w:rsidRPr="00DE0FDC">
              <w:rPr>
                <w:rFonts w:ascii="Arial" w:hAnsi="Arial" w:cs="Arial"/>
              </w:rPr>
              <w:t>Technology Education</w:t>
            </w:r>
          </w:p>
        </w:tc>
        <w:tc>
          <w:tcPr>
            <w:tcW w:w="1134" w:type="dxa"/>
            <w:tcBorders>
              <w:top w:val="single" w:sz="8" w:space="0" w:color="auto"/>
              <w:left w:val="single" w:sz="8" w:space="0" w:color="auto"/>
              <w:bottom w:val="single" w:sz="8" w:space="0" w:color="auto"/>
              <w:right w:val="single" w:sz="8" w:space="0" w:color="auto"/>
            </w:tcBorders>
          </w:tcPr>
          <w:p w14:paraId="493F6AB9" w14:textId="4C073AB9" w:rsidR="00CF77E7" w:rsidRPr="00DE0FDC" w:rsidRDefault="00CE1B66" w:rsidP="004D7968">
            <w:pPr>
              <w:spacing w:after="0"/>
              <w:ind w:right="175"/>
              <w:rPr>
                <w:rFonts w:ascii="Arial" w:hAnsi="Arial" w:cs="Arial"/>
              </w:rPr>
            </w:pPr>
            <w:r>
              <w:rPr>
                <w:rFonts w:ascii="Arial" w:hAnsi="Arial" w:cs="Arial"/>
              </w:rPr>
              <w:t>42-44</w:t>
            </w:r>
          </w:p>
        </w:tc>
      </w:tr>
      <w:tr w:rsidR="00CF77E7" w:rsidRPr="00DE0FDC" w14:paraId="47ADA850" w14:textId="77777777" w:rsidTr="009C3EAD">
        <w:trPr>
          <w:jc w:val="center"/>
        </w:trPr>
        <w:tc>
          <w:tcPr>
            <w:tcW w:w="3539" w:type="dxa"/>
          </w:tcPr>
          <w:p w14:paraId="6B92BD89" w14:textId="77777777" w:rsidR="00CF77E7" w:rsidRPr="00DE0FDC" w:rsidRDefault="00CF77E7" w:rsidP="004D7968">
            <w:pPr>
              <w:spacing w:after="0"/>
              <w:ind w:right="35"/>
              <w:rPr>
                <w:rFonts w:ascii="Arial" w:hAnsi="Arial" w:cs="Arial"/>
              </w:rPr>
            </w:pPr>
          </w:p>
        </w:tc>
        <w:tc>
          <w:tcPr>
            <w:tcW w:w="1134" w:type="dxa"/>
          </w:tcPr>
          <w:p w14:paraId="777E10F9" w14:textId="77777777" w:rsidR="00CF77E7" w:rsidRPr="00DE0FDC" w:rsidRDefault="00CF77E7" w:rsidP="004D7968">
            <w:pPr>
              <w:spacing w:after="0"/>
              <w:rPr>
                <w:rFonts w:ascii="Arial" w:hAnsi="Arial" w:cs="Arial"/>
              </w:rPr>
            </w:pPr>
          </w:p>
        </w:tc>
        <w:tc>
          <w:tcPr>
            <w:tcW w:w="567" w:type="dxa"/>
            <w:tcBorders>
              <w:left w:val="nil"/>
              <w:right w:val="single" w:sz="8" w:space="0" w:color="auto"/>
            </w:tcBorders>
          </w:tcPr>
          <w:p w14:paraId="3A5E295A" w14:textId="77777777" w:rsidR="00CF77E7" w:rsidRPr="00DE0FDC" w:rsidRDefault="00CF77E7" w:rsidP="004D7968">
            <w:pPr>
              <w:spacing w:after="0"/>
              <w:rPr>
                <w:rFonts w:ascii="Arial" w:hAnsi="Arial" w:cs="Arial"/>
              </w:rPr>
            </w:pPr>
          </w:p>
        </w:tc>
        <w:tc>
          <w:tcPr>
            <w:tcW w:w="3402" w:type="dxa"/>
            <w:tcBorders>
              <w:top w:val="single" w:sz="8" w:space="0" w:color="auto"/>
              <w:left w:val="single" w:sz="8" w:space="0" w:color="auto"/>
              <w:bottom w:val="single" w:sz="8" w:space="0" w:color="auto"/>
              <w:right w:val="single" w:sz="8" w:space="0" w:color="auto"/>
            </w:tcBorders>
          </w:tcPr>
          <w:p w14:paraId="49653624" w14:textId="26BE1AA3" w:rsidR="00CF77E7" w:rsidRPr="00DE0FDC" w:rsidRDefault="00C65A9A" w:rsidP="004D7968">
            <w:pPr>
              <w:spacing w:after="0"/>
              <w:rPr>
                <w:rFonts w:ascii="Arial" w:hAnsi="Arial" w:cs="Arial"/>
              </w:rPr>
            </w:pPr>
            <w:r>
              <w:rPr>
                <w:rFonts w:ascii="Arial" w:hAnsi="Arial" w:cs="Arial"/>
              </w:rPr>
              <w:t>Work Experience</w:t>
            </w:r>
          </w:p>
        </w:tc>
        <w:tc>
          <w:tcPr>
            <w:tcW w:w="1134" w:type="dxa"/>
            <w:tcBorders>
              <w:top w:val="single" w:sz="8" w:space="0" w:color="auto"/>
              <w:left w:val="single" w:sz="8" w:space="0" w:color="auto"/>
              <w:bottom w:val="single" w:sz="8" w:space="0" w:color="auto"/>
              <w:right w:val="single" w:sz="8" w:space="0" w:color="auto"/>
            </w:tcBorders>
          </w:tcPr>
          <w:p w14:paraId="4ADAD1C1" w14:textId="05CA534A" w:rsidR="00CF77E7" w:rsidRPr="00DE0FDC" w:rsidRDefault="00CE1B66" w:rsidP="004D7968">
            <w:pPr>
              <w:spacing w:after="0"/>
              <w:ind w:right="175"/>
              <w:rPr>
                <w:rFonts w:ascii="Arial" w:hAnsi="Arial" w:cs="Arial"/>
              </w:rPr>
            </w:pPr>
            <w:r>
              <w:rPr>
                <w:rFonts w:ascii="Arial" w:hAnsi="Arial" w:cs="Arial"/>
              </w:rPr>
              <w:t>44</w:t>
            </w:r>
          </w:p>
        </w:tc>
      </w:tr>
      <w:tr w:rsidR="00C65A9A" w:rsidRPr="00DE0FDC" w14:paraId="52095E0A" w14:textId="77777777" w:rsidTr="009C3EAD">
        <w:trPr>
          <w:jc w:val="center"/>
        </w:trPr>
        <w:tc>
          <w:tcPr>
            <w:tcW w:w="3539" w:type="dxa"/>
          </w:tcPr>
          <w:p w14:paraId="69458A46" w14:textId="77777777" w:rsidR="00C65A9A" w:rsidRPr="00DE0FDC" w:rsidRDefault="00C65A9A" w:rsidP="004D7968">
            <w:pPr>
              <w:spacing w:after="0"/>
              <w:ind w:right="35"/>
              <w:rPr>
                <w:rFonts w:ascii="Arial" w:hAnsi="Arial" w:cs="Arial"/>
              </w:rPr>
            </w:pPr>
          </w:p>
        </w:tc>
        <w:tc>
          <w:tcPr>
            <w:tcW w:w="1134" w:type="dxa"/>
          </w:tcPr>
          <w:p w14:paraId="2BD69D03" w14:textId="77777777" w:rsidR="00C65A9A" w:rsidRPr="00DE0FDC" w:rsidRDefault="00C65A9A" w:rsidP="004D7968">
            <w:pPr>
              <w:spacing w:after="0"/>
              <w:rPr>
                <w:rFonts w:ascii="Arial" w:hAnsi="Arial" w:cs="Arial"/>
              </w:rPr>
            </w:pPr>
          </w:p>
        </w:tc>
        <w:tc>
          <w:tcPr>
            <w:tcW w:w="567" w:type="dxa"/>
            <w:tcBorders>
              <w:left w:val="nil"/>
              <w:right w:val="single" w:sz="8" w:space="0" w:color="auto"/>
            </w:tcBorders>
          </w:tcPr>
          <w:p w14:paraId="6352400C" w14:textId="77777777" w:rsidR="00C65A9A" w:rsidRPr="00DE0FDC" w:rsidRDefault="00C65A9A" w:rsidP="004D7968">
            <w:pPr>
              <w:spacing w:after="0"/>
              <w:rPr>
                <w:rFonts w:ascii="Arial" w:hAnsi="Arial" w:cs="Arial"/>
              </w:rPr>
            </w:pPr>
          </w:p>
        </w:tc>
        <w:tc>
          <w:tcPr>
            <w:tcW w:w="3402" w:type="dxa"/>
            <w:tcBorders>
              <w:top w:val="single" w:sz="8" w:space="0" w:color="auto"/>
              <w:left w:val="single" w:sz="8" w:space="0" w:color="auto"/>
              <w:bottom w:val="single" w:sz="8" w:space="0" w:color="auto"/>
              <w:right w:val="single" w:sz="8" w:space="0" w:color="auto"/>
            </w:tcBorders>
          </w:tcPr>
          <w:p w14:paraId="657002E5" w14:textId="0C999A51" w:rsidR="00C65A9A" w:rsidRDefault="00C65A9A" w:rsidP="004D7968">
            <w:pPr>
              <w:spacing w:after="0"/>
              <w:rPr>
                <w:rFonts w:ascii="Arial" w:hAnsi="Arial" w:cs="Arial"/>
              </w:rPr>
            </w:pPr>
            <w:r>
              <w:rPr>
                <w:rFonts w:ascii="Arial" w:hAnsi="Arial" w:cs="Arial"/>
              </w:rPr>
              <w:t>Peer Tutoring</w:t>
            </w:r>
          </w:p>
        </w:tc>
        <w:tc>
          <w:tcPr>
            <w:tcW w:w="1134" w:type="dxa"/>
            <w:tcBorders>
              <w:top w:val="single" w:sz="8" w:space="0" w:color="auto"/>
              <w:left w:val="single" w:sz="8" w:space="0" w:color="auto"/>
              <w:bottom w:val="single" w:sz="8" w:space="0" w:color="auto"/>
              <w:right w:val="single" w:sz="8" w:space="0" w:color="auto"/>
            </w:tcBorders>
          </w:tcPr>
          <w:p w14:paraId="152BF2AC" w14:textId="54EE104C" w:rsidR="00C65A9A" w:rsidRDefault="00014EE7" w:rsidP="004D7968">
            <w:pPr>
              <w:spacing w:after="0"/>
              <w:ind w:right="175"/>
              <w:rPr>
                <w:rFonts w:ascii="Arial" w:hAnsi="Arial" w:cs="Arial"/>
              </w:rPr>
            </w:pPr>
            <w:r>
              <w:rPr>
                <w:rFonts w:ascii="Arial" w:hAnsi="Arial" w:cs="Arial"/>
              </w:rPr>
              <w:t>4</w:t>
            </w:r>
            <w:r w:rsidR="00CE1B66">
              <w:rPr>
                <w:rFonts w:ascii="Arial" w:hAnsi="Arial" w:cs="Arial"/>
              </w:rPr>
              <w:t>5</w:t>
            </w:r>
          </w:p>
        </w:tc>
      </w:tr>
      <w:tr w:rsidR="00CF77E7" w:rsidRPr="00DE0FDC" w14:paraId="6203E63C" w14:textId="77777777" w:rsidTr="009C3EAD">
        <w:trPr>
          <w:jc w:val="center"/>
        </w:trPr>
        <w:tc>
          <w:tcPr>
            <w:tcW w:w="3539" w:type="dxa"/>
          </w:tcPr>
          <w:p w14:paraId="6C1EDEAD" w14:textId="77777777" w:rsidR="00CF77E7" w:rsidRPr="00DE0FDC" w:rsidRDefault="00CF77E7" w:rsidP="004D7968">
            <w:pPr>
              <w:spacing w:after="0"/>
              <w:ind w:right="35"/>
              <w:rPr>
                <w:rFonts w:ascii="Arial" w:hAnsi="Arial" w:cs="Arial"/>
              </w:rPr>
            </w:pPr>
          </w:p>
        </w:tc>
        <w:tc>
          <w:tcPr>
            <w:tcW w:w="1134" w:type="dxa"/>
          </w:tcPr>
          <w:p w14:paraId="775175FA" w14:textId="77777777" w:rsidR="00CF77E7" w:rsidRPr="00DE0FDC" w:rsidRDefault="00CF77E7" w:rsidP="004D7968">
            <w:pPr>
              <w:spacing w:after="0"/>
              <w:rPr>
                <w:rFonts w:ascii="Arial" w:hAnsi="Arial" w:cs="Arial"/>
              </w:rPr>
            </w:pPr>
          </w:p>
        </w:tc>
        <w:tc>
          <w:tcPr>
            <w:tcW w:w="567" w:type="dxa"/>
            <w:tcBorders>
              <w:right w:val="single" w:sz="8" w:space="0" w:color="auto"/>
            </w:tcBorders>
          </w:tcPr>
          <w:p w14:paraId="0B27DDA7" w14:textId="77777777" w:rsidR="00CF77E7" w:rsidRPr="00DE0FDC" w:rsidRDefault="00CF77E7" w:rsidP="004D7968">
            <w:pPr>
              <w:spacing w:after="0"/>
              <w:rPr>
                <w:rFonts w:ascii="Arial" w:hAnsi="Arial" w:cs="Arial"/>
              </w:rPr>
            </w:pPr>
          </w:p>
        </w:tc>
        <w:tc>
          <w:tcPr>
            <w:tcW w:w="3402" w:type="dxa"/>
            <w:tcBorders>
              <w:top w:val="single" w:sz="8" w:space="0" w:color="auto"/>
              <w:left w:val="single" w:sz="8" w:space="0" w:color="auto"/>
              <w:bottom w:val="single" w:sz="8" w:space="0" w:color="auto"/>
              <w:right w:val="single" w:sz="8" w:space="0" w:color="auto"/>
            </w:tcBorders>
          </w:tcPr>
          <w:p w14:paraId="136EFD74" w14:textId="77777777" w:rsidR="00CF77E7" w:rsidRPr="00DE0FDC" w:rsidRDefault="00CF77E7" w:rsidP="004D7968">
            <w:pPr>
              <w:spacing w:after="0"/>
              <w:rPr>
                <w:rFonts w:ascii="Arial" w:hAnsi="Arial" w:cs="Arial"/>
              </w:rPr>
            </w:pPr>
            <w:r w:rsidRPr="00DE0FDC">
              <w:rPr>
                <w:rFonts w:ascii="Arial" w:hAnsi="Arial" w:cs="Arial"/>
              </w:rPr>
              <w:t>District Programs</w:t>
            </w:r>
          </w:p>
        </w:tc>
        <w:tc>
          <w:tcPr>
            <w:tcW w:w="1134" w:type="dxa"/>
            <w:tcBorders>
              <w:top w:val="single" w:sz="8" w:space="0" w:color="auto"/>
              <w:left w:val="single" w:sz="8" w:space="0" w:color="auto"/>
              <w:bottom w:val="single" w:sz="8" w:space="0" w:color="auto"/>
              <w:right w:val="single" w:sz="8" w:space="0" w:color="auto"/>
            </w:tcBorders>
          </w:tcPr>
          <w:p w14:paraId="23FDFDF2" w14:textId="6DFC77B4" w:rsidR="00CF77E7" w:rsidRPr="00DE0FDC" w:rsidRDefault="00014EE7" w:rsidP="004D7968">
            <w:pPr>
              <w:spacing w:after="0"/>
              <w:ind w:right="175"/>
              <w:rPr>
                <w:rFonts w:ascii="Arial" w:hAnsi="Arial" w:cs="Arial"/>
              </w:rPr>
            </w:pPr>
            <w:r>
              <w:rPr>
                <w:rFonts w:ascii="Arial" w:hAnsi="Arial" w:cs="Arial"/>
              </w:rPr>
              <w:t>46-4</w:t>
            </w:r>
            <w:r w:rsidR="00CE1B66">
              <w:rPr>
                <w:rFonts w:ascii="Arial" w:hAnsi="Arial" w:cs="Arial"/>
              </w:rPr>
              <w:t>9</w:t>
            </w:r>
          </w:p>
        </w:tc>
      </w:tr>
    </w:tbl>
    <w:p w14:paraId="4AA463EA" w14:textId="77777777" w:rsidR="00CF77E7" w:rsidRPr="00DE0FDC" w:rsidRDefault="00CF77E7" w:rsidP="00CF77E7">
      <w:pPr>
        <w:spacing w:after="0"/>
        <w:rPr>
          <w:rFonts w:ascii="Arial" w:hAnsi="Arial" w:cs="Arial"/>
        </w:rPr>
      </w:pPr>
    </w:p>
    <w:p w14:paraId="1F99D2DD" w14:textId="77777777" w:rsidR="00CF77E7" w:rsidRPr="009672A6" w:rsidRDefault="00CF77E7" w:rsidP="00CF77E7">
      <w:pPr>
        <w:spacing w:after="0"/>
        <w:rPr>
          <w:rFonts w:ascii="Arial" w:hAnsi="Arial" w:cs="Arial"/>
          <w:sz w:val="8"/>
          <w:szCs w:val="8"/>
        </w:rPr>
      </w:pPr>
    </w:p>
    <w:p w14:paraId="2B71392D" w14:textId="44733BBC" w:rsidR="00D6132C" w:rsidRPr="00D6132C" w:rsidRDefault="006B3891" w:rsidP="00834DC7">
      <w:pPr>
        <w:spacing w:after="0" w:line="240" w:lineRule="auto"/>
        <w:ind w:right="333" w:firstLine="284"/>
        <w:jc w:val="center"/>
        <w:rPr>
          <w:rFonts w:ascii="Arial" w:hAnsi="Arial" w:cs="Arial"/>
          <w:b/>
          <w:sz w:val="40"/>
          <w:szCs w:val="44"/>
          <w:u w:val="single"/>
          <w:lang w:val="en-CA"/>
        </w:rPr>
      </w:pPr>
      <w:r>
        <w:rPr>
          <w:rFonts w:ascii="Arial" w:hAnsi="Arial" w:cs="Arial"/>
          <w:b/>
          <w:sz w:val="40"/>
          <w:szCs w:val="44"/>
          <w:u w:val="single"/>
          <w:lang w:val="en-CA"/>
        </w:rPr>
        <w:lastRenderedPageBreak/>
        <w:t>GRADE 11 &amp; 12</w:t>
      </w:r>
      <w:r w:rsidR="00D6132C" w:rsidRPr="00D6132C">
        <w:rPr>
          <w:rFonts w:ascii="Arial" w:hAnsi="Arial" w:cs="Arial"/>
          <w:b/>
          <w:sz w:val="40"/>
          <w:szCs w:val="44"/>
          <w:u w:val="single"/>
          <w:lang w:val="en-CA"/>
        </w:rPr>
        <w:t xml:space="preserve"> COURSE SELECTION</w:t>
      </w:r>
    </w:p>
    <w:p w14:paraId="76AA6E47" w14:textId="77777777" w:rsidR="00014EE7" w:rsidRPr="00CB2A64" w:rsidRDefault="00014EE7" w:rsidP="00560E01">
      <w:pPr>
        <w:spacing w:after="160" w:line="259" w:lineRule="auto"/>
        <w:rPr>
          <w:rFonts w:ascii="Arial" w:hAnsi="Arial" w:cs="Arial"/>
          <w:b/>
          <w:sz w:val="24"/>
          <w:szCs w:val="36"/>
          <w:u w:val="single"/>
          <w:lang w:val="en-CA"/>
        </w:rPr>
      </w:pPr>
    </w:p>
    <w:p w14:paraId="6ABE28AD" w14:textId="77777777" w:rsidR="00620629" w:rsidRPr="00817351" w:rsidRDefault="00620629" w:rsidP="00A81D2C">
      <w:pPr>
        <w:pBdr>
          <w:top w:val="single" w:sz="4" w:space="1" w:color="auto"/>
          <w:left w:val="single" w:sz="4" w:space="4" w:color="auto"/>
          <w:bottom w:val="single" w:sz="4" w:space="1" w:color="auto"/>
          <w:right w:val="single" w:sz="4" w:space="4" w:color="auto"/>
        </w:pBdr>
        <w:shd w:val="clear" w:color="auto" w:fill="9CC2E5" w:themeFill="accent1" w:themeFillTint="99"/>
        <w:spacing w:after="0"/>
        <w:ind w:left="284" w:right="333"/>
        <w:rPr>
          <w:rFonts w:ascii="Arial" w:hAnsi="Arial" w:cs="Arial"/>
          <w:sz w:val="12"/>
          <w:szCs w:val="12"/>
        </w:rPr>
      </w:pPr>
    </w:p>
    <w:p w14:paraId="1C2B5FFF" w14:textId="77777777" w:rsidR="00D6132C" w:rsidRPr="001D44CA" w:rsidRDefault="00D6132C" w:rsidP="00A81D2C">
      <w:pPr>
        <w:pBdr>
          <w:top w:val="single" w:sz="4" w:space="1" w:color="auto"/>
          <w:left w:val="single" w:sz="4" w:space="4" w:color="auto"/>
          <w:bottom w:val="single" w:sz="4" w:space="1" w:color="auto"/>
          <w:right w:val="single" w:sz="4" w:space="4" w:color="auto"/>
        </w:pBdr>
        <w:shd w:val="clear" w:color="auto" w:fill="9CC2E5" w:themeFill="accent1" w:themeFillTint="99"/>
        <w:spacing w:after="0"/>
        <w:ind w:left="284" w:right="333"/>
        <w:jc w:val="center"/>
        <w:rPr>
          <w:rFonts w:ascii="Arial" w:hAnsi="Arial" w:cs="Arial"/>
          <w:b/>
          <w:sz w:val="32"/>
          <w:szCs w:val="28"/>
        </w:rPr>
      </w:pPr>
      <w:r w:rsidRPr="001D44CA">
        <w:rPr>
          <w:rFonts w:ascii="Arial" w:hAnsi="Arial" w:cs="Arial"/>
          <w:b/>
          <w:sz w:val="32"/>
          <w:szCs w:val="28"/>
        </w:rPr>
        <w:t>ENGLISH COURSES</w:t>
      </w:r>
    </w:p>
    <w:p w14:paraId="470E89BC" w14:textId="77777777" w:rsidR="00620629" w:rsidRDefault="00D6132C" w:rsidP="00A81D2C">
      <w:pPr>
        <w:pBdr>
          <w:top w:val="single" w:sz="4" w:space="1" w:color="auto"/>
          <w:left w:val="single" w:sz="4" w:space="4" w:color="auto"/>
          <w:bottom w:val="single" w:sz="4" w:space="1" w:color="auto"/>
          <w:right w:val="single" w:sz="4" w:space="4" w:color="auto"/>
        </w:pBdr>
        <w:shd w:val="clear" w:color="auto" w:fill="9CC2E5" w:themeFill="accent1" w:themeFillTint="99"/>
        <w:spacing w:after="0"/>
        <w:ind w:left="284" w:right="333"/>
        <w:rPr>
          <w:rFonts w:ascii="Arial" w:hAnsi="Arial" w:cs="Arial"/>
          <w:b/>
          <w:noProof/>
          <w:sz w:val="24"/>
          <w:szCs w:val="24"/>
        </w:rPr>
      </w:pPr>
      <w:r w:rsidRPr="00D6132C">
        <w:rPr>
          <w:rFonts w:ascii="Arial" w:hAnsi="Arial" w:cs="Arial"/>
          <w:b/>
          <w:noProof/>
          <w:sz w:val="24"/>
          <w:szCs w:val="24"/>
        </w:rPr>
        <w:t>*Students are req</w:t>
      </w:r>
      <w:r w:rsidR="00307A4D">
        <w:rPr>
          <w:rFonts w:ascii="Arial" w:hAnsi="Arial" w:cs="Arial"/>
          <w:b/>
          <w:noProof/>
          <w:sz w:val="24"/>
          <w:szCs w:val="24"/>
        </w:rPr>
        <w:t xml:space="preserve">uired to take an English 11 </w:t>
      </w:r>
      <w:r w:rsidR="001F05AA">
        <w:rPr>
          <w:rFonts w:ascii="Arial" w:hAnsi="Arial" w:cs="Arial"/>
          <w:b/>
          <w:noProof/>
          <w:sz w:val="24"/>
          <w:szCs w:val="24"/>
        </w:rPr>
        <w:t xml:space="preserve">course </w:t>
      </w:r>
      <w:r w:rsidRPr="00D6132C">
        <w:rPr>
          <w:rFonts w:ascii="Arial" w:hAnsi="Arial" w:cs="Arial"/>
          <w:b/>
          <w:noProof/>
          <w:sz w:val="24"/>
          <w:szCs w:val="24"/>
        </w:rPr>
        <w:t xml:space="preserve">and English </w:t>
      </w:r>
      <w:r w:rsidR="001F05AA">
        <w:rPr>
          <w:rFonts w:ascii="Arial" w:hAnsi="Arial" w:cs="Arial"/>
          <w:b/>
          <w:noProof/>
          <w:sz w:val="24"/>
          <w:szCs w:val="24"/>
        </w:rPr>
        <w:t xml:space="preserve">Studies </w:t>
      </w:r>
      <w:r w:rsidRPr="00D6132C">
        <w:rPr>
          <w:rFonts w:ascii="Arial" w:hAnsi="Arial" w:cs="Arial"/>
          <w:b/>
          <w:noProof/>
          <w:sz w:val="24"/>
          <w:szCs w:val="24"/>
        </w:rPr>
        <w:t>12 course to meet graduation requirements.</w:t>
      </w:r>
    </w:p>
    <w:p w14:paraId="13C6D1CF" w14:textId="77777777" w:rsidR="0081554E" w:rsidRPr="00817351" w:rsidRDefault="0081554E" w:rsidP="00A81D2C">
      <w:pPr>
        <w:pBdr>
          <w:top w:val="single" w:sz="4" w:space="1" w:color="auto"/>
          <w:left w:val="single" w:sz="4" w:space="4" w:color="auto"/>
          <w:bottom w:val="single" w:sz="4" w:space="1" w:color="auto"/>
          <w:right w:val="single" w:sz="4" w:space="4" w:color="auto"/>
        </w:pBdr>
        <w:shd w:val="clear" w:color="auto" w:fill="9CC2E5" w:themeFill="accent1" w:themeFillTint="99"/>
        <w:spacing w:after="0"/>
        <w:ind w:left="284" w:right="333"/>
        <w:rPr>
          <w:rFonts w:ascii="Arial" w:hAnsi="Arial" w:cs="Arial"/>
          <w:b/>
          <w:noProof/>
          <w:sz w:val="12"/>
          <w:szCs w:val="12"/>
        </w:rPr>
      </w:pPr>
    </w:p>
    <w:p w14:paraId="4D6BA3E0" w14:textId="77777777" w:rsidR="00620629" w:rsidRPr="00D6132C" w:rsidRDefault="00620629" w:rsidP="00A81D2C">
      <w:pPr>
        <w:spacing w:after="0"/>
        <w:ind w:left="284" w:right="333"/>
        <w:rPr>
          <w:rFonts w:ascii="Arial" w:hAnsi="Arial" w:cs="Arial"/>
          <w:sz w:val="20"/>
        </w:rPr>
      </w:pPr>
    </w:p>
    <w:tbl>
      <w:tblPr>
        <w:tblStyle w:val="TableGrid"/>
        <w:tblW w:w="0" w:type="auto"/>
        <w:jc w:val="center"/>
        <w:shd w:val="clear" w:color="auto" w:fill="9CC2E5" w:themeFill="accent1" w:themeFillTint="99"/>
        <w:tblLook w:val="04A0" w:firstRow="1" w:lastRow="0" w:firstColumn="1" w:lastColumn="0" w:noHBand="0" w:noVBand="1"/>
      </w:tblPr>
      <w:tblGrid>
        <w:gridCol w:w="5098"/>
        <w:gridCol w:w="5548"/>
      </w:tblGrid>
      <w:tr w:rsidR="00D6132C" w14:paraId="4D261B1D" w14:textId="77777777" w:rsidTr="0081554E">
        <w:trPr>
          <w:jc w:val="center"/>
        </w:trPr>
        <w:tc>
          <w:tcPr>
            <w:tcW w:w="5098" w:type="dxa"/>
            <w:shd w:val="clear" w:color="auto" w:fill="9CC2E5" w:themeFill="accent1" w:themeFillTint="99"/>
          </w:tcPr>
          <w:p w14:paraId="357AB2A0" w14:textId="77777777" w:rsidR="00D6132C" w:rsidRPr="0081554E" w:rsidRDefault="00D6132C" w:rsidP="00A81D2C">
            <w:pPr>
              <w:spacing w:after="0"/>
              <w:ind w:left="284" w:right="333"/>
              <w:rPr>
                <w:rFonts w:ascii="Arial" w:hAnsi="Arial" w:cs="Arial"/>
                <w:b/>
              </w:rPr>
            </w:pPr>
            <w:r w:rsidRPr="00CB2A64">
              <w:rPr>
                <w:rFonts w:ascii="Arial" w:hAnsi="Arial" w:cs="Arial"/>
                <w:b/>
                <w:sz w:val="28"/>
              </w:rPr>
              <w:t>Grade 11</w:t>
            </w:r>
          </w:p>
        </w:tc>
        <w:tc>
          <w:tcPr>
            <w:tcW w:w="5548" w:type="dxa"/>
            <w:shd w:val="clear" w:color="auto" w:fill="9CC2E5" w:themeFill="accent1" w:themeFillTint="99"/>
          </w:tcPr>
          <w:p w14:paraId="3F236D55" w14:textId="77777777" w:rsidR="00D6132C" w:rsidRPr="0081554E" w:rsidRDefault="00D6132C" w:rsidP="00A81D2C">
            <w:pPr>
              <w:spacing w:after="0"/>
              <w:ind w:left="284" w:right="333"/>
              <w:rPr>
                <w:rFonts w:ascii="Arial" w:hAnsi="Arial" w:cs="Arial"/>
                <w:b/>
              </w:rPr>
            </w:pPr>
            <w:r w:rsidRPr="00CB2A64">
              <w:rPr>
                <w:rFonts w:ascii="Arial" w:hAnsi="Arial" w:cs="Arial"/>
                <w:b/>
                <w:sz w:val="28"/>
              </w:rPr>
              <w:t>Grade 12</w:t>
            </w:r>
          </w:p>
        </w:tc>
      </w:tr>
      <w:tr w:rsidR="00D6132C" w14:paraId="5EA012ED" w14:textId="77777777" w:rsidTr="0081554E">
        <w:trPr>
          <w:jc w:val="center"/>
        </w:trPr>
        <w:tc>
          <w:tcPr>
            <w:tcW w:w="5098" w:type="dxa"/>
            <w:shd w:val="clear" w:color="auto" w:fill="9CC2E5" w:themeFill="accent1" w:themeFillTint="99"/>
          </w:tcPr>
          <w:p w14:paraId="49EAFB14" w14:textId="77777777" w:rsidR="0081554E" w:rsidRPr="0081554E" w:rsidRDefault="0081554E" w:rsidP="00A81D2C">
            <w:pPr>
              <w:spacing w:after="0"/>
              <w:ind w:left="284" w:right="333"/>
              <w:rPr>
                <w:rFonts w:ascii="Arial" w:hAnsi="Arial" w:cs="Arial"/>
                <w:b/>
                <w:i/>
                <w:sz w:val="12"/>
                <w:szCs w:val="12"/>
              </w:rPr>
            </w:pPr>
          </w:p>
          <w:p w14:paraId="16E1C270" w14:textId="13775E7A" w:rsidR="00D6132C" w:rsidRPr="00115188" w:rsidRDefault="00115188" w:rsidP="00115188">
            <w:pPr>
              <w:spacing w:after="0"/>
              <w:ind w:left="284" w:right="333"/>
              <w:rPr>
                <w:rFonts w:ascii="Arial" w:hAnsi="Arial" w:cs="Arial"/>
                <w:b/>
                <w:i/>
                <w:sz w:val="20"/>
              </w:rPr>
            </w:pPr>
            <w:r>
              <w:rPr>
                <w:rFonts w:ascii="Arial" w:hAnsi="Arial" w:cs="Arial"/>
                <w:b/>
                <w:i/>
                <w:sz w:val="20"/>
              </w:rPr>
              <w:t>One</w:t>
            </w:r>
            <w:r w:rsidR="00D6132C" w:rsidRPr="0081554E">
              <w:rPr>
                <w:rFonts w:ascii="Arial" w:hAnsi="Arial" w:cs="Arial"/>
                <w:b/>
                <w:i/>
                <w:sz w:val="20"/>
              </w:rPr>
              <w:t xml:space="preserve"> of the following options</w:t>
            </w:r>
            <w:r>
              <w:rPr>
                <w:rFonts w:ascii="Arial" w:hAnsi="Arial" w:cs="Arial"/>
                <w:b/>
                <w:i/>
                <w:sz w:val="20"/>
              </w:rPr>
              <w:t xml:space="preserve"> </w:t>
            </w:r>
            <w:r w:rsidR="00D6132C" w:rsidRPr="0081554E">
              <w:rPr>
                <w:rFonts w:ascii="Arial" w:hAnsi="Arial" w:cs="Arial"/>
                <w:i/>
                <w:sz w:val="20"/>
              </w:rPr>
              <w:t>(4 credits each):</w:t>
            </w:r>
          </w:p>
          <w:p w14:paraId="6DECF171" w14:textId="6FC091E2" w:rsidR="00D6132C" w:rsidRPr="00115188" w:rsidRDefault="00D6132C" w:rsidP="00A81D2C">
            <w:pPr>
              <w:spacing w:after="0"/>
              <w:ind w:left="284" w:right="333"/>
              <w:rPr>
                <w:rFonts w:ascii="Arial" w:hAnsi="Arial" w:cs="Arial"/>
                <w:sz w:val="14"/>
                <w:szCs w:val="40"/>
              </w:rPr>
            </w:pPr>
          </w:p>
          <w:p w14:paraId="49A9829D" w14:textId="77777777" w:rsidR="00115188" w:rsidRPr="00CB2A64" w:rsidRDefault="00115188" w:rsidP="00A81D2C">
            <w:pPr>
              <w:spacing w:after="0"/>
              <w:ind w:left="284" w:right="333"/>
              <w:rPr>
                <w:rFonts w:ascii="Arial" w:hAnsi="Arial" w:cs="Arial"/>
                <w:sz w:val="4"/>
              </w:rPr>
            </w:pPr>
          </w:p>
          <w:p w14:paraId="35F76314" w14:textId="77777777" w:rsidR="00D6132C" w:rsidRPr="00115188" w:rsidRDefault="00D6132C" w:rsidP="00A81D2C">
            <w:pPr>
              <w:pStyle w:val="ListParagraph"/>
              <w:numPr>
                <w:ilvl w:val="0"/>
                <w:numId w:val="2"/>
              </w:numPr>
              <w:spacing w:after="0"/>
              <w:ind w:left="284" w:right="333" w:firstLine="0"/>
              <w:rPr>
                <w:rFonts w:ascii="Arial" w:hAnsi="Arial" w:cs="Arial"/>
                <w:sz w:val="20"/>
              </w:rPr>
            </w:pPr>
            <w:r w:rsidRPr="00115188">
              <w:rPr>
                <w:rFonts w:ascii="Arial" w:hAnsi="Arial" w:cs="Arial"/>
                <w:sz w:val="20"/>
              </w:rPr>
              <w:t>Creative Writing 11</w:t>
            </w:r>
          </w:p>
          <w:p w14:paraId="6EA0C6D0" w14:textId="77777777" w:rsidR="00D6132C" w:rsidRPr="00115188" w:rsidRDefault="00D6132C" w:rsidP="00A81D2C">
            <w:pPr>
              <w:pStyle w:val="ListParagraph"/>
              <w:numPr>
                <w:ilvl w:val="0"/>
                <w:numId w:val="2"/>
              </w:numPr>
              <w:spacing w:after="0"/>
              <w:ind w:left="284" w:right="333" w:firstLine="0"/>
              <w:rPr>
                <w:rFonts w:ascii="Arial" w:hAnsi="Arial" w:cs="Arial"/>
                <w:sz w:val="20"/>
              </w:rPr>
            </w:pPr>
            <w:r w:rsidRPr="00115188">
              <w:rPr>
                <w:rFonts w:ascii="Arial" w:hAnsi="Arial" w:cs="Arial"/>
                <w:sz w:val="20"/>
              </w:rPr>
              <w:t>Literary Studies 11</w:t>
            </w:r>
          </w:p>
          <w:p w14:paraId="28F7FD85" w14:textId="77777777" w:rsidR="00D6132C" w:rsidRPr="00115188" w:rsidRDefault="00D6132C" w:rsidP="00A81D2C">
            <w:pPr>
              <w:pStyle w:val="ListParagraph"/>
              <w:numPr>
                <w:ilvl w:val="0"/>
                <w:numId w:val="2"/>
              </w:numPr>
              <w:spacing w:after="0"/>
              <w:ind w:left="284" w:right="333" w:firstLine="0"/>
              <w:rPr>
                <w:rFonts w:ascii="Arial" w:hAnsi="Arial" w:cs="Arial"/>
                <w:sz w:val="20"/>
              </w:rPr>
            </w:pPr>
            <w:r w:rsidRPr="00115188">
              <w:rPr>
                <w:rFonts w:ascii="Arial" w:hAnsi="Arial" w:cs="Arial"/>
                <w:sz w:val="20"/>
              </w:rPr>
              <w:t>New Media 11</w:t>
            </w:r>
          </w:p>
          <w:p w14:paraId="64DD93C4" w14:textId="77777777" w:rsidR="00D6132C" w:rsidRPr="00115188" w:rsidRDefault="00D6132C" w:rsidP="00A81D2C">
            <w:pPr>
              <w:pStyle w:val="ListParagraph"/>
              <w:numPr>
                <w:ilvl w:val="0"/>
                <w:numId w:val="2"/>
              </w:numPr>
              <w:spacing w:after="0"/>
              <w:ind w:left="284" w:right="333" w:firstLine="0"/>
              <w:rPr>
                <w:rFonts w:ascii="Arial" w:hAnsi="Arial" w:cs="Arial"/>
                <w:sz w:val="20"/>
              </w:rPr>
            </w:pPr>
            <w:r w:rsidRPr="00115188">
              <w:rPr>
                <w:rFonts w:ascii="Arial" w:hAnsi="Arial" w:cs="Arial"/>
                <w:sz w:val="20"/>
              </w:rPr>
              <w:t>Pre-AP Literary Studies 11</w:t>
            </w:r>
          </w:p>
          <w:p w14:paraId="237AAA02" w14:textId="1DE54B75" w:rsidR="00D6132C" w:rsidRPr="00115188" w:rsidRDefault="00D6132C" w:rsidP="00A81D2C">
            <w:pPr>
              <w:pStyle w:val="ListParagraph"/>
              <w:numPr>
                <w:ilvl w:val="0"/>
                <w:numId w:val="2"/>
              </w:numPr>
              <w:spacing w:after="0"/>
              <w:ind w:left="284" w:right="333" w:firstLine="0"/>
              <w:rPr>
                <w:rFonts w:ascii="Arial" w:hAnsi="Arial" w:cs="Arial"/>
                <w:sz w:val="20"/>
              </w:rPr>
            </w:pPr>
            <w:r w:rsidRPr="00115188">
              <w:rPr>
                <w:rFonts w:ascii="Arial" w:hAnsi="Arial" w:cs="Arial"/>
                <w:sz w:val="20"/>
              </w:rPr>
              <w:t>Spoken Language 11</w:t>
            </w:r>
          </w:p>
          <w:p w14:paraId="008C8972" w14:textId="67D0B0B7" w:rsidR="002B166D" w:rsidRPr="00115188" w:rsidRDefault="002B166D" w:rsidP="00A81D2C">
            <w:pPr>
              <w:pStyle w:val="ListParagraph"/>
              <w:numPr>
                <w:ilvl w:val="0"/>
                <w:numId w:val="2"/>
              </w:numPr>
              <w:spacing w:after="0"/>
              <w:ind w:left="284" w:right="333" w:firstLine="0"/>
              <w:rPr>
                <w:rFonts w:ascii="Arial" w:hAnsi="Arial" w:cs="Arial"/>
                <w:sz w:val="20"/>
              </w:rPr>
            </w:pPr>
            <w:r w:rsidRPr="00115188">
              <w:rPr>
                <w:rFonts w:ascii="Arial" w:hAnsi="Arial" w:cs="Arial"/>
                <w:sz w:val="20"/>
              </w:rPr>
              <w:t>EFP Literary Studies/Writing 11</w:t>
            </w:r>
          </w:p>
          <w:p w14:paraId="4C1857D0" w14:textId="0A8D8A2F" w:rsidR="002B166D" w:rsidRPr="00115188" w:rsidRDefault="002B166D" w:rsidP="00A81D2C">
            <w:pPr>
              <w:pStyle w:val="ListParagraph"/>
              <w:numPr>
                <w:ilvl w:val="0"/>
                <w:numId w:val="2"/>
              </w:numPr>
              <w:spacing w:after="0"/>
              <w:ind w:left="284" w:right="333" w:firstLine="0"/>
              <w:rPr>
                <w:rFonts w:ascii="Arial" w:hAnsi="Arial" w:cs="Arial"/>
                <w:sz w:val="20"/>
              </w:rPr>
            </w:pPr>
            <w:r w:rsidRPr="00115188">
              <w:rPr>
                <w:rFonts w:ascii="Arial" w:hAnsi="Arial" w:cs="Arial"/>
                <w:sz w:val="20"/>
              </w:rPr>
              <w:t>EFP Literary Studies/Spoken Language 11</w:t>
            </w:r>
          </w:p>
          <w:p w14:paraId="6ACCDFBE" w14:textId="42A5540D" w:rsidR="002B166D" w:rsidRPr="00115188" w:rsidRDefault="002B166D" w:rsidP="002B166D">
            <w:pPr>
              <w:pStyle w:val="ListParagraph"/>
              <w:numPr>
                <w:ilvl w:val="0"/>
                <w:numId w:val="2"/>
              </w:numPr>
              <w:spacing w:after="0"/>
              <w:ind w:left="284" w:right="333" w:firstLine="0"/>
              <w:rPr>
                <w:rFonts w:ascii="Arial" w:hAnsi="Arial" w:cs="Arial"/>
                <w:sz w:val="20"/>
              </w:rPr>
            </w:pPr>
            <w:r w:rsidRPr="00115188">
              <w:rPr>
                <w:rFonts w:ascii="Arial" w:hAnsi="Arial" w:cs="Arial"/>
                <w:sz w:val="20"/>
              </w:rPr>
              <w:t>EFP Literary Studies/New Media 11</w:t>
            </w:r>
          </w:p>
          <w:p w14:paraId="33D8E678" w14:textId="77777777" w:rsidR="00D6132C" w:rsidRDefault="00D6132C" w:rsidP="002B166D">
            <w:pPr>
              <w:spacing w:after="0"/>
              <w:ind w:left="284" w:right="333"/>
              <w:rPr>
                <w:rFonts w:ascii="Arial" w:hAnsi="Arial" w:cs="Arial"/>
                <w:sz w:val="20"/>
              </w:rPr>
            </w:pPr>
          </w:p>
        </w:tc>
        <w:tc>
          <w:tcPr>
            <w:tcW w:w="5548" w:type="dxa"/>
            <w:shd w:val="clear" w:color="auto" w:fill="9CC2E5" w:themeFill="accent1" w:themeFillTint="99"/>
          </w:tcPr>
          <w:p w14:paraId="230E57F9" w14:textId="77777777" w:rsidR="0081554E" w:rsidRPr="0081554E" w:rsidRDefault="0081554E" w:rsidP="00A81D2C">
            <w:pPr>
              <w:spacing w:after="0"/>
              <w:ind w:left="284" w:right="333"/>
              <w:rPr>
                <w:rFonts w:ascii="Arial" w:hAnsi="Arial" w:cs="Arial"/>
                <w:b/>
                <w:i/>
                <w:sz w:val="12"/>
                <w:szCs w:val="12"/>
              </w:rPr>
            </w:pPr>
          </w:p>
          <w:p w14:paraId="78519EC8" w14:textId="7E2C1E5C" w:rsidR="00D6132C" w:rsidRPr="00DA2FF6" w:rsidRDefault="00115188" w:rsidP="00DA2FF6">
            <w:pPr>
              <w:spacing w:after="0"/>
              <w:ind w:left="284" w:right="333"/>
              <w:rPr>
                <w:rFonts w:ascii="Arial" w:hAnsi="Arial" w:cs="Arial"/>
                <w:i/>
                <w:sz w:val="20"/>
              </w:rPr>
            </w:pPr>
            <w:bookmarkStart w:id="0" w:name="_Hlk90021714"/>
            <w:r>
              <w:rPr>
                <w:rFonts w:ascii="Arial" w:hAnsi="Arial" w:cs="Arial"/>
                <w:i/>
                <w:sz w:val="20"/>
              </w:rPr>
              <w:t>One or more of the following options:</w:t>
            </w:r>
          </w:p>
          <w:p w14:paraId="6E4548C1" w14:textId="77777777" w:rsidR="00D6132C" w:rsidRPr="00CB2A64" w:rsidRDefault="00D6132C" w:rsidP="00A81D2C">
            <w:pPr>
              <w:spacing w:after="0"/>
              <w:ind w:left="284" w:right="333"/>
              <w:rPr>
                <w:rFonts w:ascii="Arial" w:hAnsi="Arial" w:cs="Arial"/>
                <w:sz w:val="12"/>
              </w:rPr>
            </w:pPr>
          </w:p>
          <w:p w14:paraId="7304F5BE" w14:textId="65702BE9" w:rsidR="00D6132C" w:rsidRDefault="00D6132C" w:rsidP="001D44CA">
            <w:pPr>
              <w:pStyle w:val="ListParagraph"/>
              <w:numPr>
                <w:ilvl w:val="0"/>
                <w:numId w:val="2"/>
              </w:numPr>
              <w:spacing w:after="0"/>
              <w:ind w:right="333"/>
              <w:rPr>
                <w:rFonts w:ascii="Arial" w:hAnsi="Arial" w:cs="Arial"/>
                <w:sz w:val="20"/>
              </w:rPr>
            </w:pPr>
            <w:r w:rsidRPr="001D44CA">
              <w:rPr>
                <w:rFonts w:ascii="Arial" w:hAnsi="Arial" w:cs="Arial"/>
                <w:sz w:val="20"/>
              </w:rPr>
              <w:t>English Studies 12</w:t>
            </w:r>
          </w:p>
          <w:p w14:paraId="1B516F53" w14:textId="3F914518" w:rsidR="00115188" w:rsidRDefault="00115188" w:rsidP="001D44CA">
            <w:pPr>
              <w:pStyle w:val="ListParagraph"/>
              <w:numPr>
                <w:ilvl w:val="0"/>
                <w:numId w:val="2"/>
              </w:numPr>
              <w:spacing w:after="0"/>
              <w:ind w:right="333"/>
              <w:rPr>
                <w:rFonts w:ascii="Arial" w:hAnsi="Arial" w:cs="Arial"/>
                <w:sz w:val="20"/>
              </w:rPr>
            </w:pPr>
            <w:r>
              <w:rPr>
                <w:rFonts w:ascii="Arial" w:hAnsi="Arial" w:cs="Arial"/>
                <w:sz w:val="20"/>
              </w:rPr>
              <w:t>English First Peoples 12</w:t>
            </w:r>
          </w:p>
          <w:p w14:paraId="4314917F" w14:textId="34A44B22" w:rsidR="00115188" w:rsidRPr="001D44CA" w:rsidRDefault="00115188" w:rsidP="001D44CA">
            <w:pPr>
              <w:pStyle w:val="ListParagraph"/>
              <w:numPr>
                <w:ilvl w:val="0"/>
                <w:numId w:val="2"/>
              </w:numPr>
              <w:spacing w:after="0"/>
              <w:ind w:right="333"/>
              <w:rPr>
                <w:rFonts w:ascii="Arial" w:hAnsi="Arial" w:cs="Arial"/>
                <w:sz w:val="20"/>
              </w:rPr>
            </w:pPr>
            <w:r>
              <w:rPr>
                <w:rFonts w:ascii="Arial" w:hAnsi="Arial" w:cs="Arial"/>
                <w:sz w:val="20"/>
              </w:rPr>
              <w:t>AP Literature 12 (8 credits/linear)</w:t>
            </w:r>
          </w:p>
          <w:p w14:paraId="20546DF1" w14:textId="77777777" w:rsidR="00D6132C" w:rsidRDefault="00D6132C" w:rsidP="00A81D2C">
            <w:pPr>
              <w:spacing w:after="0"/>
              <w:ind w:left="284" w:right="333"/>
              <w:rPr>
                <w:rFonts w:ascii="Arial" w:hAnsi="Arial" w:cs="Arial"/>
                <w:sz w:val="20"/>
              </w:rPr>
            </w:pPr>
          </w:p>
          <w:p w14:paraId="620A6A06" w14:textId="77777777" w:rsidR="00D6132C" w:rsidRPr="001D44CA" w:rsidRDefault="00D6132C" w:rsidP="00A81D2C">
            <w:pPr>
              <w:spacing w:after="0"/>
              <w:ind w:left="284" w:right="333"/>
              <w:rPr>
                <w:rFonts w:ascii="Arial" w:hAnsi="Arial" w:cs="Arial"/>
                <w:sz w:val="20"/>
                <w:u w:val="single"/>
              </w:rPr>
            </w:pPr>
            <w:r w:rsidRPr="001D44CA">
              <w:rPr>
                <w:rFonts w:ascii="Arial" w:hAnsi="Arial" w:cs="Arial"/>
                <w:sz w:val="20"/>
                <w:u w:val="single"/>
              </w:rPr>
              <w:t>Electives (4 credits each)</w:t>
            </w:r>
            <w:r w:rsidR="001F05AA">
              <w:rPr>
                <w:rFonts w:ascii="Arial" w:hAnsi="Arial" w:cs="Arial"/>
                <w:sz w:val="20"/>
                <w:u w:val="single"/>
              </w:rPr>
              <w:t xml:space="preserve"> – open to grade 11 or 12 students</w:t>
            </w:r>
            <w:r w:rsidRPr="001D44CA">
              <w:rPr>
                <w:rFonts w:ascii="Arial" w:hAnsi="Arial" w:cs="Arial"/>
                <w:sz w:val="20"/>
                <w:u w:val="single"/>
              </w:rPr>
              <w:t>:</w:t>
            </w:r>
          </w:p>
          <w:p w14:paraId="44926037" w14:textId="77777777" w:rsidR="00D6132C" w:rsidRPr="001D44CA" w:rsidRDefault="00D6132C" w:rsidP="001D44CA">
            <w:pPr>
              <w:pStyle w:val="ListParagraph"/>
              <w:numPr>
                <w:ilvl w:val="0"/>
                <w:numId w:val="2"/>
              </w:numPr>
              <w:spacing w:after="0"/>
              <w:ind w:right="333"/>
              <w:rPr>
                <w:rFonts w:ascii="Arial" w:hAnsi="Arial" w:cs="Arial"/>
                <w:sz w:val="20"/>
              </w:rPr>
            </w:pPr>
            <w:r w:rsidRPr="001D44CA">
              <w:rPr>
                <w:rFonts w:ascii="Arial" w:hAnsi="Arial" w:cs="Arial"/>
                <w:sz w:val="20"/>
              </w:rPr>
              <w:t>Creative Writing 12</w:t>
            </w:r>
          </w:p>
          <w:p w14:paraId="3E81F75F" w14:textId="77777777" w:rsidR="00D6132C" w:rsidRPr="001D44CA" w:rsidRDefault="00D6132C" w:rsidP="001D44CA">
            <w:pPr>
              <w:pStyle w:val="ListParagraph"/>
              <w:numPr>
                <w:ilvl w:val="0"/>
                <w:numId w:val="2"/>
              </w:numPr>
              <w:spacing w:after="0"/>
              <w:ind w:right="333"/>
              <w:rPr>
                <w:rFonts w:ascii="Arial" w:hAnsi="Arial" w:cs="Arial"/>
                <w:sz w:val="20"/>
              </w:rPr>
            </w:pPr>
            <w:r w:rsidRPr="001D44CA">
              <w:rPr>
                <w:rFonts w:ascii="Arial" w:hAnsi="Arial" w:cs="Arial"/>
                <w:sz w:val="20"/>
              </w:rPr>
              <w:t>Literary Studies 12</w:t>
            </w:r>
          </w:p>
          <w:p w14:paraId="1AFBC5BD" w14:textId="77777777" w:rsidR="00D6132C" w:rsidRDefault="00D6132C" w:rsidP="00A81D2C">
            <w:pPr>
              <w:spacing w:after="0"/>
              <w:ind w:left="284" w:right="333"/>
              <w:rPr>
                <w:rFonts w:ascii="Arial" w:hAnsi="Arial" w:cs="Arial"/>
                <w:sz w:val="20"/>
              </w:rPr>
            </w:pPr>
          </w:p>
          <w:p w14:paraId="47DDAF6A" w14:textId="77777777" w:rsidR="00D6132C" w:rsidRPr="00DA2FF6" w:rsidRDefault="00D6132C" w:rsidP="00A81D2C">
            <w:pPr>
              <w:spacing w:after="0"/>
              <w:ind w:left="284" w:right="333"/>
              <w:rPr>
                <w:rFonts w:ascii="Arial" w:hAnsi="Arial" w:cs="Arial"/>
                <w:b/>
                <w:i/>
                <w:sz w:val="20"/>
              </w:rPr>
            </w:pPr>
            <w:r w:rsidRPr="00DA2FF6">
              <w:rPr>
                <w:rFonts w:ascii="Arial" w:hAnsi="Arial" w:cs="Arial"/>
                <w:b/>
                <w:i/>
                <w:sz w:val="20"/>
              </w:rPr>
              <w:t>*Electives cannot replace English Studies 12</w:t>
            </w:r>
          </w:p>
          <w:bookmarkEnd w:id="0"/>
          <w:p w14:paraId="1E9F417D" w14:textId="77777777" w:rsidR="00D6132C" w:rsidRDefault="00D6132C" w:rsidP="00A81D2C">
            <w:pPr>
              <w:spacing w:after="0"/>
              <w:ind w:left="284" w:right="333"/>
              <w:rPr>
                <w:rFonts w:ascii="Arial" w:hAnsi="Arial" w:cs="Arial"/>
                <w:sz w:val="20"/>
              </w:rPr>
            </w:pPr>
          </w:p>
        </w:tc>
      </w:tr>
    </w:tbl>
    <w:p w14:paraId="6AB56CB5" w14:textId="77777777" w:rsidR="00620629" w:rsidRPr="001B750F" w:rsidRDefault="00620629" w:rsidP="0002220C">
      <w:pPr>
        <w:tabs>
          <w:tab w:val="left" w:pos="567"/>
        </w:tabs>
        <w:spacing w:after="0"/>
        <w:ind w:left="284" w:right="333"/>
        <w:rPr>
          <w:rFonts w:ascii="Arial" w:hAnsi="Arial" w:cs="Arial"/>
          <w:sz w:val="28"/>
        </w:rPr>
      </w:pPr>
    </w:p>
    <w:p w14:paraId="4D183B5D" w14:textId="77777777" w:rsidR="0081554E" w:rsidRPr="001D44CA" w:rsidRDefault="0081554E" w:rsidP="0002220C">
      <w:pPr>
        <w:tabs>
          <w:tab w:val="left" w:pos="567"/>
        </w:tabs>
        <w:spacing w:after="0"/>
        <w:ind w:left="284" w:right="333"/>
        <w:rPr>
          <w:rFonts w:ascii="Arial" w:hAnsi="Arial" w:cs="Arial"/>
          <w:b/>
          <w:sz w:val="32"/>
          <w:szCs w:val="28"/>
        </w:rPr>
      </w:pPr>
      <w:r w:rsidRPr="001D44CA">
        <w:rPr>
          <w:rFonts w:ascii="Arial" w:hAnsi="Arial" w:cs="Arial"/>
          <w:b/>
          <w:sz w:val="32"/>
          <w:szCs w:val="28"/>
        </w:rPr>
        <w:t>ENGLISH 11 COURSES</w:t>
      </w:r>
    </w:p>
    <w:p w14:paraId="35AA2FEF" w14:textId="77777777" w:rsidR="00CB2A64" w:rsidRPr="001B750F" w:rsidRDefault="00CB2A64" w:rsidP="002879DA">
      <w:pPr>
        <w:pStyle w:val="NoSpacing"/>
        <w:shd w:val="clear" w:color="auto" w:fill="9CC2E5" w:themeFill="accent1" w:themeFillTint="99"/>
        <w:tabs>
          <w:tab w:val="left" w:pos="567"/>
        </w:tabs>
        <w:ind w:left="284" w:right="333"/>
        <w:rPr>
          <w:rFonts w:ascii="Arial" w:hAnsi="Arial" w:cs="Arial"/>
          <w:b/>
          <w:sz w:val="28"/>
          <w:szCs w:val="24"/>
          <w:u w:val="single"/>
        </w:rPr>
      </w:pPr>
    </w:p>
    <w:p w14:paraId="084FC4CA" w14:textId="628CBE39" w:rsidR="00D82A6D" w:rsidRPr="0015719A" w:rsidRDefault="00D82A6D" w:rsidP="002879DA">
      <w:pPr>
        <w:shd w:val="clear" w:color="auto" w:fill="9CC2E5" w:themeFill="accent1" w:themeFillTint="99"/>
        <w:spacing w:after="0"/>
        <w:ind w:left="284" w:right="333"/>
        <w:rPr>
          <w:rFonts w:ascii="Arial" w:hAnsi="Arial" w:cs="Arial"/>
          <w:b/>
          <w:sz w:val="24"/>
          <w:szCs w:val="24"/>
          <w:u w:val="single"/>
        </w:rPr>
      </w:pPr>
      <w:r w:rsidRPr="0015719A">
        <w:rPr>
          <w:rFonts w:ascii="Arial" w:hAnsi="Arial" w:cs="Arial"/>
          <w:b/>
          <w:sz w:val="24"/>
          <w:szCs w:val="24"/>
          <w:u w:val="single"/>
        </w:rPr>
        <w:t>CREATIVE WRITING 11 (MCTRW11)</w:t>
      </w:r>
    </w:p>
    <w:p w14:paraId="0F0A0C2D" w14:textId="77777777" w:rsidR="00E727F9" w:rsidRPr="00453E64" w:rsidRDefault="00E727F9" w:rsidP="00074884">
      <w:pPr>
        <w:shd w:val="clear" w:color="auto" w:fill="9CC2E5" w:themeFill="accent1" w:themeFillTint="99"/>
        <w:spacing w:after="0" w:line="240" w:lineRule="auto"/>
        <w:ind w:left="284" w:right="335"/>
        <w:rPr>
          <w:rFonts w:ascii="Arial" w:hAnsi="Arial" w:cs="Arial"/>
          <w:sz w:val="24"/>
          <w:szCs w:val="24"/>
        </w:rPr>
      </w:pPr>
      <w:bookmarkStart w:id="1" w:name="_Hlk121738667"/>
      <w:r w:rsidRPr="00453E64">
        <w:rPr>
          <w:rFonts w:ascii="Arial" w:hAnsi="Arial" w:cs="Arial"/>
          <w:sz w:val="24"/>
          <w:szCs w:val="24"/>
        </w:rPr>
        <w:t xml:space="preserve">The course provides students with in-depth opportunities to become better writers through the exploration of personal and cultural identities, memories, and stories in a wide range of genres. Within a supportive community, students will collaborate and develop their skills through writing and design processes. Creative Writing 11 is grounded in the exploration and application of writing processes, inviting students to express themselves creatively as they experiment with, reflect on, extend, and refine their writing. </w:t>
      </w:r>
    </w:p>
    <w:p w14:paraId="0F81DCBD" w14:textId="77777777" w:rsidR="00E727F9" w:rsidRPr="00453E64" w:rsidRDefault="00E727F9" w:rsidP="00074884">
      <w:pPr>
        <w:shd w:val="clear" w:color="auto" w:fill="9CC2E5" w:themeFill="accent1" w:themeFillTint="99"/>
        <w:spacing w:after="0" w:line="240" w:lineRule="auto"/>
        <w:ind w:left="284" w:right="335"/>
        <w:rPr>
          <w:rFonts w:ascii="Arial" w:hAnsi="Arial" w:cs="Arial"/>
          <w:sz w:val="24"/>
          <w:szCs w:val="24"/>
        </w:rPr>
      </w:pPr>
    </w:p>
    <w:p w14:paraId="03FDEF98" w14:textId="77777777" w:rsidR="00E727F9" w:rsidRPr="00453E64" w:rsidRDefault="00E727F9" w:rsidP="00074884">
      <w:pPr>
        <w:shd w:val="clear" w:color="auto" w:fill="9CC2E5" w:themeFill="accent1" w:themeFillTint="99"/>
        <w:spacing w:after="0" w:line="240" w:lineRule="auto"/>
        <w:ind w:left="284" w:right="335"/>
        <w:rPr>
          <w:rFonts w:ascii="Arial" w:hAnsi="Arial" w:cs="Arial"/>
          <w:sz w:val="24"/>
          <w:szCs w:val="24"/>
        </w:rPr>
      </w:pPr>
      <w:r w:rsidRPr="00453E64">
        <w:rPr>
          <w:rFonts w:ascii="Arial" w:hAnsi="Arial" w:cs="Arial"/>
          <w:sz w:val="24"/>
          <w:szCs w:val="24"/>
        </w:rPr>
        <w:t>The following are possible areas of focus within Creative Writing 11:</w:t>
      </w:r>
    </w:p>
    <w:p w14:paraId="3FDD3EC9" w14:textId="77777777" w:rsidR="00E727F9" w:rsidRPr="00453E64" w:rsidRDefault="00E727F9" w:rsidP="00074884">
      <w:pPr>
        <w:pStyle w:val="ListParagraph"/>
        <w:numPr>
          <w:ilvl w:val="0"/>
          <w:numId w:val="36"/>
        </w:numPr>
        <w:shd w:val="clear" w:color="auto" w:fill="9CC2E5" w:themeFill="accent1" w:themeFillTint="99"/>
        <w:spacing w:after="0" w:line="240" w:lineRule="auto"/>
        <w:ind w:left="284" w:right="335" w:firstLine="0"/>
        <w:rPr>
          <w:rFonts w:ascii="Arial" w:hAnsi="Arial" w:cs="Arial"/>
          <w:sz w:val="24"/>
          <w:szCs w:val="24"/>
        </w:rPr>
      </w:pPr>
      <w:r w:rsidRPr="00453E64">
        <w:rPr>
          <w:rFonts w:ascii="Arial" w:hAnsi="Arial" w:cs="Arial"/>
          <w:sz w:val="24"/>
          <w:szCs w:val="24"/>
        </w:rPr>
        <w:t>Short fiction and poetry</w:t>
      </w:r>
    </w:p>
    <w:p w14:paraId="25BE7113" w14:textId="77777777" w:rsidR="00E727F9" w:rsidRPr="00453E64" w:rsidRDefault="00E727F9" w:rsidP="00074884">
      <w:pPr>
        <w:pStyle w:val="ListParagraph"/>
        <w:numPr>
          <w:ilvl w:val="0"/>
          <w:numId w:val="36"/>
        </w:numPr>
        <w:shd w:val="clear" w:color="auto" w:fill="9CC2E5" w:themeFill="accent1" w:themeFillTint="99"/>
        <w:spacing w:after="0" w:line="240" w:lineRule="auto"/>
        <w:ind w:left="284" w:right="335" w:firstLine="0"/>
        <w:rPr>
          <w:rFonts w:ascii="Arial" w:hAnsi="Arial" w:cs="Arial"/>
          <w:sz w:val="24"/>
          <w:szCs w:val="24"/>
        </w:rPr>
      </w:pPr>
      <w:r w:rsidRPr="00453E64">
        <w:rPr>
          <w:rFonts w:ascii="Arial" w:hAnsi="Arial" w:cs="Arial"/>
          <w:sz w:val="24"/>
          <w:szCs w:val="24"/>
        </w:rPr>
        <w:t xml:space="preserve">Creative non-fiction </w:t>
      </w:r>
    </w:p>
    <w:p w14:paraId="1604A764" w14:textId="77777777" w:rsidR="00E727F9" w:rsidRPr="00453E64" w:rsidRDefault="00E727F9" w:rsidP="00074884">
      <w:pPr>
        <w:pStyle w:val="ListParagraph"/>
        <w:numPr>
          <w:ilvl w:val="0"/>
          <w:numId w:val="36"/>
        </w:numPr>
        <w:shd w:val="clear" w:color="auto" w:fill="9CC2E5" w:themeFill="accent1" w:themeFillTint="99"/>
        <w:spacing w:after="0" w:line="240" w:lineRule="auto"/>
        <w:ind w:left="284" w:right="335" w:firstLine="0"/>
        <w:rPr>
          <w:rFonts w:ascii="Arial" w:hAnsi="Arial" w:cs="Arial"/>
          <w:sz w:val="24"/>
          <w:szCs w:val="24"/>
        </w:rPr>
      </w:pPr>
      <w:r w:rsidRPr="00453E64">
        <w:rPr>
          <w:rFonts w:ascii="Arial" w:hAnsi="Arial" w:cs="Arial"/>
          <w:sz w:val="24"/>
          <w:szCs w:val="24"/>
        </w:rPr>
        <w:t>Memoir</w:t>
      </w:r>
    </w:p>
    <w:bookmarkEnd w:id="1"/>
    <w:p w14:paraId="54564945" w14:textId="6DA0FFFA" w:rsidR="00D82A6D" w:rsidRDefault="00D82A6D" w:rsidP="00074884">
      <w:pPr>
        <w:shd w:val="clear" w:color="auto" w:fill="9CC2E5" w:themeFill="accent1" w:themeFillTint="99"/>
        <w:spacing w:after="0" w:line="240" w:lineRule="auto"/>
        <w:ind w:left="284" w:right="335"/>
        <w:rPr>
          <w:rFonts w:ascii="Arial" w:hAnsi="Arial" w:cs="Arial"/>
          <w:sz w:val="24"/>
          <w:szCs w:val="24"/>
        </w:rPr>
      </w:pPr>
    </w:p>
    <w:p w14:paraId="54891A2C" w14:textId="2ABDE9AB" w:rsidR="00834DC7" w:rsidRDefault="00834DC7" w:rsidP="00074884">
      <w:pPr>
        <w:shd w:val="clear" w:color="auto" w:fill="9CC2E5" w:themeFill="accent1" w:themeFillTint="99"/>
        <w:spacing w:after="0" w:line="240" w:lineRule="auto"/>
        <w:ind w:left="284" w:right="335"/>
        <w:rPr>
          <w:rFonts w:ascii="Arial" w:hAnsi="Arial" w:cs="Arial"/>
          <w:sz w:val="24"/>
          <w:szCs w:val="24"/>
        </w:rPr>
      </w:pPr>
    </w:p>
    <w:p w14:paraId="52BA1D3C" w14:textId="77777777" w:rsidR="00834DC7" w:rsidRPr="00D82A6D" w:rsidRDefault="00834DC7" w:rsidP="00834DC7">
      <w:pPr>
        <w:spacing w:after="0"/>
        <w:ind w:left="284"/>
        <w:rPr>
          <w:rFonts w:ascii="Arial" w:hAnsi="Arial" w:cs="Arial"/>
          <w:sz w:val="24"/>
          <w:szCs w:val="24"/>
        </w:rPr>
      </w:pPr>
    </w:p>
    <w:p w14:paraId="3208F68A" w14:textId="4341C983" w:rsidR="00834DC7" w:rsidRDefault="00834DC7" w:rsidP="00834DC7">
      <w:pPr>
        <w:spacing w:after="0"/>
        <w:ind w:left="284"/>
        <w:rPr>
          <w:rFonts w:ascii="Arial" w:hAnsi="Arial" w:cs="Arial"/>
          <w:b/>
          <w:sz w:val="24"/>
          <w:szCs w:val="24"/>
        </w:rPr>
      </w:pPr>
    </w:p>
    <w:p w14:paraId="4DDC7CE8" w14:textId="2CA2D93C" w:rsidR="009672A6" w:rsidRDefault="009672A6" w:rsidP="00834DC7">
      <w:pPr>
        <w:spacing w:after="0"/>
        <w:ind w:left="284"/>
        <w:rPr>
          <w:rFonts w:ascii="Arial" w:hAnsi="Arial" w:cs="Arial"/>
          <w:b/>
          <w:sz w:val="24"/>
          <w:szCs w:val="24"/>
        </w:rPr>
      </w:pPr>
    </w:p>
    <w:p w14:paraId="7E7499AD" w14:textId="77777777" w:rsidR="00074884" w:rsidRDefault="00074884" w:rsidP="00834DC7">
      <w:pPr>
        <w:spacing w:after="0"/>
        <w:ind w:left="284"/>
        <w:rPr>
          <w:rFonts w:ascii="Arial" w:hAnsi="Arial" w:cs="Arial"/>
          <w:b/>
          <w:sz w:val="24"/>
          <w:szCs w:val="24"/>
        </w:rPr>
      </w:pPr>
    </w:p>
    <w:p w14:paraId="463DE03C" w14:textId="77777777" w:rsidR="009672A6" w:rsidRPr="000A7697" w:rsidRDefault="009672A6" w:rsidP="000A7697">
      <w:pPr>
        <w:spacing w:after="0"/>
        <w:rPr>
          <w:rFonts w:ascii="Arial" w:hAnsi="Arial" w:cs="Arial"/>
          <w:b/>
          <w:sz w:val="16"/>
          <w:szCs w:val="16"/>
        </w:rPr>
      </w:pPr>
    </w:p>
    <w:p w14:paraId="5E09360C" w14:textId="77777777" w:rsidR="00834DC7" w:rsidRDefault="00834DC7" w:rsidP="00E727F9">
      <w:pPr>
        <w:shd w:val="clear" w:color="auto" w:fill="9CC2E5" w:themeFill="accent1" w:themeFillTint="99"/>
        <w:spacing w:after="0"/>
        <w:ind w:left="284"/>
        <w:rPr>
          <w:rFonts w:ascii="Arial" w:hAnsi="Arial" w:cs="Arial"/>
          <w:b/>
          <w:sz w:val="24"/>
          <w:szCs w:val="24"/>
        </w:rPr>
      </w:pPr>
    </w:p>
    <w:p w14:paraId="0D45CC2A" w14:textId="3D3E80A5" w:rsidR="00D82A6D" w:rsidRPr="0015719A" w:rsidRDefault="00D82A6D" w:rsidP="00074884">
      <w:pPr>
        <w:shd w:val="clear" w:color="auto" w:fill="9CC2E5" w:themeFill="accent1" w:themeFillTint="99"/>
        <w:spacing w:after="0" w:line="240" w:lineRule="auto"/>
        <w:ind w:left="284"/>
        <w:rPr>
          <w:rFonts w:ascii="Arial" w:hAnsi="Arial" w:cs="Arial"/>
          <w:b/>
          <w:sz w:val="24"/>
          <w:szCs w:val="24"/>
          <w:u w:val="single"/>
        </w:rPr>
      </w:pPr>
      <w:r w:rsidRPr="0015719A">
        <w:rPr>
          <w:rFonts w:ascii="Arial" w:hAnsi="Arial" w:cs="Arial"/>
          <w:b/>
          <w:sz w:val="24"/>
          <w:szCs w:val="24"/>
          <w:u w:val="single"/>
        </w:rPr>
        <w:t>LITERARY STUDIES 11 (MLTST11)</w:t>
      </w:r>
    </w:p>
    <w:p w14:paraId="0A4216F2" w14:textId="77777777" w:rsidR="00E727F9" w:rsidRPr="00453E64" w:rsidRDefault="00E727F9" w:rsidP="00074884">
      <w:pPr>
        <w:shd w:val="clear" w:color="auto" w:fill="9CC2E5" w:themeFill="accent1" w:themeFillTint="99"/>
        <w:spacing w:after="0" w:line="240" w:lineRule="auto"/>
        <w:ind w:left="284"/>
        <w:rPr>
          <w:rFonts w:ascii="Arial" w:hAnsi="Arial" w:cs="Arial"/>
          <w:sz w:val="24"/>
          <w:szCs w:val="24"/>
        </w:rPr>
      </w:pPr>
      <w:r w:rsidRPr="00453E64">
        <w:rPr>
          <w:rFonts w:ascii="Arial" w:hAnsi="Arial" w:cs="Arial"/>
          <w:sz w:val="24"/>
          <w:szCs w:val="24"/>
        </w:rPr>
        <w:t xml:space="preserve">This course allows students to delve more deeply into literature. Students can explore specific themes, periods, authors, or areas of the world through literary works (fiction and non-fiction) in a variety of media.  </w:t>
      </w:r>
    </w:p>
    <w:p w14:paraId="247706ED" w14:textId="77777777" w:rsidR="00E727F9" w:rsidRPr="00453E64" w:rsidRDefault="00E727F9" w:rsidP="00074884">
      <w:pPr>
        <w:shd w:val="clear" w:color="auto" w:fill="9CC2E5" w:themeFill="accent1" w:themeFillTint="99"/>
        <w:spacing w:after="0" w:line="240" w:lineRule="auto"/>
        <w:ind w:left="284"/>
        <w:rPr>
          <w:rFonts w:ascii="Arial" w:hAnsi="Arial" w:cs="Arial"/>
          <w:sz w:val="24"/>
          <w:szCs w:val="24"/>
        </w:rPr>
      </w:pPr>
    </w:p>
    <w:p w14:paraId="055170BE" w14:textId="77777777" w:rsidR="00E727F9" w:rsidRPr="00453E64" w:rsidRDefault="00E727F9" w:rsidP="00074884">
      <w:pPr>
        <w:shd w:val="clear" w:color="auto" w:fill="9CC2E5" w:themeFill="accent1" w:themeFillTint="99"/>
        <w:spacing w:after="0" w:line="240" w:lineRule="auto"/>
        <w:ind w:left="284"/>
        <w:rPr>
          <w:rFonts w:ascii="Arial" w:hAnsi="Arial" w:cs="Arial"/>
          <w:sz w:val="24"/>
          <w:szCs w:val="24"/>
        </w:rPr>
      </w:pPr>
      <w:r w:rsidRPr="00453E64">
        <w:rPr>
          <w:rFonts w:ascii="Arial" w:hAnsi="Arial" w:cs="Arial"/>
          <w:sz w:val="24"/>
          <w:szCs w:val="24"/>
        </w:rPr>
        <w:t>Students will:</w:t>
      </w:r>
    </w:p>
    <w:p w14:paraId="205ED6CF" w14:textId="77777777" w:rsidR="00E727F9" w:rsidRPr="00453E64" w:rsidRDefault="00E727F9" w:rsidP="00074884">
      <w:pPr>
        <w:pStyle w:val="ListParagraph"/>
        <w:numPr>
          <w:ilvl w:val="0"/>
          <w:numId w:val="37"/>
        </w:numPr>
        <w:shd w:val="clear" w:color="auto" w:fill="9CC2E5" w:themeFill="accent1" w:themeFillTint="99"/>
        <w:spacing w:after="0" w:line="240" w:lineRule="auto"/>
        <w:ind w:left="284" w:firstLine="0"/>
        <w:rPr>
          <w:rFonts w:ascii="Arial" w:hAnsi="Arial" w:cs="Arial"/>
          <w:sz w:val="24"/>
          <w:szCs w:val="24"/>
        </w:rPr>
      </w:pPr>
      <w:r w:rsidRPr="00453E64">
        <w:rPr>
          <w:rFonts w:ascii="Arial" w:hAnsi="Arial" w:cs="Arial"/>
          <w:sz w:val="24"/>
          <w:szCs w:val="24"/>
        </w:rPr>
        <w:t>increase their literacy skills through close reading of appropriately challenging texts</w:t>
      </w:r>
    </w:p>
    <w:p w14:paraId="716375FF" w14:textId="77777777" w:rsidR="00E727F9" w:rsidRPr="00453E64" w:rsidRDefault="00E727F9" w:rsidP="00074884">
      <w:pPr>
        <w:pStyle w:val="ListParagraph"/>
        <w:numPr>
          <w:ilvl w:val="0"/>
          <w:numId w:val="37"/>
        </w:numPr>
        <w:shd w:val="clear" w:color="auto" w:fill="9CC2E5" w:themeFill="accent1" w:themeFillTint="99"/>
        <w:spacing w:after="0" w:line="240" w:lineRule="auto"/>
        <w:ind w:left="284" w:firstLine="0"/>
        <w:rPr>
          <w:rFonts w:ascii="Arial" w:hAnsi="Arial" w:cs="Arial"/>
          <w:sz w:val="24"/>
          <w:szCs w:val="24"/>
        </w:rPr>
      </w:pPr>
      <w:r w:rsidRPr="00453E64">
        <w:rPr>
          <w:rFonts w:ascii="Arial" w:hAnsi="Arial" w:cs="Arial"/>
          <w:sz w:val="24"/>
          <w:szCs w:val="24"/>
        </w:rPr>
        <w:t>expand their development as educated global citizens</w:t>
      </w:r>
    </w:p>
    <w:p w14:paraId="0FB2BDB0" w14:textId="77777777" w:rsidR="00E727F9" w:rsidRDefault="00E727F9" w:rsidP="00074884">
      <w:pPr>
        <w:pStyle w:val="ListParagraph"/>
        <w:numPr>
          <w:ilvl w:val="0"/>
          <w:numId w:val="37"/>
        </w:numPr>
        <w:shd w:val="clear" w:color="auto" w:fill="9CC2E5" w:themeFill="accent1" w:themeFillTint="99"/>
        <w:spacing w:after="0" w:line="240" w:lineRule="auto"/>
        <w:ind w:left="284" w:firstLine="0"/>
        <w:rPr>
          <w:rFonts w:ascii="Arial" w:hAnsi="Arial" w:cs="Arial"/>
          <w:sz w:val="24"/>
          <w:szCs w:val="24"/>
        </w:rPr>
      </w:pPr>
      <w:r w:rsidRPr="00453E64">
        <w:rPr>
          <w:rFonts w:ascii="Arial" w:hAnsi="Arial" w:cs="Arial"/>
          <w:sz w:val="24"/>
          <w:szCs w:val="24"/>
        </w:rPr>
        <w:t>broaden their understanding of themselves and the world</w:t>
      </w:r>
    </w:p>
    <w:p w14:paraId="1ECACD83" w14:textId="77777777" w:rsidR="00D82A6D" w:rsidRPr="00D82A6D" w:rsidRDefault="00D82A6D" w:rsidP="00074884">
      <w:pPr>
        <w:shd w:val="clear" w:color="auto" w:fill="9CC2E5" w:themeFill="accent1" w:themeFillTint="99"/>
        <w:spacing w:after="0" w:line="240" w:lineRule="auto"/>
        <w:ind w:left="284"/>
        <w:rPr>
          <w:rFonts w:ascii="Arial" w:hAnsi="Arial" w:cs="Arial"/>
          <w:sz w:val="24"/>
          <w:szCs w:val="24"/>
        </w:rPr>
      </w:pPr>
    </w:p>
    <w:p w14:paraId="24FA4F9A" w14:textId="74F70274" w:rsidR="00D82A6D" w:rsidRPr="0015719A" w:rsidRDefault="00D82A6D" w:rsidP="00074884">
      <w:pPr>
        <w:shd w:val="clear" w:color="auto" w:fill="9CC2E5" w:themeFill="accent1" w:themeFillTint="99"/>
        <w:spacing w:after="0" w:line="240" w:lineRule="auto"/>
        <w:ind w:left="284"/>
        <w:rPr>
          <w:rFonts w:ascii="Arial" w:hAnsi="Arial" w:cs="Arial"/>
          <w:sz w:val="24"/>
          <w:szCs w:val="24"/>
          <w:u w:val="single"/>
        </w:rPr>
      </w:pPr>
      <w:r w:rsidRPr="0015719A">
        <w:rPr>
          <w:rFonts w:ascii="Arial" w:hAnsi="Arial" w:cs="Arial"/>
          <w:b/>
          <w:sz w:val="24"/>
          <w:szCs w:val="24"/>
          <w:u w:val="single"/>
        </w:rPr>
        <w:t>NEW MEDIA 11 (MNMD11)</w:t>
      </w:r>
    </w:p>
    <w:p w14:paraId="5235CB27" w14:textId="77777777" w:rsidR="00E727F9" w:rsidRPr="00453E64" w:rsidRDefault="00E727F9" w:rsidP="00074884">
      <w:pPr>
        <w:shd w:val="clear" w:color="auto" w:fill="9CC2E5" w:themeFill="accent1" w:themeFillTint="99"/>
        <w:spacing w:after="0" w:line="240" w:lineRule="auto"/>
        <w:ind w:left="284"/>
        <w:rPr>
          <w:rFonts w:ascii="Arial" w:hAnsi="Arial" w:cs="Arial"/>
          <w:sz w:val="24"/>
          <w:szCs w:val="24"/>
        </w:rPr>
      </w:pPr>
      <w:bookmarkStart w:id="2" w:name="_Hlk121741376"/>
      <w:r w:rsidRPr="00453E64">
        <w:rPr>
          <w:rFonts w:ascii="Arial" w:hAnsi="Arial" w:cs="Arial"/>
          <w:sz w:val="24"/>
          <w:szCs w:val="24"/>
        </w:rPr>
        <w:t xml:space="preserve">Coursework is aimed at providing students with a set of skills vital for success in an increasingly complex digital world by affording numerous opportunities to demonstrate understanding and communicate increasingly sophisticated ideas through a wide variety of digital and print media.  </w:t>
      </w:r>
    </w:p>
    <w:p w14:paraId="74BF7F77" w14:textId="77777777" w:rsidR="00E727F9" w:rsidRPr="00453E64" w:rsidRDefault="00E727F9" w:rsidP="00074884">
      <w:pPr>
        <w:shd w:val="clear" w:color="auto" w:fill="9CC2E5" w:themeFill="accent1" w:themeFillTint="99"/>
        <w:spacing w:after="0" w:line="240" w:lineRule="auto"/>
        <w:ind w:left="284"/>
        <w:rPr>
          <w:rFonts w:ascii="Arial" w:hAnsi="Arial" w:cs="Arial"/>
          <w:sz w:val="24"/>
          <w:szCs w:val="24"/>
        </w:rPr>
      </w:pPr>
    </w:p>
    <w:p w14:paraId="7189F270" w14:textId="77777777" w:rsidR="00E727F9" w:rsidRPr="00453E64" w:rsidRDefault="00E727F9" w:rsidP="00074884">
      <w:pPr>
        <w:shd w:val="clear" w:color="auto" w:fill="9CC2E5" w:themeFill="accent1" w:themeFillTint="99"/>
        <w:spacing w:after="0" w:line="240" w:lineRule="auto"/>
        <w:ind w:left="284"/>
        <w:rPr>
          <w:rFonts w:ascii="Arial" w:hAnsi="Arial" w:cs="Arial"/>
          <w:sz w:val="24"/>
          <w:szCs w:val="24"/>
        </w:rPr>
      </w:pPr>
      <w:r w:rsidRPr="00453E64">
        <w:rPr>
          <w:rFonts w:ascii="Arial" w:hAnsi="Arial" w:cs="Arial"/>
          <w:sz w:val="24"/>
          <w:szCs w:val="24"/>
        </w:rPr>
        <w:t>The following are possible focus areas in New Media 11:</w:t>
      </w:r>
    </w:p>
    <w:p w14:paraId="5426966B" w14:textId="77777777" w:rsidR="00E727F9" w:rsidRPr="00453E64" w:rsidRDefault="00E727F9" w:rsidP="00074884">
      <w:pPr>
        <w:pStyle w:val="ListParagraph"/>
        <w:numPr>
          <w:ilvl w:val="0"/>
          <w:numId w:val="38"/>
        </w:numPr>
        <w:shd w:val="clear" w:color="auto" w:fill="9CC2E5" w:themeFill="accent1" w:themeFillTint="99"/>
        <w:spacing w:after="0" w:line="240" w:lineRule="auto"/>
        <w:ind w:left="284" w:firstLine="0"/>
        <w:rPr>
          <w:rFonts w:ascii="Arial" w:hAnsi="Arial" w:cs="Arial"/>
          <w:sz w:val="24"/>
          <w:szCs w:val="24"/>
        </w:rPr>
      </w:pPr>
      <w:r w:rsidRPr="00453E64">
        <w:rPr>
          <w:rFonts w:ascii="Arial" w:hAnsi="Arial" w:cs="Arial"/>
          <w:sz w:val="24"/>
          <w:szCs w:val="24"/>
        </w:rPr>
        <w:t xml:space="preserve">media and film studies </w:t>
      </w:r>
    </w:p>
    <w:p w14:paraId="676557B7" w14:textId="77777777" w:rsidR="00E727F9" w:rsidRPr="00453E64" w:rsidRDefault="00E727F9" w:rsidP="00074884">
      <w:pPr>
        <w:pStyle w:val="ListParagraph"/>
        <w:numPr>
          <w:ilvl w:val="0"/>
          <w:numId w:val="38"/>
        </w:numPr>
        <w:shd w:val="clear" w:color="auto" w:fill="9CC2E5" w:themeFill="accent1" w:themeFillTint="99"/>
        <w:spacing w:after="0" w:line="240" w:lineRule="auto"/>
        <w:ind w:left="284" w:firstLine="0"/>
        <w:rPr>
          <w:rFonts w:ascii="Arial" w:hAnsi="Arial" w:cs="Arial"/>
          <w:sz w:val="24"/>
          <w:szCs w:val="24"/>
        </w:rPr>
      </w:pPr>
      <w:r w:rsidRPr="00453E64">
        <w:rPr>
          <w:rFonts w:ascii="Arial" w:hAnsi="Arial" w:cs="Arial"/>
          <w:sz w:val="24"/>
          <w:szCs w:val="24"/>
        </w:rPr>
        <w:t xml:space="preserve">journalism and publishing </w:t>
      </w:r>
    </w:p>
    <w:p w14:paraId="35E3074F" w14:textId="77777777" w:rsidR="00E727F9" w:rsidRPr="00453E64" w:rsidRDefault="00E727F9" w:rsidP="00074884">
      <w:pPr>
        <w:pStyle w:val="ListParagraph"/>
        <w:numPr>
          <w:ilvl w:val="0"/>
          <w:numId w:val="38"/>
        </w:numPr>
        <w:shd w:val="clear" w:color="auto" w:fill="9CC2E5" w:themeFill="accent1" w:themeFillTint="99"/>
        <w:spacing w:after="0" w:line="240" w:lineRule="auto"/>
        <w:ind w:left="284" w:firstLine="0"/>
        <w:rPr>
          <w:rFonts w:ascii="Arial" w:hAnsi="Arial" w:cs="Arial"/>
          <w:sz w:val="24"/>
          <w:szCs w:val="24"/>
        </w:rPr>
      </w:pPr>
      <w:r w:rsidRPr="00453E64">
        <w:rPr>
          <w:rFonts w:ascii="Arial" w:hAnsi="Arial" w:cs="Arial"/>
          <w:sz w:val="24"/>
          <w:szCs w:val="24"/>
        </w:rPr>
        <w:t>poetry, song lyrics</w:t>
      </w:r>
    </w:p>
    <w:p w14:paraId="619C36E4" w14:textId="77777777" w:rsidR="00E727F9" w:rsidRPr="00453E64" w:rsidRDefault="00E727F9" w:rsidP="00074884">
      <w:pPr>
        <w:pStyle w:val="ListParagraph"/>
        <w:numPr>
          <w:ilvl w:val="0"/>
          <w:numId w:val="38"/>
        </w:numPr>
        <w:shd w:val="clear" w:color="auto" w:fill="9CC2E5" w:themeFill="accent1" w:themeFillTint="99"/>
        <w:spacing w:after="0" w:line="240" w:lineRule="auto"/>
        <w:ind w:left="284" w:firstLine="0"/>
        <w:rPr>
          <w:rFonts w:ascii="Arial" w:hAnsi="Arial" w:cs="Arial"/>
          <w:sz w:val="24"/>
          <w:szCs w:val="24"/>
        </w:rPr>
      </w:pPr>
      <w:r w:rsidRPr="00453E64">
        <w:rPr>
          <w:rFonts w:ascii="Arial" w:hAnsi="Arial" w:cs="Arial"/>
          <w:sz w:val="24"/>
          <w:szCs w:val="24"/>
        </w:rPr>
        <w:t xml:space="preserve">digital communication </w:t>
      </w:r>
    </w:p>
    <w:bookmarkEnd w:id="2"/>
    <w:p w14:paraId="0F615DFD" w14:textId="77777777" w:rsidR="00D82A6D" w:rsidRPr="00D82A6D" w:rsidRDefault="00D82A6D" w:rsidP="00074884">
      <w:pPr>
        <w:shd w:val="clear" w:color="auto" w:fill="9CC2E5" w:themeFill="accent1" w:themeFillTint="99"/>
        <w:spacing w:after="0" w:line="240" w:lineRule="auto"/>
        <w:ind w:left="284"/>
        <w:rPr>
          <w:rFonts w:ascii="Arial" w:hAnsi="Arial" w:cs="Arial"/>
          <w:sz w:val="24"/>
          <w:szCs w:val="24"/>
        </w:rPr>
      </w:pPr>
    </w:p>
    <w:p w14:paraId="255F74ED" w14:textId="6D65B4F7" w:rsidR="00D82A6D" w:rsidRPr="0015719A" w:rsidRDefault="00D82A6D" w:rsidP="00E727F9">
      <w:pPr>
        <w:shd w:val="clear" w:color="auto" w:fill="9CC2E5" w:themeFill="accent1" w:themeFillTint="99"/>
        <w:spacing w:after="0"/>
        <w:ind w:left="284"/>
        <w:rPr>
          <w:rFonts w:ascii="Arial" w:hAnsi="Arial" w:cs="Arial"/>
          <w:b/>
          <w:sz w:val="24"/>
          <w:szCs w:val="24"/>
          <w:u w:val="single"/>
        </w:rPr>
      </w:pPr>
      <w:r w:rsidRPr="0015719A">
        <w:rPr>
          <w:rFonts w:ascii="Arial" w:hAnsi="Arial" w:cs="Arial"/>
          <w:b/>
          <w:sz w:val="24"/>
          <w:szCs w:val="24"/>
          <w:u w:val="single"/>
        </w:rPr>
        <w:t>SPOKEN LANGUAGE 11 (MSPLG11</w:t>
      </w:r>
      <w:r w:rsidR="008808DD" w:rsidRPr="0015719A">
        <w:rPr>
          <w:rFonts w:ascii="Arial" w:hAnsi="Arial" w:cs="Arial"/>
          <w:b/>
          <w:sz w:val="24"/>
          <w:szCs w:val="24"/>
          <w:u w:val="single"/>
        </w:rPr>
        <w:t>)</w:t>
      </w:r>
    </w:p>
    <w:p w14:paraId="3C635422" w14:textId="77777777" w:rsidR="00E727F9" w:rsidRPr="00E727F9" w:rsidRDefault="00E727F9" w:rsidP="00502452">
      <w:pPr>
        <w:shd w:val="clear" w:color="auto" w:fill="9CC2E5" w:themeFill="accent1" w:themeFillTint="99"/>
        <w:spacing w:after="0" w:line="240" w:lineRule="auto"/>
        <w:ind w:left="284"/>
        <w:rPr>
          <w:rFonts w:ascii="Arial" w:eastAsia="Calibri" w:hAnsi="Arial" w:cs="Arial"/>
          <w:sz w:val="24"/>
          <w:szCs w:val="24"/>
          <w:lang w:val="en-CA"/>
        </w:rPr>
      </w:pPr>
      <w:r w:rsidRPr="00E727F9">
        <w:rPr>
          <w:rFonts w:ascii="Arial" w:eastAsia="Calibri" w:hAnsi="Arial" w:cs="Arial"/>
          <w:sz w:val="24"/>
          <w:szCs w:val="24"/>
          <w:lang w:val="en-CA"/>
        </w:rPr>
        <w:t xml:space="preserve">This course provides a variety of opportunities for students individual and collaboratively to study, create, and use language to produce original pieces.  Students create coherent, purposeful compositions while developing and refining their writing abilities and will have the opportunity for performance and public speaking. This course may be of particular interest to students with strong verbal communication skills, ELL students who want to develop their oral language skills, students going into professions in which presentation skills are an asset, and students who may wish to help maintain oral traditions. </w:t>
      </w:r>
    </w:p>
    <w:p w14:paraId="499F6B2D" w14:textId="77777777" w:rsidR="00E727F9" w:rsidRPr="00E727F9" w:rsidRDefault="00E727F9" w:rsidP="00502452">
      <w:pPr>
        <w:shd w:val="clear" w:color="auto" w:fill="9CC2E5" w:themeFill="accent1" w:themeFillTint="99"/>
        <w:spacing w:after="0" w:line="240" w:lineRule="auto"/>
        <w:ind w:left="284"/>
        <w:rPr>
          <w:rFonts w:ascii="Arial" w:eastAsia="Calibri" w:hAnsi="Arial" w:cs="Arial"/>
          <w:sz w:val="24"/>
          <w:szCs w:val="24"/>
          <w:lang w:val="en-CA"/>
        </w:rPr>
      </w:pPr>
    </w:p>
    <w:p w14:paraId="03DF7A7D" w14:textId="77777777" w:rsidR="00E727F9" w:rsidRPr="00E727F9" w:rsidRDefault="00E727F9" w:rsidP="00502452">
      <w:pPr>
        <w:shd w:val="clear" w:color="auto" w:fill="9CC2E5" w:themeFill="accent1" w:themeFillTint="99"/>
        <w:spacing w:after="0" w:line="240" w:lineRule="auto"/>
        <w:ind w:left="284"/>
        <w:rPr>
          <w:rFonts w:ascii="Arial" w:eastAsia="Calibri" w:hAnsi="Arial" w:cs="Arial"/>
          <w:sz w:val="24"/>
          <w:szCs w:val="24"/>
          <w:lang w:val="en-CA"/>
        </w:rPr>
      </w:pPr>
      <w:r w:rsidRPr="00E727F9">
        <w:rPr>
          <w:rFonts w:ascii="Arial" w:eastAsia="Calibri" w:hAnsi="Arial" w:cs="Arial"/>
          <w:sz w:val="24"/>
          <w:szCs w:val="24"/>
          <w:lang w:val="en-CA"/>
        </w:rPr>
        <w:t>Focus includes:</w:t>
      </w:r>
    </w:p>
    <w:p w14:paraId="2F6AB86C" w14:textId="77777777" w:rsidR="00E727F9" w:rsidRPr="00E727F9" w:rsidRDefault="00E727F9" w:rsidP="00502452">
      <w:pPr>
        <w:numPr>
          <w:ilvl w:val="0"/>
          <w:numId w:val="38"/>
        </w:numPr>
        <w:shd w:val="clear" w:color="auto" w:fill="9CC2E5" w:themeFill="accent1" w:themeFillTint="99"/>
        <w:spacing w:after="0" w:line="240" w:lineRule="auto"/>
        <w:ind w:left="284" w:firstLine="0"/>
        <w:contextualSpacing/>
        <w:rPr>
          <w:rFonts w:ascii="Arial" w:eastAsia="Calibri" w:hAnsi="Arial" w:cs="Arial"/>
          <w:sz w:val="24"/>
          <w:szCs w:val="24"/>
          <w:lang w:val="en-CA"/>
        </w:rPr>
      </w:pPr>
      <w:r w:rsidRPr="00E727F9">
        <w:rPr>
          <w:rFonts w:ascii="Arial" w:eastAsia="Calibri" w:hAnsi="Arial" w:cs="Arial"/>
          <w:sz w:val="24"/>
          <w:szCs w:val="24"/>
          <w:lang w:val="en-CA"/>
        </w:rPr>
        <w:t>Performance</w:t>
      </w:r>
    </w:p>
    <w:p w14:paraId="2C31C4C1" w14:textId="77777777" w:rsidR="00E727F9" w:rsidRPr="00E727F9" w:rsidRDefault="00E727F9" w:rsidP="00502452">
      <w:pPr>
        <w:numPr>
          <w:ilvl w:val="0"/>
          <w:numId w:val="38"/>
        </w:numPr>
        <w:shd w:val="clear" w:color="auto" w:fill="9CC2E5" w:themeFill="accent1" w:themeFillTint="99"/>
        <w:spacing w:after="0" w:line="240" w:lineRule="auto"/>
        <w:ind w:left="284" w:firstLine="0"/>
        <w:contextualSpacing/>
        <w:rPr>
          <w:rFonts w:ascii="Arial" w:eastAsia="Calibri" w:hAnsi="Arial" w:cs="Arial"/>
          <w:sz w:val="24"/>
          <w:szCs w:val="24"/>
          <w:lang w:val="en-CA"/>
        </w:rPr>
      </w:pPr>
      <w:r w:rsidRPr="00E727F9">
        <w:rPr>
          <w:rFonts w:ascii="Arial" w:eastAsia="Calibri" w:hAnsi="Arial" w:cs="Arial"/>
          <w:sz w:val="24"/>
          <w:szCs w:val="24"/>
          <w:lang w:val="en-CA"/>
        </w:rPr>
        <w:t>Oral tradition</w:t>
      </w:r>
    </w:p>
    <w:p w14:paraId="0C55D876" w14:textId="77777777" w:rsidR="00E727F9" w:rsidRPr="00E727F9" w:rsidRDefault="00E727F9" w:rsidP="00502452">
      <w:pPr>
        <w:numPr>
          <w:ilvl w:val="0"/>
          <w:numId w:val="38"/>
        </w:numPr>
        <w:shd w:val="clear" w:color="auto" w:fill="9CC2E5" w:themeFill="accent1" w:themeFillTint="99"/>
        <w:spacing w:after="0" w:line="240" w:lineRule="auto"/>
        <w:ind w:left="284" w:firstLine="0"/>
        <w:contextualSpacing/>
        <w:rPr>
          <w:rFonts w:ascii="Arial" w:eastAsia="Calibri" w:hAnsi="Arial" w:cs="Arial"/>
          <w:sz w:val="24"/>
          <w:szCs w:val="24"/>
          <w:lang w:val="en-CA"/>
        </w:rPr>
      </w:pPr>
      <w:r w:rsidRPr="00E727F9">
        <w:rPr>
          <w:rFonts w:ascii="Arial" w:eastAsia="Calibri" w:hAnsi="Arial" w:cs="Arial"/>
          <w:sz w:val="24"/>
          <w:szCs w:val="24"/>
          <w:lang w:val="en-CA"/>
        </w:rPr>
        <w:t>Professional applications (speechwriting, proposals, interviewing etc.)</w:t>
      </w:r>
    </w:p>
    <w:p w14:paraId="68F439E3" w14:textId="226B43E7" w:rsidR="00D82A6D" w:rsidRDefault="00D82A6D" w:rsidP="00E727F9">
      <w:pPr>
        <w:shd w:val="clear" w:color="auto" w:fill="9CC2E5" w:themeFill="accent1" w:themeFillTint="99"/>
        <w:spacing w:after="0"/>
        <w:ind w:left="284"/>
        <w:rPr>
          <w:rFonts w:ascii="Arial" w:hAnsi="Arial" w:cs="Arial"/>
          <w:sz w:val="24"/>
          <w:szCs w:val="24"/>
          <w:lang w:val="en-CA"/>
        </w:rPr>
      </w:pPr>
    </w:p>
    <w:p w14:paraId="0818AAB8" w14:textId="355A185B" w:rsidR="00834DC7" w:rsidRDefault="00834DC7" w:rsidP="00E727F9">
      <w:pPr>
        <w:shd w:val="clear" w:color="auto" w:fill="9CC2E5" w:themeFill="accent1" w:themeFillTint="99"/>
        <w:spacing w:after="0"/>
        <w:ind w:left="284"/>
        <w:rPr>
          <w:rFonts w:ascii="Arial" w:hAnsi="Arial" w:cs="Arial"/>
          <w:sz w:val="24"/>
          <w:szCs w:val="24"/>
          <w:lang w:val="en-CA"/>
        </w:rPr>
      </w:pPr>
    </w:p>
    <w:p w14:paraId="5C6527C9" w14:textId="2FB423DC" w:rsidR="00834DC7" w:rsidRDefault="00834DC7" w:rsidP="00E727F9">
      <w:pPr>
        <w:shd w:val="clear" w:color="auto" w:fill="9CC2E5" w:themeFill="accent1" w:themeFillTint="99"/>
        <w:spacing w:after="0"/>
        <w:ind w:left="284"/>
        <w:rPr>
          <w:rFonts w:ascii="Arial" w:hAnsi="Arial" w:cs="Arial"/>
          <w:sz w:val="24"/>
          <w:szCs w:val="24"/>
          <w:lang w:val="en-CA"/>
        </w:rPr>
      </w:pPr>
    </w:p>
    <w:p w14:paraId="2CD08098" w14:textId="77777777" w:rsidR="00834DC7" w:rsidRPr="00E727F9" w:rsidRDefault="00834DC7" w:rsidP="00834DC7">
      <w:pPr>
        <w:spacing w:after="0"/>
        <w:ind w:left="284"/>
        <w:rPr>
          <w:rFonts w:ascii="Arial" w:hAnsi="Arial" w:cs="Arial"/>
          <w:sz w:val="24"/>
          <w:szCs w:val="24"/>
          <w:lang w:val="en-CA"/>
        </w:rPr>
      </w:pPr>
    </w:p>
    <w:p w14:paraId="7C5DB7A4" w14:textId="6F67DCA9" w:rsidR="00D82A6D" w:rsidRDefault="00D82A6D" w:rsidP="00834DC7">
      <w:pPr>
        <w:spacing w:after="0"/>
        <w:ind w:left="284"/>
        <w:rPr>
          <w:rFonts w:ascii="Arial" w:hAnsi="Arial" w:cs="Arial"/>
          <w:sz w:val="18"/>
          <w:szCs w:val="18"/>
        </w:rPr>
      </w:pPr>
    </w:p>
    <w:p w14:paraId="7E8934A7" w14:textId="0355A012" w:rsidR="00321BEC" w:rsidRDefault="00321BEC" w:rsidP="00834DC7">
      <w:pPr>
        <w:spacing w:after="0"/>
        <w:ind w:left="284"/>
        <w:rPr>
          <w:rFonts w:ascii="Arial" w:hAnsi="Arial" w:cs="Arial"/>
          <w:sz w:val="18"/>
          <w:szCs w:val="18"/>
        </w:rPr>
      </w:pPr>
    </w:p>
    <w:p w14:paraId="06EA72D6" w14:textId="77777777" w:rsidR="00014EE7" w:rsidRDefault="00014EE7" w:rsidP="00834DC7">
      <w:pPr>
        <w:spacing w:after="0"/>
        <w:ind w:left="284"/>
        <w:rPr>
          <w:rFonts w:ascii="Arial" w:hAnsi="Arial" w:cs="Arial"/>
          <w:sz w:val="18"/>
          <w:szCs w:val="18"/>
        </w:rPr>
      </w:pPr>
    </w:p>
    <w:p w14:paraId="0F8CECEA" w14:textId="45D94709" w:rsidR="00321BEC" w:rsidRDefault="00321BEC" w:rsidP="00834DC7">
      <w:pPr>
        <w:spacing w:after="0"/>
        <w:ind w:left="284"/>
        <w:rPr>
          <w:rFonts w:ascii="Arial" w:hAnsi="Arial" w:cs="Arial"/>
          <w:sz w:val="18"/>
          <w:szCs w:val="18"/>
        </w:rPr>
      </w:pPr>
    </w:p>
    <w:p w14:paraId="3B86F904" w14:textId="440BD2A3" w:rsidR="00074884" w:rsidRDefault="00074884" w:rsidP="00834DC7">
      <w:pPr>
        <w:spacing w:after="0"/>
        <w:ind w:left="284"/>
        <w:rPr>
          <w:rFonts w:ascii="Arial" w:hAnsi="Arial" w:cs="Arial"/>
          <w:sz w:val="18"/>
          <w:szCs w:val="18"/>
        </w:rPr>
      </w:pPr>
    </w:p>
    <w:p w14:paraId="149C9C4C" w14:textId="5724C45C" w:rsidR="00074884" w:rsidRDefault="00074884" w:rsidP="00834DC7">
      <w:pPr>
        <w:spacing w:after="0"/>
        <w:ind w:left="284"/>
        <w:rPr>
          <w:rFonts w:ascii="Arial" w:hAnsi="Arial" w:cs="Arial"/>
          <w:sz w:val="18"/>
          <w:szCs w:val="18"/>
        </w:rPr>
      </w:pPr>
    </w:p>
    <w:p w14:paraId="388DD277" w14:textId="77777777" w:rsidR="00074884" w:rsidRDefault="00074884" w:rsidP="00834DC7">
      <w:pPr>
        <w:spacing w:after="0"/>
        <w:ind w:left="284"/>
        <w:rPr>
          <w:rFonts w:ascii="Arial" w:hAnsi="Arial" w:cs="Arial"/>
          <w:sz w:val="18"/>
          <w:szCs w:val="18"/>
        </w:rPr>
      </w:pPr>
    </w:p>
    <w:p w14:paraId="68728FB2" w14:textId="77777777" w:rsidR="00321BEC" w:rsidRPr="002879DA" w:rsidRDefault="00321BEC" w:rsidP="00834DC7">
      <w:pPr>
        <w:spacing w:after="0"/>
        <w:ind w:left="284"/>
        <w:rPr>
          <w:rFonts w:ascii="Arial" w:hAnsi="Arial" w:cs="Arial"/>
          <w:sz w:val="18"/>
          <w:szCs w:val="18"/>
        </w:rPr>
      </w:pPr>
    </w:p>
    <w:p w14:paraId="3A66F4D9" w14:textId="77777777" w:rsidR="00D82A6D" w:rsidRDefault="00D82A6D" w:rsidP="00E727F9">
      <w:pPr>
        <w:shd w:val="clear" w:color="auto" w:fill="9CC2E5" w:themeFill="accent1" w:themeFillTint="99"/>
        <w:spacing w:after="0"/>
        <w:ind w:left="284"/>
        <w:rPr>
          <w:rFonts w:ascii="Arial" w:hAnsi="Arial" w:cs="Arial"/>
          <w:b/>
          <w:sz w:val="24"/>
          <w:szCs w:val="24"/>
        </w:rPr>
      </w:pPr>
    </w:p>
    <w:p w14:paraId="325B0A49" w14:textId="1F94AD76" w:rsidR="00D82A6D" w:rsidRPr="0015719A" w:rsidRDefault="00D82A6D" w:rsidP="00074884">
      <w:pPr>
        <w:shd w:val="clear" w:color="auto" w:fill="9CC2E5" w:themeFill="accent1" w:themeFillTint="99"/>
        <w:spacing w:after="0" w:line="240" w:lineRule="auto"/>
        <w:ind w:left="284"/>
        <w:rPr>
          <w:rFonts w:ascii="Arial" w:hAnsi="Arial" w:cs="Arial"/>
          <w:b/>
          <w:sz w:val="24"/>
          <w:szCs w:val="24"/>
          <w:u w:val="single"/>
        </w:rPr>
      </w:pPr>
      <w:r w:rsidRPr="0015719A">
        <w:rPr>
          <w:rFonts w:ascii="Arial" w:hAnsi="Arial" w:cs="Arial"/>
          <w:b/>
          <w:sz w:val="24"/>
          <w:szCs w:val="24"/>
          <w:u w:val="single"/>
        </w:rPr>
        <w:t>PRE-AP LITERARY STUDIES 11 (MLST11 PRE AP)</w:t>
      </w:r>
    </w:p>
    <w:p w14:paraId="21B9BB26" w14:textId="77777777" w:rsidR="00E727F9" w:rsidRPr="00453E64" w:rsidRDefault="00E727F9" w:rsidP="00074884">
      <w:pPr>
        <w:shd w:val="clear" w:color="auto" w:fill="9CC2E5" w:themeFill="accent1" w:themeFillTint="99"/>
        <w:spacing w:after="0" w:line="240" w:lineRule="auto"/>
        <w:ind w:left="284"/>
        <w:rPr>
          <w:rFonts w:ascii="Arial" w:hAnsi="Arial" w:cs="Arial"/>
          <w:sz w:val="24"/>
          <w:szCs w:val="24"/>
        </w:rPr>
      </w:pPr>
      <w:r w:rsidRPr="00453E64">
        <w:rPr>
          <w:rFonts w:ascii="Arial" w:hAnsi="Arial" w:cs="Arial"/>
          <w:sz w:val="24"/>
          <w:szCs w:val="24"/>
        </w:rPr>
        <w:t>This course is intended for students who wish to pursue AP English studies in their grade 12 year and is designed to begin preparing students for academic studies at the College/University level.  Students will examine a variety of texts, while developing an appreciation for the role that literature plays in understanding our communities and ourselves.  Through analysis of language features, conventions, and strategies, students will develop their writing skills.  There will be an emphasis placed on the academic essay.</w:t>
      </w:r>
    </w:p>
    <w:p w14:paraId="6D4D6FED" w14:textId="77777777" w:rsidR="00E727F9" w:rsidRPr="00453E64" w:rsidRDefault="00E727F9" w:rsidP="00074884">
      <w:pPr>
        <w:shd w:val="clear" w:color="auto" w:fill="9CC2E5" w:themeFill="accent1" w:themeFillTint="99"/>
        <w:spacing w:after="0" w:line="240" w:lineRule="auto"/>
        <w:ind w:left="284"/>
        <w:rPr>
          <w:rFonts w:ascii="Arial" w:hAnsi="Arial" w:cs="Arial"/>
          <w:sz w:val="24"/>
          <w:szCs w:val="24"/>
        </w:rPr>
      </w:pPr>
    </w:p>
    <w:p w14:paraId="4ECBD01B" w14:textId="77777777" w:rsidR="00E727F9" w:rsidRPr="00453E64" w:rsidRDefault="00E727F9" w:rsidP="00074884">
      <w:pPr>
        <w:shd w:val="clear" w:color="auto" w:fill="9CC2E5" w:themeFill="accent1" w:themeFillTint="99"/>
        <w:spacing w:after="0" w:line="240" w:lineRule="auto"/>
        <w:ind w:left="284"/>
        <w:rPr>
          <w:rFonts w:ascii="Arial" w:hAnsi="Arial" w:cs="Arial"/>
          <w:sz w:val="24"/>
          <w:szCs w:val="24"/>
        </w:rPr>
      </w:pPr>
      <w:r w:rsidRPr="00453E64">
        <w:rPr>
          <w:rFonts w:ascii="Arial" w:hAnsi="Arial" w:cs="Arial"/>
          <w:sz w:val="24"/>
          <w:szCs w:val="24"/>
        </w:rPr>
        <w:t>Students will:</w:t>
      </w:r>
    </w:p>
    <w:p w14:paraId="7BFB8322" w14:textId="77777777" w:rsidR="00E727F9" w:rsidRPr="00453E64" w:rsidRDefault="00E727F9" w:rsidP="00074884">
      <w:pPr>
        <w:pStyle w:val="ListParagraph"/>
        <w:numPr>
          <w:ilvl w:val="0"/>
          <w:numId w:val="37"/>
        </w:numPr>
        <w:shd w:val="clear" w:color="auto" w:fill="9CC2E5" w:themeFill="accent1" w:themeFillTint="99"/>
        <w:spacing w:after="0" w:line="240" w:lineRule="auto"/>
        <w:ind w:left="284" w:firstLine="0"/>
        <w:rPr>
          <w:rFonts w:ascii="Arial" w:hAnsi="Arial" w:cs="Arial"/>
          <w:sz w:val="24"/>
          <w:szCs w:val="24"/>
        </w:rPr>
      </w:pPr>
      <w:r w:rsidRPr="00453E64">
        <w:rPr>
          <w:rFonts w:ascii="Arial" w:hAnsi="Arial" w:cs="Arial"/>
          <w:sz w:val="24"/>
          <w:szCs w:val="24"/>
        </w:rPr>
        <w:t>Begin to analyze University/College level literature</w:t>
      </w:r>
    </w:p>
    <w:p w14:paraId="7AE29BB2" w14:textId="77777777" w:rsidR="00E727F9" w:rsidRPr="00453E64" w:rsidRDefault="00E727F9" w:rsidP="00074884">
      <w:pPr>
        <w:pStyle w:val="ListParagraph"/>
        <w:numPr>
          <w:ilvl w:val="0"/>
          <w:numId w:val="37"/>
        </w:numPr>
        <w:shd w:val="clear" w:color="auto" w:fill="9CC2E5" w:themeFill="accent1" w:themeFillTint="99"/>
        <w:spacing w:after="0" w:line="240" w:lineRule="auto"/>
        <w:ind w:left="284" w:firstLine="0"/>
        <w:rPr>
          <w:rFonts w:ascii="Arial" w:hAnsi="Arial" w:cs="Arial"/>
          <w:sz w:val="24"/>
          <w:szCs w:val="24"/>
        </w:rPr>
      </w:pPr>
      <w:r w:rsidRPr="00453E64">
        <w:rPr>
          <w:rFonts w:ascii="Arial" w:hAnsi="Arial" w:cs="Arial"/>
          <w:sz w:val="24"/>
          <w:szCs w:val="24"/>
        </w:rPr>
        <w:t>Increase their literacy skills through close reading of appropriately challenging texts</w:t>
      </w:r>
    </w:p>
    <w:p w14:paraId="627BEEAD" w14:textId="77777777" w:rsidR="00E727F9" w:rsidRPr="00453E64" w:rsidRDefault="00E727F9" w:rsidP="00074884">
      <w:pPr>
        <w:pStyle w:val="ListParagraph"/>
        <w:numPr>
          <w:ilvl w:val="0"/>
          <w:numId w:val="37"/>
        </w:numPr>
        <w:shd w:val="clear" w:color="auto" w:fill="9CC2E5" w:themeFill="accent1" w:themeFillTint="99"/>
        <w:spacing w:after="0" w:line="240" w:lineRule="auto"/>
        <w:ind w:left="284" w:firstLine="0"/>
        <w:rPr>
          <w:rFonts w:ascii="Arial" w:hAnsi="Arial" w:cs="Arial"/>
          <w:sz w:val="24"/>
          <w:szCs w:val="24"/>
        </w:rPr>
      </w:pPr>
      <w:r w:rsidRPr="00453E64">
        <w:rPr>
          <w:rFonts w:ascii="Arial" w:hAnsi="Arial" w:cs="Arial"/>
          <w:sz w:val="24"/>
          <w:szCs w:val="24"/>
        </w:rPr>
        <w:t>Further develop higher-level thinking</w:t>
      </w:r>
    </w:p>
    <w:p w14:paraId="64605494" w14:textId="77777777" w:rsidR="00D82A6D" w:rsidRPr="00200F4A" w:rsidRDefault="00D82A6D" w:rsidP="00074884">
      <w:pPr>
        <w:shd w:val="clear" w:color="auto" w:fill="9CC2E5" w:themeFill="accent1" w:themeFillTint="99"/>
        <w:spacing w:after="0" w:line="240" w:lineRule="auto"/>
        <w:ind w:left="284"/>
        <w:rPr>
          <w:rFonts w:ascii="Arial" w:hAnsi="Arial" w:cs="Arial"/>
          <w:sz w:val="28"/>
          <w:szCs w:val="28"/>
          <w:u w:val="single"/>
        </w:rPr>
      </w:pPr>
    </w:p>
    <w:p w14:paraId="5E99A142" w14:textId="7870BB27" w:rsidR="00D82A6D" w:rsidRPr="00DA1D40" w:rsidRDefault="00DA1D40" w:rsidP="00074884">
      <w:pPr>
        <w:shd w:val="clear" w:color="auto" w:fill="9CC2E5" w:themeFill="accent1" w:themeFillTint="99"/>
        <w:spacing w:after="0" w:line="240" w:lineRule="auto"/>
        <w:ind w:left="284"/>
        <w:rPr>
          <w:rFonts w:ascii="Arial" w:eastAsia="Arial" w:hAnsi="Arial" w:cs="Arial"/>
          <w:b/>
          <w:sz w:val="24"/>
          <w:szCs w:val="24"/>
          <w:u w:val="single"/>
          <w:lang w:val="en" w:eastAsia="en-CA"/>
        </w:rPr>
      </w:pPr>
      <w:r w:rsidRPr="00DA1D40">
        <w:rPr>
          <w:rFonts w:ascii="Arial" w:eastAsia="Arial" w:hAnsi="Arial" w:cs="Arial"/>
          <w:b/>
          <w:sz w:val="24"/>
          <w:szCs w:val="24"/>
          <w:u w:val="single"/>
          <w:lang w:val="en" w:eastAsia="en-CA"/>
        </w:rPr>
        <w:t>ENGLISH FIRST PEOPLES LITERARY STUDIES/WRITING 11 (MELFS11)</w:t>
      </w:r>
    </w:p>
    <w:p w14:paraId="08C9F1F4" w14:textId="77777777" w:rsidR="00E727F9" w:rsidRDefault="00E727F9" w:rsidP="00074884">
      <w:pPr>
        <w:shd w:val="clear" w:color="auto" w:fill="9CC2E5" w:themeFill="accent1" w:themeFillTint="99"/>
        <w:spacing w:after="0" w:line="240" w:lineRule="auto"/>
        <w:ind w:left="284"/>
        <w:rPr>
          <w:rFonts w:ascii="Arial" w:eastAsia="Arial" w:hAnsi="Arial" w:cs="Arial"/>
          <w:sz w:val="24"/>
          <w:szCs w:val="24"/>
          <w:lang w:val="en" w:eastAsia="en-CA"/>
        </w:rPr>
      </w:pPr>
      <w:r w:rsidRPr="00453E64">
        <w:rPr>
          <w:rFonts w:ascii="Arial" w:eastAsia="Arial" w:hAnsi="Arial" w:cs="Arial"/>
          <w:sz w:val="24"/>
          <w:szCs w:val="24"/>
          <w:lang w:val="en" w:eastAsia="en-CA"/>
        </w:rPr>
        <w:t>EFP Literary Studies + Writing 11 is designed for students who are interested in studying First Peoples literature and using writing for self-expression and communication in a variety of contexts. Students delve deeply into First Peoples oral and written literature in a range of media to explore various themes, authors, and topics. This provides a foundation for them to think critically and creatively as they continue to explore, extend, and strengthen their own writing. Within a supportive community, students work individually and collaboratively to explore oral and written literature and create powerful, purposeful compositions.</w:t>
      </w:r>
    </w:p>
    <w:p w14:paraId="329F63C6" w14:textId="77777777" w:rsidR="00D82A6D" w:rsidRPr="00DA1D40" w:rsidRDefault="00D82A6D" w:rsidP="00074884">
      <w:pPr>
        <w:shd w:val="clear" w:color="auto" w:fill="9CC2E5" w:themeFill="accent1" w:themeFillTint="99"/>
        <w:spacing w:after="0" w:line="240" w:lineRule="auto"/>
        <w:ind w:left="284"/>
        <w:rPr>
          <w:rFonts w:ascii="Arial" w:eastAsia="Arial" w:hAnsi="Arial" w:cs="Arial"/>
          <w:sz w:val="24"/>
          <w:szCs w:val="24"/>
          <w:u w:val="single"/>
          <w:lang w:val="en" w:eastAsia="en-CA"/>
        </w:rPr>
      </w:pPr>
    </w:p>
    <w:p w14:paraId="259722FA" w14:textId="1549C4C1" w:rsidR="00D82A6D" w:rsidRPr="00DA1D40" w:rsidRDefault="00D82A6D" w:rsidP="00074884">
      <w:pPr>
        <w:shd w:val="clear" w:color="auto" w:fill="9CC2E5" w:themeFill="accent1" w:themeFillTint="99"/>
        <w:spacing w:after="0" w:line="240" w:lineRule="auto"/>
        <w:ind w:left="284"/>
        <w:rPr>
          <w:rFonts w:ascii="Arial" w:eastAsia="Arial" w:hAnsi="Arial" w:cs="Arial"/>
          <w:b/>
          <w:sz w:val="24"/>
          <w:szCs w:val="24"/>
          <w:u w:val="single"/>
          <w:lang w:val="en" w:eastAsia="en-CA"/>
        </w:rPr>
      </w:pPr>
      <w:r w:rsidRPr="00DA1D40">
        <w:rPr>
          <w:rFonts w:ascii="Arial" w:eastAsia="Arial" w:hAnsi="Arial" w:cs="Arial"/>
          <w:b/>
          <w:sz w:val="24"/>
          <w:szCs w:val="24"/>
          <w:u w:val="single"/>
          <w:lang w:val="en" w:eastAsia="en-CA"/>
        </w:rPr>
        <w:t xml:space="preserve">ENGLISH FIRST PEOPLES LITERARY STUDIES/SPOKEN </w:t>
      </w:r>
      <w:r w:rsidR="00DA1D40" w:rsidRPr="00DA1D40">
        <w:rPr>
          <w:rFonts w:ascii="Arial" w:eastAsia="Arial" w:hAnsi="Arial" w:cs="Arial"/>
          <w:b/>
          <w:sz w:val="24"/>
          <w:szCs w:val="24"/>
          <w:u w:val="single"/>
          <w:lang w:val="en" w:eastAsia="en-CA"/>
        </w:rPr>
        <w:t>LANGUAGE 11 (MELFS11 SL)</w:t>
      </w:r>
    </w:p>
    <w:p w14:paraId="42E78ACF" w14:textId="77777777" w:rsidR="00E727F9" w:rsidRPr="00453E64" w:rsidRDefault="00E727F9" w:rsidP="00074884">
      <w:pPr>
        <w:shd w:val="clear" w:color="auto" w:fill="9CC2E5" w:themeFill="accent1" w:themeFillTint="99"/>
        <w:spacing w:after="0" w:line="240" w:lineRule="auto"/>
        <w:ind w:left="284"/>
        <w:rPr>
          <w:rFonts w:ascii="Arial" w:eastAsia="Arial" w:hAnsi="Arial" w:cs="Arial"/>
          <w:sz w:val="24"/>
          <w:szCs w:val="24"/>
          <w:lang w:val="en" w:eastAsia="en-CA"/>
        </w:rPr>
      </w:pPr>
      <w:r w:rsidRPr="00453E64">
        <w:rPr>
          <w:rFonts w:ascii="Arial" w:eastAsia="Arial" w:hAnsi="Arial" w:cs="Arial"/>
          <w:sz w:val="24"/>
          <w:szCs w:val="24"/>
          <w:lang w:val="en" w:eastAsia="en-CA"/>
        </w:rPr>
        <w:t>EFP Literary Studies + Spoken Language 11 is designed for students who are interested in studying First Peoples literature and oral tradition and in strengthening their oral language proficiencies. The course emphasizes oral self-expression and communication in a variety of contexts. Students delve deeply into First Peoples oral and written literature in a range of media to explore various themes, authors, and topics. This provides a foundation for them to think critically and creatively as they continue to explore, extend, and strengthen their own repertoire of oral language expressions. Within a supportive community, students work individually and collaboratively to explore oral and written literature and create powerful, purposeful oral and written compositions.</w:t>
      </w:r>
    </w:p>
    <w:p w14:paraId="674DC6E1" w14:textId="55E2209B" w:rsidR="00D82A6D" w:rsidRDefault="00D82A6D" w:rsidP="00074884">
      <w:pPr>
        <w:shd w:val="clear" w:color="auto" w:fill="9CC2E5" w:themeFill="accent1" w:themeFillTint="99"/>
        <w:spacing w:after="0" w:line="240" w:lineRule="auto"/>
        <w:ind w:left="284"/>
        <w:rPr>
          <w:rFonts w:ascii="Arial" w:eastAsia="Arial" w:hAnsi="Arial" w:cs="Arial"/>
          <w:sz w:val="24"/>
          <w:szCs w:val="24"/>
          <w:lang w:val="en" w:eastAsia="en-CA"/>
        </w:rPr>
      </w:pPr>
    </w:p>
    <w:p w14:paraId="2DD38F77" w14:textId="008623C4" w:rsidR="00D82A6D" w:rsidRPr="00AF50CF" w:rsidRDefault="00AF50CF" w:rsidP="00074884">
      <w:pPr>
        <w:shd w:val="clear" w:color="auto" w:fill="9CC2E5" w:themeFill="accent1" w:themeFillTint="99"/>
        <w:spacing w:after="0" w:line="240" w:lineRule="auto"/>
        <w:ind w:left="284"/>
        <w:rPr>
          <w:rFonts w:ascii="Arial" w:eastAsia="Arial" w:hAnsi="Arial" w:cs="Arial"/>
          <w:b/>
          <w:sz w:val="24"/>
          <w:szCs w:val="24"/>
          <w:u w:val="single"/>
          <w:lang w:val="en" w:eastAsia="en-CA"/>
        </w:rPr>
      </w:pPr>
      <w:r w:rsidRPr="00AF50CF">
        <w:rPr>
          <w:rFonts w:ascii="Arial" w:eastAsia="Arial" w:hAnsi="Arial" w:cs="Arial"/>
          <w:b/>
          <w:sz w:val="24"/>
          <w:szCs w:val="24"/>
          <w:u w:val="single"/>
          <w:lang w:val="en" w:eastAsia="en-CA"/>
        </w:rPr>
        <w:t>ENGLISH FIRST PEOPLES LITERARY STUDIES/NEW MEDIA 11 (MELNM11)</w:t>
      </w:r>
    </w:p>
    <w:p w14:paraId="3ECA8636" w14:textId="77777777" w:rsidR="002879DA" w:rsidRDefault="00E727F9" w:rsidP="00074884">
      <w:pPr>
        <w:shd w:val="clear" w:color="auto" w:fill="9CC2E5" w:themeFill="accent1" w:themeFillTint="99"/>
        <w:spacing w:after="0" w:line="240" w:lineRule="auto"/>
        <w:ind w:left="284"/>
        <w:rPr>
          <w:rFonts w:ascii="Arial" w:eastAsia="Arial" w:hAnsi="Arial" w:cs="Arial"/>
          <w:sz w:val="24"/>
          <w:szCs w:val="24"/>
          <w:lang w:val="en" w:eastAsia="en-CA"/>
        </w:rPr>
      </w:pPr>
      <w:r w:rsidRPr="00453E64">
        <w:rPr>
          <w:rFonts w:ascii="Arial" w:eastAsia="Arial" w:hAnsi="Arial" w:cs="Arial"/>
          <w:sz w:val="24"/>
          <w:szCs w:val="24"/>
          <w:lang w:val="en" w:eastAsia="en-CA"/>
        </w:rPr>
        <w:t xml:space="preserve">EFP Literary Studies + New Media 11 is designed for students who are interested in studying First Peoples literature and examining the evolving role of technology </w:t>
      </w:r>
      <w:proofErr w:type="gramStart"/>
      <w:r w:rsidRPr="00453E64">
        <w:rPr>
          <w:rFonts w:ascii="Arial" w:eastAsia="Arial" w:hAnsi="Arial" w:cs="Arial"/>
          <w:sz w:val="24"/>
          <w:szCs w:val="24"/>
          <w:lang w:val="en" w:eastAsia="en-CA"/>
        </w:rPr>
        <w:t>in today’s society</w:t>
      </w:r>
      <w:proofErr w:type="gramEnd"/>
      <w:r w:rsidRPr="00453E64">
        <w:rPr>
          <w:rFonts w:ascii="Arial" w:eastAsia="Arial" w:hAnsi="Arial" w:cs="Arial"/>
          <w:sz w:val="24"/>
          <w:szCs w:val="24"/>
          <w:lang w:val="en" w:eastAsia="en-CA"/>
        </w:rPr>
        <w:t xml:space="preserve">, especially the increasing importance of digital media in communicating and exchanging ideas and engaging in </w:t>
      </w:r>
    </w:p>
    <w:p w14:paraId="56240332" w14:textId="77777777" w:rsidR="002879DA" w:rsidRDefault="00E727F9" w:rsidP="00074884">
      <w:pPr>
        <w:shd w:val="clear" w:color="auto" w:fill="9CC2E5" w:themeFill="accent1" w:themeFillTint="99"/>
        <w:spacing w:after="0" w:line="240" w:lineRule="auto"/>
        <w:ind w:left="284"/>
        <w:rPr>
          <w:rFonts w:ascii="Arial" w:eastAsia="Arial" w:hAnsi="Arial" w:cs="Arial"/>
          <w:sz w:val="24"/>
          <w:szCs w:val="24"/>
          <w:lang w:val="en" w:eastAsia="en-CA"/>
        </w:rPr>
      </w:pPr>
      <w:r w:rsidRPr="00453E64">
        <w:rPr>
          <w:rFonts w:ascii="Arial" w:eastAsia="Arial" w:hAnsi="Arial" w:cs="Arial"/>
          <w:sz w:val="24"/>
          <w:szCs w:val="24"/>
          <w:lang w:val="en" w:eastAsia="en-CA"/>
        </w:rPr>
        <w:t xml:space="preserve">social advocacy. Students delve deeply into First Peoples oral and written literature in a range of media to explore various themes, authors, and topics. This provides a foundation for students to </w:t>
      </w:r>
    </w:p>
    <w:p w14:paraId="6F45A545" w14:textId="77777777" w:rsidR="002879DA" w:rsidRDefault="00E727F9" w:rsidP="00074884">
      <w:pPr>
        <w:shd w:val="clear" w:color="auto" w:fill="9CC2E5" w:themeFill="accent1" w:themeFillTint="99"/>
        <w:spacing w:after="0" w:line="240" w:lineRule="auto"/>
        <w:ind w:left="284"/>
        <w:rPr>
          <w:rFonts w:ascii="Arial" w:eastAsia="Arial" w:hAnsi="Arial" w:cs="Arial"/>
          <w:sz w:val="24"/>
          <w:szCs w:val="24"/>
          <w:lang w:val="en" w:eastAsia="en-CA"/>
        </w:rPr>
      </w:pPr>
      <w:r w:rsidRPr="00453E64">
        <w:rPr>
          <w:rFonts w:ascii="Arial" w:eastAsia="Arial" w:hAnsi="Arial" w:cs="Arial"/>
          <w:sz w:val="24"/>
          <w:szCs w:val="24"/>
          <w:lang w:val="en" w:eastAsia="en-CA"/>
        </w:rPr>
        <w:t xml:space="preserve">think critically and creatively as they continue to explore, extend, and strengthen their own writing </w:t>
      </w:r>
    </w:p>
    <w:p w14:paraId="07759CB0" w14:textId="3E9B84E2" w:rsidR="00E727F9" w:rsidRPr="00453E64" w:rsidRDefault="00E727F9" w:rsidP="00074884">
      <w:pPr>
        <w:shd w:val="clear" w:color="auto" w:fill="9CC2E5" w:themeFill="accent1" w:themeFillTint="99"/>
        <w:spacing w:after="0" w:line="240" w:lineRule="auto"/>
        <w:ind w:left="284"/>
        <w:rPr>
          <w:rFonts w:ascii="Arial" w:eastAsia="Arial" w:hAnsi="Arial" w:cs="Arial"/>
          <w:sz w:val="24"/>
          <w:szCs w:val="24"/>
          <w:lang w:val="en" w:eastAsia="en-CA"/>
        </w:rPr>
      </w:pPr>
      <w:r w:rsidRPr="00453E64">
        <w:rPr>
          <w:rFonts w:ascii="Arial" w:eastAsia="Arial" w:hAnsi="Arial" w:cs="Arial"/>
          <w:sz w:val="24"/>
          <w:szCs w:val="24"/>
          <w:lang w:val="en" w:eastAsia="en-CA"/>
        </w:rPr>
        <w:t>and communication. Students examine the increasingly complex digital world and have opportunities to demonstrate understanding and communicate sophisticated ideas through a wide variety of digital and print media.</w:t>
      </w:r>
    </w:p>
    <w:p w14:paraId="5BCFACE5" w14:textId="69C5E4B6" w:rsidR="00D82A6D" w:rsidRDefault="00D82A6D" w:rsidP="00D82A6D">
      <w:pPr>
        <w:shd w:val="clear" w:color="auto" w:fill="9CC2E5" w:themeFill="accent1" w:themeFillTint="99"/>
        <w:spacing w:after="0"/>
        <w:ind w:left="284"/>
        <w:rPr>
          <w:rFonts w:ascii="Arial" w:hAnsi="Arial" w:cs="Arial"/>
          <w:sz w:val="24"/>
          <w:szCs w:val="24"/>
          <w:lang w:val="en"/>
        </w:rPr>
      </w:pPr>
    </w:p>
    <w:p w14:paraId="67E3FA79" w14:textId="77777777" w:rsidR="00E727F9" w:rsidRPr="00E727F9" w:rsidRDefault="00E727F9" w:rsidP="00D82A6D">
      <w:pPr>
        <w:shd w:val="clear" w:color="auto" w:fill="9CC2E5" w:themeFill="accent1" w:themeFillTint="99"/>
        <w:spacing w:after="0"/>
        <w:ind w:left="284"/>
        <w:rPr>
          <w:rFonts w:ascii="Arial" w:hAnsi="Arial" w:cs="Arial"/>
          <w:sz w:val="24"/>
          <w:szCs w:val="24"/>
          <w:lang w:val="en"/>
        </w:rPr>
      </w:pPr>
    </w:p>
    <w:p w14:paraId="2278FC4E" w14:textId="77777777" w:rsidR="00834DC7" w:rsidRPr="002A57AF" w:rsidRDefault="00834DC7" w:rsidP="002A57AF">
      <w:pPr>
        <w:tabs>
          <w:tab w:val="left" w:pos="567"/>
        </w:tabs>
        <w:spacing w:after="0"/>
        <w:ind w:right="333"/>
        <w:rPr>
          <w:rFonts w:ascii="Arial" w:hAnsi="Arial" w:cs="Arial"/>
          <w:b/>
          <w:sz w:val="32"/>
          <w:szCs w:val="28"/>
        </w:rPr>
      </w:pPr>
    </w:p>
    <w:p w14:paraId="615676F2" w14:textId="77777777" w:rsidR="00F22524" w:rsidRDefault="00F22524" w:rsidP="002879DA">
      <w:pPr>
        <w:tabs>
          <w:tab w:val="left" w:pos="567"/>
        </w:tabs>
        <w:spacing w:after="0"/>
        <w:ind w:left="284" w:right="49"/>
        <w:rPr>
          <w:rFonts w:ascii="Arial" w:hAnsi="Arial" w:cs="Arial"/>
          <w:b/>
          <w:sz w:val="32"/>
          <w:szCs w:val="28"/>
        </w:rPr>
      </w:pPr>
      <w:r w:rsidRPr="001D44CA">
        <w:rPr>
          <w:rFonts w:ascii="Arial" w:hAnsi="Arial" w:cs="Arial"/>
          <w:b/>
          <w:sz w:val="32"/>
          <w:szCs w:val="28"/>
        </w:rPr>
        <w:lastRenderedPageBreak/>
        <w:t>ENGLISH 12 COURSES</w:t>
      </w:r>
    </w:p>
    <w:p w14:paraId="4D1E07F7" w14:textId="77777777" w:rsidR="00DA2FF6" w:rsidRPr="00DA2FF6" w:rsidRDefault="00DA2FF6" w:rsidP="002879DA">
      <w:pPr>
        <w:tabs>
          <w:tab w:val="left" w:pos="567"/>
        </w:tabs>
        <w:spacing w:after="0"/>
        <w:ind w:left="284" w:right="49"/>
        <w:rPr>
          <w:rFonts w:ascii="Arial" w:hAnsi="Arial" w:cs="Arial"/>
          <w:b/>
          <w:sz w:val="4"/>
          <w:szCs w:val="28"/>
        </w:rPr>
      </w:pPr>
    </w:p>
    <w:p w14:paraId="142477B5" w14:textId="77777777" w:rsidR="00DA2FF6" w:rsidRDefault="00DA2FF6" w:rsidP="00074884">
      <w:pPr>
        <w:pStyle w:val="NoSpacing"/>
        <w:shd w:val="clear" w:color="auto" w:fill="9CC2E5" w:themeFill="accent1" w:themeFillTint="99"/>
        <w:tabs>
          <w:tab w:val="left" w:pos="567"/>
        </w:tabs>
        <w:ind w:left="284" w:right="49"/>
        <w:rPr>
          <w:rFonts w:ascii="Arial" w:hAnsi="Arial" w:cs="Arial"/>
          <w:b/>
          <w:sz w:val="24"/>
          <w:szCs w:val="24"/>
          <w:u w:val="single"/>
        </w:rPr>
      </w:pPr>
    </w:p>
    <w:p w14:paraId="56112096" w14:textId="77777777" w:rsidR="00F22524" w:rsidRPr="00212C8D" w:rsidRDefault="00F22524" w:rsidP="00074884">
      <w:pPr>
        <w:pStyle w:val="NoSpacing"/>
        <w:shd w:val="clear" w:color="auto" w:fill="9CC2E5" w:themeFill="accent1" w:themeFillTint="99"/>
        <w:tabs>
          <w:tab w:val="left" w:pos="567"/>
        </w:tabs>
        <w:ind w:left="284" w:right="49"/>
        <w:rPr>
          <w:rFonts w:ascii="Arial" w:hAnsi="Arial" w:cs="Arial"/>
          <w:b/>
          <w:sz w:val="24"/>
          <w:szCs w:val="24"/>
          <w:u w:val="single"/>
        </w:rPr>
      </w:pPr>
      <w:r w:rsidRPr="00212C8D">
        <w:rPr>
          <w:rFonts w:ascii="Arial" w:hAnsi="Arial" w:cs="Arial"/>
          <w:b/>
          <w:sz w:val="24"/>
          <w:szCs w:val="24"/>
          <w:u w:val="single"/>
        </w:rPr>
        <w:t>ENGLISH STUDIES 12: 4 Credits (MENST12)</w:t>
      </w:r>
    </w:p>
    <w:p w14:paraId="1E101113" w14:textId="77777777" w:rsidR="00E727F9" w:rsidRPr="0060717B" w:rsidRDefault="00E727F9" w:rsidP="00074884">
      <w:pPr>
        <w:shd w:val="clear" w:color="auto" w:fill="9CC2E5" w:themeFill="accent1" w:themeFillTint="99"/>
        <w:spacing w:after="0" w:line="240" w:lineRule="auto"/>
        <w:ind w:left="284" w:right="49"/>
        <w:rPr>
          <w:rFonts w:ascii="Arial" w:hAnsi="Arial" w:cs="Arial"/>
          <w:sz w:val="24"/>
          <w:szCs w:val="24"/>
        </w:rPr>
      </w:pPr>
      <w:proofErr w:type="gramStart"/>
      <w:r w:rsidRPr="0060717B">
        <w:rPr>
          <w:rFonts w:ascii="Arial" w:hAnsi="Arial" w:cs="Arial"/>
          <w:sz w:val="24"/>
          <w:szCs w:val="24"/>
        </w:rPr>
        <w:t>Similar to</w:t>
      </w:r>
      <w:proofErr w:type="gramEnd"/>
      <w:r w:rsidRPr="0060717B">
        <w:rPr>
          <w:rFonts w:ascii="Arial" w:hAnsi="Arial" w:cs="Arial"/>
          <w:sz w:val="24"/>
          <w:szCs w:val="24"/>
        </w:rPr>
        <w:t xml:space="preserve"> English First Peoples 12, this course continues to develop and enhance students’ appreciation of literature and language. It includes the core skills from Composition, Creative Writing, Focused Literary Studies, New Media, and Spoken Language. Students must write the provincial English assessment. </w:t>
      </w:r>
    </w:p>
    <w:p w14:paraId="696BD45A" w14:textId="77777777" w:rsidR="00E727F9" w:rsidRPr="0060717B" w:rsidRDefault="00E727F9" w:rsidP="00074884">
      <w:pPr>
        <w:shd w:val="clear" w:color="auto" w:fill="9CC2E5" w:themeFill="accent1" w:themeFillTint="99"/>
        <w:spacing w:after="0" w:line="240" w:lineRule="auto"/>
        <w:ind w:left="284" w:right="49"/>
        <w:rPr>
          <w:rFonts w:ascii="Arial" w:hAnsi="Arial" w:cs="Arial"/>
          <w:sz w:val="24"/>
          <w:szCs w:val="24"/>
        </w:rPr>
      </w:pPr>
    </w:p>
    <w:p w14:paraId="68BE615A" w14:textId="77777777" w:rsidR="00E727F9" w:rsidRPr="0060717B" w:rsidRDefault="00E727F9" w:rsidP="00074884">
      <w:pPr>
        <w:shd w:val="clear" w:color="auto" w:fill="9CC2E5" w:themeFill="accent1" w:themeFillTint="99"/>
        <w:spacing w:after="0" w:line="240" w:lineRule="auto"/>
        <w:ind w:left="284" w:right="49"/>
        <w:rPr>
          <w:rFonts w:ascii="Arial" w:hAnsi="Arial" w:cs="Arial"/>
          <w:sz w:val="24"/>
          <w:szCs w:val="24"/>
        </w:rPr>
      </w:pPr>
      <w:r w:rsidRPr="0060717B">
        <w:rPr>
          <w:rFonts w:ascii="Arial" w:hAnsi="Arial" w:cs="Arial"/>
          <w:sz w:val="24"/>
          <w:szCs w:val="24"/>
        </w:rPr>
        <w:t>Skills include:</w:t>
      </w:r>
    </w:p>
    <w:p w14:paraId="6AA99FAC" w14:textId="77777777" w:rsidR="00E727F9" w:rsidRPr="0060717B" w:rsidRDefault="00E727F9" w:rsidP="00074884">
      <w:pPr>
        <w:pStyle w:val="ListParagraph"/>
        <w:numPr>
          <w:ilvl w:val="0"/>
          <w:numId w:val="38"/>
        </w:numPr>
        <w:shd w:val="clear" w:color="auto" w:fill="9CC2E5" w:themeFill="accent1" w:themeFillTint="99"/>
        <w:spacing w:after="0" w:line="240" w:lineRule="auto"/>
        <w:ind w:left="284" w:right="49" w:firstLine="0"/>
        <w:rPr>
          <w:rFonts w:ascii="Arial" w:hAnsi="Arial" w:cs="Arial"/>
          <w:sz w:val="24"/>
          <w:szCs w:val="24"/>
        </w:rPr>
      </w:pPr>
      <w:r w:rsidRPr="0060717B">
        <w:rPr>
          <w:rFonts w:ascii="Arial" w:hAnsi="Arial" w:cs="Arial"/>
          <w:sz w:val="24"/>
          <w:szCs w:val="24"/>
        </w:rPr>
        <w:t>reading strategies, comprehension, and analysis</w:t>
      </w:r>
    </w:p>
    <w:p w14:paraId="085F6B7F" w14:textId="77777777" w:rsidR="00E727F9" w:rsidRPr="0060717B" w:rsidRDefault="00E727F9" w:rsidP="00074884">
      <w:pPr>
        <w:pStyle w:val="ListParagraph"/>
        <w:numPr>
          <w:ilvl w:val="0"/>
          <w:numId w:val="38"/>
        </w:numPr>
        <w:shd w:val="clear" w:color="auto" w:fill="9CC2E5" w:themeFill="accent1" w:themeFillTint="99"/>
        <w:spacing w:after="0" w:line="240" w:lineRule="auto"/>
        <w:ind w:left="284" w:right="49" w:firstLine="0"/>
        <w:rPr>
          <w:rFonts w:ascii="Arial" w:hAnsi="Arial" w:cs="Arial"/>
          <w:sz w:val="24"/>
          <w:szCs w:val="24"/>
        </w:rPr>
      </w:pPr>
      <w:r w:rsidRPr="0060717B">
        <w:rPr>
          <w:rFonts w:ascii="Arial" w:hAnsi="Arial" w:cs="Arial"/>
          <w:sz w:val="24"/>
          <w:szCs w:val="24"/>
        </w:rPr>
        <w:t>composing narrative, expository, descriptive, persuasive, and opinion texts</w:t>
      </w:r>
    </w:p>
    <w:p w14:paraId="4FAB8ABA" w14:textId="77777777" w:rsidR="00E727F9" w:rsidRPr="0060717B" w:rsidRDefault="00E727F9" w:rsidP="00074884">
      <w:pPr>
        <w:pStyle w:val="ListParagraph"/>
        <w:numPr>
          <w:ilvl w:val="0"/>
          <w:numId w:val="38"/>
        </w:numPr>
        <w:shd w:val="clear" w:color="auto" w:fill="9CC2E5" w:themeFill="accent1" w:themeFillTint="99"/>
        <w:spacing w:after="0" w:line="240" w:lineRule="auto"/>
        <w:ind w:left="284" w:right="49" w:firstLine="0"/>
        <w:rPr>
          <w:rFonts w:ascii="Arial" w:hAnsi="Arial" w:cs="Arial"/>
          <w:sz w:val="24"/>
          <w:szCs w:val="24"/>
        </w:rPr>
      </w:pPr>
      <w:r w:rsidRPr="0060717B">
        <w:rPr>
          <w:rFonts w:ascii="Arial" w:hAnsi="Arial" w:cs="Arial"/>
          <w:sz w:val="24"/>
          <w:szCs w:val="24"/>
        </w:rPr>
        <w:t>oral language</w:t>
      </w:r>
    </w:p>
    <w:p w14:paraId="36E92E16" w14:textId="77777777" w:rsidR="00834DC7" w:rsidRPr="00453E64" w:rsidRDefault="00834DC7" w:rsidP="00074884">
      <w:pPr>
        <w:shd w:val="clear" w:color="auto" w:fill="9CC2E5" w:themeFill="accent1" w:themeFillTint="99"/>
        <w:spacing w:after="0" w:line="240" w:lineRule="auto"/>
        <w:ind w:left="284"/>
        <w:rPr>
          <w:rFonts w:ascii="Arial" w:hAnsi="Arial" w:cs="Arial"/>
          <w:sz w:val="24"/>
          <w:szCs w:val="24"/>
        </w:rPr>
      </w:pPr>
    </w:p>
    <w:p w14:paraId="2E8A2A53" w14:textId="432607BD" w:rsidR="00E727F9" w:rsidRPr="0015719A" w:rsidRDefault="00E727F9" w:rsidP="00074884">
      <w:pPr>
        <w:shd w:val="clear" w:color="auto" w:fill="9CC2E5" w:themeFill="accent1" w:themeFillTint="99"/>
        <w:spacing w:after="0" w:line="240" w:lineRule="auto"/>
        <w:ind w:left="284"/>
        <w:rPr>
          <w:rFonts w:ascii="Arial" w:hAnsi="Arial" w:cs="Arial"/>
          <w:b/>
          <w:sz w:val="24"/>
          <w:szCs w:val="24"/>
          <w:u w:val="single"/>
        </w:rPr>
      </w:pPr>
      <w:r w:rsidRPr="0015719A">
        <w:rPr>
          <w:rFonts w:ascii="Arial" w:hAnsi="Arial" w:cs="Arial"/>
          <w:b/>
          <w:sz w:val="24"/>
          <w:szCs w:val="24"/>
          <w:u w:val="single"/>
        </w:rPr>
        <w:t>ENGLISH FIRST PEOPLES 12</w:t>
      </w:r>
    </w:p>
    <w:p w14:paraId="2FF7DA40" w14:textId="77777777" w:rsidR="002879DA" w:rsidRDefault="00E727F9" w:rsidP="00074884">
      <w:pPr>
        <w:shd w:val="clear" w:color="auto" w:fill="9CC2E5" w:themeFill="accent1" w:themeFillTint="99"/>
        <w:spacing w:after="0" w:line="240" w:lineRule="auto"/>
        <w:ind w:left="284"/>
        <w:rPr>
          <w:rFonts w:ascii="Arial" w:hAnsi="Arial" w:cs="Arial"/>
          <w:sz w:val="24"/>
          <w:szCs w:val="24"/>
        </w:rPr>
      </w:pPr>
      <w:proofErr w:type="gramStart"/>
      <w:r w:rsidRPr="00453E64">
        <w:rPr>
          <w:rFonts w:ascii="Arial" w:hAnsi="Arial" w:cs="Arial"/>
          <w:sz w:val="24"/>
          <w:szCs w:val="24"/>
        </w:rPr>
        <w:t>Similar to</w:t>
      </w:r>
      <w:proofErr w:type="gramEnd"/>
      <w:r w:rsidRPr="00453E64">
        <w:rPr>
          <w:rFonts w:ascii="Arial" w:hAnsi="Arial" w:cs="Arial"/>
          <w:sz w:val="24"/>
          <w:szCs w:val="24"/>
        </w:rPr>
        <w:t xml:space="preserve"> English 12, this course continues to develop and enhance students’ appreciation of literature and language. It includes the core skills from Composition, Creative Writing, Focused Literary Studies, New Media, and Spoken Language. In EFP, students specifically focus on the </w:t>
      </w:r>
    </w:p>
    <w:p w14:paraId="05867DB0" w14:textId="4636661A" w:rsidR="00E727F9" w:rsidRPr="00453E64" w:rsidRDefault="00E727F9" w:rsidP="00074884">
      <w:pPr>
        <w:shd w:val="clear" w:color="auto" w:fill="9CC2E5" w:themeFill="accent1" w:themeFillTint="99"/>
        <w:spacing w:after="0" w:line="240" w:lineRule="auto"/>
        <w:ind w:left="284"/>
        <w:rPr>
          <w:rFonts w:ascii="Arial" w:hAnsi="Arial" w:cs="Arial"/>
          <w:sz w:val="24"/>
          <w:szCs w:val="24"/>
        </w:rPr>
      </w:pPr>
      <w:r w:rsidRPr="00453E64">
        <w:rPr>
          <w:rFonts w:ascii="Arial" w:hAnsi="Arial" w:cs="Arial"/>
          <w:sz w:val="24"/>
          <w:szCs w:val="24"/>
        </w:rPr>
        <w:t>texts, oral traditions, and protocols of First Peoples.  Students must write the provincial English assessment.</w:t>
      </w:r>
    </w:p>
    <w:p w14:paraId="139070A7" w14:textId="77777777" w:rsidR="00E727F9" w:rsidRPr="00453E64" w:rsidRDefault="00E727F9" w:rsidP="00074884">
      <w:pPr>
        <w:shd w:val="clear" w:color="auto" w:fill="9CC2E5" w:themeFill="accent1" w:themeFillTint="99"/>
        <w:spacing w:after="0" w:line="240" w:lineRule="auto"/>
        <w:ind w:left="284"/>
        <w:rPr>
          <w:rFonts w:ascii="Arial" w:hAnsi="Arial" w:cs="Arial"/>
          <w:sz w:val="24"/>
          <w:szCs w:val="24"/>
        </w:rPr>
      </w:pPr>
    </w:p>
    <w:p w14:paraId="273E747C" w14:textId="77777777" w:rsidR="00E727F9" w:rsidRPr="00453E64" w:rsidRDefault="00E727F9" w:rsidP="00074884">
      <w:pPr>
        <w:shd w:val="clear" w:color="auto" w:fill="9CC2E5" w:themeFill="accent1" w:themeFillTint="99"/>
        <w:spacing w:after="0" w:line="240" w:lineRule="auto"/>
        <w:ind w:left="284"/>
        <w:rPr>
          <w:rFonts w:ascii="Arial" w:hAnsi="Arial" w:cs="Arial"/>
          <w:sz w:val="24"/>
          <w:szCs w:val="24"/>
        </w:rPr>
      </w:pPr>
      <w:r w:rsidRPr="00453E64">
        <w:rPr>
          <w:rFonts w:ascii="Arial" w:hAnsi="Arial" w:cs="Arial"/>
          <w:sz w:val="24"/>
          <w:szCs w:val="24"/>
        </w:rPr>
        <w:t>Skills include:</w:t>
      </w:r>
    </w:p>
    <w:p w14:paraId="22078D45" w14:textId="77777777" w:rsidR="00E727F9" w:rsidRPr="00453E64" w:rsidRDefault="00E727F9" w:rsidP="00074884">
      <w:pPr>
        <w:pStyle w:val="ListParagraph"/>
        <w:numPr>
          <w:ilvl w:val="0"/>
          <w:numId w:val="38"/>
        </w:numPr>
        <w:shd w:val="clear" w:color="auto" w:fill="9CC2E5" w:themeFill="accent1" w:themeFillTint="99"/>
        <w:spacing w:after="0" w:line="240" w:lineRule="auto"/>
        <w:ind w:left="284" w:firstLine="0"/>
        <w:rPr>
          <w:rFonts w:ascii="Arial" w:hAnsi="Arial" w:cs="Arial"/>
          <w:sz w:val="24"/>
          <w:szCs w:val="24"/>
        </w:rPr>
      </w:pPr>
      <w:r w:rsidRPr="00453E64">
        <w:rPr>
          <w:rFonts w:ascii="Arial" w:hAnsi="Arial" w:cs="Arial"/>
          <w:sz w:val="24"/>
          <w:szCs w:val="24"/>
        </w:rPr>
        <w:t>reading strategies, comprehension, and analysis</w:t>
      </w:r>
    </w:p>
    <w:p w14:paraId="16C349D7" w14:textId="77777777" w:rsidR="00E727F9" w:rsidRPr="00453E64" w:rsidRDefault="00E727F9" w:rsidP="00074884">
      <w:pPr>
        <w:pStyle w:val="ListParagraph"/>
        <w:numPr>
          <w:ilvl w:val="0"/>
          <w:numId w:val="38"/>
        </w:numPr>
        <w:shd w:val="clear" w:color="auto" w:fill="9CC2E5" w:themeFill="accent1" w:themeFillTint="99"/>
        <w:spacing w:after="0" w:line="240" w:lineRule="auto"/>
        <w:ind w:left="284" w:firstLine="0"/>
        <w:rPr>
          <w:rFonts w:ascii="Arial" w:hAnsi="Arial" w:cs="Arial"/>
          <w:sz w:val="24"/>
          <w:szCs w:val="24"/>
        </w:rPr>
      </w:pPr>
      <w:r w:rsidRPr="00453E64">
        <w:rPr>
          <w:rFonts w:ascii="Arial" w:hAnsi="Arial" w:cs="Arial"/>
          <w:sz w:val="24"/>
          <w:szCs w:val="24"/>
        </w:rPr>
        <w:t>composing narrative, expository, descriptive, persuasive, and opinion texts</w:t>
      </w:r>
    </w:p>
    <w:p w14:paraId="0E7F843A" w14:textId="65D4D996" w:rsidR="00200F4A" w:rsidRPr="00074884" w:rsidRDefault="00E727F9" w:rsidP="00074884">
      <w:pPr>
        <w:pStyle w:val="ListParagraph"/>
        <w:numPr>
          <w:ilvl w:val="0"/>
          <w:numId w:val="38"/>
        </w:numPr>
        <w:shd w:val="clear" w:color="auto" w:fill="9CC2E5" w:themeFill="accent1" w:themeFillTint="99"/>
        <w:spacing w:after="0" w:line="240" w:lineRule="auto"/>
        <w:ind w:left="284" w:firstLine="0"/>
        <w:rPr>
          <w:rFonts w:ascii="Arial" w:hAnsi="Arial" w:cs="Arial"/>
          <w:b/>
          <w:sz w:val="24"/>
          <w:szCs w:val="24"/>
        </w:rPr>
      </w:pPr>
      <w:r w:rsidRPr="00074884">
        <w:rPr>
          <w:rFonts w:ascii="Arial" w:hAnsi="Arial" w:cs="Arial"/>
          <w:sz w:val="24"/>
          <w:szCs w:val="24"/>
        </w:rPr>
        <w:t>oral language</w:t>
      </w:r>
    </w:p>
    <w:p w14:paraId="31AC4727" w14:textId="77777777" w:rsidR="00074884" w:rsidRPr="00074884" w:rsidRDefault="00074884" w:rsidP="00074884">
      <w:pPr>
        <w:shd w:val="clear" w:color="auto" w:fill="9CC2E5" w:themeFill="accent1" w:themeFillTint="99"/>
        <w:spacing w:after="0" w:line="240" w:lineRule="auto"/>
        <w:ind w:left="284"/>
        <w:rPr>
          <w:rFonts w:ascii="Arial" w:hAnsi="Arial" w:cs="Arial"/>
          <w:b/>
          <w:sz w:val="24"/>
          <w:szCs w:val="24"/>
        </w:rPr>
      </w:pPr>
    </w:p>
    <w:p w14:paraId="195D765A" w14:textId="2503B135" w:rsidR="00E727F9" w:rsidRPr="0015719A" w:rsidRDefault="00E727F9" w:rsidP="00074884">
      <w:pPr>
        <w:shd w:val="clear" w:color="auto" w:fill="9CC2E5" w:themeFill="accent1" w:themeFillTint="99"/>
        <w:spacing w:after="0" w:line="240" w:lineRule="auto"/>
        <w:ind w:left="284"/>
        <w:rPr>
          <w:rFonts w:ascii="Arial" w:hAnsi="Arial" w:cs="Arial"/>
          <w:b/>
          <w:sz w:val="24"/>
          <w:szCs w:val="24"/>
          <w:u w:val="single"/>
        </w:rPr>
      </w:pPr>
      <w:r w:rsidRPr="0015719A">
        <w:rPr>
          <w:rFonts w:ascii="Arial" w:hAnsi="Arial" w:cs="Arial"/>
          <w:b/>
          <w:sz w:val="24"/>
          <w:szCs w:val="24"/>
          <w:u w:val="single"/>
        </w:rPr>
        <w:t>ADVANCED PLACEMENT ENGLISH 12: 8 Credits (student will receive credits in both AP Literature 12 and English Studies 12)</w:t>
      </w:r>
      <w:r w:rsidR="00AC68ED" w:rsidRPr="0015719A">
        <w:rPr>
          <w:rFonts w:ascii="Arial" w:hAnsi="Arial" w:cs="Arial"/>
          <w:b/>
          <w:sz w:val="24"/>
          <w:szCs w:val="24"/>
          <w:u w:val="single"/>
        </w:rPr>
        <w:t xml:space="preserve"> (AELC-12)</w:t>
      </w:r>
    </w:p>
    <w:p w14:paraId="0E002F47" w14:textId="77777777" w:rsidR="002879DA" w:rsidRDefault="00E727F9" w:rsidP="00074884">
      <w:pPr>
        <w:pStyle w:val="NormalWeb"/>
        <w:shd w:val="clear" w:color="auto" w:fill="9CC2E5" w:themeFill="accent1" w:themeFillTint="99"/>
        <w:spacing w:before="0" w:beforeAutospacing="0" w:after="0" w:afterAutospacing="0"/>
        <w:ind w:left="284"/>
        <w:rPr>
          <w:rFonts w:ascii="Arial" w:hAnsi="Arial" w:cs="Arial"/>
        </w:rPr>
      </w:pPr>
      <w:r w:rsidRPr="00453E64">
        <w:rPr>
          <w:rFonts w:ascii="Arial" w:hAnsi="Arial" w:cs="Arial"/>
        </w:rPr>
        <w:t xml:space="preserve">In AP English 12 students will learn to analyze and interpret imaginative literature through the careful reading and critical analysis of representative works from various genres and periods.  Students </w:t>
      </w:r>
    </w:p>
    <w:p w14:paraId="1D8CD122" w14:textId="77777777" w:rsidR="002879DA" w:rsidRDefault="00E727F9" w:rsidP="00074884">
      <w:pPr>
        <w:pStyle w:val="NormalWeb"/>
        <w:shd w:val="clear" w:color="auto" w:fill="9CC2E5" w:themeFill="accent1" w:themeFillTint="99"/>
        <w:spacing w:before="0" w:beforeAutospacing="0" w:after="0" w:afterAutospacing="0"/>
        <w:ind w:left="284"/>
        <w:rPr>
          <w:rFonts w:ascii="Arial" w:hAnsi="Arial" w:cs="Arial"/>
        </w:rPr>
      </w:pPr>
      <w:r w:rsidRPr="00453E64">
        <w:rPr>
          <w:rFonts w:ascii="Arial" w:hAnsi="Arial" w:cs="Arial"/>
        </w:rPr>
        <w:t xml:space="preserve">will spend a great deal of time and energy exploring literary elements such as a work’s structure, </w:t>
      </w:r>
    </w:p>
    <w:p w14:paraId="31C43F19" w14:textId="77777777" w:rsidR="002879DA" w:rsidRDefault="00E727F9" w:rsidP="00074884">
      <w:pPr>
        <w:pStyle w:val="NormalWeb"/>
        <w:shd w:val="clear" w:color="auto" w:fill="9CC2E5" w:themeFill="accent1" w:themeFillTint="99"/>
        <w:spacing w:before="0" w:beforeAutospacing="0" w:after="0" w:afterAutospacing="0"/>
        <w:ind w:left="284"/>
        <w:rPr>
          <w:rFonts w:ascii="Arial" w:hAnsi="Arial" w:cs="Arial"/>
        </w:rPr>
      </w:pPr>
      <w:r w:rsidRPr="00453E64">
        <w:rPr>
          <w:rFonts w:ascii="Arial" w:hAnsi="Arial" w:cs="Arial"/>
        </w:rPr>
        <w:t xml:space="preserve">style and themes, as well as the use of figurative language, imagery, </w:t>
      </w:r>
      <w:proofErr w:type="gramStart"/>
      <w:r w:rsidRPr="00453E64">
        <w:rPr>
          <w:rFonts w:ascii="Arial" w:hAnsi="Arial" w:cs="Arial"/>
        </w:rPr>
        <w:t>symbolism</w:t>
      </w:r>
      <w:proofErr w:type="gramEnd"/>
      <w:r w:rsidRPr="00453E64">
        <w:rPr>
          <w:rFonts w:ascii="Arial" w:hAnsi="Arial" w:cs="Arial"/>
        </w:rPr>
        <w:t xml:space="preserve"> and tone. An emphasis will also be placed on develop your writing skills as you express your ideas and analysis </w:t>
      </w:r>
    </w:p>
    <w:p w14:paraId="5A40C25C" w14:textId="77777777" w:rsidR="002879DA" w:rsidRDefault="00E727F9" w:rsidP="00074884">
      <w:pPr>
        <w:pStyle w:val="NormalWeb"/>
        <w:shd w:val="clear" w:color="auto" w:fill="9CC2E5" w:themeFill="accent1" w:themeFillTint="99"/>
        <w:spacing w:before="0" w:beforeAutospacing="0" w:after="0" w:afterAutospacing="0"/>
        <w:ind w:left="284"/>
        <w:rPr>
          <w:rFonts w:ascii="Arial" w:hAnsi="Arial" w:cs="Arial"/>
        </w:rPr>
      </w:pPr>
      <w:r w:rsidRPr="00453E64">
        <w:rPr>
          <w:rFonts w:ascii="Arial" w:hAnsi="Arial" w:cs="Arial"/>
        </w:rPr>
        <w:t xml:space="preserve">in expository, analytical, and argumentative essays.  Please note that AP English 12 is a very demanding, is regulated by the AP College board, and is taught like a pre-college course.  At the </w:t>
      </w:r>
    </w:p>
    <w:p w14:paraId="512DEED7" w14:textId="77777777" w:rsidR="002879DA" w:rsidRDefault="00E727F9" w:rsidP="00074884">
      <w:pPr>
        <w:pStyle w:val="NormalWeb"/>
        <w:shd w:val="clear" w:color="auto" w:fill="9CC2E5" w:themeFill="accent1" w:themeFillTint="99"/>
        <w:spacing w:before="0" w:beforeAutospacing="0" w:after="0" w:afterAutospacing="0"/>
        <w:ind w:left="284"/>
        <w:rPr>
          <w:rFonts w:ascii="Arial" w:hAnsi="Arial" w:cs="Arial"/>
        </w:rPr>
      </w:pPr>
      <w:r w:rsidRPr="00453E64">
        <w:rPr>
          <w:rFonts w:ascii="Arial" w:hAnsi="Arial" w:cs="Arial"/>
        </w:rPr>
        <w:t xml:space="preserve">end of the AP course, students will be given the opportunity to write the standardized AP exam </w:t>
      </w:r>
    </w:p>
    <w:p w14:paraId="31920B2D" w14:textId="016D1792" w:rsidR="00E727F9" w:rsidRPr="00453E64" w:rsidRDefault="00E727F9" w:rsidP="00074884">
      <w:pPr>
        <w:pStyle w:val="NormalWeb"/>
        <w:shd w:val="clear" w:color="auto" w:fill="9CC2E5" w:themeFill="accent1" w:themeFillTint="99"/>
        <w:spacing w:before="0" w:beforeAutospacing="0" w:after="0" w:afterAutospacing="0"/>
        <w:ind w:left="284"/>
        <w:rPr>
          <w:rFonts w:ascii="Arial" w:hAnsi="Arial" w:cs="Arial"/>
        </w:rPr>
      </w:pPr>
      <w:r w:rsidRPr="00453E64">
        <w:rPr>
          <w:rFonts w:ascii="Arial" w:hAnsi="Arial" w:cs="Arial"/>
        </w:rPr>
        <w:t>(</w:t>
      </w:r>
      <w:proofErr w:type="gramStart"/>
      <w:r w:rsidRPr="00453E64">
        <w:rPr>
          <w:rFonts w:ascii="Arial" w:hAnsi="Arial" w:cs="Arial"/>
        </w:rPr>
        <w:t>used</w:t>
      </w:r>
      <w:proofErr w:type="gramEnd"/>
      <w:r w:rsidRPr="00453E64">
        <w:rPr>
          <w:rFonts w:ascii="Arial" w:hAnsi="Arial" w:cs="Arial"/>
        </w:rPr>
        <w:t xml:space="preserve"> for College/University credit).</w:t>
      </w:r>
    </w:p>
    <w:p w14:paraId="5B318300" w14:textId="77777777" w:rsidR="00F22524" w:rsidRPr="00E727F9" w:rsidRDefault="00F22524" w:rsidP="00074884">
      <w:pPr>
        <w:shd w:val="clear" w:color="auto" w:fill="9CC2E5" w:themeFill="accent1" w:themeFillTint="99"/>
        <w:tabs>
          <w:tab w:val="left" w:pos="567"/>
        </w:tabs>
        <w:spacing w:after="0" w:line="240" w:lineRule="auto"/>
        <w:ind w:left="284"/>
        <w:rPr>
          <w:b/>
          <w:sz w:val="32"/>
          <w:szCs w:val="28"/>
          <w:lang w:val="en-CA"/>
        </w:rPr>
      </w:pPr>
    </w:p>
    <w:p w14:paraId="157B7843" w14:textId="77777777" w:rsidR="002A57AF" w:rsidRPr="00834DC7" w:rsidRDefault="002A57AF" w:rsidP="0002220C">
      <w:pPr>
        <w:tabs>
          <w:tab w:val="left" w:pos="567"/>
        </w:tabs>
        <w:spacing w:after="0"/>
        <w:ind w:left="284" w:right="333"/>
        <w:rPr>
          <w:rFonts w:ascii="Arial" w:hAnsi="Arial" w:cs="Arial"/>
          <w:b/>
          <w:sz w:val="24"/>
          <w:szCs w:val="24"/>
        </w:rPr>
      </w:pPr>
    </w:p>
    <w:p w14:paraId="3CC14CF9" w14:textId="2F5B673C" w:rsidR="002A57AF" w:rsidRDefault="002A57AF" w:rsidP="009939D9">
      <w:pPr>
        <w:tabs>
          <w:tab w:val="left" w:pos="567"/>
        </w:tabs>
        <w:spacing w:after="0"/>
        <w:ind w:left="284" w:right="333"/>
        <w:rPr>
          <w:rFonts w:ascii="Arial" w:hAnsi="Arial" w:cs="Arial"/>
          <w:b/>
          <w:sz w:val="24"/>
          <w:szCs w:val="24"/>
        </w:rPr>
      </w:pPr>
    </w:p>
    <w:p w14:paraId="60943BE4" w14:textId="31CA8487" w:rsidR="00074884" w:rsidRDefault="00074884" w:rsidP="009939D9">
      <w:pPr>
        <w:tabs>
          <w:tab w:val="left" w:pos="567"/>
        </w:tabs>
        <w:spacing w:after="0"/>
        <w:ind w:left="284" w:right="333"/>
        <w:rPr>
          <w:rFonts w:ascii="Arial" w:hAnsi="Arial" w:cs="Arial"/>
          <w:b/>
          <w:sz w:val="24"/>
          <w:szCs w:val="24"/>
        </w:rPr>
      </w:pPr>
    </w:p>
    <w:p w14:paraId="414AFBB2" w14:textId="74A6AE88" w:rsidR="00074884" w:rsidRDefault="00074884" w:rsidP="009939D9">
      <w:pPr>
        <w:tabs>
          <w:tab w:val="left" w:pos="567"/>
        </w:tabs>
        <w:spacing w:after="0"/>
        <w:ind w:left="284" w:right="333"/>
        <w:rPr>
          <w:rFonts w:ascii="Arial" w:hAnsi="Arial" w:cs="Arial"/>
          <w:b/>
          <w:sz w:val="24"/>
          <w:szCs w:val="24"/>
        </w:rPr>
      </w:pPr>
    </w:p>
    <w:p w14:paraId="39829390" w14:textId="6163D467" w:rsidR="00074884" w:rsidRDefault="00074884" w:rsidP="009939D9">
      <w:pPr>
        <w:tabs>
          <w:tab w:val="left" w:pos="567"/>
        </w:tabs>
        <w:spacing w:after="0"/>
        <w:ind w:left="284" w:right="333"/>
        <w:rPr>
          <w:rFonts w:ascii="Arial" w:hAnsi="Arial" w:cs="Arial"/>
          <w:b/>
          <w:sz w:val="24"/>
          <w:szCs w:val="24"/>
        </w:rPr>
      </w:pPr>
    </w:p>
    <w:p w14:paraId="4DD84C22" w14:textId="7DED9096" w:rsidR="00074884" w:rsidRDefault="00074884" w:rsidP="009939D9">
      <w:pPr>
        <w:tabs>
          <w:tab w:val="left" w:pos="567"/>
        </w:tabs>
        <w:spacing w:after="0"/>
        <w:ind w:left="284" w:right="333"/>
        <w:rPr>
          <w:rFonts w:ascii="Arial" w:hAnsi="Arial" w:cs="Arial"/>
          <w:b/>
          <w:sz w:val="24"/>
          <w:szCs w:val="24"/>
        </w:rPr>
      </w:pPr>
    </w:p>
    <w:p w14:paraId="1DD0BB56" w14:textId="6BAF9AFF" w:rsidR="00074884" w:rsidRDefault="00074884" w:rsidP="009939D9">
      <w:pPr>
        <w:tabs>
          <w:tab w:val="left" w:pos="567"/>
        </w:tabs>
        <w:spacing w:after="0"/>
        <w:ind w:left="284" w:right="333"/>
        <w:rPr>
          <w:rFonts w:ascii="Arial" w:hAnsi="Arial" w:cs="Arial"/>
          <w:b/>
          <w:sz w:val="24"/>
          <w:szCs w:val="24"/>
        </w:rPr>
      </w:pPr>
    </w:p>
    <w:p w14:paraId="4ADA10C9" w14:textId="77777777" w:rsidR="00074884" w:rsidRPr="00834DC7" w:rsidRDefault="00074884" w:rsidP="009939D9">
      <w:pPr>
        <w:tabs>
          <w:tab w:val="left" w:pos="567"/>
        </w:tabs>
        <w:spacing w:after="0"/>
        <w:ind w:left="284" w:right="333"/>
        <w:rPr>
          <w:rFonts w:ascii="Arial" w:hAnsi="Arial" w:cs="Arial"/>
          <w:b/>
          <w:sz w:val="24"/>
          <w:szCs w:val="24"/>
        </w:rPr>
      </w:pPr>
    </w:p>
    <w:p w14:paraId="5EB2D3DB" w14:textId="77777777" w:rsidR="00F22524" w:rsidRDefault="00F22524" w:rsidP="002879DA">
      <w:pPr>
        <w:tabs>
          <w:tab w:val="left" w:pos="567"/>
        </w:tabs>
        <w:spacing w:after="0"/>
        <w:ind w:left="284" w:right="49"/>
        <w:rPr>
          <w:rFonts w:ascii="Arial" w:hAnsi="Arial" w:cs="Arial"/>
          <w:b/>
          <w:sz w:val="32"/>
          <w:szCs w:val="28"/>
        </w:rPr>
      </w:pPr>
      <w:r w:rsidRPr="001D44CA">
        <w:rPr>
          <w:rFonts w:ascii="Arial" w:hAnsi="Arial" w:cs="Arial"/>
          <w:b/>
          <w:sz w:val="32"/>
          <w:szCs w:val="28"/>
        </w:rPr>
        <w:lastRenderedPageBreak/>
        <w:t xml:space="preserve">ENGLISH 12 </w:t>
      </w:r>
      <w:r w:rsidR="002A57AF">
        <w:rPr>
          <w:rFonts w:ascii="Arial" w:hAnsi="Arial" w:cs="Arial"/>
          <w:b/>
          <w:sz w:val="32"/>
          <w:szCs w:val="28"/>
        </w:rPr>
        <w:t xml:space="preserve">ENGLISH </w:t>
      </w:r>
      <w:r w:rsidRPr="001D44CA">
        <w:rPr>
          <w:rFonts w:ascii="Arial" w:hAnsi="Arial" w:cs="Arial"/>
          <w:b/>
          <w:sz w:val="32"/>
          <w:szCs w:val="28"/>
        </w:rPr>
        <w:t>ELECTIVES</w:t>
      </w:r>
    </w:p>
    <w:p w14:paraId="0D766BE0" w14:textId="77777777" w:rsidR="00DA2FF6" w:rsidRPr="00DA2FF6" w:rsidRDefault="00DA2FF6" w:rsidP="002879DA">
      <w:pPr>
        <w:tabs>
          <w:tab w:val="left" w:pos="567"/>
        </w:tabs>
        <w:spacing w:after="0"/>
        <w:ind w:left="284" w:right="49"/>
        <w:rPr>
          <w:rFonts w:ascii="Arial" w:hAnsi="Arial" w:cs="Arial"/>
          <w:b/>
          <w:sz w:val="4"/>
          <w:szCs w:val="4"/>
        </w:rPr>
      </w:pPr>
    </w:p>
    <w:p w14:paraId="131538C2" w14:textId="77777777" w:rsidR="00F22524" w:rsidRPr="002A57AF" w:rsidRDefault="00F22524" w:rsidP="00074884">
      <w:pPr>
        <w:shd w:val="clear" w:color="auto" w:fill="9CC2E5" w:themeFill="accent1" w:themeFillTint="99"/>
        <w:tabs>
          <w:tab w:val="left" w:pos="567"/>
          <w:tab w:val="left" w:pos="10773"/>
        </w:tabs>
        <w:spacing w:after="0" w:line="240" w:lineRule="auto"/>
        <w:ind w:left="284" w:right="51"/>
        <w:rPr>
          <w:rFonts w:ascii="Arial" w:hAnsi="Arial" w:cs="Arial"/>
          <w:b/>
          <w:sz w:val="24"/>
          <w:szCs w:val="24"/>
        </w:rPr>
      </w:pPr>
    </w:p>
    <w:p w14:paraId="302F2FC9" w14:textId="248A5842" w:rsidR="00F22524" w:rsidRPr="002A57AF" w:rsidRDefault="00F22524" w:rsidP="00074884">
      <w:pPr>
        <w:pStyle w:val="NoSpacing"/>
        <w:shd w:val="clear" w:color="auto" w:fill="9CC2E5" w:themeFill="accent1" w:themeFillTint="99"/>
        <w:tabs>
          <w:tab w:val="left" w:pos="567"/>
          <w:tab w:val="left" w:pos="10773"/>
        </w:tabs>
        <w:ind w:left="284" w:right="51"/>
        <w:rPr>
          <w:rFonts w:ascii="Arial" w:hAnsi="Arial" w:cs="Arial"/>
          <w:b/>
          <w:sz w:val="24"/>
          <w:szCs w:val="24"/>
          <w:u w:val="single"/>
        </w:rPr>
      </w:pPr>
      <w:r w:rsidRPr="002A57AF">
        <w:rPr>
          <w:rFonts w:ascii="Arial" w:hAnsi="Arial" w:cs="Arial"/>
          <w:b/>
          <w:sz w:val="24"/>
          <w:szCs w:val="24"/>
          <w:u w:val="single"/>
        </w:rPr>
        <w:t>LITERARY STUDIES 12: 4 Credits (MENST12</w:t>
      </w:r>
      <w:r w:rsidR="00AC68ED">
        <w:rPr>
          <w:rFonts w:ascii="Arial" w:hAnsi="Arial" w:cs="Arial"/>
          <w:b/>
          <w:sz w:val="24"/>
          <w:szCs w:val="24"/>
          <w:u w:val="single"/>
        </w:rPr>
        <w:t>-LIT</w:t>
      </w:r>
      <w:r w:rsidRPr="002A57AF">
        <w:rPr>
          <w:rFonts w:ascii="Arial" w:hAnsi="Arial" w:cs="Arial"/>
          <w:b/>
          <w:sz w:val="24"/>
          <w:szCs w:val="24"/>
          <w:u w:val="single"/>
        </w:rPr>
        <w:t>)</w:t>
      </w:r>
    </w:p>
    <w:p w14:paraId="50486961" w14:textId="77777777" w:rsidR="002879DA" w:rsidRDefault="00E727F9" w:rsidP="00074884">
      <w:pPr>
        <w:shd w:val="clear" w:color="auto" w:fill="9CC2E5" w:themeFill="accent1" w:themeFillTint="99"/>
        <w:tabs>
          <w:tab w:val="left" w:pos="567"/>
          <w:tab w:val="left" w:pos="10773"/>
        </w:tabs>
        <w:autoSpaceDE w:val="0"/>
        <w:autoSpaceDN w:val="0"/>
        <w:adjustRightInd w:val="0"/>
        <w:spacing w:after="0" w:line="240" w:lineRule="auto"/>
        <w:ind w:left="284" w:right="51"/>
        <w:rPr>
          <w:rFonts w:ascii="Arial" w:eastAsia="Times New Roman" w:hAnsi="Arial" w:cs="Arial"/>
          <w:color w:val="000000"/>
          <w:sz w:val="24"/>
          <w:szCs w:val="24"/>
          <w:lang w:eastAsia="en-CA"/>
        </w:rPr>
      </w:pPr>
      <w:r w:rsidRPr="00453E64">
        <w:rPr>
          <w:rFonts w:ascii="Arial" w:eastAsia="Times New Roman" w:hAnsi="Arial" w:cs="Arial"/>
          <w:bCs/>
          <w:color w:val="000000"/>
          <w:sz w:val="24"/>
          <w:szCs w:val="24"/>
          <w:lang w:eastAsia="en-CA"/>
        </w:rPr>
        <w:t>This course will</w:t>
      </w:r>
      <w:r w:rsidRPr="00453E64">
        <w:rPr>
          <w:rFonts w:ascii="Arial" w:eastAsia="Times New Roman" w:hAnsi="Arial" w:cs="Arial"/>
          <w:b/>
          <w:bCs/>
          <w:color w:val="000000"/>
          <w:sz w:val="24"/>
          <w:szCs w:val="24"/>
          <w:lang w:eastAsia="en-CA"/>
        </w:rPr>
        <w:t xml:space="preserve"> </w:t>
      </w:r>
      <w:r w:rsidRPr="00453E64">
        <w:rPr>
          <w:rFonts w:ascii="Arial" w:eastAsia="Times New Roman" w:hAnsi="Arial" w:cs="Arial"/>
          <w:color w:val="000000"/>
          <w:sz w:val="24"/>
          <w:szCs w:val="24"/>
          <w:lang w:eastAsia="en-CA"/>
        </w:rPr>
        <w:t xml:space="preserve">explore specific themes, time periods, authors and/or areas of the world through literature and a variety of media texts. Literature such as world, feminist, Canadian or First People’s may be explored through poetry, short stories, novels, drama, graphic </w:t>
      </w:r>
      <w:proofErr w:type="gramStart"/>
      <w:r w:rsidRPr="00453E64">
        <w:rPr>
          <w:rFonts w:ascii="Arial" w:eastAsia="Times New Roman" w:hAnsi="Arial" w:cs="Arial"/>
          <w:color w:val="000000"/>
          <w:sz w:val="24"/>
          <w:szCs w:val="24"/>
          <w:lang w:eastAsia="en-CA"/>
        </w:rPr>
        <w:t>novels</w:t>
      </w:r>
      <w:proofErr w:type="gramEnd"/>
      <w:r w:rsidRPr="00453E64">
        <w:rPr>
          <w:rFonts w:ascii="Arial" w:eastAsia="Times New Roman" w:hAnsi="Arial" w:cs="Arial"/>
          <w:color w:val="000000"/>
          <w:sz w:val="24"/>
          <w:szCs w:val="24"/>
          <w:lang w:eastAsia="en-CA"/>
        </w:rPr>
        <w:t xml:space="preserve"> and children’s </w:t>
      </w:r>
    </w:p>
    <w:p w14:paraId="5AEEAF1B" w14:textId="77777777" w:rsidR="002879DA" w:rsidRDefault="00E727F9" w:rsidP="00074884">
      <w:pPr>
        <w:shd w:val="clear" w:color="auto" w:fill="9CC2E5" w:themeFill="accent1" w:themeFillTint="99"/>
        <w:tabs>
          <w:tab w:val="left" w:pos="567"/>
          <w:tab w:val="left" w:pos="10773"/>
        </w:tabs>
        <w:autoSpaceDE w:val="0"/>
        <w:autoSpaceDN w:val="0"/>
        <w:adjustRightInd w:val="0"/>
        <w:spacing w:after="0" w:line="240" w:lineRule="auto"/>
        <w:ind w:left="284" w:right="51"/>
        <w:rPr>
          <w:rFonts w:ascii="Arial" w:eastAsia="Times New Roman" w:hAnsi="Arial" w:cs="Arial"/>
          <w:color w:val="000000"/>
          <w:sz w:val="24"/>
          <w:szCs w:val="24"/>
          <w:lang w:eastAsia="en-CA"/>
        </w:rPr>
      </w:pPr>
      <w:r w:rsidRPr="00453E64">
        <w:rPr>
          <w:rFonts w:ascii="Arial" w:eastAsia="Times New Roman" w:hAnsi="Arial" w:cs="Arial"/>
          <w:color w:val="000000"/>
          <w:sz w:val="24"/>
          <w:szCs w:val="24"/>
          <w:lang w:eastAsia="en-CA"/>
        </w:rPr>
        <w:t xml:space="preserve">literature. Possible areas of focus in Literary Studies include genre-specific studies, Canadian literature, Shakespeare, Mythology, First Peoples texts, thematic studies, and specific </w:t>
      </w:r>
    </w:p>
    <w:p w14:paraId="68B094DA" w14:textId="04FF8DC7" w:rsidR="00E727F9" w:rsidRPr="00453E64" w:rsidRDefault="00E727F9" w:rsidP="00074884">
      <w:pPr>
        <w:shd w:val="clear" w:color="auto" w:fill="9CC2E5" w:themeFill="accent1" w:themeFillTint="99"/>
        <w:tabs>
          <w:tab w:val="left" w:pos="567"/>
          <w:tab w:val="left" w:pos="10773"/>
        </w:tabs>
        <w:autoSpaceDE w:val="0"/>
        <w:autoSpaceDN w:val="0"/>
        <w:adjustRightInd w:val="0"/>
        <w:spacing w:after="0" w:line="240" w:lineRule="auto"/>
        <w:ind w:left="284" w:right="51"/>
        <w:rPr>
          <w:rFonts w:ascii="Arial" w:hAnsi="Arial" w:cs="Arial"/>
          <w:b/>
          <w:color w:val="000000"/>
          <w:sz w:val="24"/>
          <w:szCs w:val="24"/>
        </w:rPr>
      </w:pPr>
      <w:r w:rsidRPr="00453E64">
        <w:rPr>
          <w:rFonts w:ascii="Arial" w:eastAsia="Times New Roman" w:hAnsi="Arial" w:cs="Arial"/>
          <w:color w:val="000000"/>
          <w:sz w:val="24"/>
          <w:szCs w:val="24"/>
          <w:lang w:eastAsia="en-CA"/>
        </w:rPr>
        <w:t>author studies.</w:t>
      </w:r>
    </w:p>
    <w:p w14:paraId="65491D20" w14:textId="28EF66F2" w:rsidR="00F22524" w:rsidRDefault="00F22524" w:rsidP="00074884">
      <w:pPr>
        <w:pStyle w:val="NoSpacing"/>
        <w:shd w:val="clear" w:color="auto" w:fill="9CC2E5" w:themeFill="accent1" w:themeFillTint="99"/>
        <w:tabs>
          <w:tab w:val="left" w:pos="567"/>
          <w:tab w:val="left" w:pos="10773"/>
        </w:tabs>
        <w:ind w:left="284" w:right="51"/>
        <w:rPr>
          <w:rFonts w:ascii="Arial" w:hAnsi="Arial" w:cs="Arial"/>
          <w:sz w:val="24"/>
          <w:szCs w:val="24"/>
        </w:rPr>
      </w:pPr>
    </w:p>
    <w:p w14:paraId="034D29A9" w14:textId="4243E068" w:rsidR="00834DC7" w:rsidRDefault="00834DC7" w:rsidP="00074884">
      <w:pPr>
        <w:pStyle w:val="NoSpacing"/>
        <w:shd w:val="clear" w:color="auto" w:fill="9CC2E5" w:themeFill="accent1" w:themeFillTint="99"/>
        <w:tabs>
          <w:tab w:val="left" w:pos="567"/>
          <w:tab w:val="left" w:pos="10773"/>
        </w:tabs>
        <w:ind w:left="284" w:right="51"/>
        <w:rPr>
          <w:rFonts w:ascii="Arial" w:hAnsi="Arial" w:cs="Arial"/>
          <w:sz w:val="24"/>
          <w:szCs w:val="24"/>
        </w:rPr>
      </w:pPr>
    </w:p>
    <w:p w14:paraId="40EF3A01" w14:textId="348FEF55" w:rsidR="00F22524" w:rsidRPr="002A57AF" w:rsidRDefault="00F22524" w:rsidP="00074884">
      <w:pPr>
        <w:pStyle w:val="NoSpacing"/>
        <w:shd w:val="clear" w:color="auto" w:fill="9CC2E5" w:themeFill="accent1" w:themeFillTint="99"/>
        <w:tabs>
          <w:tab w:val="left" w:pos="567"/>
        </w:tabs>
        <w:ind w:left="284" w:right="51"/>
        <w:rPr>
          <w:rFonts w:ascii="Arial" w:hAnsi="Arial" w:cs="Arial"/>
          <w:b/>
          <w:sz w:val="24"/>
          <w:szCs w:val="24"/>
          <w:u w:val="single"/>
        </w:rPr>
      </w:pPr>
      <w:r w:rsidRPr="002A57AF">
        <w:rPr>
          <w:rFonts w:ascii="Arial" w:hAnsi="Arial" w:cs="Arial"/>
          <w:b/>
          <w:sz w:val="24"/>
          <w:szCs w:val="24"/>
          <w:u w:val="single"/>
        </w:rPr>
        <w:t xml:space="preserve">CREATIVE WRITING </w:t>
      </w:r>
      <w:proofErr w:type="gramStart"/>
      <w:r w:rsidRPr="002A57AF">
        <w:rPr>
          <w:rFonts w:ascii="Arial" w:hAnsi="Arial" w:cs="Arial"/>
          <w:b/>
          <w:sz w:val="24"/>
          <w:szCs w:val="24"/>
          <w:u w:val="single"/>
        </w:rPr>
        <w:t>12</w:t>
      </w:r>
      <w:r w:rsidR="00F77C02">
        <w:rPr>
          <w:rFonts w:ascii="Arial" w:hAnsi="Arial" w:cs="Arial"/>
          <w:b/>
          <w:sz w:val="24"/>
          <w:szCs w:val="24"/>
          <w:u w:val="single"/>
        </w:rPr>
        <w:t xml:space="preserve"> </w:t>
      </w:r>
      <w:r w:rsidRPr="002A57AF">
        <w:rPr>
          <w:rFonts w:ascii="Arial" w:hAnsi="Arial" w:cs="Arial"/>
          <w:b/>
          <w:sz w:val="24"/>
          <w:szCs w:val="24"/>
          <w:u w:val="single"/>
        </w:rPr>
        <w:t xml:space="preserve"> (</w:t>
      </w:r>
      <w:proofErr w:type="gramEnd"/>
      <w:r w:rsidRPr="002A57AF">
        <w:rPr>
          <w:rFonts w:ascii="Arial" w:hAnsi="Arial" w:cs="Arial"/>
          <w:b/>
          <w:sz w:val="24"/>
          <w:szCs w:val="24"/>
          <w:u w:val="single"/>
        </w:rPr>
        <w:t>MCTWR12)</w:t>
      </w:r>
    </w:p>
    <w:p w14:paraId="194A058D" w14:textId="77777777" w:rsidR="00E727F9" w:rsidRPr="00453E64" w:rsidRDefault="00E727F9" w:rsidP="00074884">
      <w:pPr>
        <w:shd w:val="clear" w:color="auto" w:fill="9CC2E5" w:themeFill="accent1" w:themeFillTint="99"/>
        <w:tabs>
          <w:tab w:val="left" w:pos="567"/>
        </w:tabs>
        <w:autoSpaceDE w:val="0"/>
        <w:autoSpaceDN w:val="0"/>
        <w:adjustRightInd w:val="0"/>
        <w:spacing w:after="0" w:line="240" w:lineRule="auto"/>
        <w:ind w:left="284" w:right="51"/>
        <w:rPr>
          <w:rFonts w:ascii="Arial" w:hAnsi="Arial" w:cs="Arial"/>
          <w:color w:val="000000"/>
          <w:sz w:val="24"/>
          <w:szCs w:val="24"/>
        </w:rPr>
      </w:pPr>
      <w:r w:rsidRPr="00453E64">
        <w:rPr>
          <w:rFonts w:ascii="Arial" w:hAnsi="Arial" w:cs="Arial"/>
          <w:color w:val="000000"/>
          <w:sz w:val="24"/>
          <w:szCs w:val="24"/>
        </w:rPr>
        <w:t xml:space="preserve">This course is designed for students who are seriously interested in creating a sophisticated writing portfolio reflective of depth of skill.  Within a supportive writing community students will </w:t>
      </w:r>
      <w:proofErr w:type="gramStart"/>
      <w:r w:rsidRPr="00453E64">
        <w:rPr>
          <w:rFonts w:ascii="Arial" w:hAnsi="Arial" w:cs="Arial"/>
          <w:color w:val="000000"/>
          <w:sz w:val="24"/>
          <w:szCs w:val="24"/>
        </w:rPr>
        <w:t>collaborate, and</w:t>
      </w:r>
      <w:proofErr w:type="gramEnd"/>
      <w:r w:rsidRPr="00453E64">
        <w:rPr>
          <w:rFonts w:ascii="Arial" w:hAnsi="Arial" w:cs="Arial"/>
          <w:color w:val="000000"/>
          <w:sz w:val="24"/>
          <w:szCs w:val="24"/>
        </w:rPr>
        <w:t xml:space="preserve"> develop and refine their writing skills and style through various stages of the writing process.  They will explore personal and cultural identities, memories, stories in a wide variety of genres. And they will be given the opportunity to specialize and publish in a real-world context. Students will be expected to write daily and actively participate. </w:t>
      </w:r>
    </w:p>
    <w:p w14:paraId="47C39EE1" w14:textId="77777777" w:rsidR="00E727F9" w:rsidRPr="00453E64" w:rsidRDefault="00E727F9" w:rsidP="00074884">
      <w:pPr>
        <w:shd w:val="clear" w:color="auto" w:fill="9CC2E5" w:themeFill="accent1" w:themeFillTint="99"/>
        <w:tabs>
          <w:tab w:val="left" w:pos="567"/>
        </w:tabs>
        <w:autoSpaceDE w:val="0"/>
        <w:autoSpaceDN w:val="0"/>
        <w:adjustRightInd w:val="0"/>
        <w:spacing w:after="0" w:line="240" w:lineRule="auto"/>
        <w:ind w:left="284" w:right="51"/>
        <w:rPr>
          <w:rFonts w:ascii="Arial" w:hAnsi="Arial" w:cs="Arial"/>
          <w:color w:val="000000"/>
          <w:sz w:val="24"/>
          <w:szCs w:val="24"/>
        </w:rPr>
      </w:pPr>
    </w:p>
    <w:p w14:paraId="36B30178" w14:textId="77777777" w:rsidR="00E727F9" w:rsidRPr="00453E64" w:rsidRDefault="00E727F9" w:rsidP="00074884">
      <w:pPr>
        <w:shd w:val="clear" w:color="auto" w:fill="9CC2E5" w:themeFill="accent1" w:themeFillTint="99"/>
        <w:tabs>
          <w:tab w:val="left" w:pos="567"/>
        </w:tabs>
        <w:autoSpaceDE w:val="0"/>
        <w:autoSpaceDN w:val="0"/>
        <w:adjustRightInd w:val="0"/>
        <w:spacing w:after="0" w:line="240" w:lineRule="auto"/>
        <w:ind w:left="284" w:right="51"/>
        <w:rPr>
          <w:rFonts w:ascii="Arial" w:hAnsi="Arial" w:cs="Arial"/>
          <w:color w:val="000000"/>
          <w:sz w:val="24"/>
          <w:szCs w:val="24"/>
        </w:rPr>
      </w:pPr>
      <w:r w:rsidRPr="00453E64">
        <w:rPr>
          <w:rFonts w:ascii="Arial" w:hAnsi="Arial" w:cs="Arial"/>
          <w:color w:val="000000"/>
          <w:sz w:val="24"/>
          <w:szCs w:val="24"/>
        </w:rPr>
        <w:t xml:space="preserve">Possible Areas of Exploration: </w:t>
      </w:r>
    </w:p>
    <w:p w14:paraId="5B6F07B0" w14:textId="77777777" w:rsidR="00E727F9" w:rsidRDefault="00E727F9" w:rsidP="00074884">
      <w:pPr>
        <w:pStyle w:val="ListParagraph"/>
        <w:numPr>
          <w:ilvl w:val="0"/>
          <w:numId w:val="38"/>
        </w:numPr>
        <w:shd w:val="clear" w:color="auto" w:fill="9CC2E5" w:themeFill="accent1" w:themeFillTint="99"/>
        <w:tabs>
          <w:tab w:val="left" w:pos="567"/>
        </w:tabs>
        <w:autoSpaceDE w:val="0"/>
        <w:autoSpaceDN w:val="0"/>
        <w:adjustRightInd w:val="0"/>
        <w:spacing w:after="0" w:line="240" w:lineRule="auto"/>
        <w:ind w:left="284" w:right="51" w:firstLine="0"/>
        <w:rPr>
          <w:rFonts w:ascii="Arial" w:hAnsi="Arial" w:cs="Arial"/>
          <w:color w:val="000000"/>
          <w:sz w:val="24"/>
          <w:szCs w:val="24"/>
        </w:rPr>
      </w:pPr>
      <w:r w:rsidRPr="00E727F9">
        <w:rPr>
          <w:rFonts w:ascii="Arial" w:hAnsi="Arial" w:cs="Arial"/>
          <w:color w:val="000000"/>
          <w:sz w:val="24"/>
          <w:szCs w:val="24"/>
        </w:rPr>
        <w:t xml:space="preserve">Fiction and Poetry </w:t>
      </w:r>
      <w:proofErr w:type="gramStart"/>
      <w:r w:rsidRPr="00E727F9">
        <w:rPr>
          <w:rFonts w:ascii="Arial" w:hAnsi="Arial" w:cs="Arial"/>
          <w:color w:val="000000"/>
          <w:sz w:val="24"/>
          <w:szCs w:val="24"/>
        </w:rPr>
        <w:t>( e.g.</w:t>
      </w:r>
      <w:proofErr w:type="gramEnd"/>
      <w:r w:rsidRPr="00E727F9">
        <w:rPr>
          <w:rFonts w:ascii="Arial" w:hAnsi="Arial" w:cs="Arial"/>
          <w:color w:val="000000"/>
          <w:sz w:val="24"/>
          <w:szCs w:val="24"/>
        </w:rPr>
        <w:t xml:space="preserve">, flash-fiction, horror, romance, drama, children, script writing, novel, </w:t>
      </w:r>
    </w:p>
    <w:p w14:paraId="0C4C295F" w14:textId="3D9A0196" w:rsidR="00E727F9" w:rsidRPr="00E727F9" w:rsidRDefault="00E727F9" w:rsidP="00074884">
      <w:pPr>
        <w:shd w:val="clear" w:color="auto" w:fill="9CC2E5" w:themeFill="accent1" w:themeFillTint="99"/>
        <w:tabs>
          <w:tab w:val="left" w:pos="567"/>
        </w:tabs>
        <w:autoSpaceDE w:val="0"/>
        <w:autoSpaceDN w:val="0"/>
        <w:adjustRightInd w:val="0"/>
        <w:spacing w:after="0" w:line="240" w:lineRule="auto"/>
        <w:ind w:left="284" w:right="51"/>
        <w:rPr>
          <w:rFonts w:ascii="Arial" w:hAnsi="Arial" w:cs="Arial"/>
          <w:color w:val="000000"/>
          <w:sz w:val="24"/>
          <w:szCs w:val="24"/>
        </w:rPr>
      </w:pPr>
      <w:r>
        <w:rPr>
          <w:rFonts w:ascii="Arial" w:hAnsi="Arial" w:cs="Arial"/>
          <w:color w:val="000000"/>
          <w:sz w:val="24"/>
          <w:szCs w:val="24"/>
        </w:rPr>
        <w:tab/>
      </w:r>
      <w:r w:rsidRPr="00E727F9">
        <w:rPr>
          <w:rFonts w:ascii="Arial" w:hAnsi="Arial" w:cs="Arial"/>
          <w:color w:val="000000"/>
          <w:sz w:val="24"/>
          <w:szCs w:val="24"/>
        </w:rPr>
        <w:t>short fiction)</w:t>
      </w:r>
    </w:p>
    <w:p w14:paraId="60DBCDA5" w14:textId="77777777" w:rsidR="00E727F9" w:rsidRPr="00E727F9" w:rsidRDefault="00E727F9" w:rsidP="00074884">
      <w:pPr>
        <w:pStyle w:val="ListParagraph"/>
        <w:numPr>
          <w:ilvl w:val="0"/>
          <w:numId w:val="38"/>
        </w:numPr>
        <w:shd w:val="clear" w:color="auto" w:fill="9CC2E5" w:themeFill="accent1" w:themeFillTint="99"/>
        <w:tabs>
          <w:tab w:val="left" w:pos="567"/>
        </w:tabs>
        <w:autoSpaceDE w:val="0"/>
        <w:autoSpaceDN w:val="0"/>
        <w:adjustRightInd w:val="0"/>
        <w:spacing w:after="0" w:line="240" w:lineRule="auto"/>
        <w:ind w:left="284" w:right="51" w:firstLine="0"/>
        <w:rPr>
          <w:rFonts w:ascii="Arial" w:hAnsi="Arial" w:cs="Arial"/>
          <w:color w:val="000000"/>
          <w:sz w:val="24"/>
          <w:szCs w:val="24"/>
        </w:rPr>
      </w:pPr>
      <w:r w:rsidRPr="00E727F9">
        <w:rPr>
          <w:rFonts w:ascii="Arial" w:hAnsi="Arial" w:cs="Arial"/>
          <w:color w:val="000000"/>
          <w:sz w:val="24"/>
          <w:szCs w:val="24"/>
        </w:rPr>
        <w:t xml:space="preserve">Memoir: narrative, place-based, film memoir </w:t>
      </w:r>
    </w:p>
    <w:p w14:paraId="6B6D0C41" w14:textId="77777777" w:rsidR="00E727F9" w:rsidRPr="00E727F9" w:rsidRDefault="00E727F9" w:rsidP="00074884">
      <w:pPr>
        <w:pStyle w:val="ListParagraph"/>
        <w:numPr>
          <w:ilvl w:val="0"/>
          <w:numId w:val="38"/>
        </w:numPr>
        <w:shd w:val="clear" w:color="auto" w:fill="9CC2E5" w:themeFill="accent1" w:themeFillTint="99"/>
        <w:tabs>
          <w:tab w:val="left" w:pos="567"/>
        </w:tabs>
        <w:autoSpaceDE w:val="0"/>
        <w:autoSpaceDN w:val="0"/>
        <w:adjustRightInd w:val="0"/>
        <w:spacing w:after="0" w:line="240" w:lineRule="auto"/>
        <w:ind w:left="284" w:right="51" w:firstLine="0"/>
        <w:rPr>
          <w:rFonts w:ascii="Arial" w:hAnsi="Arial" w:cs="Arial"/>
          <w:color w:val="000000"/>
          <w:sz w:val="24"/>
          <w:szCs w:val="24"/>
        </w:rPr>
      </w:pPr>
      <w:r w:rsidRPr="00E727F9">
        <w:rPr>
          <w:rFonts w:ascii="Arial" w:hAnsi="Arial" w:cs="Arial"/>
          <w:color w:val="000000"/>
          <w:sz w:val="24"/>
          <w:szCs w:val="24"/>
        </w:rPr>
        <w:t>Creative Non-fiction; advertising, features</w:t>
      </w:r>
    </w:p>
    <w:p w14:paraId="788702CB" w14:textId="77777777" w:rsidR="0081554E" w:rsidRPr="002A57AF" w:rsidRDefault="0081554E" w:rsidP="00074884">
      <w:pPr>
        <w:shd w:val="clear" w:color="auto" w:fill="9CC2E5" w:themeFill="accent1" w:themeFillTint="99"/>
        <w:tabs>
          <w:tab w:val="left" w:pos="567"/>
        </w:tabs>
        <w:spacing w:after="0" w:line="240" w:lineRule="auto"/>
        <w:ind w:left="284" w:right="51"/>
        <w:rPr>
          <w:rFonts w:ascii="Arial" w:hAnsi="Arial" w:cs="Arial"/>
          <w:noProof/>
          <w:sz w:val="24"/>
          <w:szCs w:val="24"/>
          <w:lang w:val="en-CA"/>
        </w:rPr>
      </w:pPr>
    </w:p>
    <w:p w14:paraId="6E830ECB" w14:textId="77777777" w:rsidR="001B750F" w:rsidRPr="002A57AF" w:rsidRDefault="001B750F" w:rsidP="00074884">
      <w:pPr>
        <w:shd w:val="clear" w:color="auto" w:fill="9CC2E5" w:themeFill="accent1" w:themeFillTint="99"/>
        <w:tabs>
          <w:tab w:val="left" w:pos="567"/>
        </w:tabs>
        <w:spacing w:after="0" w:line="240" w:lineRule="auto"/>
        <w:ind w:left="284" w:right="51"/>
        <w:rPr>
          <w:rFonts w:ascii="Arial" w:hAnsi="Arial" w:cs="Arial"/>
          <w:noProof/>
          <w:sz w:val="24"/>
          <w:szCs w:val="24"/>
          <w:lang w:val="en-CA"/>
        </w:rPr>
      </w:pPr>
    </w:p>
    <w:p w14:paraId="35CF7C69" w14:textId="7635018D" w:rsidR="008C655D" w:rsidRDefault="008C655D">
      <w:pPr>
        <w:spacing w:after="160" w:line="259" w:lineRule="auto"/>
        <w:rPr>
          <w:rFonts w:ascii="Arial" w:hAnsi="Arial" w:cs="Arial"/>
          <w:sz w:val="40"/>
          <w:szCs w:val="40"/>
        </w:rPr>
      </w:pPr>
      <w:r>
        <w:rPr>
          <w:rFonts w:ascii="Arial" w:hAnsi="Arial" w:cs="Arial"/>
          <w:sz w:val="40"/>
          <w:szCs w:val="40"/>
        </w:rPr>
        <w:br w:type="page"/>
      </w:r>
    </w:p>
    <w:p w14:paraId="6A896DF0" w14:textId="77777777" w:rsidR="002879DA" w:rsidRPr="00074884" w:rsidRDefault="002879DA" w:rsidP="00074884">
      <w:pPr>
        <w:tabs>
          <w:tab w:val="left" w:pos="567"/>
        </w:tabs>
        <w:spacing w:after="0"/>
        <w:ind w:right="333"/>
        <w:rPr>
          <w:rFonts w:ascii="Arial" w:hAnsi="Arial" w:cs="Arial"/>
          <w:sz w:val="40"/>
          <w:szCs w:val="40"/>
        </w:rPr>
      </w:pPr>
    </w:p>
    <w:p w14:paraId="011EB659" w14:textId="77777777" w:rsidR="001B750F" w:rsidRPr="006B3891" w:rsidRDefault="001B750F" w:rsidP="001B750F">
      <w:pPr>
        <w:pBdr>
          <w:top w:val="single" w:sz="4" w:space="1" w:color="auto"/>
          <w:left w:val="single" w:sz="4" w:space="4" w:color="auto"/>
          <w:bottom w:val="single" w:sz="4" w:space="1" w:color="auto"/>
          <w:right w:val="single" w:sz="4" w:space="4" w:color="auto"/>
        </w:pBdr>
        <w:shd w:val="clear" w:color="auto" w:fill="FFD966" w:themeFill="accent4" w:themeFillTint="99"/>
        <w:tabs>
          <w:tab w:val="left" w:pos="567"/>
        </w:tabs>
        <w:spacing w:after="0"/>
        <w:ind w:left="284" w:right="333"/>
        <w:rPr>
          <w:rFonts w:ascii="Arial" w:hAnsi="Arial" w:cs="Arial"/>
          <w:sz w:val="10"/>
          <w:szCs w:val="12"/>
        </w:rPr>
      </w:pPr>
      <w:r>
        <w:rPr>
          <w:rFonts w:ascii="Arial" w:hAnsi="Arial" w:cs="Arial"/>
          <w:sz w:val="10"/>
          <w:szCs w:val="12"/>
        </w:rPr>
        <w:t>.</w:t>
      </w:r>
    </w:p>
    <w:p w14:paraId="1246245D" w14:textId="77777777" w:rsidR="00F22524" w:rsidRPr="001D44CA" w:rsidRDefault="00F22524" w:rsidP="001B750F">
      <w:pPr>
        <w:pBdr>
          <w:top w:val="single" w:sz="4" w:space="1" w:color="auto"/>
          <w:left w:val="single" w:sz="4" w:space="4" w:color="auto"/>
          <w:bottom w:val="single" w:sz="4" w:space="1" w:color="auto"/>
          <w:right w:val="single" w:sz="4" w:space="4" w:color="auto"/>
        </w:pBdr>
        <w:shd w:val="clear" w:color="auto" w:fill="FFD966" w:themeFill="accent4" w:themeFillTint="99"/>
        <w:tabs>
          <w:tab w:val="left" w:pos="567"/>
        </w:tabs>
        <w:spacing w:after="0"/>
        <w:ind w:left="284" w:right="333"/>
        <w:jc w:val="center"/>
        <w:rPr>
          <w:rFonts w:ascii="Arial" w:hAnsi="Arial" w:cs="Arial"/>
          <w:b/>
          <w:sz w:val="32"/>
          <w:szCs w:val="28"/>
        </w:rPr>
      </w:pPr>
      <w:r w:rsidRPr="001D44CA">
        <w:rPr>
          <w:rFonts w:ascii="Arial" w:hAnsi="Arial" w:cs="Arial"/>
          <w:b/>
          <w:sz w:val="32"/>
          <w:szCs w:val="28"/>
        </w:rPr>
        <w:t>MATHEMATICS 11 COURSES</w:t>
      </w:r>
    </w:p>
    <w:p w14:paraId="27EDC7D3" w14:textId="77777777" w:rsidR="006B3891" w:rsidRDefault="006B3891" w:rsidP="001B750F">
      <w:pPr>
        <w:pBdr>
          <w:top w:val="single" w:sz="4" w:space="1" w:color="auto"/>
          <w:left w:val="single" w:sz="4" w:space="4" w:color="auto"/>
          <w:bottom w:val="single" w:sz="4" w:space="1" w:color="auto"/>
          <w:right w:val="single" w:sz="4" w:space="4" w:color="auto"/>
        </w:pBdr>
        <w:shd w:val="clear" w:color="auto" w:fill="FFD966" w:themeFill="accent4" w:themeFillTint="99"/>
        <w:tabs>
          <w:tab w:val="left" w:pos="567"/>
        </w:tabs>
        <w:spacing w:after="0"/>
        <w:ind w:left="284" w:right="333"/>
        <w:rPr>
          <w:rFonts w:ascii="Arial" w:hAnsi="Arial" w:cs="Arial"/>
          <w:b/>
          <w:noProof/>
          <w:sz w:val="24"/>
          <w:szCs w:val="24"/>
        </w:rPr>
      </w:pPr>
      <w:r>
        <w:rPr>
          <w:rFonts w:ascii="Arial" w:hAnsi="Arial" w:cs="Arial"/>
          <w:b/>
          <w:noProof/>
          <w:sz w:val="24"/>
          <w:szCs w:val="24"/>
        </w:rPr>
        <w:tab/>
      </w:r>
      <w:r w:rsidR="00F22524">
        <w:rPr>
          <w:rFonts w:ascii="Arial" w:hAnsi="Arial" w:cs="Arial"/>
          <w:b/>
          <w:noProof/>
          <w:sz w:val="24"/>
          <w:szCs w:val="24"/>
        </w:rPr>
        <w:t xml:space="preserve">*Students are required to take either a Math 11 or a </w:t>
      </w:r>
      <w:r w:rsidR="00CE7353">
        <w:rPr>
          <w:rFonts w:ascii="Arial" w:hAnsi="Arial" w:cs="Arial"/>
          <w:b/>
          <w:noProof/>
          <w:sz w:val="24"/>
          <w:szCs w:val="24"/>
        </w:rPr>
        <w:t>Math</w:t>
      </w:r>
      <w:r w:rsidR="00F22524">
        <w:rPr>
          <w:rFonts w:ascii="Arial" w:hAnsi="Arial" w:cs="Arial"/>
          <w:b/>
          <w:noProof/>
          <w:sz w:val="24"/>
          <w:szCs w:val="24"/>
        </w:rPr>
        <w:t xml:space="preserve"> 12 course in their grade 11 </w:t>
      </w:r>
    </w:p>
    <w:p w14:paraId="6817A5EE" w14:textId="77777777" w:rsidR="00F22524" w:rsidRDefault="006B3891" w:rsidP="001B750F">
      <w:pPr>
        <w:pBdr>
          <w:top w:val="single" w:sz="4" w:space="1" w:color="auto"/>
          <w:left w:val="single" w:sz="4" w:space="4" w:color="auto"/>
          <w:bottom w:val="single" w:sz="4" w:space="1" w:color="auto"/>
          <w:right w:val="single" w:sz="4" w:space="4" w:color="auto"/>
        </w:pBdr>
        <w:shd w:val="clear" w:color="auto" w:fill="FFD966" w:themeFill="accent4" w:themeFillTint="99"/>
        <w:tabs>
          <w:tab w:val="left" w:pos="567"/>
        </w:tabs>
        <w:spacing w:after="0"/>
        <w:ind w:left="284" w:right="333"/>
        <w:rPr>
          <w:rFonts w:ascii="Arial" w:hAnsi="Arial" w:cs="Arial"/>
          <w:b/>
          <w:noProof/>
          <w:sz w:val="24"/>
          <w:szCs w:val="24"/>
        </w:rPr>
      </w:pPr>
      <w:r>
        <w:rPr>
          <w:rFonts w:ascii="Arial" w:hAnsi="Arial" w:cs="Arial"/>
          <w:b/>
          <w:noProof/>
          <w:sz w:val="24"/>
          <w:szCs w:val="24"/>
        </w:rPr>
        <w:tab/>
      </w:r>
      <w:r w:rsidR="00F22524">
        <w:rPr>
          <w:rFonts w:ascii="Arial" w:hAnsi="Arial" w:cs="Arial"/>
          <w:b/>
          <w:noProof/>
          <w:sz w:val="24"/>
          <w:szCs w:val="24"/>
        </w:rPr>
        <w:t>or grade 12 year.</w:t>
      </w:r>
    </w:p>
    <w:p w14:paraId="6E458D76" w14:textId="77777777" w:rsidR="006B3891" w:rsidRPr="006B3891" w:rsidRDefault="006B3891" w:rsidP="001B750F">
      <w:pPr>
        <w:pBdr>
          <w:top w:val="single" w:sz="4" w:space="1" w:color="auto"/>
          <w:left w:val="single" w:sz="4" w:space="4" w:color="auto"/>
          <w:bottom w:val="single" w:sz="4" w:space="1" w:color="auto"/>
          <w:right w:val="single" w:sz="4" w:space="4" w:color="auto"/>
        </w:pBdr>
        <w:shd w:val="clear" w:color="auto" w:fill="FFD966" w:themeFill="accent4" w:themeFillTint="99"/>
        <w:tabs>
          <w:tab w:val="left" w:pos="567"/>
        </w:tabs>
        <w:spacing w:after="0"/>
        <w:ind w:left="284" w:right="333"/>
        <w:rPr>
          <w:rFonts w:ascii="Arial" w:hAnsi="Arial" w:cs="Arial"/>
          <w:b/>
          <w:noProof/>
          <w:sz w:val="10"/>
          <w:szCs w:val="24"/>
        </w:rPr>
      </w:pPr>
    </w:p>
    <w:p w14:paraId="7D50E2E5" w14:textId="77777777" w:rsidR="00F22524" w:rsidRPr="001B750F" w:rsidRDefault="00F22524" w:rsidP="009939D9">
      <w:pPr>
        <w:tabs>
          <w:tab w:val="left" w:pos="567"/>
        </w:tabs>
        <w:spacing w:after="0"/>
        <w:ind w:right="333"/>
        <w:rPr>
          <w:rFonts w:ascii="Arial" w:hAnsi="Arial" w:cs="Arial"/>
          <w:sz w:val="28"/>
          <w:szCs w:val="24"/>
        </w:rPr>
      </w:pPr>
    </w:p>
    <w:p w14:paraId="231D7549" w14:textId="77777777" w:rsidR="0081554E" w:rsidRPr="00CB2A64" w:rsidRDefault="0081554E" w:rsidP="009939D9">
      <w:pPr>
        <w:tabs>
          <w:tab w:val="left" w:pos="567"/>
        </w:tabs>
        <w:spacing w:after="0" w:line="240" w:lineRule="auto"/>
        <w:ind w:left="284" w:right="333"/>
        <w:rPr>
          <w:rFonts w:ascii="Arial" w:hAnsi="Arial" w:cs="Arial"/>
          <w:b/>
          <w:sz w:val="32"/>
          <w:szCs w:val="28"/>
        </w:rPr>
      </w:pPr>
      <w:r w:rsidRPr="00CB2A64">
        <w:rPr>
          <w:rFonts w:ascii="Arial" w:hAnsi="Arial" w:cs="Arial"/>
          <w:b/>
          <w:sz w:val="32"/>
          <w:szCs w:val="28"/>
        </w:rPr>
        <w:t>MATH 11 COURSES</w:t>
      </w:r>
    </w:p>
    <w:p w14:paraId="3C29425E" w14:textId="77777777" w:rsidR="00817351" w:rsidRPr="001B750F" w:rsidRDefault="00817351" w:rsidP="00834DC7">
      <w:pPr>
        <w:pStyle w:val="NoSpacing"/>
        <w:shd w:val="clear" w:color="auto" w:fill="FFD966" w:themeFill="accent4" w:themeFillTint="99"/>
        <w:tabs>
          <w:tab w:val="left" w:pos="567"/>
        </w:tabs>
        <w:ind w:left="284" w:right="333"/>
        <w:rPr>
          <w:rFonts w:ascii="Arial" w:hAnsi="Arial" w:cs="Arial"/>
          <w:b/>
          <w:noProof/>
          <w:sz w:val="28"/>
          <w:szCs w:val="16"/>
          <w:u w:val="single"/>
        </w:rPr>
      </w:pPr>
    </w:p>
    <w:p w14:paraId="15E3E99E" w14:textId="77777777" w:rsidR="00817351" w:rsidRPr="00A70DD1" w:rsidRDefault="00817351" w:rsidP="00834DC7">
      <w:pPr>
        <w:pStyle w:val="NoSpacing"/>
        <w:shd w:val="clear" w:color="auto" w:fill="FFD966" w:themeFill="accent4" w:themeFillTint="99"/>
        <w:tabs>
          <w:tab w:val="left" w:pos="567"/>
        </w:tabs>
        <w:ind w:left="284" w:right="333"/>
        <w:rPr>
          <w:rFonts w:ascii="Arial" w:hAnsi="Arial" w:cs="Arial"/>
          <w:b/>
          <w:noProof/>
          <w:sz w:val="24"/>
          <w:szCs w:val="24"/>
          <w:u w:val="single"/>
        </w:rPr>
      </w:pPr>
      <w:r w:rsidRPr="00A70DD1">
        <w:rPr>
          <w:rFonts w:ascii="Arial" w:hAnsi="Arial" w:cs="Arial"/>
          <w:b/>
          <w:noProof/>
          <w:sz w:val="24"/>
          <w:szCs w:val="24"/>
          <w:u w:val="single"/>
        </w:rPr>
        <w:t>WORKPLACE MATH 11 (MAWM 11)</w:t>
      </w:r>
    </w:p>
    <w:p w14:paraId="6386013A" w14:textId="77777777" w:rsidR="002A57AF" w:rsidRDefault="00817351" w:rsidP="00834DC7">
      <w:pPr>
        <w:pStyle w:val="NoSpacing"/>
        <w:shd w:val="clear" w:color="auto" w:fill="FFD966" w:themeFill="accent4" w:themeFillTint="99"/>
        <w:tabs>
          <w:tab w:val="left" w:pos="567"/>
        </w:tabs>
        <w:ind w:left="284" w:right="333"/>
        <w:rPr>
          <w:rFonts w:ascii="Arial" w:hAnsi="Arial" w:cs="Arial"/>
          <w:noProof/>
          <w:sz w:val="24"/>
          <w:szCs w:val="24"/>
        </w:rPr>
      </w:pPr>
      <w:r w:rsidRPr="00A70DD1">
        <w:rPr>
          <w:rFonts w:ascii="Arial" w:hAnsi="Arial" w:cs="Arial"/>
          <w:noProof/>
          <w:sz w:val="24"/>
          <w:szCs w:val="24"/>
        </w:rPr>
        <w:t>Workplace Math 11 is a contin</w:t>
      </w:r>
      <w:r w:rsidR="00307A4D" w:rsidRPr="00A70DD1">
        <w:rPr>
          <w:rFonts w:ascii="Arial" w:hAnsi="Arial" w:cs="Arial"/>
          <w:noProof/>
          <w:sz w:val="24"/>
          <w:szCs w:val="24"/>
        </w:rPr>
        <w:t>uation of Workplace Math 10. It</w:t>
      </w:r>
      <w:r w:rsidRPr="00A70DD1">
        <w:rPr>
          <w:rFonts w:ascii="Arial" w:hAnsi="Arial" w:cs="Arial"/>
          <w:noProof/>
          <w:sz w:val="24"/>
          <w:szCs w:val="24"/>
        </w:rPr>
        <w:t xml:space="preserve"> is designed to provide students </w:t>
      </w:r>
      <w:r w:rsidR="005737E0">
        <w:rPr>
          <w:rFonts w:ascii="Arial" w:hAnsi="Arial" w:cs="Arial"/>
          <w:noProof/>
          <w:sz w:val="24"/>
          <w:szCs w:val="24"/>
        </w:rPr>
        <w:t xml:space="preserve">  </w:t>
      </w:r>
      <w:r w:rsidRPr="00A70DD1">
        <w:rPr>
          <w:rFonts w:ascii="Arial" w:hAnsi="Arial" w:cs="Arial"/>
          <w:noProof/>
          <w:sz w:val="24"/>
          <w:szCs w:val="24"/>
        </w:rPr>
        <w:t xml:space="preserve">with the mathematical understandings and critical-thinking skills identified for entry into many </w:t>
      </w:r>
      <w:r w:rsidR="005737E0">
        <w:rPr>
          <w:rFonts w:ascii="Arial" w:hAnsi="Arial" w:cs="Arial"/>
          <w:noProof/>
          <w:sz w:val="24"/>
          <w:szCs w:val="24"/>
        </w:rPr>
        <w:t xml:space="preserve">  </w:t>
      </w:r>
      <w:r w:rsidRPr="00A70DD1">
        <w:rPr>
          <w:rFonts w:ascii="Arial" w:hAnsi="Arial" w:cs="Arial"/>
          <w:noProof/>
          <w:sz w:val="24"/>
          <w:szCs w:val="24"/>
        </w:rPr>
        <w:t xml:space="preserve">post-secondary trades programs, and for direct entry into the work force. </w:t>
      </w:r>
    </w:p>
    <w:p w14:paraId="26E9FC11" w14:textId="77777777" w:rsidR="002A57AF" w:rsidRDefault="002A57AF" w:rsidP="00834DC7">
      <w:pPr>
        <w:pStyle w:val="NoSpacing"/>
        <w:shd w:val="clear" w:color="auto" w:fill="FFD966"/>
        <w:tabs>
          <w:tab w:val="left" w:pos="567"/>
        </w:tabs>
        <w:ind w:left="284" w:right="333"/>
        <w:rPr>
          <w:rFonts w:ascii="Arial" w:hAnsi="Arial" w:cs="Arial"/>
          <w:noProof/>
          <w:sz w:val="24"/>
          <w:szCs w:val="24"/>
        </w:rPr>
      </w:pPr>
    </w:p>
    <w:p w14:paraId="5F981A3D" w14:textId="3E2A5903" w:rsidR="00074884" w:rsidRPr="008C655D" w:rsidRDefault="002A57AF" w:rsidP="008C655D">
      <w:pPr>
        <w:pStyle w:val="NoSpacing"/>
        <w:shd w:val="clear" w:color="auto" w:fill="FFD966" w:themeFill="accent4" w:themeFillTint="99"/>
        <w:tabs>
          <w:tab w:val="left" w:pos="567"/>
        </w:tabs>
        <w:ind w:left="284" w:right="333"/>
        <w:rPr>
          <w:rFonts w:ascii="Arial" w:hAnsi="Arial" w:cs="Arial"/>
          <w:noProof/>
          <w:sz w:val="24"/>
          <w:szCs w:val="24"/>
        </w:rPr>
      </w:pPr>
      <w:r w:rsidRPr="002A57AF">
        <w:rPr>
          <w:rFonts w:ascii="Arial" w:hAnsi="Arial" w:cs="Arial"/>
          <w:b/>
          <w:noProof/>
          <w:sz w:val="24"/>
          <w:szCs w:val="24"/>
        </w:rPr>
        <w:t>Topics include</w:t>
      </w:r>
      <w:r>
        <w:rPr>
          <w:rFonts w:ascii="Arial" w:hAnsi="Arial" w:cs="Arial"/>
          <w:noProof/>
          <w:sz w:val="24"/>
          <w:szCs w:val="24"/>
        </w:rPr>
        <w:t xml:space="preserve"> </w:t>
      </w:r>
      <w:r w:rsidR="00817351" w:rsidRPr="00A70DD1">
        <w:rPr>
          <w:rFonts w:ascii="Arial" w:hAnsi="Arial" w:cs="Arial"/>
          <w:noProof/>
          <w:sz w:val="24"/>
          <w:szCs w:val="24"/>
        </w:rPr>
        <w:t>surface area, volume and capacity measurement, trigonometry, 3D objects, numerical puzzles, finance, algebra, and graphs of data.</w:t>
      </w:r>
    </w:p>
    <w:p w14:paraId="78B7FB00" w14:textId="77777777" w:rsidR="00074884" w:rsidRPr="005737E0" w:rsidRDefault="00074884" w:rsidP="00074884">
      <w:pPr>
        <w:pStyle w:val="NoSpacing"/>
        <w:shd w:val="clear" w:color="auto" w:fill="FFD966" w:themeFill="accent4" w:themeFillTint="99"/>
        <w:tabs>
          <w:tab w:val="left" w:pos="567"/>
        </w:tabs>
        <w:ind w:left="284" w:right="333"/>
        <w:rPr>
          <w:rFonts w:ascii="Arial" w:hAnsi="Arial" w:cs="Arial"/>
          <w:noProof/>
          <w:sz w:val="28"/>
          <w:szCs w:val="24"/>
        </w:rPr>
      </w:pPr>
    </w:p>
    <w:p w14:paraId="5E2811D8" w14:textId="77777777" w:rsidR="00817351" w:rsidRPr="00A70DD1" w:rsidRDefault="00817351" w:rsidP="00074884">
      <w:pPr>
        <w:pStyle w:val="NoSpacing"/>
        <w:shd w:val="clear" w:color="auto" w:fill="FFD966" w:themeFill="accent4" w:themeFillTint="99"/>
        <w:tabs>
          <w:tab w:val="left" w:pos="567"/>
        </w:tabs>
        <w:ind w:left="284" w:right="333"/>
        <w:rPr>
          <w:rFonts w:ascii="Arial" w:hAnsi="Arial" w:cs="Arial"/>
          <w:b/>
          <w:noProof/>
          <w:sz w:val="24"/>
          <w:szCs w:val="24"/>
          <w:u w:val="single"/>
        </w:rPr>
      </w:pPr>
      <w:r w:rsidRPr="00A70DD1">
        <w:rPr>
          <w:rFonts w:ascii="Arial" w:hAnsi="Arial" w:cs="Arial"/>
          <w:b/>
          <w:noProof/>
          <w:sz w:val="24"/>
          <w:szCs w:val="24"/>
          <w:u w:val="single"/>
        </w:rPr>
        <w:t>FOUNDATIONS OF MATHEMATICS 11 (MFOM 11)</w:t>
      </w:r>
    </w:p>
    <w:p w14:paraId="424170EC" w14:textId="77777777" w:rsidR="00817351"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A70DD1">
        <w:rPr>
          <w:rFonts w:ascii="Arial" w:hAnsi="Arial" w:cs="Arial"/>
          <w:sz w:val="24"/>
          <w:szCs w:val="24"/>
        </w:rPr>
        <w:t xml:space="preserve">Foundations of Math 11 is intended for students who wish to pursue post-secondary study in </w:t>
      </w:r>
      <w:r w:rsidR="005737E0">
        <w:rPr>
          <w:rFonts w:ascii="Arial" w:hAnsi="Arial" w:cs="Arial"/>
          <w:sz w:val="24"/>
          <w:szCs w:val="24"/>
        </w:rPr>
        <w:t xml:space="preserve">   </w:t>
      </w:r>
      <w:r w:rsidRPr="00A70DD1">
        <w:rPr>
          <w:rFonts w:ascii="Arial" w:hAnsi="Arial" w:cs="Arial"/>
          <w:sz w:val="24"/>
          <w:szCs w:val="24"/>
        </w:rPr>
        <w:t xml:space="preserve">fields which may require some mathematics, but do not require knowledge of Calculus.  There is emphasis on logical thinking and use of problem-solving strategies throughout the course. The students will be required to complete a research project. In order to be successful, </w:t>
      </w:r>
      <w:proofErr w:type="gramStart"/>
      <w:r w:rsidRPr="00A70DD1">
        <w:rPr>
          <w:rFonts w:ascii="Arial" w:hAnsi="Arial" w:cs="Arial"/>
          <w:sz w:val="24"/>
          <w:szCs w:val="24"/>
        </w:rPr>
        <w:t xml:space="preserve">students </w:t>
      </w:r>
      <w:r w:rsidR="005737E0">
        <w:rPr>
          <w:rFonts w:ascii="Arial" w:hAnsi="Arial" w:cs="Arial"/>
          <w:sz w:val="24"/>
          <w:szCs w:val="24"/>
        </w:rPr>
        <w:t xml:space="preserve"> </w:t>
      </w:r>
      <w:r w:rsidRPr="00A70DD1">
        <w:rPr>
          <w:rFonts w:ascii="Arial" w:hAnsi="Arial" w:cs="Arial"/>
          <w:sz w:val="24"/>
          <w:szCs w:val="24"/>
        </w:rPr>
        <w:t>should</w:t>
      </w:r>
      <w:proofErr w:type="gramEnd"/>
      <w:r w:rsidRPr="00A70DD1">
        <w:rPr>
          <w:rFonts w:ascii="Arial" w:hAnsi="Arial" w:cs="Arial"/>
          <w:sz w:val="24"/>
          <w:szCs w:val="24"/>
        </w:rPr>
        <w:t xml:space="preserve"> allocate an average of 30 to 45 minutes of individual work a day.</w:t>
      </w:r>
    </w:p>
    <w:p w14:paraId="6395E553" w14:textId="77777777" w:rsidR="002A57AF" w:rsidRPr="00A70DD1" w:rsidRDefault="002A57AF" w:rsidP="00074884">
      <w:pPr>
        <w:pStyle w:val="NoSpacing"/>
        <w:shd w:val="clear" w:color="auto" w:fill="FFD966" w:themeFill="accent4" w:themeFillTint="99"/>
        <w:tabs>
          <w:tab w:val="left" w:pos="567"/>
        </w:tabs>
        <w:ind w:left="284" w:right="333"/>
        <w:rPr>
          <w:rFonts w:ascii="Arial" w:hAnsi="Arial" w:cs="Arial"/>
          <w:sz w:val="24"/>
          <w:szCs w:val="24"/>
        </w:rPr>
      </w:pPr>
    </w:p>
    <w:p w14:paraId="088B87F5" w14:textId="77777777" w:rsidR="00817351" w:rsidRPr="00A70DD1" w:rsidRDefault="00817351" w:rsidP="00074884">
      <w:pPr>
        <w:pStyle w:val="NoSpacing"/>
        <w:shd w:val="clear" w:color="auto" w:fill="FFD966" w:themeFill="accent4" w:themeFillTint="99"/>
        <w:tabs>
          <w:tab w:val="left" w:pos="567"/>
        </w:tabs>
        <w:ind w:left="284" w:right="333"/>
        <w:rPr>
          <w:rFonts w:ascii="Arial" w:hAnsi="Arial" w:cs="Arial"/>
          <w:b/>
          <w:i/>
          <w:sz w:val="24"/>
          <w:szCs w:val="24"/>
          <w:u w:val="single"/>
        </w:rPr>
      </w:pPr>
      <w:r w:rsidRPr="00A70DD1">
        <w:rPr>
          <w:rFonts w:ascii="Arial" w:hAnsi="Arial" w:cs="Arial"/>
          <w:b/>
          <w:i/>
          <w:sz w:val="24"/>
          <w:szCs w:val="24"/>
          <w:u w:val="single"/>
        </w:rPr>
        <w:t>Intended topics of the course:</w:t>
      </w:r>
    </w:p>
    <w:p w14:paraId="6BEB7D92" w14:textId="77777777" w:rsidR="00817351" w:rsidRPr="00A70DD1" w:rsidRDefault="00817351" w:rsidP="00074884">
      <w:pPr>
        <w:pStyle w:val="NoSpacing"/>
        <w:numPr>
          <w:ilvl w:val="0"/>
          <w:numId w:val="9"/>
        </w:numPr>
        <w:shd w:val="clear" w:color="auto" w:fill="FFD966" w:themeFill="accent4" w:themeFillTint="99"/>
        <w:tabs>
          <w:tab w:val="left" w:pos="567"/>
        </w:tabs>
        <w:ind w:left="284" w:right="333" w:firstLine="0"/>
        <w:rPr>
          <w:rFonts w:ascii="Arial" w:hAnsi="Arial" w:cs="Arial"/>
          <w:sz w:val="24"/>
          <w:szCs w:val="24"/>
        </w:rPr>
      </w:pPr>
      <w:r w:rsidRPr="00A70DD1">
        <w:rPr>
          <w:rFonts w:ascii="Arial" w:hAnsi="Arial" w:cs="Arial"/>
          <w:sz w:val="24"/>
          <w:szCs w:val="24"/>
        </w:rPr>
        <w:t>logical reasoning with</w:t>
      </w:r>
      <w:r w:rsidR="00A12605" w:rsidRPr="00A70DD1">
        <w:rPr>
          <w:rFonts w:ascii="Arial" w:hAnsi="Arial" w:cs="Arial"/>
          <w:sz w:val="24"/>
          <w:szCs w:val="24"/>
        </w:rPr>
        <w:t xml:space="preserve"> applications to plane geometry</w:t>
      </w:r>
    </w:p>
    <w:p w14:paraId="443D3363" w14:textId="77777777" w:rsidR="00817351" w:rsidRPr="00A70DD1" w:rsidRDefault="00817351" w:rsidP="00074884">
      <w:pPr>
        <w:pStyle w:val="NoSpacing"/>
        <w:numPr>
          <w:ilvl w:val="0"/>
          <w:numId w:val="9"/>
        </w:numPr>
        <w:shd w:val="clear" w:color="auto" w:fill="FFD966" w:themeFill="accent4" w:themeFillTint="99"/>
        <w:tabs>
          <w:tab w:val="left" w:pos="567"/>
        </w:tabs>
        <w:ind w:left="284" w:right="333" w:firstLine="0"/>
        <w:rPr>
          <w:rFonts w:ascii="Arial" w:hAnsi="Arial" w:cs="Arial"/>
          <w:sz w:val="24"/>
          <w:szCs w:val="24"/>
        </w:rPr>
      </w:pPr>
      <w:r w:rsidRPr="00A70DD1">
        <w:rPr>
          <w:rFonts w:ascii="Arial" w:hAnsi="Arial" w:cs="Arial"/>
          <w:sz w:val="24"/>
          <w:szCs w:val="24"/>
        </w:rPr>
        <w:t>trigonometry of non-right triangles, with</w:t>
      </w:r>
      <w:r w:rsidR="00A12605" w:rsidRPr="00A70DD1">
        <w:rPr>
          <w:rFonts w:ascii="Arial" w:hAnsi="Arial" w:cs="Arial"/>
          <w:sz w:val="24"/>
          <w:szCs w:val="24"/>
        </w:rPr>
        <w:t xml:space="preserve"> an emphasis on problem solving</w:t>
      </w:r>
    </w:p>
    <w:p w14:paraId="7AE945C9" w14:textId="77777777" w:rsidR="00817351" w:rsidRPr="00A70DD1" w:rsidRDefault="00817351" w:rsidP="00074884">
      <w:pPr>
        <w:pStyle w:val="NoSpacing"/>
        <w:numPr>
          <w:ilvl w:val="0"/>
          <w:numId w:val="9"/>
        </w:numPr>
        <w:shd w:val="clear" w:color="auto" w:fill="FFD966" w:themeFill="accent4" w:themeFillTint="99"/>
        <w:tabs>
          <w:tab w:val="left" w:pos="567"/>
        </w:tabs>
        <w:ind w:left="284" w:right="333" w:firstLine="0"/>
        <w:rPr>
          <w:rFonts w:ascii="Arial" w:hAnsi="Arial" w:cs="Arial"/>
          <w:sz w:val="24"/>
          <w:szCs w:val="24"/>
        </w:rPr>
      </w:pPr>
      <w:r w:rsidRPr="00A70DD1">
        <w:rPr>
          <w:rFonts w:ascii="Arial" w:hAnsi="Arial" w:cs="Arial"/>
          <w:sz w:val="24"/>
          <w:szCs w:val="24"/>
        </w:rPr>
        <w:t xml:space="preserve">statistical </w:t>
      </w:r>
      <w:proofErr w:type="gramStart"/>
      <w:r w:rsidRPr="00A70DD1">
        <w:rPr>
          <w:rFonts w:ascii="Arial" w:hAnsi="Arial" w:cs="Arial"/>
          <w:sz w:val="24"/>
          <w:szCs w:val="24"/>
        </w:rPr>
        <w:t>reasoning;</w:t>
      </w:r>
      <w:proofErr w:type="gramEnd"/>
      <w:r w:rsidRPr="00A70DD1">
        <w:rPr>
          <w:rFonts w:ascii="Arial" w:hAnsi="Arial" w:cs="Arial"/>
          <w:sz w:val="24"/>
          <w:szCs w:val="24"/>
        </w:rPr>
        <w:t xml:space="preserve"> making judgements about a data set based on mean, median, mode, </w:t>
      </w:r>
    </w:p>
    <w:p w14:paraId="622734A4" w14:textId="79A59BB5" w:rsidR="00817351" w:rsidRPr="00A70DD1"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A70DD1">
        <w:rPr>
          <w:rFonts w:ascii="Arial" w:hAnsi="Arial" w:cs="Arial"/>
          <w:sz w:val="24"/>
          <w:szCs w:val="24"/>
        </w:rPr>
        <w:tab/>
      </w:r>
      <w:r w:rsidR="005737E0" w:rsidRPr="00A70DD1">
        <w:rPr>
          <w:rFonts w:ascii="Arial" w:hAnsi="Arial" w:cs="Arial"/>
          <w:sz w:val="24"/>
          <w:szCs w:val="24"/>
        </w:rPr>
        <w:t xml:space="preserve">range and </w:t>
      </w:r>
      <w:r w:rsidR="0096083B" w:rsidRPr="00A70DD1">
        <w:rPr>
          <w:rFonts w:ascii="Arial" w:hAnsi="Arial" w:cs="Arial"/>
          <w:sz w:val="24"/>
          <w:szCs w:val="24"/>
        </w:rPr>
        <w:t>Standard</w:t>
      </w:r>
      <w:r w:rsidRPr="00A70DD1">
        <w:rPr>
          <w:rFonts w:ascii="Arial" w:hAnsi="Arial" w:cs="Arial"/>
          <w:sz w:val="24"/>
          <w:szCs w:val="24"/>
        </w:rPr>
        <w:t xml:space="preserve"> deviation. Introduction to the normal distribution, its characteristics and </w:t>
      </w:r>
    </w:p>
    <w:p w14:paraId="151B64E7" w14:textId="77777777" w:rsidR="00817351" w:rsidRPr="00A70DD1"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A70DD1">
        <w:rPr>
          <w:rFonts w:ascii="Arial" w:hAnsi="Arial" w:cs="Arial"/>
          <w:sz w:val="24"/>
          <w:szCs w:val="24"/>
        </w:rPr>
        <w:tab/>
      </w:r>
      <w:r w:rsidR="005737E0" w:rsidRPr="00A70DD1">
        <w:rPr>
          <w:rFonts w:ascii="Arial" w:hAnsi="Arial" w:cs="Arial"/>
          <w:sz w:val="24"/>
          <w:szCs w:val="24"/>
        </w:rPr>
        <w:t xml:space="preserve">some basic </w:t>
      </w:r>
      <w:r w:rsidR="00A12605" w:rsidRPr="00A70DD1">
        <w:rPr>
          <w:rFonts w:ascii="Arial" w:hAnsi="Arial" w:cs="Arial"/>
          <w:sz w:val="24"/>
          <w:szCs w:val="24"/>
        </w:rPr>
        <w:t>applications</w:t>
      </w:r>
    </w:p>
    <w:p w14:paraId="56FAA5EB" w14:textId="77777777" w:rsidR="00817351" w:rsidRPr="00A70DD1" w:rsidRDefault="00817351" w:rsidP="00074884">
      <w:pPr>
        <w:pStyle w:val="NoSpacing"/>
        <w:numPr>
          <w:ilvl w:val="0"/>
          <w:numId w:val="9"/>
        </w:numPr>
        <w:shd w:val="clear" w:color="auto" w:fill="FFD966" w:themeFill="accent4" w:themeFillTint="99"/>
        <w:tabs>
          <w:tab w:val="left" w:pos="567"/>
        </w:tabs>
        <w:ind w:left="284" w:right="333" w:firstLine="0"/>
        <w:rPr>
          <w:rFonts w:ascii="Arial" w:hAnsi="Arial" w:cs="Arial"/>
          <w:sz w:val="24"/>
          <w:szCs w:val="24"/>
        </w:rPr>
      </w:pPr>
      <w:r w:rsidRPr="00A70DD1">
        <w:rPr>
          <w:rFonts w:ascii="Arial" w:hAnsi="Arial" w:cs="Arial"/>
          <w:sz w:val="24"/>
          <w:szCs w:val="24"/>
        </w:rPr>
        <w:t>proportional reasoning, with an emphasis on un</w:t>
      </w:r>
      <w:r w:rsidR="00A12605" w:rsidRPr="00A70DD1">
        <w:rPr>
          <w:rFonts w:ascii="Arial" w:hAnsi="Arial" w:cs="Arial"/>
          <w:sz w:val="24"/>
          <w:szCs w:val="24"/>
        </w:rPr>
        <w:t>it analysis and problem solving</w:t>
      </w:r>
    </w:p>
    <w:p w14:paraId="27E7B18E" w14:textId="77777777" w:rsidR="002879DA" w:rsidRDefault="00817351" w:rsidP="00074884">
      <w:pPr>
        <w:pStyle w:val="NoSpacing"/>
        <w:numPr>
          <w:ilvl w:val="0"/>
          <w:numId w:val="9"/>
        </w:numPr>
        <w:shd w:val="clear" w:color="auto" w:fill="FFD966" w:themeFill="accent4" w:themeFillTint="99"/>
        <w:tabs>
          <w:tab w:val="left" w:pos="567"/>
        </w:tabs>
        <w:ind w:left="284" w:right="333" w:firstLine="0"/>
        <w:rPr>
          <w:rFonts w:ascii="Arial" w:hAnsi="Arial" w:cs="Arial"/>
          <w:sz w:val="24"/>
          <w:szCs w:val="24"/>
        </w:rPr>
      </w:pPr>
      <w:r w:rsidRPr="00A70DD1">
        <w:rPr>
          <w:rFonts w:ascii="Arial" w:hAnsi="Arial" w:cs="Arial"/>
          <w:sz w:val="24"/>
          <w:szCs w:val="24"/>
        </w:rPr>
        <w:t>quadratic functions and equations; graphing, using equations to</w:t>
      </w:r>
      <w:r w:rsidR="00A12605" w:rsidRPr="00A70DD1">
        <w:rPr>
          <w:rFonts w:ascii="Arial" w:hAnsi="Arial" w:cs="Arial"/>
          <w:sz w:val="24"/>
          <w:szCs w:val="24"/>
        </w:rPr>
        <w:t xml:space="preserve"> model real-world type </w:t>
      </w:r>
    </w:p>
    <w:p w14:paraId="68BC0475" w14:textId="7E934A4E" w:rsidR="00817351" w:rsidRPr="00A70DD1" w:rsidRDefault="002879DA" w:rsidP="00074884">
      <w:pPr>
        <w:pStyle w:val="NoSpacing"/>
        <w:shd w:val="clear" w:color="auto" w:fill="FFD966" w:themeFill="accent4" w:themeFillTint="99"/>
        <w:tabs>
          <w:tab w:val="left" w:pos="567"/>
        </w:tabs>
        <w:ind w:left="284" w:right="333"/>
        <w:rPr>
          <w:rFonts w:ascii="Arial" w:hAnsi="Arial" w:cs="Arial"/>
          <w:sz w:val="24"/>
          <w:szCs w:val="24"/>
        </w:rPr>
      </w:pPr>
      <w:r>
        <w:rPr>
          <w:rFonts w:ascii="Arial" w:hAnsi="Arial" w:cs="Arial"/>
          <w:sz w:val="24"/>
          <w:szCs w:val="24"/>
        </w:rPr>
        <w:tab/>
      </w:r>
      <w:r w:rsidR="00A12605" w:rsidRPr="00A70DD1">
        <w:rPr>
          <w:rFonts w:ascii="Arial" w:hAnsi="Arial" w:cs="Arial"/>
          <w:sz w:val="24"/>
          <w:szCs w:val="24"/>
        </w:rPr>
        <w:t>problems</w:t>
      </w:r>
    </w:p>
    <w:p w14:paraId="1003DF6A" w14:textId="77777777" w:rsidR="00817351" w:rsidRPr="00A70DD1" w:rsidRDefault="00817351" w:rsidP="00074884">
      <w:pPr>
        <w:pStyle w:val="NoSpacing"/>
        <w:numPr>
          <w:ilvl w:val="0"/>
          <w:numId w:val="9"/>
        </w:numPr>
        <w:shd w:val="clear" w:color="auto" w:fill="FFD966" w:themeFill="accent4" w:themeFillTint="99"/>
        <w:tabs>
          <w:tab w:val="left" w:pos="567"/>
        </w:tabs>
        <w:ind w:left="284" w:right="333" w:firstLine="0"/>
        <w:rPr>
          <w:rFonts w:ascii="Arial" w:hAnsi="Arial" w:cs="Arial"/>
          <w:sz w:val="24"/>
          <w:szCs w:val="24"/>
        </w:rPr>
      </w:pPr>
      <w:r w:rsidRPr="00A70DD1">
        <w:rPr>
          <w:rFonts w:ascii="Arial" w:hAnsi="Arial" w:cs="Arial"/>
          <w:sz w:val="24"/>
          <w:szCs w:val="24"/>
        </w:rPr>
        <w:t xml:space="preserve">linear </w:t>
      </w:r>
      <w:proofErr w:type="gramStart"/>
      <w:r w:rsidRPr="00A70DD1">
        <w:rPr>
          <w:rFonts w:ascii="Arial" w:hAnsi="Arial" w:cs="Arial"/>
          <w:sz w:val="24"/>
          <w:szCs w:val="24"/>
        </w:rPr>
        <w:t>inequalities;</w:t>
      </w:r>
      <w:proofErr w:type="gramEnd"/>
      <w:r w:rsidRPr="00A70DD1">
        <w:rPr>
          <w:rFonts w:ascii="Arial" w:hAnsi="Arial" w:cs="Arial"/>
          <w:sz w:val="24"/>
          <w:szCs w:val="24"/>
        </w:rPr>
        <w:t xml:space="preserve"> using systems of inequalities to model various situations, introduction to </w:t>
      </w:r>
    </w:p>
    <w:p w14:paraId="15711129" w14:textId="31C81C12" w:rsidR="00834DC7" w:rsidRDefault="0096083B" w:rsidP="00074884">
      <w:pPr>
        <w:pStyle w:val="NoSpacing"/>
        <w:shd w:val="clear" w:color="auto" w:fill="FFD966" w:themeFill="accent4" w:themeFillTint="99"/>
        <w:tabs>
          <w:tab w:val="left" w:pos="567"/>
        </w:tabs>
        <w:ind w:left="284" w:right="333"/>
        <w:rPr>
          <w:rFonts w:ascii="Arial" w:hAnsi="Arial" w:cs="Arial"/>
          <w:sz w:val="24"/>
          <w:szCs w:val="24"/>
        </w:rPr>
      </w:pPr>
      <w:r w:rsidRPr="00A70DD1">
        <w:rPr>
          <w:rFonts w:ascii="Arial" w:hAnsi="Arial" w:cs="Arial"/>
          <w:sz w:val="24"/>
          <w:szCs w:val="24"/>
        </w:rPr>
        <w:tab/>
      </w:r>
      <w:r w:rsidR="005737E0" w:rsidRPr="00A70DD1">
        <w:rPr>
          <w:rFonts w:ascii="Arial" w:hAnsi="Arial" w:cs="Arial"/>
          <w:sz w:val="24"/>
          <w:szCs w:val="24"/>
        </w:rPr>
        <w:t xml:space="preserve">basic </w:t>
      </w:r>
      <w:r w:rsidR="00A12605" w:rsidRPr="00A70DD1">
        <w:rPr>
          <w:rFonts w:ascii="Arial" w:hAnsi="Arial" w:cs="Arial"/>
          <w:sz w:val="24"/>
          <w:szCs w:val="24"/>
        </w:rPr>
        <w:t>linear programming</w:t>
      </w:r>
    </w:p>
    <w:p w14:paraId="3ABBA62B" w14:textId="354B89CC" w:rsidR="008C655D" w:rsidRDefault="008C655D">
      <w:pPr>
        <w:spacing w:after="160" w:line="259" w:lineRule="auto"/>
        <w:rPr>
          <w:rFonts w:ascii="Arial" w:hAnsi="Arial" w:cs="Arial"/>
          <w:sz w:val="24"/>
          <w:szCs w:val="24"/>
        </w:rPr>
      </w:pPr>
      <w:r>
        <w:rPr>
          <w:rFonts w:ascii="Arial" w:hAnsi="Arial" w:cs="Arial"/>
          <w:sz w:val="24"/>
          <w:szCs w:val="24"/>
        </w:rPr>
        <w:br w:type="page"/>
      </w:r>
    </w:p>
    <w:p w14:paraId="2DF22962" w14:textId="77777777" w:rsidR="00834DC7" w:rsidRDefault="00834DC7" w:rsidP="00074884">
      <w:pPr>
        <w:pStyle w:val="NoSpacing"/>
        <w:shd w:val="clear" w:color="auto" w:fill="FFD966" w:themeFill="accent4" w:themeFillTint="99"/>
        <w:tabs>
          <w:tab w:val="left" w:pos="567"/>
        </w:tabs>
        <w:ind w:left="284" w:right="333"/>
        <w:rPr>
          <w:rFonts w:ascii="Arial" w:hAnsi="Arial" w:cs="Arial"/>
          <w:sz w:val="24"/>
          <w:szCs w:val="24"/>
        </w:rPr>
      </w:pPr>
    </w:p>
    <w:p w14:paraId="7F4F1400" w14:textId="77777777" w:rsidR="0016314E" w:rsidRPr="00AD2A5C" w:rsidRDefault="0016314E" w:rsidP="00074884">
      <w:pPr>
        <w:shd w:val="clear" w:color="auto" w:fill="FFD966"/>
        <w:spacing w:after="0" w:line="240" w:lineRule="auto"/>
        <w:ind w:left="284" w:right="333"/>
        <w:jc w:val="both"/>
        <w:rPr>
          <w:rFonts w:ascii="Arial" w:hAnsi="Arial" w:cs="Arial"/>
          <w:b/>
          <w:iCs/>
          <w:sz w:val="24"/>
          <w:szCs w:val="24"/>
          <w:u w:val="single"/>
        </w:rPr>
      </w:pPr>
      <w:r w:rsidRPr="00AD2A5C">
        <w:rPr>
          <w:rFonts w:ascii="Arial" w:hAnsi="Arial" w:cs="Arial"/>
          <w:b/>
          <w:iCs/>
          <w:sz w:val="24"/>
          <w:szCs w:val="24"/>
          <w:u w:val="single"/>
        </w:rPr>
        <w:t>HISTORY OF MATH 11</w:t>
      </w:r>
      <w:r>
        <w:rPr>
          <w:rFonts w:ascii="Arial" w:hAnsi="Arial" w:cs="Arial"/>
          <w:b/>
          <w:iCs/>
          <w:sz w:val="24"/>
          <w:szCs w:val="24"/>
          <w:u w:val="single"/>
        </w:rPr>
        <w:t xml:space="preserve"> (MHOM-11)</w:t>
      </w:r>
    </w:p>
    <w:p w14:paraId="73DC5A27" w14:textId="77777777" w:rsidR="002879DA" w:rsidRDefault="0016314E" w:rsidP="00074884">
      <w:pPr>
        <w:shd w:val="clear" w:color="auto" w:fill="FFD966"/>
        <w:spacing w:after="0" w:line="240" w:lineRule="auto"/>
        <w:ind w:left="284" w:right="333"/>
        <w:jc w:val="both"/>
        <w:rPr>
          <w:rFonts w:ascii="Arial" w:hAnsi="Arial" w:cs="Arial"/>
          <w:sz w:val="24"/>
          <w:szCs w:val="24"/>
        </w:rPr>
      </w:pPr>
      <w:r w:rsidRPr="00AD2A5C">
        <w:rPr>
          <w:rFonts w:ascii="Arial" w:hAnsi="Arial" w:cs="Arial"/>
          <w:sz w:val="24"/>
          <w:szCs w:val="24"/>
        </w:rPr>
        <w:t xml:space="preserve">History of Mathematics 11 is a mathematics course designed for students who are interested </w:t>
      </w:r>
    </w:p>
    <w:p w14:paraId="096CB0C8" w14:textId="77777777" w:rsidR="002879DA" w:rsidRDefault="0016314E" w:rsidP="00074884">
      <w:pPr>
        <w:shd w:val="clear" w:color="auto" w:fill="FFD966"/>
        <w:spacing w:after="0" w:line="240" w:lineRule="auto"/>
        <w:ind w:left="284" w:right="333"/>
        <w:jc w:val="both"/>
        <w:rPr>
          <w:rFonts w:ascii="Arial" w:hAnsi="Arial" w:cs="Arial"/>
          <w:sz w:val="24"/>
          <w:szCs w:val="24"/>
        </w:rPr>
      </w:pPr>
      <w:r w:rsidRPr="00AD2A5C">
        <w:rPr>
          <w:rFonts w:ascii="Arial" w:hAnsi="Arial" w:cs="Arial"/>
          <w:sz w:val="24"/>
          <w:szCs w:val="24"/>
        </w:rPr>
        <w:t xml:space="preserve">in learning about the history of mathematics from its primitive origins to the ideas of the </w:t>
      </w:r>
    </w:p>
    <w:p w14:paraId="41135089" w14:textId="77777777" w:rsidR="002879DA" w:rsidRDefault="0016314E" w:rsidP="00074884">
      <w:pPr>
        <w:shd w:val="clear" w:color="auto" w:fill="FFD966"/>
        <w:spacing w:after="0" w:line="240" w:lineRule="auto"/>
        <w:ind w:left="284" w:right="333"/>
        <w:jc w:val="both"/>
        <w:rPr>
          <w:rFonts w:ascii="Arial" w:hAnsi="Arial" w:cs="Arial"/>
          <w:sz w:val="24"/>
          <w:szCs w:val="24"/>
        </w:rPr>
      </w:pPr>
      <w:r w:rsidRPr="00AD2A5C">
        <w:rPr>
          <w:rFonts w:ascii="Arial" w:hAnsi="Arial" w:cs="Arial"/>
          <w:sz w:val="24"/>
          <w:szCs w:val="24"/>
        </w:rPr>
        <w:t>21</w:t>
      </w:r>
      <w:r w:rsidRPr="00AD2A5C">
        <w:rPr>
          <w:rFonts w:ascii="Arial" w:hAnsi="Arial" w:cs="Arial"/>
          <w:sz w:val="24"/>
          <w:szCs w:val="24"/>
          <w:vertAlign w:val="superscript"/>
        </w:rPr>
        <w:t>st</w:t>
      </w:r>
      <w:r w:rsidRPr="00AD2A5C">
        <w:rPr>
          <w:rFonts w:ascii="Arial" w:hAnsi="Arial" w:cs="Arial"/>
          <w:sz w:val="24"/>
          <w:szCs w:val="24"/>
        </w:rPr>
        <w:t xml:space="preserve"> century. This course will give students the necessary mathematics credits for graduation, </w:t>
      </w:r>
    </w:p>
    <w:p w14:paraId="74F29EB2" w14:textId="77777777" w:rsidR="002879DA" w:rsidRDefault="0016314E" w:rsidP="00074884">
      <w:pPr>
        <w:shd w:val="clear" w:color="auto" w:fill="FFD966"/>
        <w:spacing w:after="0" w:line="240" w:lineRule="auto"/>
        <w:ind w:left="284" w:right="333"/>
        <w:jc w:val="both"/>
        <w:rPr>
          <w:rFonts w:ascii="Arial" w:hAnsi="Arial" w:cs="Arial"/>
          <w:sz w:val="24"/>
          <w:szCs w:val="24"/>
        </w:rPr>
      </w:pPr>
      <w:r w:rsidRPr="00AD2A5C">
        <w:rPr>
          <w:rFonts w:ascii="Arial" w:hAnsi="Arial" w:cs="Arial"/>
          <w:sz w:val="24"/>
          <w:szCs w:val="24"/>
        </w:rPr>
        <w:t xml:space="preserve">but it is not sufficient for admission to most </w:t>
      </w:r>
      <w:proofErr w:type="spellStart"/>
      <w:r w:rsidRPr="00AD2A5C">
        <w:rPr>
          <w:rFonts w:ascii="Arial" w:hAnsi="Arial" w:cs="Arial"/>
          <w:sz w:val="24"/>
          <w:szCs w:val="24"/>
        </w:rPr>
        <w:t>post secondary</w:t>
      </w:r>
      <w:proofErr w:type="spellEnd"/>
      <w:r w:rsidRPr="00AD2A5C">
        <w:rPr>
          <w:rFonts w:ascii="Arial" w:hAnsi="Arial" w:cs="Arial"/>
          <w:sz w:val="24"/>
          <w:szCs w:val="24"/>
        </w:rPr>
        <w:t xml:space="preserve"> institutions. The course will present </w:t>
      </w:r>
    </w:p>
    <w:p w14:paraId="2C1BE4D0" w14:textId="77777777" w:rsidR="002879DA" w:rsidRDefault="0016314E" w:rsidP="00074884">
      <w:pPr>
        <w:shd w:val="clear" w:color="auto" w:fill="FFD966"/>
        <w:spacing w:after="0" w:line="240" w:lineRule="auto"/>
        <w:ind w:left="284" w:right="333"/>
        <w:jc w:val="both"/>
        <w:rPr>
          <w:rFonts w:ascii="Arial" w:hAnsi="Arial" w:cs="Arial"/>
          <w:sz w:val="24"/>
          <w:szCs w:val="24"/>
        </w:rPr>
      </w:pPr>
      <w:r w:rsidRPr="00AD2A5C">
        <w:rPr>
          <w:rFonts w:ascii="Arial" w:hAnsi="Arial" w:cs="Arial"/>
          <w:sz w:val="24"/>
          <w:szCs w:val="24"/>
        </w:rPr>
        <w:t xml:space="preserve">the results that have made what mathematics is today and meet the mathematicians that </w:t>
      </w:r>
    </w:p>
    <w:p w14:paraId="5568D4BD" w14:textId="77777777" w:rsidR="002879DA" w:rsidRDefault="0016314E" w:rsidP="00074884">
      <w:pPr>
        <w:shd w:val="clear" w:color="auto" w:fill="FFD966"/>
        <w:spacing w:after="0" w:line="240" w:lineRule="auto"/>
        <w:ind w:left="284" w:right="333"/>
        <w:jc w:val="both"/>
        <w:rPr>
          <w:rFonts w:ascii="Arial" w:hAnsi="Arial" w:cs="Arial"/>
          <w:sz w:val="24"/>
          <w:szCs w:val="24"/>
        </w:rPr>
      </w:pPr>
      <w:r w:rsidRPr="00AD2A5C">
        <w:rPr>
          <w:rFonts w:ascii="Arial" w:hAnsi="Arial" w:cs="Arial"/>
          <w:sz w:val="24"/>
          <w:szCs w:val="24"/>
        </w:rPr>
        <w:t xml:space="preserve">created them. It also serves to provide students with a deeper understanding of </w:t>
      </w:r>
    </w:p>
    <w:p w14:paraId="3801B28F" w14:textId="77777777" w:rsidR="002879DA" w:rsidRDefault="0016314E" w:rsidP="00074884">
      <w:pPr>
        <w:shd w:val="clear" w:color="auto" w:fill="FFD966"/>
        <w:spacing w:after="0" w:line="240" w:lineRule="auto"/>
        <w:ind w:left="284" w:right="333"/>
        <w:jc w:val="both"/>
        <w:rPr>
          <w:rFonts w:ascii="Arial" w:hAnsi="Arial" w:cs="Arial"/>
          <w:sz w:val="24"/>
          <w:szCs w:val="24"/>
        </w:rPr>
      </w:pPr>
      <w:r w:rsidRPr="00AD2A5C">
        <w:rPr>
          <w:rFonts w:ascii="Arial" w:hAnsi="Arial" w:cs="Arial"/>
          <w:sz w:val="24"/>
          <w:szCs w:val="24"/>
        </w:rPr>
        <w:t xml:space="preserve">mathematical concepts by learning how and why those concepts arose, knowledge of </w:t>
      </w:r>
    </w:p>
    <w:p w14:paraId="1163EC89" w14:textId="77777777" w:rsidR="002879DA" w:rsidRDefault="0016314E" w:rsidP="00074884">
      <w:pPr>
        <w:shd w:val="clear" w:color="auto" w:fill="FFD966"/>
        <w:spacing w:after="0" w:line="240" w:lineRule="auto"/>
        <w:ind w:left="284" w:right="333"/>
        <w:jc w:val="both"/>
        <w:rPr>
          <w:rFonts w:ascii="Arial" w:hAnsi="Arial" w:cs="Arial"/>
          <w:sz w:val="24"/>
          <w:szCs w:val="24"/>
        </w:rPr>
      </w:pPr>
      <w:r w:rsidRPr="00AD2A5C">
        <w:rPr>
          <w:rFonts w:ascii="Arial" w:hAnsi="Arial" w:cs="Arial"/>
          <w:sz w:val="24"/>
          <w:szCs w:val="24"/>
        </w:rPr>
        <w:t xml:space="preserve">mathematical symbols and constants. </w:t>
      </w:r>
      <w:proofErr w:type="gramStart"/>
      <w:r w:rsidRPr="00AD2A5C">
        <w:rPr>
          <w:rFonts w:ascii="Arial" w:hAnsi="Arial" w:cs="Arial"/>
          <w:sz w:val="24"/>
          <w:szCs w:val="24"/>
        </w:rPr>
        <w:t>In order to</w:t>
      </w:r>
      <w:proofErr w:type="gramEnd"/>
      <w:r w:rsidRPr="00AD2A5C">
        <w:rPr>
          <w:rFonts w:ascii="Arial" w:hAnsi="Arial" w:cs="Arial"/>
          <w:sz w:val="24"/>
          <w:szCs w:val="24"/>
        </w:rPr>
        <w:t xml:space="preserve"> be successful, students are expected to </w:t>
      </w:r>
    </w:p>
    <w:p w14:paraId="17BF3FEF" w14:textId="342BDA56" w:rsidR="0016314E" w:rsidRDefault="0016314E" w:rsidP="00074884">
      <w:pPr>
        <w:shd w:val="clear" w:color="auto" w:fill="FFD966"/>
        <w:spacing w:after="0" w:line="240" w:lineRule="auto"/>
        <w:ind w:left="284" w:right="333"/>
        <w:jc w:val="both"/>
        <w:rPr>
          <w:rFonts w:ascii="Arial" w:hAnsi="Arial" w:cs="Arial"/>
          <w:sz w:val="24"/>
          <w:szCs w:val="24"/>
        </w:rPr>
      </w:pPr>
      <w:r w:rsidRPr="00AD2A5C">
        <w:rPr>
          <w:rFonts w:ascii="Arial" w:hAnsi="Arial" w:cs="Arial"/>
          <w:sz w:val="24"/>
          <w:szCs w:val="24"/>
        </w:rPr>
        <w:t>allocate an average of 30 to 45 minutes of individual work a day.</w:t>
      </w:r>
    </w:p>
    <w:p w14:paraId="1F04837A" w14:textId="77777777" w:rsidR="0016314E" w:rsidRPr="00AD2A5C" w:rsidRDefault="0016314E" w:rsidP="00074884">
      <w:pPr>
        <w:shd w:val="clear" w:color="auto" w:fill="FFD966"/>
        <w:spacing w:after="0" w:line="240" w:lineRule="auto"/>
        <w:ind w:left="284" w:right="333"/>
        <w:rPr>
          <w:rFonts w:ascii="Arial" w:hAnsi="Arial" w:cs="Arial"/>
          <w:sz w:val="24"/>
          <w:szCs w:val="24"/>
        </w:rPr>
      </w:pPr>
    </w:p>
    <w:p w14:paraId="0B349606" w14:textId="77777777" w:rsidR="0016314E" w:rsidRPr="00AD2A5C" w:rsidRDefault="0016314E" w:rsidP="00074884">
      <w:pPr>
        <w:shd w:val="clear" w:color="auto" w:fill="FFD966"/>
        <w:spacing w:after="0" w:line="240" w:lineRule="auto"/>
        <w:ind w:left="284" w:right="333"/>
        <w:rPr>
          <w:rFonts w:ascii="Arial" w:hAnsi="Arial" w:cs="Arial"/>
          <w:sz w:val="24"/>
          <w:szCs w:val="24"/>
        </w:rPr>
      </w:pPr>
      <w:r w:rsidRPr="00AD2A5C">
        <w:rPr>
          <w:rFonts w:ascii="Arial" w:hAnsi="Arial" w:cs="Arial"/>
          <w:b/>
          <w:i/>
          <w:sz w:val="24"/>
          <w:szCs w:val="24"/>
          <w:u w:val="single"/>
        </w:rPr>
        <w:t>Intended topics of the course:</w:t>
      </w:r>
    </w:p>
    <w:p w14:paraId="7B6C0838" w14:textId="77777777" w:rsidR="0016314E" w:rsidRPr="00AD2A5C" w:rsidRDefault="0016314E" w:rsidP="00074884">
      <w:pPr>
        <w:pStyle w:val="ListParagraph"/>
        <w:numPr>
          <w:ilvl w:val="0"/>
          <w:numId w:val="33"/>
        </w:numPr>
        <w:shd w:val="clear" w:color="auto" w:fill="FFD966"/>
        <w:spacing w:after="0" w:line="240" w:lineRule="auto"/>
        <w:ind w:left="644" w:right="333"/>
        <w:rPr>
          <w:rFonts w:ascii="Arial" w:hAnsi="Arial" w:cs="Arial"/>
          <w:sz w:val="24"/>
          <w:szCs w:val="24"/>
        </w:rPr>
      </w:pPr>
      <w:r w:rsidRPr="00AD2A5C">
        <w:rPr>
          <w:rFonts w:ascii="Arial" w:hAnsi="Arial" w:cs="Arial"/>
          <w:sz w:val="24"/>
          <w:szCs w:val="24"/>
        </w:rPr>
        <w:t>Evolution of Number Systems</w:t>
      </w:r>
    </w:p>
    <w:p w14:paraId="7A843457" w14:textId="77777777" w:rsidR="0016314E" w:rsidRPr="00AD2A5C" w:rsidRDefault="0016314E" w:rsidP="00074884">
      <w:pPr>
        <w:pStyle w:val="ListParagraph"/>
        <w:numPr>
          <w:ilvl w:val="0"/>
          <w:numId w:val="33"/>
        </w:numPr>
        <w:shd w:val="clear" w:color="auto" w:fill="FFD966"/>
        <w:spacing w:after="0" w:line="240" w:lineRule="auto"/>
        <w:ind w:left="644" w:right="333"/>
        <w:rPr>
          <w:rFonts w:ascii="Arial" w:hAnsi="Arial" w:cs="Arial"/>
          <w:sz w:val="24"/>
          <w:szCs w:val="24"/>
        </w:rPr>
      </w:pPr>
      <w:r w:rsidRPr="00AD2A5C">
        <w:rPr>
          <w:rFonts w:ascii="Arial" w:hAnsi="Arial" w:cs="Arial"/>
          <w:sz w:val="24"/>
          <w:szCs w:val="24"/>
        </w:rPr>
        <w:t>Famous Numbers and Famous Mathematicians</w:t>
      </w:r>
    </w:p>
    <w:p w14:paraId="3CD8F24E" w14:textId="77777777" w:rsidR="0016314E" w:rsidRPr="00AD2A5C" w:rsidRDefault="0016314E" w:rsidP="00074884">
      <w:pPr>
        <w:pStyle w:val="ListParagraph"/>
        <w:numPr>
          <w:ilvl w:val="0"/>
          <w:numId w:val="33"/>
        </w:numPr>
        <w:shd w:val="clear" w:color="auto" w:fill="FFD966"/>
        <w:spacing w:after="0" w:line="240" w:lineRule="auto"/>
        <w:ind w:left="644" w:right="333"/>
        <w:rPr>
          <w:rFonts w:ascii="Arial" w:hAnsi="Arial" w:cs="Arial"/>
          <w:sz w:val="24"/>
          <w:szCs w:val="24"/>
        </w:rPr>
      </w:pPr>
      <w:r w:rsidRPr="00AD2A5C">
        <w:rPr>
          <w:rFonts w:ascii="Arial" w:hAnsi="Arial" w:cs="Arial"/>
          <w:sz w:val="24"/>
          <w:szCs w:val="24"/>
        </w:rPr>
        <w:t xml:space="preserve">Rise of Algebra, Trigonometry and Calculus </w:t>
      </w:r>
    </w:p>
    <w:p w14:paraId="69D4682F" w14:textId="77777777" w:rsidR="0016314E" w:rsidRPr="00AD2A5C" w:rsidRDefault="0016314E" w:rsidP="00074884">
      <w:pPr>
        <w:pStyle w:val="ListParagraph"/>
        <w:numPr>
          <w:ilvl w:val="0"/>
          <w:numId w:val="33"/>
        </w:numPr>
        <w:shd w:val="clear" w:color="auto" w:fill="FFD966"/>
        <w:spacing w:after="0" w:line="240" w:lineRule="auto"/>
        <w:ind w:left="644" w:right="333"/>
        <w:rPr>
          <w:rFonts w:ascii="Arial" w:hAnsi="Arial" w:cs="Arial"/>
          <w:sz w:val="24"/>
          <w:szCs w:val="24"/>
        </w:rPr>
      </w:pPr>
      <w:r w:rsidRPr="00AD2A5C">
        <w:rPr>
          <w:rFonts w:ascii="Arial" w:hAnsi="Arial" w:cs="Arial"/>
          <w:sz w:val="24"/>
          <w:szCs w:val="24"/>
        </w:rPr>
        <w:t>Euclidean Geometry</w:t>
      </w:r>
    </w:p>
    <w:p w14:paraId="14ADC8B7" w14:textId="77777777" w:rsidR="0016314E" w:rsidRPr="00AD2A5C" w:rsidRDefault="0016314E" w:rsidP="00074884">
      <w:pPr>
        <w:pStyle w:val="ListParagraph"/>
        <w:numPr>
          <w:ilvl w:val="0"/>
          <w:numId w:val="33"/>
        </w:numPr>
        <w:shd w:val="clear" w:color="auto" w:fill="FFD966"/>
        <w:spacing w:after="0" w:line="240" w:lineRule="auto"/>
        <w:ind w:left="644" w:right="333"/>
        <w:rPr>
          <w:rFonts w:ascii="Arial" w:hAnsi="Arial" w:cs="Arial"/>
          <w:sz w:val="24"/>
          <w:szCs w:val="24"/>
        </w:rPr>
      </w:pPr>
      <w:r w:rsidRPr="00AD2A5C">
        <w:rPr>
          <w:rFonts w:ascii="Arial" w:hAnsi="Arial" w:cs="Arial"/>
          <w:sz w:val="24"/>
          <w:szCs w:val="24"/>
        </w:rPr>
        <w:t>Combinatorics, Probability and Statistics: The Past, the Present and the Future</w:t>
      </w:r>
    </w:p>
    <w:p w14:paraId="69F9CEB3" w14:textId="77777777" w:rsidR="0016314E" w:rsidRPr="00AD2A5C" w:rsidRDefault="0016314E" w:rsidP="00074884">
      <w:pPr>
        <w:pStyle w:val="ListParagraph"/>
        <w:numPr>
          <w:ilvl w:val="0"/>
          <w:numId w:val="33"/>
        </w:numPr>
        <w:shd w:val="clear" w:color="auto" w:fill="FFD966"/>
        <w:spacing w:after="0" w:line="240" w:lineRule="auto"/>
        <w:ind w:left="644" w:right="333"/>
        <w:rPr>
          <w:rFonts w:ascii="Arial" w:hAnsi="Arial" w:cs="Arial"/>
          <w:sz w:val="24"/>
          <w:szCs w:val="24"/>
        </w:rPr>
      </w:pPr>
      <w:r w:rsidRPr="00AD2A5C">
        <w:rPr>
          <w:rFonts w:ascii="Arial" w:hAnsi="Arial" w:cs="Arial"/>
          <w:sz w:val="24"/>
          <w:szCs w:val="24"/>
        </w:rPr>
        <w:t>Research Project</w:t>
      </w:r>
    </w:p>
    <w:p w14:paraId="4EE14DBB" w14:textId="64E9A532" w:rsidR="00834DC7" w:rsidRDefault="00834DC7" w:rsidP="00074884">
      <w:pPr>
        <w:pStyle w:val="NoSpacing"/>
        <w:shd w:val="clear" w:color="auto" w:fill="FFD966" w:themeFill="accent4" w:themeFillTint="99"/>
        <w:tabs>
          <w:tab w:val="left" w:pos="567"/>
        </w:tabs>
        <w:ind w:left="284" w:right="333"/>
        <w:rPr>
          <w:rFonts w:ascii="Arial" w:hAnsi="Arial" w:cs="Arial"/>
          <w:b/>
          <w:noProof/>
          <w:sz w:val="24"/>
          <w:szCs w:val="24"/>
          <w:u w:val="single"/>
        </w:rPr>
      </w:pPr>
    </w:p>
    <w:p w14:paraId="5B433AB5" w14:textId="522ACC02" w:rsidR="00817351" w:rsidRPr="005737E0" w:rsidRDefault="00817351" w:rsidP="00074884">
      <w:pPr>
        <w:pStyle w:val="NoSpacing"/>
        <w:shd w:val="clear" w:color="auto" w:fill="FFD966" w:themeFill="accent4" w:themeFillTint="99"/>
        <w:tabs>
          <w:tab w:val="left" w:pos="567"/>
        </w:tabs>
        <w:ind w:left="284" w:right="333"/>
        <w:rPr>
          <w:rFonts w:ascii="Arial" w:hAnsi="Arial" w:cs="Arial"/>
          <w:b/>
          <w:noProof/>
          <w:sz w:val="24"/>
          <w:szCs w:val="24"/>
          <w:u w:val="single"/>
        </w:rPr>
      </w:pPr>
      <w:r w:rsidRPr="005737E0">
        <w:rPr>
          <w:rFonts w:ascii="Arial" w:hAnsi="Arial" w:cs="Arial"/>
          <w:b/>
          <w:noProof/>
          <w:sz w:val="24"/>
          <w:szCs w:val="24"/>
          <w:u w:val="single"/>
        </w:rPr>
        <w:t>PRE-CALCULUS 11 (MPREC 11)</w:t>
      </w:r>
    </w:p>
    <w:p w14:paraId="3D30231F" w14:textId="77777777" w:rsidR="00817351" w:rsidRPr="005737E0"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sz w:val="24"/>
          <w:szCs w:val="24"/>
        </w:rPr>
        <w:t xml:space="preserve">This course is for students who intend to attend post-secondary education institutions in fields such as Engineering, Sciences, Computer </w:t>
      </w:r>
      <w:proofErr w:type="gramStart"/>
      <w:r w:rsidRPr="005737E0">
        <w:rPr>
          <w:rFonts w:ascii="Arial" w:hAnsi="Arial" w:cs="Arial"/>
          <w:sz w:val="24"/>
          <w:szCs w:val="24"/>
        </w:rPr>
        <w:t>Sciences</w:t>
      </w:r>
      <w:proofErr w:type="gramEnd"/>
      <w:r w:rsidRPr="005737E0">
        <w:rPr>
          <w:rFonts w:ascii="Arial" w:hAnsi="Arial" w:cs="Arial"/>
          <w:sz w:val="24"/>
          <w:szCs w:val="24"/>
        </w:rPr>
        <w:t xml:space="preserve"> and others, where the study of Calculus is a requisite. Students who successfully complete this course should enroll in Pre-Calculus 12 course. The course will provide the students with some of the mathematical tools needed for the study of Pre-Calculus 12 and implicitly of Calculus.</w:t>
      </w:r>
    </w:p>
    <w:p w14:paraId="7AC02F47" w14:textId="77777777" w:rsidR="0096083B" w:rsidRPr="005737E0" w:rsidRDefault="0096083B" w:rsidP="00074884">
      <w:pPr>
        <w:pStyle w:val="NoSpacing"/>
        <w:shd w:val="clear" w:color="auto" w:fill="FFD966" w:themeFill="accent4" w:themeFillTint="99"/>
        <w:tabs>
          <w:tab w:val="left" w:pos="567"/>
        </w:tabs>
        <w:ind w:left="284" w:right="333"/>
        <w:rPr>
          <w:rFonts w:ascii="Arial" w:hAnsi="Arial" w:cs="Arial"/>
          <w:sz w:val="24"/>
          <w:szCs w:val="24"/>
        </w:rPr>
      </w:pPr>
    </w:p>
    <w:p w14:paraId="39E2C0E3" w14:textId="77777777" w:rsidR="00817351"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sz w:val="24"/>
          <w:szCs w:val="24"/>
        </w:rPr>
        <w:t xml:space="preserve">During the course, students will experience intense </w:t>
      </w:r>
      <w:proofErr w:type="gramStart"/>
      <w:r w:rsidRPr="005737E0">
        <w:rPr>
          <w:rFonts w:ascii="Arial" w:hAnsi="Arial" w:cs="Arial"/>
          <w:sz w:val="24"/>
          <w:szCs w:val="24"/>
        </w:rPr>
        <w:t>problem solving</w:t>
      </w:r>
      <w:proofErr w:type="gramEnd"/>
      <w:r w:rsidRPr="005737E0">
        <w:rPr>
          <w:rFonts w:ascii="Arial" w:hAnsi="Arial" w:cs="Arial"/>
          <w:sz w:val="24"/>
          <w:szCs w:val="24"/>
        </w:rPr>
        <w:t xml:space="preserve"> processes as well as extensive algebraic manipulation of mathematical expressions. Students will be encouraged to work in small groups as well as individually on their assignments.  To be successful in this course, students need a strong background in Algebra and Trigonometry, good reading skills, as well as the will to spend 45 minutes to an hour a day on individual study at home.</w:t>
      </w:r>
    </w:p>
    <w:p w14:paraId="4B0E9550" w14:textId="77777777" w:rsidR="002A57AF" w:rsidRPr="005737E0" w:rsidRDefault="002A57AF" w:rsidP="00074884">
      <w:pPr>
        <w:pStyle w:val="NoSpacing"/>
        <w:shd w:val="clear" w:color="auto" w:fill="FFD966" w:themeFill="accent4" w:themeFillTint="99"/>
        <w:tabs>
          <w:tab w:val="left" w:pos="567"/>
        </w:tabs>
        <w:ind w:left="284" w:right="333"/>
        <w:rPr>
          <w:rFonts w:ascii="Arial" w:hAnsi="Arial" w:cs="Arial"/>
          <w:sz w:val="24"/>
          <w:szCs w:val="24"/>
        </w:rPr>
      </w:pPr>
    </w:p>
    <w:p w14:paraId="0982F788" w14:textId="77777777" w:rsidR="00817351" w:rsidRPr="005737E0" w:rsidRDefault="00817351" w:rsidP="00074884">
      <w:pPr>
        <w:pStyle w:val="NoSpacing"/>
        <w:shd w:val="clear" w:color="auto" w:fill="FFD966" w:themeFill="accent4" w:themeFillTint="99"/>
        <w:tabs>
          <w:tab w:val="left" w:pos="567"/>
        </w:tabs>
        <w:ind w:left="284" w:right="333"/>
        <w:rPr>
          <w:rFonts w:ascii="Arial" w:hAnsi="Arial" w:cs="Arial"/>
          <w:b/>
          <w:i/>
          <w:sz w:val="24"/>
          <w:szCs w:val="24"/>
          <w:u w:val="single"/>
        </w:rPr>
      </w:pPr>
      <w:r w:rsidRPr="005737E0">
        <w:rPr>
          <w:rFonts w:ascii="Arial" w:hAnsi="Arial" w:cs="Arial"/>
          <w:b/>
          <w:i/>
          <w:sz w:val="24"/>
          <w:szCs w:val="24"/>
          <w:u w:val="single"/>
        </w:rPr>
        <w:t>Intended topics of the course:</w:t>
      </w:r>
    </w:p>
    <w:p w14:paraId="005ECB3E" w14:textId="77777777" w:rsidR="00817351" w:rsidRPr="005737E0" w:rsidRDefault="00817351" w:rsidP="00074884">
      <w:pPr>
        <w:pStyle w:val="NoSpacing"/>
        <w:numPr>
          <w:ilvl w:val="0"/>
          <w:numId w:val="9"/>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real numbers/radicals</w:t>
      </w:r>
    </w:p>
    <w:p w14:paraId="4FA7AACA" w14:textId="77777777" w:rsidR="00817351" w:rsidRPr="005737E0" w:rsidRDefault="00817351" w:rsidP="00074884">
      <w:pPr>
        <w:pStyle w:val="NoSpacing"/>
        <w:numPr>
          <w:ilvl w:val="0"/>
          <w:numId w:val="9"/>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quadratic functions</w:t>
      </w:r>
    </w:p>
    <w:p w14:paraId="6E4FFA19" w14:textId="77777777" w:rsidR="00817351" w:rsidRPr="005737E0" w:rsidRDefault="00817351" w:rsidP="00074884">
      <w:pPr>
        <w:pStyle w:val="NoSpacing"/>
        <w:numPr>
          <w:ilvl w:val="0"/>
          <w:numId w:val="9"/>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quadratic equations</w:t>
      </w:r>
    </w:p>
    <w:p w14:paraId="0D3A7CD5" w14:textId="77777777" w:rsidR="00817351" w:rsidRPr="005737E0" w:rsidRDefault="00817351" w:rsidP="00074884">
      <w:pPr>
        <w:pStyle w:val="NoSpacing"/>
        <w:numPr>
          <w:ilvl w:val="0"/>
          <w:numId w:val="9"/>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systems of equations</w:t>
      </w:r>
    </w:p>
    <w:p w14:paraId="17D3B2A6" w14:textId="77777777" w:rsidR="00817351" w:rsidRPr="005737E0" w:rsidRDefault="00817351" w:rsidP="00074884">
      <w:pPr>
        <w:pStyle w:val="NoSpacing"/>
        <w:numPr>
          <w:ilvl w:val="0"/>
          <w:numId w:val="9"/>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trigonometry</w:t>
      </w:r>
    </w:p>
    <w:p w14:paraId="2F7957C8" w14:textId="77777777" w:rsidR="00817351" w:rsidRPr="005737E0" w:rsidRDefault="00817351" w:rsidP="00074884">
      <w:pPr>
        <w:pStyle w:val="NoSpacing"/>
        <w:numPr>
          <w:ilvl w:val="0"/>
          <w:numId w:val="9"/>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polynomials</w:t>
      </w:r>
    </w:p>
    <w:p w14:paraId="5D296673" w14:textId="77777777" w:rsidR="00817351" w:rsidRPr="005737E0" w:rsidRDefault="00817351" w:rsidP="00074884">
      <w:pPr>
        <w:pStyle w:val="NoSpacing"/>
        <w:numPr>
          <w:ilvl w:val="0"/>
          <w:numId w:val="9"/>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financial literacy</w:t>
      </w:r>
    </w:p>
    <w:p w14:paraId="184C3EF8" w14:textId="41760EB3" w:rsidR="00817351" w:rsidRPr="002879DA" w:rsidRDefault="00817351" w:rsidP="00074884">
      <w:pPr>
        <w:pStyle w:val="ListParagraph"/>
        <w:numPr>
          <w:ilvl w:val="0"/>
          <w:numId w:val="9"/>
        </w:numPr>
        <w:shd w:val="clear" w:color="auto" w:fill="FFD966" w:themeFill="accent4" w:themeFillTint="99"/>
        <w:tabs>
          <w:tab w:val="left" w:pos="567"/>
        </w:tabs>
        <w:spacing w:after="0" w:line="240" w:lineRule="auto"/>
        <w:ind w:left="284" w:right="333" w:firstLine="0"/>
        <w:rPr>
          <w:rFonts w:ascii="Arial" w:hAnsi="Arial" w:cs="Arial"/>
          <w:noProof/>
          <w:sz w:val="24"/>
          <w:szCs w:val="24"/>
          <w:lang w:val="en-CA"/>
        </w:rPr>
      </w:pPr>
      <w:r w:rsidRPr="005737E0">
        <w:rPr>
          <w:rFonts w:ascii="Arial" w:hAnsi="Arial" w:cs="Arial"/>
          <w:sz w:val="24"/>
          <w:szCs w:val="24"/>
        </w:rPr>
        <w:t>rational expressions and equations</w:t>
      </w:r>
    </w:p>
    <w:p w14:paraId="691EB514" w14:textId="440C5633" w:rsidR="002879DA" w:rsidRDefault="002879DA" w:rsidP="00074884">
      <w:pPr>
        <w:shd w:val="clear" w:color="auto" w:fill="FFD966" w:themeFill="accent4" w:themeFillTint="99"/>
        <w:tabs>
          <w:tab w:val="left" w:pos="567"/>
        </w:tabs>
        <w:spacing w:after="0" w:line="240" w:lineRule="auto"/>
        <w:ind w:left="284" w:right="333"/>
        <w:rPr>
          <w:rFonts w:ascii="Arial" w:hAnsi="Arial" w:cs="Arial"/>
          <w:noProof/>
          <w:sz w:val="24"/>
          <w:szCs w:val="24"/>
          <w:lang w:val="en-CA"/>
        </w:rPr>
      </w:pPr>
    </w:p>
    <w:p w14:paraId="2853CD87" w14:textId="32007635" w:rsidR="00200F4A" w:rsidRDefault="00200F4A" w:rsidP="00074884">
      <w:pPr>
        <w:shd w:val="clear" w:color="auto" w:fill="FFD966" w:themeFill="accent4" w:themeFillTint="99"/>
        <w:tabs>
          <w:tab w:val="left" w:pos="567"/>
        </w:tabs>
        <w:spacing w:after="0" w:line="240" w:lineRule="auto"/>
        <w:ind w:left="284" w:right="333"/>
        <w:rPr>
          <w:rFonts w:ascii="Arial" w:hAnsi="Arial" w:cs="Arial"/>
          <w:noProof/>
          <w:sz w:val="24"/>
          <w:szCs w:val="24"/>
          <w:lang w:val="en-CA"/>
        </w:rPr>
      </w:pPr>
    </w:p>
    <w:p w14:paraId="56C391A4" w14:textId="27B717DF" w:rsidR="00200F4A" w:rsidRDefault="00200F4A" w:rsidP="00074884">
      <w:pPr>
        <w:shd w:val="clear" w:color="auto" w:fill="FFD966" w:themeFill="accent4" w:themeFillTint="99"/>
        <w:tabs>
          <w:tab w:val="left" w:pos="567"/>
        </w:tabs>
        <w:spacing w:after="0" w:line="240" w:lineRule="auto"/>
        <w:ind w:left="284" w:right="333"/>
        <w:rPr>
          <w:rFonts w:ascii="Arial" w:hAnsi="Arial" w:cs="Arial"/>
          <w:noProof/>
          <w:sz w:val="24"/>
          <w:szCs w:val="24"/>
          <w:lang w:val="en-CA"/>
        </w:rPr>
      </w:pPr>
    </w:p>
    <w:p w14:paraId="361B90F1" w14:textId="16641FF7" w:rsidR="00200F4A" w:rsidRDefault="00200F4A" w:rsidP="00074884">
      <w:pPr>
        <w:shd w:val="clear" w:color="auto" w:fill="FFD966" w:themeFill="accent4" w:themeFillTint="99"/>
        <w:tabs>
          <w:tab w:val="left" w:pos="567"/>
        </w:tabs>
        <w:spacing w:after="0" w:line="240" w:lineRule="auto"/>
        <w:ind w:left="284" w:right="333"/>
        <w:rPr>
          <w:rFonts w:ascii="Arial" w:hAnsi="Arial" w:cs="Arial"/>
          <w:noProof/>
          <w:sz w:val="24"/>
          <w:szCs w:val="24"/>
          <w:lang w:val="en-CA"/>
        </w:rPr>
      </w:pPr>
    </w:p>
    <w:p w14:paraId="1A2B0419" w14:textId="77777777" w:rsidR="000A6CFE" w:rsidRPr="002879DA" w:rsidRDefault="000A6CFE" w:rsidP="00074884">
      <w:pPr>
        <w:tabs>
          <w:tab w:val="left" w:pos="567"/>
        </w:tabs>
        <w:spacing w:after="0" w:line="240" w:lineRule="auto"/>
        <w:ind w:left="284" w:right="333"/>
        <w:rPr>
          <w:rFonts w:ascii="Arial" w:hAnsi="Arial" w:cs="Arial"/>
          <w:noProof/>
          <w:sz w:val="24"/>
          <w:szCs w:val="24"/>
          <w:lang w:val="en-CA"/>
        </w:rPr>
      </w:pPr>
    </w:p>
    <w:p w14:paraId="4285B7B2" w14:textId="77777777" w:rsidR="00817351" w:rsidRPr="009939D9" w:rsidRDefault="0081554E" w:rsidP="00074884">
      <w:pPr>
        <w:tabs>
          <w:tab w:val="left" w:pos="567"/>
        </w:tabs>
        <w:spacing w:after="0" w:line="240" w:lineRule="auto"/>
        <w:ind w:left="284" w:right="333"/>
        <w:rPr>
          <w:rFonts w:ascii="Arial" w:hAnsi="Arial" w:cs="Arial"/>
          <w:b/>
          <w:sz w:val="32"/>
          <w:szCs w:val="28"/>
        </w:rPr>
      </w:pPr>
      <w:r w:rsidRPr="009939D9">
        <w:rPr>
          <w:rFonts w:ascii="Arial" w:hAnsi="Arial" w:cs="Arial"/>
          <w:b/>
          <w:sz w:val="32"/>
          <w:szCs w:val="28"/>
        </w:rPr>
        <w:lastRenderedPageBreak/>
        <w:t>MATH 12 COURSES</w:t>
      </w:r>
    </w:p>
    <w:p w14:paraId="1EE50661" w14:textId="77777777" w:rsidR="00817351" w:rsidRPr="002879DA" w:rsidRDefault="00817351" w:rsidP="00074884">
      <w:pPr>
        <w:shd w:val="clear" w:color="auto" w:fill="FFD966" w:themeFill="accent4" w:themeFillTint="99"/>
        <w:tabs>
          <w:tab w:val="left" w:pos="567"/>
        </w:tabs>
        <w:spacing w:after="0" w:line="240" w:lineRule="auto"/>
        <w:ind w:left="284" w:right="333"/>
        <w:rPr>
          <w:rFonts w:ascii="Arial" w:hAnsi="Arial" w:cs="Arial"/>
          <w:b/>
          <w:sz w:val="24"/>
          <w:szCs w:val="10"/>
        </w:rPr>
      </w:pPr>
    </w:p>
    <w:p w14:paraId="53327222" w14:textId="77777777" w:rsidR="00817351" w:rsidRPr="005737E0" w:rsidRDefault="00817351" w:rsidP="00074884">
      <w:pPr>
        <w:pStyle w:val="NoSpacing"/>
        <w:shd w:val="clear" w:color="auto" w:fill="FFD966" w:themeFill="accent4" w:themeFillTint="99"/>
        <w:tabs>
          <w:tab w:val="left" w:pos="567"/>
        </w:tabs>
        <w:ind w:left="284" w:right="333"/>
        <w:rPr>
          <w:rFonts w:ascii="Arial" w:hAnsi="Arial" w:cs="Arial"/>
          <w:b/>
          <w:noProof/>
          <w:sz w:val="24"/>
          <w:szCs w:val="24"/>
          <w:u w:val="single"/>
        </w:rPr>
      </w:pPr>
      <w:r w:rsidRPr="005737E0">
        <w:rPr>
          <w:rFonts w:ascii="Arial" w:hAnsi="Arial" w:cs="Arial"/>
          <w:b/>
          <w:noProof/>
          <w:sz w:val="24"/>
          <w:szCs w:val="24"/>
          <w:u w:val="single"/>
        </w:rPr>
        <w:t>FOUNDATIONS OF MATHEMATICS 12 (MFOM 12)</w:t>
      </w:r>
    </w:p>
    <w:p w14:paraId="015461C5" w14:textId="77777777" w:rsidR="002879DA"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sz w:val="24"/>
          <w:szCs w:val="24"/>
        </w:rPr>
        <w:t xml:space="preserve">Foundations of Mathematics 12 is a continuation of Foundations of Mathematics 11 course. </w:t>
      </w:r>
    </w:p>
    <w:p w14:paraId="73E65399" w14:textId="77777777" w:rsidR="002879DA"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sz w:val="24"/>
          <w:szCs w:val="24"/>
        </w:rPr>
        <w:t xml:space="preserve">As such, the course for students who plan to enter post-secondary education in a field of study which may require some mathematical thinking, but which does not require knowledge of </w:t>
      </w:r>
    </w:p>
    <w:p w14:paraId="420A6152" w14:textId="77777777" w:rsidR="002879DA"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sz w:val="24"/>
          <w:szCs w:val="24"/>
        </w:rPr>
        <w:t xml:space="preserve">Calculus. Emphasis continues to be on logical thinking and </w:t>
      </w:r>
      <w:proofErr w:type="gramStart"/>
      <w:r w:rsidRPr="005737E0">
        <w:rPr>
          <w:rFonts w:ascii="Arial" w:hAnsi="Arial" w:cs="Arial"/>
          <w:sz w:val="24"/>
          <w:szCs w:val="24"/>
        </w:rPr>
        <w:t>problem solving</w:t>
      </w:r>
      <w:proofErr w:type="gramEnd"/>
      <w:r w:rsidRPr="005737E0">
        <w:rPr>
          <w:rFonts w:ascii="Arial" w:hAnsi="Arial" w:cs="Arial"/>
          <w:sz w:val="24"/>
          <w:szCs w:val="24"/>
        </w:rPr>
        <w:t xml:space="preserve"> skills through </w:t>
      </w:r>
    </w:p>
    <w:p w14:paraId="51515359" w14:textId="66220443" w:rsidR="00817351"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sz w:val="24"/>
          <w:szCs w:val="24"/>
        </w:rPr>
        <w:t xml:space="preserve">analysis of puzzles and strategy games. </w:t>
      </w:r>
    </w:p>
    <w:p w14:paraId="37F764BC" w14:textId="77777777" w:rsidR="00434B49" w:rsidRPr="005737E0" w:rsidRDefault="00434B49" w:rsidP="00074884">
      <w:pPr>
        <w:pStyle w:val="NoSpacing"/>
        <w:shd w:val="clear" w:color="auto" w:fill="FFD966" w:themeFill="accent4" w:themeFillTint="99"/>
        <w:tabs>
          <w:tab w:val="left" w:pos="567"/>
        </w:tabs>
        <w:ind w:left="284" w:right="333"/>
        <w:rPr>
          <w:rFonts w:ascii="Arial" w:hAnsi="Arial" w:cs="Arial"/>
          <w:sz w:val="24"/>
          <w:szCs w:val="24"/>
        </w:rPr>
      </w:pPr>
    </w:p>
    <w:p w14:paraId="28E04D40" w14:textId="77777777" w:rsidR="00817351" w:rsidRPr="00434B49" w:rsidRDefault="00817351" w:rsidP="00074884">
      <w:pPr>
        <w:pStyle w:val="NoSpacing"/>
        <w:shd w:val="clear" w:color="auto" w:fill="FFD966" w:themeFill="accent4" w:themeFillTint="99"/>
        <w:tabs>
          <w:tab w:val="left" w:pos="567"/>
        </w:tabs>
        <w:ind w:left="284" w:right="333"/>
        <w:rPr>
          <w:rFonts w:ascii="Arial" w:hAnsi="Arial" w:cs="Arial"/>
          <w:b/>
          <w:i/>
          <w:sz w:val="24"/>
          <w:szCs w:val="24"/>
        </w:rPr>
      </w:pPr>
      <w:r w:rsidRPr="00434B49">
        <w:rPr>
          <w:rFonts w:ascii="Arial" w:hAnsi="Arial" w:cs="Arial"/>
          <w:b/>
          <w:i/>
          <w:sz w:val="24"/>
          <w:szCs w:val="24"/>
        </w:rPr>
        <w:t>Intended topics of the course:</w:t>
      </w:r>
    </w:p>
    <w:p w14:paraId="400058A2" w14:textId="77777777" w:rsidR="00817351" w:rsidRPr="005737E0" w:rsidRDefault="00817351" w:rsidP="00074884">
      <w:pPr>
        <w:pStyle w:val="NoSpacing"/>
        <w:numPr>
          <w:ilvl w:val="0"/>
          <w:numId w:val="19"/>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analysis of logical statements using</w:t>
      </w:r>
      <w:r w:rsidR="00A12605" w:rsidRPr="005737E0">
        <w:rPr>
          <w:rFonts w:ascii="Arial" w:hAnsi="Arial" w:cs="Arial"/>
          <w:sz w:val="24"/>
          <w:szCs w:val="24"/>
        </w:rPr>
        <w:t xml:space="preserve"> truth tables and Venn diagrams</w:t>
      </w:r>
    </w:p>
    <w:p w14:paraId="68550428" w14:textId="77777777" w:rsidR="00817351" w:rsidRPr="005737E0" w:rsidRDefault="00817351" w:rsidP="00074884">
      <w:pPr>
        <w:pStyle w:val="NoSpacing"/>
        <w:numPr>
          <w:ilvl w:val="0"/>
          <w:numId w:val="19"/>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introduction to Set Theory wi</w:t>
      </w:r>
      <w:r w:rsidR="00A12605" w:rsidRPr="005737E0">
        <w:rPr>
          <w:rFonts w:ascii="Arial" w:hAnsi="Arial" w:cs="Arial"/>
          <w:sz w:val="24"/>
          <w:szCs w:val="24"/>
        </w:rPr>
        <w:t>th problem solving applications</w:t>
      </w:r>
    </w:p>
    <w:p w14:paraId="208D7369" w14:textId="77777777" w:rsidR="00817351" w:rsidRPr="005737E0" w:rsidRDefault="00817351" w:rsidP="00074884">
      <w:pPr>
        <w:pStyle w:val="NoSpacing"/>
        <w:numPr>
          <w:ilvl w:val="0"/>
          <w:numId w:val="19"/>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combinatorics and counting problems w</w:t>
      </w:r>
      <w:r w:rsidR="00A12605" w:rsidRPr="005737E0">
        <w:rPr>
          <w:rFonts w:ascii="Arial" w:hAnsi="Arial" w:cs="Arial"/>
          <w:sz w:val="24"/>
          <w:szCs w:val="24"/>
        </w:rPr>
        <w:t>ith applications to Probability</w:t>
      </w:r>
    </w:p>
    <w:p w14:paraId="6D9146CD" w14:textId="77777777" w:rsidR="00866406" w:rsidRPr="005737E0" w:rsidRDefault="0096083B" w:rsidP="00074884">
      <w:pPr>
        <w:pStyle w:val="NoSpacing"/>
        <w:numPr>
          <w:ilvl w:val="0"/>
          <w:numId w:val="19"/>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Polynomial</w:t>
      </w:r>
      <w:r w:rsidR="00817351" w:rsidRPr="005737E0">
        <w:rPr>
          <w:rFonts w:ascii="Arial" w:hAnsi="Arial" w:cs="Arial"/>
          <w:sz w:val="24"/>
          <w:szCs w:val="24"/>
        </w:rPr>
        <w:t xml:space="preserve">, exponential, logarithmic and sinusoidal functions. Graphs, global </w:t>
      </w:r>
      <w:proofErr w:type="spellStart"/>
      <w:r w:rsidR="00817351" w:rsidRPr="005737E0">
        <w:rPr>
          <w:rFonts w:ascii="Arial" w:hAnsi="Arial" w:cs="Arial"/>
          <w:sz w:val="24"/>
          <w:szCs w:val="24"/>
        </w:rPr>
        <w:t>behaviour</w:t>
      </w:r>
      <w:proofErr w:type="spellEnd"/>
      <w:r w:rsidR="00817351" w:rsidRPr="005737E0">
        <w:rPr>
          <w:rFonts w:ascii="Arial" w:hAnsi="Arial" w:cs="Arial"/>
          <w:sz w:val="24"/>
          <w:szCs w:val="24"/>
        </w:rPr>
        <w:t xml:space="preserve">, </w:t>
      </w:r>
    </w:p>
    <w:p w14:paraId="7956277F" w14:textId="77777777" w:rsidR="00817351" w:rsidRPr="005737E0" w:rsidRDefault="00A12605" w:rsidP="00074884">
      <w:pPr>
        <w:pStyle w:val="NoSpacing"/>
        <w:shd w:val="clear" w:color="auto" w:fill="FFD966"/>
        <w:tabs>
          <w:tab w:val="left" w:pos="567"/>
        </w:tabs>
        <w:ind w:left="284" w:right="333"/>
        <w:rPr>
          <w:rFonts w:ascii="Arial" w:hAnsi="Arial" w:cs="Arial"/>
          <w:sz w:val="24"/>
          <w:szCs w:val="24"/>
        </w:rPr>
      </w:pPr>
      <w:r w:rsidRPr="005737E0">
        <w:rPr>
          <w:rFonts w:ascii="Arial" w:hAnsi="Arial" w:cs="Arial"/>
          <w:sz w:val="24"/>
          <w:szCs w:val="24"/>
        </w:rPr>
        <w:tab/>
      </w:r>
      <w:r w:rsidR="005737E0" w:rsidRPr="005737E0">
        <w:rPr>
          <w:rFonts w:ascii="Arial" w:hAnsi="Arial" w:cs="Arial"/>
          <w:sz w:val="24"/>
          <w:szCs w:val="24"/>
        </w:rPr>
        <w:t xml:space="preserve">general </w:t>
      </w:r>
      <w:r w:rsidR="00241C2D" w:rsidRPr="005737E0">
        <w:rPr>
          <w:rFonts w:ascii="Arial" w:hAnsi="Arial" w:cs="Arial"/>
          <w:sz w:val="24"/>
          <w:szCs w:val="24"/>
        </w:rPr>
        <w:t>c</w:t>
      </w:r>
      <w:r w:rsidR="0096083B" w:rsidRPr="005737E0">
        <w:rPr>
          <w:rFonts w:ascii="Arial" w:hAnsi="Arial" w:cs="Arial"/>
          <w:sz w:val="24"/>
          <w:szCs w:val="24"/>
        </w:rPr>
        <w:t>haracteristics</w:t>
      </w:r>
      <w:r w:rsidR="00817351" w:rsidRPr="005737E0">
        <w:rPr>
          <w:rFonts w:ascii="Arial" w:hAnsi="Arial" w:cs="Arial"/>
          <w:sz w:val="24"/>
          <w:szCs w:val="24"/>
        </w:rPr>
        <w:t xml:space="preserve">. Use of spreadsheet software and graphing calculators for data </w:t>
      </w:r>
      <w:r w:rsidR="005737E0" w:rsidRPr="005737E0">
        <w:rPr>
          <w:rFonts w:ascii="Arial" w:hAnsi="Arial" w:cs="Arial"/>
          <w:sz w:val="24"/>
          <w:szCs w:val="24"/>
        </w:rPr>
        <w:tab/>
      </w:r>
      <w:r w:rsidR="00817351" w:rsidRPr="005737E0">
        <w:rPr>
          <w:rFonts w:ascii="Arial" w:hAnsi="Arial" w:cs="Arial"/>
          <w:sz w:val="24"/>
          <w:szCs w:val="24"/>
        </w:rPr>
        <w:t>regression.</w:t>
      </w:r>
    </w:p>
    <w:p w14:paraId="79362B3E" w14:textId="77777777" w:rsidR="005737E0" w:rsidRDefault="0096083B" w:rsidP="00074884">
      <w:pPr>
        <w:pStyle w:val="NoSpacing"/>
        <w:numPr>
          <w:ilvl w:val="0"/>
          <w:numId w:val="19"/>
        </w:numPr>
        <w:shd w:val="clear" w:color="auto" w:fill="FFD966"/>
        <w:tabs>
          <w:tab w:val="left" w:pos="567"/>
        </w:tabs>
        <w:ind w:left="284" w:right="333" w:firstLine="0"/>
        <w:rPr>
          <w:rFonts w:ascii="Arial" w:hAnsi="Arial" w:cs="Arial"/>
          <w:sz w:val="24"/>
          <w:szCs w:val="24"/>
        </w:rPr>
      </w:pPr>
      <w:r w:rsidRPr="005737E0">
        <w:rPr>
          <w:rFonts w:ascii="Arial" w:hAnsi="Arial" w:cs="Arial"/>
          <w:sz w:val="24"/>
          <w:szCs w:val="24"/>
        </w:rPr>
        <w:t>Financial</w:t>
      </w:r>
      <w:r w:rsidR="00817351" w:rsidRPr="005737E0">
        <w:rPr>
          <w:rFonts w:ascii="Arial" w:hAnsi="Arial" w:cs="Arial"/>
          <w:sz w:val="24"/>
          <w:szCs w:val="24"/>
        </w:rPr>
        <w:t xml:space="preserve"> mathematics. Analysis of loans and investments, cost-benefit analysis, mortgages </w:t>
      </w:r>
    </w:p>
    <w:p w14:paraId="00814AF1" w14:textId="615363DD" w:rsidR="00D75D4E" w:rsidRDefault="005737E0" w:rsidP="00074884">
      <w:pPr>
        <w:pStyle w:val="NoSpacing"/>
        <w:shd w:val="clear" w:color="auto" w:fill="FFD966"/>
        <w:tabs>
          <w:tab w:val="left" w:pos="567"/>
        </w:tabs>
        <w:ind w:left="284" w:right="333"/>
        <w:rPr>
          <w:rFonts w:ascii="Arial" w:hAnsi="Arial" w:cs="Arial"/>
          <w:sz w:val="24"/>
          <w:szCs w:val="24"/>
        </w:rPr>
      </w:pPr>
      <w:r w:rsidRPr="005737E0">
        <w:rPr>
          <w:rFonts w:ascii="Arial" w:hAnsi="Arial" w:cs="Arial"/>
          <w:sz w:val="24"/>
          <w:szCs w:val="24"/>
        </w:rPr>
        <w:tab/>
      </w:r>
      <w:r w:rsidR="00817351" w:rsidRPr="005737E0">
        <w:rPr>
          <w:rFonts w:ascii="Arial" w:hAnsi="Arial" w:cs="Arial"/>
          <w:sz w:val="24"/>
          <w:szCs w:val="24"/>
        </w:rPr>
        <w:t>and credit. Emphasis is on Emphasis is o</w:t>
      </w:r>
      <w:r w:rsidR="00A12605" w:rsidRPr="005737E0">
        <w:rPr>
          <w:rFonts w:ascii="Arial" w:hAnsi="Arial" w:cs="Arial"/>
          <w:sz w:val="24"/>
          <w:szCs w:val="24"/>
        </w:rPr>
        <w:t>n the use of technological aids</w:t>
      </w:r>
    </w:p>
    <w:p w14:paraId="4EFF88A6" w14:textId="77777777" w:rsidR="00074884" w:rsidRDefault="00074884" w:rsidP="00074884">
      <w:pPr>
        <w:pStyle w:val="NoSpacing"/>
        <w:shd w:val="clear" w:color="auto" w:fill="FFD966" w:themeFill="accent4" w:themeFillTint="99"/>
        <w:tabs>
          <w:tab w:val="left" w:pos="567"/>
        </w:tabs>
        <w:ind w:left="284" w:right="333"/>
        <w:rPr>
          <w:rFonts w:ascii="Arial" w:hAnsi="Arial" w:cs="Arial"/>
          <w:b/>
          <w:noProof/>
          <w:sz w:val="24"/>
          <w:szCs w:val="24"/>
          <w:u w:val="single"/>
        </w:rPr>
      </w:pPr>
    </w:p>
    <w:p w14:paraId="485417F8" w14:textId="541F474F" w:rsidR="00817351" w:rsidRPr="005737E0" w:rsidRDefault="00817351" w:rsidP="00074884">
      <w:pPr>
        <w:pStyle w:val="NoSpacing"/>
        <w:shd w:val="clear" w:color="auto" w:fill="FFD966" w:themeFill="accent4" w:themeFillTint="99"/>
        <w:tabs>
          <w:tab w:val="left" w:pos="567"/>
        </w:tabs>
        <w:ind w:left="284" w:right="333"/>
        <w:rPr>
          <w:rFonts w:ascii="Arial" w:hAnsi="Arial" w:cs="Arial"/>
          <w:b/>
          <w:noProof/>
          <w:sz w:val="24"/>
          <w:szCs w:val="24"/>
          <w:u w:val="single"/>
        </w:rPr>
      </w:pPr>
      <w:r w:rsidRPr="005737E0">
        <w:rPr>
          <w:rFonts w:ascii="Arial" w:hAnsi="Arial" w:cs="Arial"/>
          <w:b/>
          <w:noProof/>
          <w:sz w:val="24"/>
          <w:szCs w:val="24"/>
          <w:u w:val="single"/>
        </w:rPr>
        <w:t>PRE-CALCULUS 12 (MPREC12)</w:t>
      </w:r>
    </w:p>
    <w:p w14:paraId="5D2859D6" w14:textId="77777777" w:rsidR="00817351" w:rsidRPr="005737E0" w:rsidRDefault="00817351" w:rsidP="00074884">
      <w:pPr>
        <w:pStyle w:val="NoSpacing"/>
        <w:shd w:val="clear" w:color="auto" w:fill="FFD966" w:themeFill="accent4" w:themeFillTint="99"/>
        <w:tabs>
          <w:tab w:val="left" w:pos="567"/>
        </w:tabs>
        <w:ind w:left="284" w:right="333"/>
        <w:rPr>
          <w:rFonts w:ascii="Arial" w:hAnsi="Arial" w:cs="Arial"/>
          <w:b/>
          <w:noProof/>
          <w:sz w:val="24"/>
          <w:szCs w:val="24"/>
        </w:rPr>
      </w:pPr>
      <w:r w:rsidRPr="005737E0">
        <w:rPr>
          <w:rFonts w:ascii="Arial" w:hAnsi="Arial" w:cs="Arial"/>
          <w:b/>
          <w:noProof/>
          <w:sz w:val="24"/>
          <w:szCs w:val="24"/>
        </w:rPr>
        <w:t>Note: Pre-Caluclus 12 is a prerequisite for Calculus 12.</w:t>
      </w:r>
    </w:p>
    <w:p w14:paraId="700B514A" w14:textId="77777777" w:rsidR="00817351" w:rsidRPr="005737E0"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sz w:val="24"/>
          <w:szCs w:val="24"/>
        </w:rPr>
        <w:t xml:space="preserve">This course is for students who intend to attend post-secondary education institutions in fields such as Engineering, Sciences, Computer </w:t>
      </w:r>
      <w:proofErr w:type="gramStart"/>
      <w:r w:rsidRPr="005737E0">
        <w:rPr>
          <w:rFonts w:ascii="Arial" w:hAnsi="Arial" w:cs="Arial"/>
          <w:sz w:val="24"/>
          <w:szCs w:val="24"/>
        </w:rPr>
        <w:t>Sciences</w:t>
      </w:r>
      <w:proofErr w:type="gramEnd"/>
      <w:r w:rsidRPr="005737E0">
        <w:rPr>
          <w:rFonts w:ascii="Arial" w:hAnsi="Arial" w:cs="Arial"/>
          <w:sz w:val="24"/>
          <w:szCs w:val="24"/>
        </w:rPr>
        <w:t xml:space="preserve"> and others, where the study of Calculus is a requisite. The course is an in-depth study of functions and of some </w:t>
      </w:r>
      <w:proofErr w:type="gramStart"/>
      <w:r w:rsidRPr="005737E0">
        <w:rPr>
          <w:rFonts w:ascii="Arial" w:hAnsi="Arial" w:cs="Arial"/>
          <w:sz w:val="24"/>
          <w:szCs w:val="24"/>
        </w:rPr>
        <w:t>particular classes</w:t>
      </w:r>
      <w:proofErr w:type="gramEnd"/>
      <w:r w:rsidRPr="005737E0">
        <w:rPr>
          <w:rFonts w:ascii="Arial" w:hAnsi="Arial" w:cs="Arial"/>
          <w:sz w:val="24"/>
          <w:szCs w:val="24"/>
        </w:rPr>
        <w:t xml:space="preserve"> of functions such as Trigonometric functions or Exponential and Logarithmic functions. </w:t>
      </w:r>
    </w:p>
    <w:p w14:paraId="7D3A68F5" w14:textId="77777777" w:rsidR="00241C2D" w:rsidRPr="005737E0" w:rsidRDefault="00241C2D" w:rsidP="00074884">
      <w:pPr>
        <w:pStyle w:val="NoSpacing"/>
        <w:shd w:val="clear" w:color="auto" w:fill="FFD966" w:themeFill="accent4" w:themeFillTint="99"/>
        <w:tabs>
          <w:tab w:val="left" w:pos="567"/>
        </w:tabs>
        <w:ind w:left="284" w:right="333"/>
        <w:rPr>
          <w:rFonts w:ascii="Arial" w:hAnsi="Arial" w:cs="Arial"/>
          <w:sz w:val="24"/>
          <w:szCs w:val="24"/>
        </w:rPr>
      </w:pPr>
    </w:p>
    <w:p w14:paraId="44D9808E" w14:textId="77777777" w:rsidR="00817351" w:rsidRPr="005737E0"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sz w:val="24"/>
          <w:szCs w:val="24"/>
        </w:rPr>
        <w:t xml:space="preserve">During the course, students will experience intense </w:t>
      </w:r>
      <w:proofErr w:type="gramStart"/>
      <w:r w:rsidRPr="005737E0">
        <w:rPr>
          <w:rFonts w:ascii="Arial" w:hAnsi="Arial" w:cs="Arial"/>
          <w:sz w:val="24"/>
          <w:szCs w:val="24"/>
        </w:rPr>
        <w:t>problem solving</w:t>
      </w:r>
      <w:proofErr w:type="gramEnd"/>
      <w:r w:rsidRPr="005737E0">
        <w:rPr>
          <w:rFonts w:ascii="Arial" w:hAnsi="Arial" w:cs="Arial"/>
          <w:sz w:val="24"/>
          <w:szCs w:val="24"/>
        </w:rPr>
        <w:t xml:space="preserve"> processes as well as extensive algebraic manipulation of mathematical expressions. Students will also need to be able to use technology for solving problems. Students will be encouraged to work in small groups as well as individually on their assignments. </w:t>
      </w:r>
    </w:p>
    <w:p w14:paraId="6725A3AC" w14:textId="77777777" w:rsidR="00FD52E8" w:rsidRDefault="00FD52E8" w:rsidP="00074884">
      <w:pPr>
        <w:pStyle w:val="NoSpacing"/>
        <w:shd w:val="clear" w:color="auto" w:fill="FFD966" w:themeFill="accent4" w:themeFillTint="99"/>
        <w:tabs>
          <w:tab w:val="left" w:pos="567"/>
        </w:tabs>
        <w:ind w:left="284" w:right="333"/>
        <w:rPr>
          <w:rFonts w:ascii="Arial" w:hAnsi="Arial" w:cs="Arial"/>
          <w:sz w:val="24"/>
          <w:szCs w:val="24"/>
        </w:rPr>
      </w:pPr>
    </w:p>
    <w:p w14:paraId="10EE35A8" w14:textId="77777777" w:rsidR="002879DA"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sz w:val="24"/>
          <w:szCs w:val="24"/>
        </w:rPr>
        <w:t xml:space="preserve">To be successful in this course, students need a strong background in Algebra and Trigonometry, good reading skills, as well as the will to spend at least an hour a day on individual study at </w:t>
      </w:r>
    </w:p>
    <w:p w14:paraId="2A04E064" w14:textId="23445E9B" w:rsidR="00817351" w:rsidRPr="005737E0"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sz w:val="24"/>
          <w:szCs w:val="24"/>
        </w:rPr>
        <w:t xml:space="preserve">home. </w:t>
      </w:r>
    </w:p>
    <w:p w14:paraId="18212D2E" w14:textId="77777777" w:rsidR="002A57AF" w:rsidRDefault="002A57AF" w:rsidP="00074884">
      <w:pPr>
        <w:pStyle w:val="NoSpacing"/>
        <w:shd w:val="clear" w:color="auto" w:fill="FFD966" w:themeFill="accent4" w:themeFillTint="99"/>
        <w:tabs>
          <w:tab w:val="left" w:pos="567"/>
        </w:tabs>
        <w:ind w:left="284" w:right="333"/>
        <w:rPr>
          <w:rFonts w:ascii="Arial" w:hAnsi="Arial" w:cs="Arial"/>
          <w:b/>
          <w:bCs/>
          <w:i/>
          <w:iCs/>
          <w:sz w:val="24"/>
          <w:szCs w:val="24"/>
        </w:rPr>
      </w:pPr>
    </w:p>
    <w:p w14:paraId="4BCEF0D0" w14:textId="77777777" w:rsidR="00817351" w:rsidRPr="005737E0"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b/>
          <w:bCs/>
          <w:i/>
          <w:iCs/>
          <w:sz w:val="24"/>
          <w:szCs w:val="24"/>
        </w:rPr>
        <w:t xml:space="preserve">Intended topics of the course: </w:t>
      </w:r>
    </w:p>
    <w:p w14:paraId="5CF930C1" w14:textId="77777777" w:rsidR="00817351" w:rsidRPr="005737E0" w:rsidRDefault="00817351" w:rsidP="00074884">
      <w:pPr>
        <w:pStyle w:val="NoSpacing"/>
        <w:numPr>
          <w:ilvl w:val="0"/>
          <w:numId w:val="20"/>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transformations of functions and operations with functions</w:t>
      </w:r>
    </w:p>
    <w:p w14:paraId="5ED04A1B" w14:textId="77777777" w:rsidR="00817351" w:rsidRPr="005737E0" w:rsidRDefault="00817351" w:rsidP="00074884">
      <w:pPr>
        <w:pStyle w:val="NoSpacing"/>
        <w:numPr>
          <w:ilvl w:val="0"/>
          <w:numId w:val="20"/>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sequences and series</w:t>
      </w:r>
    </w:p>
    <w:p w14:paraId="77B7E085" w14:textId="77777777" w:rsidR="00817351" w:rsidRPr="005737E0" w:rsidRDefault="00817351" w:rsidP="00074884">
      <w:pPr>
        <w:pStyle w:val="NoSpacing"/>
        <w:numPr>
          <w:ilvl w:val="0"/>
          <w:numId w:val="20"/>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 xml:space="preserve">exponential and logarithmic functions </w:t>
      </w:r>
    </w:p>
    <w:p w14:paraId="642D520A" w14:textId="77777777" w:rsidR="00817351" w:rsidRPr="005737E0" w:rsidRDefault="00817351" w:rsidP="00074884">
      <w:pPr>
        <w:pStyle w:val="NoSpacing"/>
        <w:numPr>
          <w:ilvl w:val="0"/>
          <w:numId w:val="20"/>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 xml:space="preserve">trigonometry: functions, equations, identities </w:t>
      </w:r>
    </w:p>
    <w:p w14:paraId="39B1300F" w14:textId="77777777" w:rsidR="00817351" w:rsidRPr="005737E0" w:rsidRDefault="00817351" w:rsidP="00074884">
      <w:pPr>
        <w:pStyle w:val="NoSpacing"/>
        <w:numPr>
          <w:ilvl w:val="0"/>
          <w:numId w:val="20"/>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polynomial functions</w:t>
      </w:r>
    </w:p>
    <w:p w14:paraId="5D8D94E7" w14:textId="1D8D1D3D" w:rsidR="00817351" w:rsidRDefault="00817351" w:rsidP="00074884">
      <w:pPr>
        <w:pStyle w:val="NoSpacing"/>
        <w:numPr>
          <w:ilvl w:val="0"/>
          <w:numId w:val="20"/>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conic sections</w:t>
      </w:r>
    </w:p>
    <w:p w14:paraId="3AB9D118" w14:textId="572B11E4" w:rsidR="00074884" w:rsidRDefault="00074884" w:rsidP="00074884">
      <w:pPr>
        <w:pStyle w:val="NoSpacing"/>
        <w:shd w:val="clear" w:color="auto" w:fill="FFD966" w:themeFill="accent4" w:themeFillTint="99"/>
        <w:tabs>
          <w:tab w:val="left" w:pos="567"/>
        </w:tabs>
        <w:ind w:left="284" w:right="333"/>
        <w:rPr>
          <w:rFonts w:ascii="Arial" w:hAnsi="Arial" w:cs="Arial"/>
          <w:sz w:val="24"/>
          <w:szCs w:val="24"/>
        </w:rPr>
      </w:pPr>
    </w:p>
    <w:p w14:paraId="2A5A344B" w14:textId="6194DA44" w:rsidR="008C655D" w:rsidRDefault="008C655D" w:rsidP="00074884">
      <w:pPr>
        <w:pStyle w:val="NoSpacing"/>
        <w:shd w:val="clear" w:color="auto" w:fill="FFD966" w:themeFill="accent4" w:themeFillTint="99"/>
        <w:tabs>
          <w:tab w:val="left" w:pos="567"/>
        </w:tabs>
        <w:ind w:left="284" w:right="333"/>
        <w:rPr>
          <w:rFonts w:ascii="Arial" w:hAnsi="Arial" w:cs="Arial"/>
          <w:sz w:val="24"/>
          <w:szCs w:val="24"/>
        </w:rPr>
      </w:pPr>
    </w:p>
    <w:p w14:paraId="26864550" w14:textId="081DC30A" w:rsidR="008C655D" w:rsidRDefault="008C655D" w:rsidP="00074884">
      <w:pPr>
        <w:pStyle w:val="NoSpacing"/>
        <w:shd w:val="clear" w:color="auto" w:fill="FFD966" w:themeFill="accent4" w:themeFillTint="99"/>
        <w:tabs>
          <w:tab w:val="left" w:pos="567"/>
        </w:tabs>
        <w:ind w:left="284" w:right="333"/>
        <w:rPr>
          <w:rFonts w:ascii="Arial" w:hAnsi="Arial" w:cs="Arial"/>
          <w:sz w:val="24"/>
          <w:szCs w:val="24"/>
        </w:rPr>
      </w:pPr>
    </w:p>
    <w:p w14:paraId="78D01A37" w14:textId="628AAA09" w:rsidR="008C655D" w:rsidRDefault="008C655D" w:rsidP="00074884">
      <w:pPr>
        <w:pStyle w:val="NoSpacing"/>
        <w:shd w:val="clear" w:color="auto" w:fill="FFD966" w:themeFill="accent4" w:themeFillTint="99"/>
        <w:tabs>
          <w:tab w:val="left" w:pos="567"/>
        </w:tabs>
        <w:ind w:left="284" w:right="333"/>
        <w:rPr>
          <w:rFonts w:ascii="Arial" w:hAnsi="Arial" w:cs="Arial"/>
          <w:sz w:val="24"/>
          <w:szCs w:val="24"/>
        </w:rPr>
      </w:pPr>
    </w:p>
    <w:p w14:paraId="7CAA176C" w14:textId="2451899D" w:rsidR="008C655D" w:rsidRDefault="008C655D" w:rsidP="00074884">
      <w:pPr>
        <w:pStyle w:val="NoSpacing"/>
        <w:shd w:val="clear" w:color="auto" w:fill="FFD966" w:themeFill="accent4" w:themeFillTint="99"/>
        <w:tabs>
          <w:tab w:val="left" w:pos="567"/>
        </w:tabs>
        <w:ind w:left="284" w:right="333"/>
        <w:rPr>
          <w:rFonts w:ascii="Arial" w:hAnsi="Arial" w:cs="Arial"/>
          <w:sz w:val="24"/>
          <w:szCs w:val="24"/>
        </w:rPr>
      </w:pPr>
    </w:p>
    <w:p w14:paraId="67191DC8" w14:textId="77777777" w:rsidR="008C655D" w:rsidRDefault="008C655D" w:rsidP="00074884">
      <w:pPr>
        <w:pStyle w:val="NoSpacing"/>
        <w:shd w:val="clear" w:color="auto" w:fill="FFD966" w:themeFill="accent4" w:themeFillTint="99"/>
        <w:tabs>
          <w:tab w:val="left" w:pos="567"/>
        </w:tabs>
        <w:ind w:left="284" w:right="333"/>
        <w:rPr>
          <w:rFonts w:ascii="Arial" w:hAnsi="Arial" w:cs="Arial"/>
          <w:sz w:val="24"/>
          <w:szCs w:val="24"/>
        </w:rPr>
      </w:pPr>
    </w:p>
    <w:p w14:paraId="5C654979" w14:textId="3C2A382C" w:rsidR="00817351" w:rsidRPr="005737E0" w:rsidRDefault="00817351" w:rsidP="00074884">
      <w:pPr>
        <w:pStyle w:val="NoSpacing"/>
        <w:shd w:val="clear" w:color="auto" w:fill="FFD966" w:themeFill="accent4" w:themeFillTint="99"/>
        <w:tabs>
          <w:tab w:val="left" w:pos="567"/>
        </w:tabs>
        <w:ind w:left="284" w:right="333"/>
        <w:rPr>
          <w:rFonts w:ascii="Arial" w:hAnsi="Arial" w:cs="Arial"/>
          <w:b/>
          <w:noProof/>
          <w:sz w:val="24"/>
          <w:szCs w:val="24"/>
          <w:u w:val="single"/>
          <w:lang w:val="fr-CA"/>
        </w:rPr>
      </w:pPr>
      <w:r w:rsidRPr="005737E0">
        <w:rPr>
          <w:rFonts w:ascii="Arial" w:hAnsi="Arial" w:cs="Arial"/>
          <w:b/>
          <w:noProof/>
          <w:sz w:val="24"/>
          <w:szCs w:val="24"/>
          <w:u w:val="single"/>
          <w:lang w:val="fr-CA"/>
        </w:rPr>
        <w:t xml:space="preserve">CALCULUS 12 (MCALC12) </w:t>
      </w:r>
    </w:p>
    <w:p w14:paraId="34C09062" w14:textId="77777777" w:rsidR="00817351" w:rsidRPr="005737E0" w:rsidRDefault="00817351" w:rsidP="00074884">
      <w:pPr>
        <w:pStyle w:val="NoSpacing"/>
        <w:shd w:val="clear" w:color="auto" w:fill="FFD966" w:themeFill="accent4" w:themeFillTint="99"/>
        <w:tabs>
          <w:tab w:val="left" w:pos="567"/>
        </w:tabs>
        <w:ind w:left="284" w:right="333"/>
        <w:rPr>
          <w:rFonts w:ascii="Arial" w:hAnsi="Arial" w:cs="Arial"/>
          <w:b/>
          <w:noProof/>
          <w:sz w:val="24"/>
          <w:szCs w:val="24"/>
          <w:lang w:val="fr-CA"/>
        </w:rPr>
      </w:pPr>
      <w:r w:rsidRPr="005737E0">
        <w:rPr>
          <w:rFonts w:ascii="Arial" w:hAnsi="Arial" w:cs="Arial"/>
          <w:b/>
          <w:noProof/>
          <w:sz w:val="24"/>
          <w:szCs w:val="24"/>
          <w:lang w:val="fr-CA"/>
        </w:rPr>
        <w:t>Prerequisite: Pre-Calculus 12</w:t>
      </w:r>
    </w:p>
    <w:p w14:paraId="5A6FC8E1" w14:textId="77777777" w:rsidR="00817351" w:rsidRPr="005737E0"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sz w:val="24"/>
          <w:szCs w:val="24"/>
        </w:rPr>
        <w:t xml:space="preserve">This course is for students who intend to attend post-secondary education institutions in fields such as Engineering, Sciences and Computer Sciences. The course is an introductory course in Calculus and covers mostly Differential Calculus with a short reference to Anti differentiation/Integration. </w:t>
      </w:r>
    </w:p>
    <w:p w14:paraId="0D7A524F" w14:textId="77777777" w:rsidR="00817351" w:rsidRPr="005737E0"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sz w:val="24"/>
          <w:szCs w:val="24"/>
        </w:rPr>
        <w:t>During the course, students will experience working with the tools of Differential Calculus. They also learn about views on the historical developments of mathematics. Students will be encouraged to work in small groups as well as individually on their assignments.</w:t>
      </w:r>
    </w:p>
    <w:p w14:paraId="28B449C3" w14:textId="77777777" w:rsidR="00817351" w:rsidRPr="005737E0" w:rsidRDefault="00817351" w:rsidP="00074884">
      <w:pPr>
        <w:pStyle w:val="NoSpacing"/>
        <w:shd w:val="clear" w:color="auto" w:fill="FFD966" w:themeFill="accent4" w:themeFillTint="99"/>
        <w:tabs>
          <w:tab w:val="left" w:pos="567"/>
        </w:tabs>
        <w:ind w:left="284" w:right="333"/>
        <w:rPr>
          <w:rFonts w:ascii="Arial" w:hAnsi="Arial" w:cs="Arial"/>
          <w:sz w:val="24"/>
          <w:szCs w:val="24"/>
        </w:rPr>
      </w:pPr>
      <w:r w:rsidRPr="005737E0">
        <w:rPr>
          <w:rFonts w:ascii="Arial" w:hAnsi="Arial" w:cs="Arial"/>
          <w:sz w:val="24"/>
          <w:szCs w:val="24"/>
        </w:rPr>
        <w:t>To be successful in this course, students need a strong background in Algebra, Trigonometry and Geometry, as well as the will to spend at least an hour a day on individual study at home.</w:t>
      </w:r>
    </w:p>
    <w:p w14:paraId="277E85FF" w14:textId="77777777" w:rsidR="002A57AF" w:rsidRDefault="002A57AF" w:rsidP="00074884">
      <w:pPr>
        <w:pStyle w:val="NoSpacing"/>
        <w:shd w:val="clear" w:color="auto" w:fill="FFD966" w:themeFill="accent4" w:themeFillTint="99"/>
        <w:tabs>
          <w:tab w:val="left" w:pos="567"/>
        </w:tabs>
        <w:ind w:left="284" w:right="333"/>
        <w:rPr>
          <w:rFonts w:ascii="Arial" w:hAnsi="Arial" w:cs="Arial"/>
          <w:sz w:val="24"/>
          <w:szCs w:val="24"/>
        </w:rPr>
      </w:pPr>
    </w:p>
    <w:p w14:paraId="3BE75E67" w14:textId="77777777" w:rsidR="00817351" w:rsidRPr="002A57AF" w:rsidRDefault="00817351" w:rsidP="00074884">
      <w:pPr>
        <w:pStyle w:val="NoSpacing"/>
        <w:shd w:val="clear" w:color="auto" w:fill="FFD966" w:themeFill="accent4" w:themeFillTint="99"/>
        <w:tabs>
          <w:tab w:val="left" w:pos="567"/>
        </w:tabs>
        <w:ind w:left="284" w:right="333"/>
        <w:rPr>
          <w:rFonts w:ascii="Arial" w:hAnsi="Arial" w:cs="Arial"/>
          <w:b/>
          <w:sz w:val="24"/>
          <w:szCs w:val="24"/>
        </w:rPr>
      </w:pPr>
      <w:r w:rsidRPr="002A57AF">
        <w:rPr>
          <w:rFonts w:ascii="Arial" w:hAnsi="Arial" w:cs="Arial"/>
          <w:b/>
          <w:sz w:val="24"/>
          <w:szCs w:val="24"/>
        </w:rPr>
        <w:t>Intended topics of the course:</w:t>
      </w:r>
    </w:p>
    <w:p w14:paraId="361D7C4C" w14:textId="6691756E" w:rsidR="00817351" w:rsidRPr="005737E0" w:rsidRDefault="00817351" w:rsidP="00074884">
      <w:pPr>
        <w:pStyle w:val="NoSpacing"/>
        <w:numPr>
          <w:ilvl w:val="0"/>
          <w:numId w:val="21"/>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 xml:space="preserve">functions – an </w:t>
      </w:r>
      <w:proofErr w:type="spellStart"/>
      <w:r w:rsidRPr="005737E0">
        <w:rPr>
          <w:rFonts w:ascii="Arial" w:hAnsi="Arial" w:cs="Arial"/>
          <w:sz w:val="24"/>
          <w:szCs w:val="24"/>
        </w:rPr>
        <w:t>indepth</w:t>
      </w:r>
      <w:proofErr w:type="spellEnd"/>
      <w:r w:rsidRPr="005737E0">
        <w:rPr>
          <w:rFonts w:ascii="Arial" w:hAnsi="Arial" w:cs="Arial"/>
          <w:sz w:val="24"/>
          <w:szCs w:val="24"/>
        </w:rPr>
        <w:t xml:space="preserve"> review of Pre-Calculus courses</w:t>
      </w:r>
    </w:p>
    <w:p w14:paraId="24363226" w14:textId="77777777" w:rsidR="00817351" w:rsidRPr="005737E0" w:rsidRDefault="00817351" w:rsidP="00074884">
      <w:pPr>
        <w:pStyle w:val="NoSpacing"/>
        <w:numPr>
          <w:ilvl w:val="0"/>
          <w:numId w:val="21"/>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limits</w:t>
      </w:r>
    </w:p>
    <w:p w14:paraId="4E2E9AAB" w14:textId="77777777" w:rsidR="00817351" w:rsidRPr="005737E0" w:rsidRDefault="00817351" w:rsidP="00074884">
      <w:pPr>
        <w:pStyle w:val="NoSpacing"/>
        <w:numPr>
          <w:ilvl w:val="0"/>
          <w:numId w:val="21"/>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differentials/derivatives</w:t>
      </w:r>
    </w:p>
    <w:p w14:paraId="6CF07B2B" w14:textId="77777777" w:rsidR="00817351" w:rsidRPr="005737E0" w:rsidRDefault="00817351" w:rsidP="00074884">
      <w:pPr>
        <w:pStyle w:val="NoSpacing"/>
        <w:numPr>
          <w:ilvl w:val="0"/>
          <w:numId w:val="21"/>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applications of differentials/derivatives</w:t>
      </w:r>
    </w:p>
    <w:p w14:paraId="60B213C9" w14:textId="01BBF5F6" w:rsidR="00817351" w:rsidRDefault="00817351" w:rsidP="00074884">
      <w:pPr>
        <w:pStyle w:val="NoSpacing"/>
        <w:numPr>
          <w:ilvl w:val="0"/>
          <w:numId w:val="21"/>
        </w:numPr>
        <w:shd w:val="clear" w:color="auto" w:fill="FFD966" w:themeFill="accent4" w:themeFillTint="99"/>
        <w:tabs>
          <w:tab w:val="left" w:pos="567"/>
        </w:tabs>
        <w:ind w:left="284" w:right="333" w:firstLine="0"/>
        <w:rPr>
          <w:rFonts w:ascii="Arial" w:hAnsi="Arial" w:cs="Arial"/>
          <w:sz w:val="24"/>
          <w:szCs w:val="24"/>
        </w:rPr>
      </w:pPr>
      <w:r w:rsidRPr="005737E0">
        <w:rPr>
          <w:rFonts w:ascii="Arial" w:hAnsi="Arial" w:cs="Arial"/>
          <w:sz w:val="24"/>
          <w:szCs w:val="24"/>
        </w:rPr>
        <w:t>introduction to integration</w:t>
      </w:r>
    </w:p>
    <w:p w14:paraId="22D79478" w14:textId="77777777" w:rsidR="00F77C02" w:rsidRDefault="00F77C02" w:rsidP="00074884">
      <w:pPr>
        <w:pStyle w:val="NoSpacing"/>
        <w:shd w:val="clear" w:color="auto" w:fill="FFD966" w:themeFill="accent4" w:themeFillTint="99"/>
        <w:tabs>
          <w:tab w:val="left" w:pos="567"/>
        </w:tabs>
        <w:ind w:left="284" w:right="333"/>
        <w:rPr>
          <w:rFonts w:ascii="Arial" w:hAnsi="Arial" w:cs="Arial"/>
          <w:sz w:val="24"/>
          <w:szCs w:val="24"/>
        </w:rPr>
      </w:pPr>
    </w:p>
    <w:p w14:paraId="2AADE6E7" w14:textId="07C33E40" w:rsidR="00434B49" w:rsidRDefault="00434B49" w:rsidP="00074884">
      <w:pPr>
        <w:tabs>
          <w:tab w:val="left" w:pos="567"/>
        </w:tabs>
        <w:spacing w:after="0" w:line="240" w:lineRule="auto"/>
        <w:ind w:right="333"/>
        <w:rPr>
          <w:rFonts w:ascii="Arial" w:hAnsi="Arial" w:cs="Arial"/>
          <w:b/>
          <w:sz w:val="24"/>
          <w:szCs w:val="24"/>
        </w:rPr>
      </w:pPr>
    </w:p>
    <w:p w14:paraId="6837C1E3" w14:textId="3E161AD9" w:rsidR="00E60C49" w:rsidRDefault="00E60C49">
      <w:pPr>
        <w:spacing w:after="160" w:line="259" w:lineRule="auto"/>
        <w:rPr>
          <w:rFonts w:ascii="Arial" w:hAnsi="Arial" w:cs="Arial"/>
          <w:b/>
          <w:sz w:val="24"/>
          <w:szCs w:val="24"/>
        </w:rPr>
      </w:pPr>
      <w:r>
        <w:rPr>
          <w:rFonts w:ascii="Arial" w:hAnsi="Arial" w:cs="Arial"/>
          <w:b/>
          <w:sz w:val="24"/>
          <w:szCs w:val="24"/>
        </w:rPr>
        <w:br w:type="page"/>
      </w:r>
    </w:p>
    <w:p w14:paraId="7110DA8F" w14:textId="77777777" w:rsidR="00E60C49" w:rsidRPr="005737E0" w:rsidRDefault="00E60C49" w:rsidP="00EE086B">
      <w:pPr>
        <w:tabs>
          <w:tab w:val="left" w:pos="567"/>
        </w:tabs>
        <w:spacing w:after="0" w:line="240" w:lineRule="auto"/>
        <w:ind w:right="333"/>
        <w:rPr>
          <w:rFonts w:ascii="Arial" w:hAnsi="Arial" w:cs="Arial"/>
          <w:b/>
          <w:sz w:val="24"/>
          <w:szCs w:val="24"/>
        </w:rPr>
      </w:pPr>
    </w:p>
    <w:p w14:paraId="6C80006F" w14:textId="77777777" w:rsidR="007B2750" w:rsidRPr="007B2750" w:rsidRDefault="007B2750" w:rsidP="00FC6744">
      <w:pPr>
        <w:shd w:val="clear" w:color="auto" w:fill="B78AC0"/>
        <w:tabs>
          <w:tab w:val="left" w:pos="567"/>
        </w:tabs>
        <w:spacing w:after="0" w:line="240" w:lineRule="auto"/>
        <w:ind w:left="284" w:right="333"/>
        <w:rPr>
          <w:rFonts w:ascii="Arial" w:hAnsi="Arial" w:cs="Arial"/>
          <w:b/>
          <w:noProof/>
          <w:sz w:val="12"/>
          <w:szCs w:val="28"/>
          <w:lang w:val="en-CA"/>
        </w:rPr>
      </w:pPr>
    </w:p>
    <w:p w14:paraId="059D9E56" w14:textId="77777777" w:rsidR="007B2750" w:rsidRPr="001D44CA" w:rsidRDefault="007B2750" w:rsidP="00FC6744">
      <w:pPr>
        <w:shd w:val="clear" w:color="auto" w:fill="B78AC0"/>
        <w:tabs>
          <w:tab w:val="left" w:pos="567"/>
        </w:tabs>
        <w:spacing w:after="0" w:line="240" w:lineRule="auto"/>
        <w:ind w:left="284" w:right="333"/>
        <w:jc w:val="center"/>
        <w:rPr>
          <w:rFonts w:ascii="Arial" w:hAnsi="Arial" w:cs="Arial"/>
          <w:b/>
          <w:noProof/>
          <w:sz w:val="32"/>
          <w:szCs w:val="28"/>
          <w:lang w:val="en-CA"/>
        </w:rPr>
      </w:pPr>
      <w:r w:rsidRPr="001D44CA">
        <w:rPr>
          <w:rFonts w:ascii="Arial" w:hAnsi="Arial" w:cs="Arial"/>
          <w:b/>
          <w:noProof/>
          <w:sz w:val="32"/>
          <w:szCs w:val="28"/>
          <w:lang w:val="en-CA"/>
        </w:rPr>
        <w:t>SCIENCE COURSES</w:t>
      </w:r>
    </w:p>
    <w:p w14:paraId="0ACFEE09" w14:textId="77777777" w:rsidR="006B3891" w:rsidRDefault="006B3891" w:rsidP="00FC6744">
      <w:pPr>
        <w:shd w:val="clear" w:color="auto" w:fill="B78AC0"/>
        <w:tabs>
          <w:tab w:val="left" w:pos="567"/>
        </w:tabs>
        <w:spacing w:after="0" w:line="240" w:lineRule="auto"/>
        <w:ind w:left="284" w:right="333"/>
        <w:rPr>
          <w:rFonts w:ascii="Arial" w:hAnsi="Arial" w:cs="Arial"/>
          <w:b/>
          <w:noProof/>
          <w:sz w:val="24"/>
          <w:szCs w:val="28"/>
          <w:lang w:val="en-CA"/>
        </w:rPr>
      </w:pPr>
      <w:r>
        <w:rPr>
          <w:rFonts w:ascii="Arial" w:hAnsi="Arial" w:cs="Arial"/>
          <w:b/>
          <w:noProof/>
          <w:sz w:val="24"/>
          <w:szCs w:val="28"/>
          <w:lang w:val="en-CA"/>
        </w:rPr>
        <w:tab/>
      </w:r>
      <w:r w:rsidR="007B2750" w:rsidRPr="007B2750">
        <w:rPr>
          <w:rFonts w:ascii="Arial" w:hAnsi="Arial" w:cs="Arial"/>
          <w:b/>
          <w:noProof/>
          <w:sz w:val="24"/>
          <w:szCs w:val="28"/>
          <w:lang w:val="en-CA"/>
        </w:rPr>
        <w:t xml:space="preserve">*Students are required to take either a Science 11 or a Science 12 course in their </w:t>
      </w:r>
    </w:p>
    <w:p w14:paraId="65EB89DD" w14:textId="77777777" w:rsidR="00866406" w:rsidRPr="007B2750" w:rsidRDefault="006B3891" w:rsidP="00FC6744">
      <w:pPr>
        <w:shd w:val="clear" w:color="auto" w:fill="B78AC0"/>
        <w:tabs>
          <w:tab w:val="left" w:pos="567"/>
        </w:tabs>
        <w:spacing w:after="0" w:line="240" w:lineRule="auto"/>
        <w:ind w:left="284" w:right="333"/>
        <w:rPr>
          <w:rFonts w:ascii="Arial" w:hAnsi="Arial" w:cs="Arial"/>
          <w:b/>
          <w:sz w:val="24"/>
          <w:szCs w:val="28"/>
        </w:rPr>
      </w:pPr>
      <w:r>
        <w:rPr>
          <w:rFonts w:ascii="Arial" w:hAnsi="Arial" w:cs="Arial"/>
          <w:b/>
          <w:noProof/>
          <w:sz w:val="24"/>
          <w:szCs w:val="28"/>
          <w:lang w:val="en-CA"/>
        </w:rPr>
        <w:tab/>
      </w:r>
      <w:r w:rsidR="007B2750" w:rsidRPr="007B2750">
        <w:rPr>
          <w:rFonts w:ascii="Arial" w:hAnsi="Arial" w:cs="Arial"/>
          <w:b/>
          <w:noProof/>
          <w:sz w:val="24"/>
          <w:szCs w:val="28"/>
          <w:lang w:val="en-CA"/>
        </w:rPr>
        <w:t>grade 11 or grade 12 year.</w:t>
      </w:r>
    </w:p>
    <w:p w14:paraId="1814BEC6" w14:textId="77777777" w:rsidR="00866406" w:rsidRPr="007B2750" w:rsidRDefault="00866406" w:rsidP="00FC6744">
      <w:pPr>
        <w:shd w:val="clear" w:color="auto" w:fill="B78AC0"/>
        <w:tabs>
          <w:tab w:val="left" w:pos="567"/>
        </w:tabs>
        <w:spacing w:after="0" w:line="240" w:lineRule="auto"/>
        <w:ind w:left="284" w:right="333"/>
        <w:rPr>
          <w:rFonts w:ascii="Arial" w:hAnsi="Arial" w:cs="Arial"/>
          <w:b/>
          <w:sz w:val="12"/>
          <w:szCs w:val="28"/>
        </w:rPr>
      </w:pPr>
    </w:p>
    <w:p w14:paraId="6EE78373" w14:textId="77777777" w:rsidR="00866406" w:rsidRPr="00C46079" w:rsidRDefault="00866406" w:rsidP="0002220C">
      <w:pPr>
        <w:tabs>
          <w:tab w:val="left" w:pos="567"/>
        </w:tabs>
        <w:spacing w:after="0" w:line="240" w:lineRule="auto"/>
        <w:ind w:left="284" w:right="333"/>
        <w:rPr>
          <w:rFonts w:ascii="Arial" w:hAnsi="Arial" w:cs="Arial"/>
          <w:b/>
          <w:sz w:val="28"/>
          <w:szCs w:val="28"/>
        </w:rPr>
      </w:pPr>
    </w:p>
    <w:p w14:paraId="42AAC498" w14:textId="77777777" w:rsidR="0081554E" w:rsidRPr="009939D9" w:rsidRDefault="0081554E" w:rsidP="009939D9">
      <w:pPr>
        <w:tabs>
          <w:tab w:val="left" w:pos="567"/>
        </w:tabs>
        <w:spacing w:after="0" w:line="240" w:lineRule="auto"/>
        <w:ind w:left="284" w:right="333"/>
        <w:rPr>
          <w:rFonts w:ascii="Arial" w:hAnsi="Arial" w:cs="Arial"/>
          <w:b/>
          <w:noProof/>
          <w:sz w:val="32"/>
          <w:szCs w:val="16"/>
          <w:lang w:val="en-CA"/>
        </w:rPr>
      </w:pPr>
      <w:r w:rsidRPr="009939D9">
        <w:rPr>
          <w:rFonts w:ascii="Arial" w:hAnsi="Arial" w:cs="Arial"/>
          <w:b/>
          <w:noProof/>
          <w:sz w:val="32"/>
          <w:szCs w:val="16"/>
          <w:lang w:val="en-CA"/>
        </w:rPr>
        <w:t>SCIENCE 11 COURSES</w:t>
      </w:r>
    </w:p>
    <w:p w14:paraId="2C44D1C3" w14:textId="77777777" w:rsidR="007B2750" w:rsidRPr="00FD52E8" w:rsidRDefault="007B2750" w:rsidP="00FC6744">
      <w:pPr>
        <w:pStyle w:val="NoSpacing"/>
        <w:shd w:val="clear" w:color="auto" w:fill="B78AC0"/>
        <w:tabs>
          <w:tab w:val="left" w:pos="567"/>
        </w:tabs>
        <w:ind w:left="284" w:right="333"/>
        <w:rPr>
          <w:rFonts w:ascii="Arial" w:hAnsi="Arial" w:cs="Arial"/>
          <w:b/>
          <w:bCs/>
          <w:sz w:val="28"/>
          <w:szCs w:val="28"/>
          <w:u w:val="single"/>
        </w:rPr>
      </w:pPr>
    </w:p>
    <w:p w14:paraId="672FF7CF" w14:textId="77777777" w:rsidR="007B2750" w:rsidRPr="00FD52E8" w:rsidRDefault="007B2750" w:rsidP="00FC6744">
      <w:pPr>
        <w:pStyle w:val="NoSpacing"/>
        <w:shd w:val="clear" w:color="auto" w:fill="B78AC0"/>
        <w:tabs>
          <w:tab w:val="left" w:pos="567"/>
        </w:tabs>
        <w:ind w:left="284" w:right="333"/>
        <w:rPr>
          <w:rFonts w:ascii="Arial" w:hAnsi="Arial" w:cs="Arial"/>
          <w:b/>
          <w:bCs/>
          <w:sz w:val="24"/>
          <w:szCs w:val="24"/>
          <w:u w:val="single"/>
        </w:rPr>
      </w:pPr>
      <w:r w:rsidRPr="00FD52E8">
        <w:rPr>
          <w:rFonts w:ascii="Arial" w:hAnsi="Arial" w:cs="Arial"/>
          <w:b/>
          <w:bCs/>
          <w:sz w:val="24"/>
          <w:szCs w:val="24"/>
          <w:u w:val="single"/>
        </w:rPr>
        <w:t>CHEMISTRY 11 (MCH 11)</w:t>
      </w:r>
    </w:p>
    <w:p w14:paraId="7D1C2590" w14:textId="77777777" w:rsidR="00520E16" w:rsidRDefault="007B2750" w:rsidP="00FC6744">
      <w:pPr>
        <w:pStyle w:val="NoSpacing"/>
        <w:shd w:val="clear" w:color="auto" w:fill="B78AC0"/>
        <w:tabs>
          <w:tab w:val="left" w:pos="567"/>
        </w:tabs>
        <w:ind w:left="284" w:right="333"/>
        <w:rPr>
          <w:rFonts w:ascii="Arial" w:hAnsi="Arial" w:cs="Arial"/>
          <w:color w:val="000000"/>
          <w:sz w:val="24"/>
          <w:szCs w:val="24"/>
        </w:rPr>
      </w:pPr>
      <w:r w:rsidRPr="00673FF0">
        <w:rPr>
          <w:rFonts w:ascii="Arial" w:hAnsi="Arial" w:cs="Arial"/>
          <w:color w:val="000000"/>
          <w:sz w:val="24"/>
          <w:szCs w:val="24"/>
        </w:rPr>
        <w:t xml:space="preserve">Students wishing to take Chemistry 11 are strongly recommended to have a C+ or higher in </w:t>
      </w:r>
      <w:proofErr w:type="gramStart"/>
      <w:r w:rsidRPr="00673FF0">
        <w:rPr>
          <w:rFonts w:ascii="Arial" w:hAnsi="Arial" w:cs="Arial"/>
          <w:color w:val="000000"/>
          <w:sz w:val="24"/>
          <w:szCs w:val="24"/>
        </w:rPr>
        <w:t>Science</w:t>
      </w:r>
      <w:proofErr w:type="gramEnd"/>
      <w:r w:rsidRPr="00673FF0">
        <w:rPr>
          <w:rFonts w:ascii="Arial" w:hAnsi="Arial" w:cs="Arial"/>
          <w:color w:val="000000"/>
          <w:sz w:val="24"/>
          <w:szCs w:val="24"/>
        </w:rPr>
        <w:t xml:space="preserve"> 10, and Pre-Calculus 10.  Chemistry 11 is an introductory course that will give students </w:t>
      </w:r>
    </w:p>
    <w:p w14:paraId="32C830AB" w14:textId="77777777" w:rsidR="00520E16" w:rsidRDefault="007B2750" w:rsidP="00FC6744">
      <w:pPr>
        <w:pStyle w:val="NoSpacing"/>
        <w:shd w:val="clear" w:color="auto" w:fill="B78AC0"/>
        <w:tabs>
          <w:tab w:val="left" w:pos="567"/>
        </w:tabs>
        <w:ind w:left="284" w:right="333"/>
        <w:rPr>
          <w:rFonts w:ascii="Arial" w:hAnsi="Arial" w:cs="Arial"/>
          <w:sz w:val="24"/>
          <w:szCs w:val="24"/>
        </w:rPr>
      </w:pPr>
      <w:r w:rsidRPr="00673FF0">
        <w:rPr>
          <w:rFonts w:ascii="Arial" w:hAnsi="Arial" w:cs="Arial"/>
          <w:color w:val="000000"/>
          <w:sz w:val="24"/>
          <w:szCs w:val="24"/>
        </w:rPr>
        <w:t xml:space="preserve">an understanding of the composition, classification, </w:t>
      </w:r>
      <w:proofErr w:type="gramStart"/>
      <w:r w:rsidRPr="00673FF0">
        <w:rPr>
          <w:rFonts w:ascii="Arial" w:hAnsi="Arial" w:cs="Arial"/>
          <w:color w:val="000000"/>
          <w:sz w:val="24"/>
          <w:szCs w:val="24"/>
        </w:rPr>
        <w:t>properties</w:t>
      </w:r>
      <w:proofErr w:type="gramEnd"/>
      <w:r w:rsidRPr="00673FF0">
        <w:rPr>
          <w:rFonts w:ascii="Arial" w:hAnsi="Arial" w:cs="Arial"/>
          <w:color w:val="000000"/>
          <w:sz w:val="24"/>
          <w:szCs w:val="24"/>
        </w:rPr>
        <w:t xml:space="preserve"> and </w:t>
      </w:r>
      <w:proofErr w:type="spellStart"/>
      <w:r w:rsidRPr="00673FF0">
        <w:rPr>
          <w:rFonts w:ascii="Arial" w:hAnsi="Arial" w:cs="Arial"/>
          <w:color w:val="000000"/>
          <w:sz w:val="24"/>
          <w:szCs w:val="24"/>
        </w:rPr>
        <w:t>behaviour</w:t>
      </w:r>
      <w:proofErr w:type="spellEnd"/>
      <w:r w:rsidRPr="00673FF0">
        <w:rPr>
          <w:rFonts w:ascii="Arial" w:hAnsi="Arial" w:cs="Arial"/>
          <w:color w:val="000000"/>
          <w:sz w:val="24"/>
          <w:szCs w:val="24"/>
        </w:rPr>
        <w:t xml:space="preserve"> of matter.  Problem solving, critical thinking and experimentation are skills used throughout this course.  Chemistry 11 is recommended for students pursuing a career in the Sciences or Health Sciences. </w:t>
      </w:r>
      <w:r w:rsidRPr="00673FF0">
        <w:rPr>
          <w:rFonts w:ascii="Arial" w:hAnsi="Arial" w:cs="Arial"/>
          <w:sz w:val="24"/>
          <w:szCs w:val="24"/>
        </w:rPr>
        <w:t>Daily review, homework completion and strong study skills are required to be successful in Chemistry 11. Course assignments are based on classroom lessons, discussions, projects, and labora</w:t>
      </w:r>
      <w:r w:rsidR="0046713C" w:rsidRPr="00673FF0">
        <w:rPr>
          <w:rFonts w:ascii="Arial" w:hAnsi="Arial" w:cs="Arial"/>
          <w:sz w:val="24"/>
          <w:szCs w:val="24"/>
        </w:rPr>
        <w:t xml:space="preserve">tory </w:t>
      </w:r>
    </w:p>
    <w:p w14:paraId="3642B577" w14:textId="3BD9EF90" w:rsidR="002A57AF" w:rsidRPr="00673FF0" w:rsidRDefault="0046713C" w:rsidP="00FC6744">
      <w:pPr>
        <w:pStyle w:val="NoSpacing"/>
        <w:shd w:val="clear" w:color="auto" w:fill="B78AC0"/>
        <w:tabs>
          <w:tab w:val="left" w:pos="567"/>
        </w:tabs>
        <w:ind w:left="284" w:right="333"/>
        <w:rPr>
          <w:rFonts w:ascii="Arial" w:hAnsi="Arial" w:cs="Arial"/>
          <w:sz w:val="24"/>
          <w:szCs w:val="24"/>
        </w:rPr>
      </w:pPr>
      <w:r w:rsidRPr="00673FF0">
        <w:rPr>
          <w:rFonts w:ascii="Arial" w:hAnsi="Arial" w:cs="Arial"/>
          <w:sz w:val="24"/>
          <w:szCs w:val="24"/>
        </w:rPr>
        <w:t xml:space="preserve">based inquiry work.  </w:t>
      </w:r>
    </w:p>
    <w:p w14:paraId="383853F9" w14:textId="77777777" w:rsidR="002A57AF" w:rsidRPr="00673FF0" w:rsidRDefault="002A57AF" w:rsidP="00FC6744">
      <w:pPr>
        <w:pStyle w:val="NoSpacing"/>
        <w:shd w:val="clear" w:color="auto" w:fill="B78AC0"/>
        <w:tabs>
          <w:tab w:val="left" w:pos="567"/>
        </w:tabs>
        <w:ind w:left="284" w:right="333"/>
        <w:rPr>
          <w:rFonts w:ascii="Arial" w:hAnsi="Arial" w:cs="Arial"/>
          <w:sz w:val="24"/>
          <w:szCs w:val="24"/>
        </w:rPr>
      </w:pPr>
    </w:p>
    <w:p w14:paraId="63FA44B5" w14:textId="77777777" w:rsidR="007B2750" w:rsidRPr="00673FF0" w:rsidRDefault="007B2750" w:rsidP="00FC6744">
      <w:pPr>
        <w:pStyle w:val="NoSpacing"/>
        <w:shd w:val="clear" w:color="auto" w:fill="B78AC0"/>
        <w:tabs>
          <w:tab w:val="left" w:pos="567"/>
        </w:tabs>
        <w:ind w:left="284" w:right="333"/>
        <w:rPr>
          <w:rFonts w:ascii="Arial" w:hAnsi="Arial" w:cs="Arial"/>
          <w:b/>
          <w:sz w:val="24"/>
          <w:szCs w:val="24"/>
        </w:rPr>
      </w:pPr>
      <w:r w:rsidRPr="00673FF0">
        <w:rPr>
          <w:rFonts w:ascii="Arial" w:hAnsi="Arial" w:cs="Arial"/>
          <w:b/>
          <w:sz w:val="24"/>
          <w:szCs w:val="24"/>
        </w:rPr>
        <w:t>The big ideas to be explored in this course include:</w:t>
      </w:r>
    </w:p>
    <w:p w14:paraId="132AB803" w14:textId="77777777" w:rsidR="007B2750" w:rsidRPr="00673FF0" w:rsidRDefault="007B2750" w:rsidP="00FC6744">
      <w:pPr>
        <w:pStyle w:val="NoSpacing"/>
        <w:numPr>
          <w:ilvl w:val="0"/>
          <w:numId w:val="10"/>
        </w:numPr>
        <w:shd w:val="clear" w:color="auto" w:fill="B78AC0"/>
        <w:tabs>
          <w:tab w:val="left" w:pos="567"/>
        </w:tabs>
        <w:ind w:left="284" w:right="333" w:firstLine="0"/>
        <w:rPr>
          <w:rFonts w:ascii="Arial" w:hAnsi="Arial" w:cs="Arial"/>
          <w:sz w:val="24"/>
          <w:szCs w:val="24"/>
        </w:rPr>
      </w:pPr>
      <w:r w:rsidRPr="00673FF0">
        <w:rPr>
          <w:rFonts w:ascii="Arial" w:hAnsi="Arial" w:cs="Arial"/>
          <w:sz w:val="24"/>
          <w:szCs w:val="24"/>
        </w:rPr>
        <w:t>atoms and molecules are building blocks of matter</w:t>
      </w:r>
    </w:p>
    <w:p w14:paraId="68E1FFEA" w14:textId="77777777" w:rsidR="0046713C" w:rsidRPr="00673FF0" w:rsidRDefault="007B2750" w:rsidP="00FC6744">
      <w:pPr>
        <w:pStyle w:val="NoSpacing"/>
        <w:numPr>
          <w:ilvl w:val="0"/>
          <w:numId w:val="10"/>
        </w:numPr>
        <w:shd w:val="clear" w:color="auto" w:fill="B78AC0"/>
        <w:tabs>
          <w:tab w:val="left" w:pos="567"/>
        </w:tabs>
        <w:ind w:left="284" w:right="333" w:firstLine="0"/>
        <w:rPr>
          <w:rFonts w:ascii="Arial" w:hAnsi="Arial" w:cs="Arial"/>
          <w:sz w:val="24"/>
          <w:szCs w:val="24"/>
        </w:rPr>
      </w:pPr>
      <w:r w:rsidRPr="00673FF0">
        <w:rPr>
          <w:rFonts w:ascii="Arial" w:hAnsi="Arial" w:cs="Arial"/>
          <w:sz w:val="24"/>
          <w:szCs w:val="24"/>
        </w:rPr>
        <w:t xml:space="preserve">organic chemistry and its applications have significant implications for human health, society, </w:t>
      </w:r>
    </w:p>
    <w:p w14:paraId="41239005" w14:textId="77777777" w:rsidR="007B2750" w:rsidRPr="00673FF0" w:rsidRDefault="00A12605" w:rsidP="00FC6744">
      <w:pPr>
        <w:pStyle w:val="NoSpacing"/>
        <w:shd w:val="clear" w:color="auto" w:fill="B78AC0"/>
        <w:tabs>
          <w:tab w:val="left" w:pos="567"/>
        </w:tabs>
        <w:ind w:left="284" w:right="333"/>
        <w:rPr>
          <w:rFonts w:ascii="Arial" w:hAnsi="Arial" w:cs="Arial"/>
          <w:sz w:val="24"/>
          <w:szCs w:val="24"/>
        </w:rPr>
      </w:pPr>
      <w:r w:rsidRPr="00673FF0">
        <w:rPr>
          <w:rFonts w:ascii="Arial" w:hAnsi="Arial" w:cs="Arial"/>
          <w:sz w:val="24"/>
          <w:szCs w:val="24"/>
        </w:rPr>
        <w:tab/>
      </w:r>
      <w:r w:rsidR="007B2750" w:rsidRPr="00673FF0">
        <w:rPr>
          <w:rFonts w:ascii="Arial" w:hAnsi="Arial" w:cs="Arial"/>
          <w:sz w:val="24"/>
          <w:szCs w:val="24"/>
        </w:rPr>
        <w:t>and the environment.</w:t>
      </w:r>
    </w:p>
    <w:p w14:paraId="0C58EBC2" w14:textId="77777777" w:rsidR="007B2750" w:rsidRPr="00673FF0" w:rsidRDefault="0096083B" w:rsidP="00FC6744">
      <w:pPr>
        <w:pStyle w:val="NoSpacing"/>
        <w:numPr>
          <w:ilvl w:val="0"/>
          <w:numId w:val="10"/>
        </w:numPr>
        <w:shd w:val="clear" w:color="auto" w:fill="B78AC0"/>
        <w:tabs>
          <w:tab w:val="left" w:pos="567"/>
        </w:tabs>
        <w:ind w:left="284" w:right="333" w:firstLine="0"/>
        <w:rPr>
          <w:rFonts w:ascii="Arial" w:hAnsi="Arial" w:cs="Arial"/>
          <w:sz w:val="24"/>
          <w:szCs w:val="24"/>
        </w:rPr>
      </w:pPr>
      <w:r w:rsidRPr="00673FF0">
        <w:rPr>
          <w:rFonts w:ascii="Arial" w:hAnsi="Arial" w:cs="Arial"/>
          <w:sz w:val="24"/>
          <w:szCs w:val="24"/>
        </w:rPr>
        <w:t>The</w:t>
      </w:r>
      <w:r w:rsidR="007B2750" w:rsidRPr="00673FF0">
        <w:rPr>
          <w:rFonts w:ascii="Arial" w:hAnsi="Arial" w:cs="Arial"/>
          <w:sz w:val="24"/>
          <w:szCs w:val="24"/>
        </w:rPr>
        <w:t xml:space="preserve"> mole is a quantity used to make atoms and molecules measurable.</w:t>
      </w:r>
    </w:p>
    <w:p w14:paraId="4A592015" w14:textId="77777777" w:rsidR="007B2750" w:rsidRPr="00673FF0" w:rsidRDefault="007B2750" w:rsidP="00FC6744">
      <w:pPr>
        <w:pStyle w:val="NoSpacing"/>
        <w:numPr>
          <w:ilvl w:val="0"/>
          <w:numId w:val="10"/>
        </w:numPr>
        <w:shd w:val="clear" w:color="auto" w:fill="B78AC0"/>
        <w:tabs>
          <w:tab w:val="left" w:pos="567"/>
        </w:tabs>
        <w:ind w:left="284" w:right="333" w:firstLine="0"/>
        <w:rPr>
          <w:rFonts w:ascii="Arial" w:hAnsi="Arial" w:cs="Arial"/>
          <w:sz w:val="24"/>
          <w:szCs w:val="24"/>
        </w:rPr>
      </w:pPr>
      <w:r w:rsidRPr="00673FF0">
        <w:rPr>
          <w:rFonts w:ascii="Arial" w:hAnsi="Arial" w:cs="Arial"/>
          <w:sz w:val="24"/>
          <w:szCs w:val="24"/>
        </w:rPr>
        <w:t>matter and energy are conserved in chemical reactions</w:t>
      </w:r>
    </w:p>
    <w:p w14:paraId="58309EB8" w14:textId="77777777" w:rsidR="007B2750" w:rsidRPr="00673FF0" w:rsidRDefault="0096083B" w:rsidP="00FC6744">
      <w:pPr>
        <w:pStyle w:val="NoSpacing"/>
        <w:numPr>
          <w:ilvl w:val="0"/>
          <w:numId w:val="10"/>
        </w:numPr>
        <w:shd w:val="clear" w:color="auto" w:fill="B78AC0"/>
        <w:tabs>
          <w:tab w:val="left" w:pos="567"/>
        </w:tabs>
        <w:ind w:left="284" w:right="333" w:firstLine="0"/>
        <w:rPr>
          <w:rFonts w:ascii="Arial" w:hAnsi="Arial" w:cs="Arial"/>
          <w:sz w:val="24"/>
          <w:szCs w:val="24"/>
        </w:rPr>
      </w:pPr>
      <w:r w:rsidRPr="00673FF0">
        <w:rPr>
          <w:rFonts w:ascii="Arial" w:hAnsi="Arial" w:cs="Arial"/>
          <w:sz w:val="24"/>
          <w:szCs w:val="24"/>
        </w:rPr>
        <w:t>Solubility</w:t>
      </w:r>
      <w:r w:rsidR="007B2750" w:rsidRPr="00673FF0">
        <w:rPr>
          <w:rFonts w:ascii="Arial" w:hAnsi="Arial" w:cs="Arial"/>
          <w:sz w:val="24"/>
          <w:szCs w:val="24"/>
        </w:rPr>
        <w:t xml:space="preserve"> within a solution is determined by the nature of the solute and the solvent.</w:t>
      </w:r>
    </w:p>
    <w:p w14:paraId="1B549D41" w14:textId="0218A354" w:rsidR="00E60C49" w:rsidRDefault="00E60C49" w:rsidP="00184AA6">
      <w:pPr>
        <w:pStyle w:val="NoSpacing"/>
        <w:shd w:val="clear" w:color="auto" w:fill="B78AC0"/>
        <w:tabs>
          <w:tab w:val="left" w:pos="567"/>
        </w:tabs>
        <w:ind w:left="283" w:right="334"/>
        <w:rPr>
          <w:rFonts w:ascii="Arial" w:hAnsi="Arial" w:cs="Arial"/>
          <w:sz w:val="24"/>
          <w:szCs w:val="24"/>
        </w:rPr>
      </w:pPr>
    </w:p>
    <w:p w14:paraId="7AA2F6EA" w14:textId="77777777" w:rsidR="007B2750" w:rsidRPr="00673FF0" w:rsidRDefault="007B2750" w:rsidP="00184AA6">
      <w:pPr>
        <w:pStyle w:val="NoSpacing"/>
        <w:shd w:val="clear" w:color="auto" w:fill="B78AC0"/>
        <w:tabs>
          <w:tab w:val="left" w:pos="567"/>
        </w:tabs>
        <w:ind w:left="283" w:right="334"/>
        <w:rPr>
          <w:rFonts w:ascii="Arial" w:hAnsi="Arial" w:cs="Arial"/>
          <w:b/>
          <w:bCs/>
          <w:sz w:val="24"/>
          <w:szCs w:val="24"/>
          <w:u w:val="single"/>
        </w:rPr>
      </w:pPr>
      <w:r w:rsidRPr="00673FF0">
        <w:rPr>
          <w:rFonts w:ascii="Arial" w:hAnsi="Arial" w:cs="Arial"/>
          <w:b/>
          <w:bCs/>
          <w:sz w:val="24"/>
          <w:szCs w:val="24"/>
          <w:u w:val="single"/>
        </w:rPr>
        <w:t>EARTH SCIENCE 11 (MESC 11)</w:t>
      </w:r>
    </w:p>
    <w:p w14:paraId="58E75E20" w14:textId="77777777" w:rsidR="005639A8" w:rsidRPr="00673FF0" w:rsidRDefault="005639A8" w:rsidP="00673FF0">
      <w:pPr>
        <w:pStyle w:val="NoSpacing"/>
        <w:shd w:val="clear" w:color="auto" w:fill="B78AC0"/>
        <w:tabs>
          <w:tab w:val="left" w:pos="567"/>
        </w:tabs>
        <w:ind w:left="283" w:right="334"/>
        <w:rPr>
          <w:rFonts w:ascii="Arial" w:hAnsi="Arial" w:cs="Arial"/>
          <w:sz w:val="24"/>
          <w:szCs w:val="24"/>
        </w:rPr>
      </w:pPr>
      <w:r w:rsidRPr="00673FF0">
        <w:rPr>
          <w:rFonts w:ascii="Arial" w:hAnsi="Arial" w:cs="Arial"/>
          <w:sz w:val="24"/>
          <w:szCs w:val="24"/>
        </w:rPr>
        <w:t xml:space="preserve">Earth Science 11 will focus on the Earth both in relation to its place in the Solar System, and its composition and structure. We will consider the processes that affect both the internal structure and the surface of the planet. Whenever possible students will apply their understanding to local connections within British Columbia. This can be a </w:t>
      </w:r>
      <w:r w:rsidRPr="00B953C8">
        <w:rPr>
          <w:rFonts w:ascii="Arial" w:hAnsi="Arial" w:cs="Arial"/>
          <w:b/>
          <w:bCs/>
          <w:sz w:val="24"/>
          <w:szCs w:val="24"/>
        </w:rPr>
        <w:t xml:space="preserve">challenging </w:t>
      </w:r>
      <w:r w:rsidRPr="00673FF0">
        <w:rPr>
          <w:rFonts w:ascii="Arial" w:hAnsi="Arial" w:cs="Arial"/>
          <w:sz w:val="24"/>
          <w:szCs w:val="24"/>
        </w:rPr>
        <w:t xml:space="preserve">course as many of the topics, vocabulary, and processes are unique to Earth Science as well as incorporating many ideas from other disciplines of science.  Having a good foundation in math, chemistry, physics, and biology will greatly assist in your success. A minimum C+ in </w:t>
      </w:r>
      <w:proofErr w:type="gramStart"/>
      <w:r w:rsidRPr="00673FF0">
        <w:rPr>
          <w:rFonts w:ascii="Arial" w:hAnsi="Arial" w:cs="Arial"/>
          <w:sz w:val="24"/>
          <w:szCs w:val="24"/>
        </w:rPr>
        <w:t>Science</w:t>
      </w:r>
      <w:proofErr w:type="gramEnd"/>
      <w:r w:rsidRPr="00673FF0">
        <w:rPr>
          <w:rFonts w:ascii="Arial" w:hAnsi="Arial" w:cs="Arial"/>
          <w:sz w:val="24"/>
          <w:szCs w:val="24"/>
        </w:rPr>
        <w:t xml:space="preserve"> 10 is recommended before enrolling in this course.</w:t>
      </w:r>
    </w:p>
    <w:p w14:paraId="3F12D9DA" w14:textId="77777777" w:rsidR="002A57AF" w:rsidRPr="00673FF0" w:rsidRDefault="002A57AF" w:rsidP="00E60C49">
      <w:pPr>
        <w:pStyle w:val="NoSpacing"/>
        <w:shd w:val="clear" w:color="auto" w:fill="B78AC0"/>
        <w:tabs>
          <w:tab w:val="left" w:pos="567"/>
        </w:tabs>
        <w:ind w:left="283" w:right="334"/>
        <w:rPr>
          <w:rFonts w:ascii="Arial" w:hAnsi="Arial" w:cs="Arial"/>
          <w:sz w:val="24"/>
          <w:szCs w:val="24"/>
        </w:rPr>
      </w:pPr>
    </w:p>
    <w:p w14:paraId="513C4D12" w14:textId="77777777" w:rsidR="007B2750" w:rsidRPr="00673FF0" w:rsidRDefault="00B91D96" w:rsidP="00E60C49">
      <w:pPr>
        <w:pStyle w:val="NoSpacing"/>
        <w:shd w:val="clear" w:color="auto" w:fill="B78AC0"/>
        <w:tabs>
          <w:tab w:val="left" w:pos="567"/>
        </w:tabs>
        <w:ind w:left="283" w:right="334"/>
        <w:rPr>
          <w:rFonts w:ascii="Arial" w:hAnsi="Arial" w:cs="Arial"/>
          <w:b/>
          <w:sz w:val="24"/>
          <w:szCs w:val="24"/>
        </w:rPr>
      </w:pPr>
      <w:r w:rsidRPr="00673FF0">
        <w:rPr>
          <w:rFonts w:ascii="Arial" w:hAnsi="Arial" w:cs="Arial"/>
          <w:sz w:val="24"/>
          <w:szCs w:val="24"/>
        </w:rPr>
        <w:t>The big ideas to</w:t>
      </w:r>
      <w:r w:rsidRPr="00673FF0">
        <w:rPr>
          <w:rFonts w:ascii="Arial" w:hAnsi="Arial" w:cs="Arial"/>
          <w:b/>
          <w:sz w:val="24"/>
          <w:szCs w:val="24"/>
        </w:rPr>
        <w:t xml:space="preserve"> be explored in this course include:</w:t>
      </w:r>
    </w:p>
    <w:p w14:paraId="11659351" w14:textId="77777777" w:rsidR="007B2750" w:rsidRPr="00673FF0" w:rsidRDefault="007B2750" w:rsidP="00E60C49">
      <w:pPr>
        <w:numPr>
          <w:ilvl w:val="0"/>
          <w:numId w:val="29"/>
        </w:numPr>
        <w:shd w:val="clear" w:color="auto" w:fill="B78AC0"/>
        <w:tabs>
          <w:tab w:val="left" w:pos="567"/>
        </w:tabs>
        <w:spacing w:after="0" w:line="240" w:lineRule="auto"/>
        <w:ind w:left="284" w:right="333" w:firstLine="0"/>
        <w:rPr>
          <w:rFonts w:ascii="Arial" w:eastAsia="Times New Roman" w:hAnsi="Arial" w:cs="Arial"/>
          <w:sz w:val="24"/>
          <w:szCs w:val="24"/>
        </w:rPr>
      </w:pPr>
      <w:r w:rsidRPr="00673FF0">
        <w:rPr>
          <w:rFonts w:ascii="Arial" w:eastAsia="Times New Roman" w:hAnsi="Arial" w:cs="Arial"/>
          <w:b/>
          <w:sz w:val="24"/>
          <w:szCs w:val="24"/>
        </w:rPr>
        <w:t>Earth materials</w:t>
      </w:r>
      <w:r w:rsidRPr="00673FF0">
        <w:rPr>
          <w:rFonts w:ascii="Arial" w:eastAsia="Times New Roman" w:hAnsi="Arial" w:cs="Arial"/>
          <w:sz w:val="24"/>
          <w:szCs w:val="24"/>
        </w:rPr>
        <w:t xml:space="preserve"> are changed as they cycle through the geosphere and are used as resources,</w:t>
      </w:r>
      <w:r w:rsidR="00A12605" w:rsidRPr="00673FF0">
        <w:rPr>
          <w:rFonts w:ascii="Arial" w:eastAsia="Times New Roman" w:hAnsi="Arial" w:cs="Arial"/>
          <w:sz w:val="24"/>
          <w:szCs w:val="24"/>
        </w:rPr>
        <w:tab/>
      </w:r>
      <w:r w:rsidR="00FD52E8" w:rsidRPr="00673FF0">
        <w:rPr>
          <w:rFonts w:ascii="Arial" w:eastAsia="Times New Roman" w:hAnsi="Arial" w:cs="Arial"/>
          <w:sz w:val="24"/>
          <w:szCs w:val="24"/>
        </w:rPr>
        <w:t xml:space="preserve">with </w:t>
      </w:r>
      <w:r w:rsidRPr="00673FF0">
        <w:rPr>
          <w:rFonts w:ascii="Arial" w:eastAsia="Times New Roman" w:hAnsi="Arial" w:cs="Arial"/>
          <w:sz w:val="24"/>
          <w:szCs w:val="24"/>
        </w:rPr>
        <w:t>economic and environmental implications.</w:t>
      </w:r>
    </w:p>
    <w:p w14:paraId="00D153DC" w14:textId="77777777" w:rsidR="007B2750" w:rsidRPr="00FD52E8" w:rsidRDefault="007B2750" w:rsidP="00E60C49">
      <w:pPr>
        <w:numPr>
          <w:ilvl w:val="0"/>
          <w:numId w:val="29"/>
        </w:numPr>
        <w:shd w:val="clear" w:color="auto" w:fill="B78AC0"/>
        <w:tabs>
          <w:tab w:val="left" w:pos="567"/>
        </w:tabs>
        <w:spacing w:after="0" w:line="240" w:lineRule="auto"/>
        <w:ind w:left="284" w:right="333" w:firstLine="0"/>
        <w:rPr>
          <w:rFonts w:ascii="Arial" w:eastAsia="Times New Roman" w:hAnsi="Arial" w:cs="Arial"/>
          <w:sz w:val="24"/>
          <w:szCs w:val="24"/>
        </w:rPr>
      </w:pPr>
      <w:r w:rsidRPr="00FD52E8">
        <w:rPr>
          <w:rFonts w:ascii="Arial" w:eastAsia="Times New Roman" w:hAnsi="Arial" w:cs="Arial"/>
          <w:sz w:val="24"/>
          <w:szCs w:val="24"/>
        </w:rPr>
        <w:t xml:space="preserve">Plate tectonic theory explains the consequences of tectonic plate interactions. </w:t>
      </w:r>
    </w:p>
    <w:p w14:paraId="798AD2B2" w14:textId="77777777" w:rsidR="0046713C" w:rsidRPr="00FD52E8" w:rsidRDefault="007B2750" w:rsidP="00E60C49">
      <w:pPr>
        <w:numPr>
          <w:ilvl w:val="0"/>
          <w:numId w:val="29"/>
        </w:numPr>
        <w:shd w:val="clear" w:color="auto" w:fill="B78AC0"/>
        <w:tabs>
          <w:tab w:val="left" w:pos="567"/>
        </w:tabs>
        <w:spacing w:after="0" w:line="240" w:lineRule="auto"/>
        <w:ind w:left="284" w:right="333" w:firstLine="0"/>
        <w:rPr>
          <w:rFonts w:ascii="Arial" w:eastAsia="Times New Roman" w:hAnsi="Arial" w:cs="Arial"/>
          <w:sz w:val="24"/>
          <w:szCs w:val="24"/>
        </w:rPr>
      </w:pPr>
      <w:r w:rsidRPr="00FD52E8">
        <w:rPr>
          <w:rFonts w:ascii="Arial" w:eastAsia="Times New Roman" w:hAnsi="Arial" w:cs="Arial"/>
          <w:sz w:val="24"/>
          <w:szCs w:val="24"/>
        </w:rPr>
        <w:t xml:space="preserve">The transfer of energy through the </w:t>
      </w:r>
      <w:r w:rsidRPr="00FD52E8">
        <w:rPr>
          <w:rFonts w:ascii="Arial" w:eastAsia="Times New Roman" w:hAnsi="Arial" w:cs="Arial"/>
          <w:b/>
          <w:sz w:val="24"/>
          <w:szCs w:val="24"/>
        </w:rPr>
        <w:t>atmosphere</w:t>
      </w:r>
      <w:r w:rsidRPr="00FD52E8">
        <w:rPr>
          <w:rFonts w:ascii="Arial" w:eastAsia="Times New Roman" w:hAnsi="Arial" w:cs="Arial"/>
          <w:sz w:val="24"/>
          <w:szCs w:val="24"/>
        </w:rPr>
        <w:t xml:space="preserve"> creates weather, and this transfer is affected </w:t>
      </w:r>
      <w:r w:rsidR="00FD52E8">
        <w:rPr>
          <w:rFonts w:ascii="Arial" w:eastAsia="Times New Roman" w:hAnsi="Arial" w:cs="Arial"/>
          <w:sz w:val="24"/>
          <w:szCs w:val="24"/>
        </w:rPr>
        <w:t xml:space="preserve">   </w:t>
      </w:r>
    </w:p>
    <w:p w14:paraId="5DC1E435" w14:textId="77777777" w:rsidR="00A12605" w:rsidRPr="00FD52E8" w:rsidRDefault="00A12605" w:rsidP="00E60C49">
      <w:pPr>
        <w:shd w:val="clear" w:color="auto" w:fill="B78AC0"/>
        <w:tabs>
          <w:tab w:val="left" w:pos="567"/>
        </w:tabs>
        <w:spacing w:after="0" w:line="240" w:lineRule="auto"/>
        <w:ind w:left="284" w:right="333"/>
        <w:rPr>
          <w:rFonts w:ascii="Arial" w:eastAsia="Times New Roman" w:hAnsi="Arial" w:cs="Arial"/>
          <w:sz w:val="24"/>
          <w:szCs w:val="24"/>
        </w:rPr>
      </w:pPr>
      <w:r w:rsidRPr="00FD52E8">
        <w:rPr>
          <w:rFonts w:ascii="Arial" w:eastAsia="Times New Roman" w:hAnsi="Arial" w:cs="Arial"/>
          <w:sz w:val="24"/>
          <w:szCs w:val="24"/>
        </w:rPr>
        <w:tab/>
      </w:r>
      <w:r w:rsidR="00FD52E8">
        <w:rPr>
          <w:rFonts w:ascii="Arial" w:eastAsia="Times New Roman" w:hAnsi="Arial" w:cs="Arial"/>
          <w:sz w:val="24"/>
          <w:szCs w:val="24"/>
        </w:rPr>
        <w:t xml:space="preserve">by </w:t>
      </w:r>
      <w:r w:rsidRPr="00FD52E8">
        <w:rPr>
          <w:rFonts w:ascii="Arial" w:eastAsia="Times New Roman" w:hAnsi="Arial" w:cs="Arial"/>
          <w:sz w:val="24"/>
          <w:szCs w:val="24"/>
        </w:rPr>
        <w:t>climate change</w:t>
      </w:r>
    </w:p>
    <w:p w14:paraId="725CC00F" w14:textId="77777777" w:rsidR="007B2750" w:rsidRPr="00FD52E8" w:rsidRDefault="007B2750" w:rsidP="00E60C49">
      <w:pPr>
        <w:numPr>
          <w:ilvl w:val="0"/>
          <w:numId w:val="29"/>
        </w:numPr>
        <w:shd w:val="clear" w:color="auto" w:fill="B78AC0"/>
        <w:tabs>
          <w:tab w:val="left" w:pos="567"/>
        </w:tabs>
        <w:spacing w:after="0" w:line="240" w:lineRule="auto"/>
        <w:ind w:left="284" w:right="333" w:firstLine="0"/>
        <w:rPr>
          <w:rFonts w:ascii="Arial" w:eastAsia="Times New Roman" w:hAnsi="Arial" w:cs="Arial"/>
          <w:sz w:val="24"/>
          <w:szCs w:val="24"/>
        </w:rPr>
      </w:pPr>
      <w:r w:rsidRPr="00FD52E8">
        <w:rPr>
          <w:rFonts w:ascii="Arial" w:eastAsia="Times New Roman" w:hAnsi="Arial" w:cs="Arial"/>
          <w:sz w:val="24"/>
          <w:szCs w:val="24"/>
        </w:rPr>
        <w:t>The distribution of</w:t>
      </w:r>
      <w:r w:rsidRPr="00FD52E8">
        <w:rPr>
          <w:rFonts w:ascii="Arial" w:eastAsia="Times New Roman" w:hAnsi="Arial" w:cs="Arial"/>
          <w:b/>
          <w:sz w:val="24"/>
          <w:szCs w:val="24"/>
        </w:rPr>
        <w:t xml:space="preserve"> water</w:t>
      </w:r>
      <w:r w:rsidRPr="00FD52E8">
        <w:rPr>
          <w:rFonts w:ascii="Arial" w:eastAsia="Times New Roman" w:hAnsi="Arial" w:cs="Arial"/>
          <w:sz w:val="24"/>
          <w:szCs w:val="24"/>
        </w:rPr>
        <w:t xml:space="preserve"> has a major influence on weather and climate.</w:t>
      </w:r>
    </w:p>
    <w:p w14:paraId="31F6B74E" w14:textId="6F424B5E" w:rsidR="00FD52E8" w:rsidRPr="00520E16" w:rsidRDefault="005639A8" w:rsidP="008C562E">
      <w:pPr>
        <w:numPr>
          <w:ilvl w:val="0"/>
          <w:numId w:val="29"/>
        </w:numPr>
        <w:shd w:val="clear" w:color="auto" w:fill="B78AC0"/>
        <w:tabs>
          <w:tab w:val="left" w:pos="567"/>
        </w:tabs>
        <w:spacing w:after="0" w:line="240" w:lineRule="auto"/>
        <w:ind w:left="284" w:right="333" w:firstLine="0"/>
        <w:rPr>
          <w:rFonts w:ascii="Arial" w:hAnsi="Arial" w:cs="Arial"/>
          <w:sz w:val="28"/>
          <w:szCs w:val="24"/>
          <w:u w:val="single"/>
        </w:rPr>
      </w:pPr>
      <w:r w:rsidRPr="00520E16">
        <w:rPr>
          <w:rFonts w:ascii="Arial" w:eastAsia="Times New Roman" w:hAnsi="Arial" w:cs="Arial"/>
          <w:sz w:val="24"/>
          <w:szCs w:val="24"/>
        </w:rPr>
        <w:t>Earth plays a unique role in our understanding of processes within our solar system</w:t>
      </w:r>
    </w:p>
    <w:p w14:paraId="60E2E75A" w14:textId="77777777" w:rsidR="00FD52E8" w:rsidRPr="002A57AF" w:rsidRDefault="00FD52E8" w:rsidP="00E60C49">
      <w:pPr>
        <w:pStyle w:val="NoSpacing"/>
        <w:shd w:val="clear" w:color="auto" w:fill="B78AC0"/>
        <w:tabs>
          <w:tab w:val="left" w:pos="567"/>
        </w:tabs>
        <w:ind w:left="284" w:right="333"/>
        <w:rPr>
          <w:rFonts w:ascii="Arial" w:hAnsi="Arial" w:cs="Arial"/>
          <w:sz w:val="28"/>
          <w:szCs w:val="24"/>
          <w:u w:val="single"/>
        </w:rPr>
      </w:pPr>
    </w:p>
    <w:p w14:paraId="104C5F2E" w14:textId="77777777" w:rsidR="00E9238B" w:rsidRDefault="00E9238B" w:rsidP="000A7697">
      <w:pPr>
        <w:pStyle w:val="NoSpacing"/>
        <w:tabs>
          <w:tab w:val="left" w:pos="567"/>
        </w:tabs>
        <w:ind w:left="284" w:right="333"/>
        <w:rPr>
          <w:rFonts w:ascii="Arial" w:hAnsi="Arial" w:cs="Arial"/>
          <w:b/>
          <w:sz w:val="24"/>
          <w:szCs w:val="24"/>
          <w:u w:val="single"/>
        </w:rPr>
      </w:pPr>
    </w:p>
    <w:p w14:paraId="0C27D38D" w14:textId="77777777" w:rsidR="000A6CFE" w:rsidRDefault="000A6CFE" w:rsidP="00074884">
      <w:pPr>
        <w:pStyle w:val="NoSpacing"/>
        <w:shd w:val="clear" w:color="auto" w:fill="B78AC0"/>
        <w:tabs>
          <w:tab w:val="left" w:pos="567"/>
        </w:tabs>
        <w:ind w:left="284" w:right="335"/>
        <w:rPr>
          <w:rFonts w:ascii="Arial" w:hAnsi="Arial" w:cs="Arial"/>
          <w:b/>
          <w:sz w:val="24"/>
          <w:szCs w:val="24"/>
          <w:u w:val="single"/>
        </w:rPr>
      </w:pPr>
    </w:p>
    <w:p w14:paraId="7BD2547D" w14:textId="5585E179" w:rsidR="007B2750" w:rsidRPr="00FD52E8" w:rsidRDefault="007B2750" w:rsidP="00074884">
      <w:pPr>
        <w:pStyle w:val="NoSpacing"/>
        <w:shd w:val="clear" w:color="auto" w:fill="B78AC0"/>
        <w:tabs>
          <w:tab w:val="left" w:pos="567"/>
        </w:tabs>
        <w:ind w:left="284" w:right="335"/>
        <w:rPr>
          <w:rFonts w:ascii="Arial" w:hAnsi="Arial" w:cs="Arial"/>
          <w:b/>
          <w:sz w:val="24"/>
          <w:szCs w:val="24"/>
          <w:u w:val="single"/>
        </w:rPr>
      </w:pPr>
      <w:r w:rsidRPr="00FD52E8">
        <w:rPr>
          <w:rFonts w:ascii="Arial" w:hAnsi="Arial" w:cs="Arial"/>
          <w:b/>
          <w:sz w:val="24"/>
          <w:szCs w:val="24"/>
          <w:u w:val="single"/>
        </w:rPr>
        <w:t>ENVIRONMENTAL SCIENCE 11 (MEVSC11)</w:t>
      </w:r>
    </w:p>
    <w:p w14:paraId="10CCFD19" w14:textId="51AA5C21" w:rsidR="007B2750" w:rsidRPr="00B953C8" w:rsidRDefault="00B953C8" w:rsidP="00074884">
      <w:pPr>
        <w:pStyle w:val="NoSpacing"/>
        <w:shd w:val="clear" w:color="auto" w:fill="B78AC0"/>
        <w:tabs>
          <w:tab w:val="left" w:pos="567"/>
        </w:tabs>
        <w:ind w:left="284" w:right="335"/>
        <w:rPr>
          <w:rFonts w:ascii="Arial" w:hAnsi="Arial" w:cs="Arial"/>
          <w:b/>
          <w:bCs/>
          <w:sz w:val="24"/>
          <w:szCs w:val="24"/>
        </w:rPr>
      </w:pPr>
      <w:r>
        <w:rPr>
          <w:rFonts w:ascii="Arial" w:hAnsi="Arial" w:cs="Arial"/>
          <w:sz w:val="24"/>
          <w:szCs w:val="24"/>
        </w:rPr>
        <w:t xml:space="preserve">Environmental Science 11 is an introduction to the study of ecosystems and the role of humans within them.  Through outdoor experiences, case studies, and labs, we will explore both the living and non-living components of ecosystems, including the relationships between living things and the mechanisms through which ecosystems change over time.  Students will have the opportunity to learn about the ways in which human activities impact the sustainability of Earth’s ecosystems and how sustainable practices can slow or reverse the damage we have caused.  </w:t>
      </w:r>
      <w:r w:rsidRPr="00B953C8">
        <w:rPr>
          <w:rFonts w:ascii="Arial" w:hAnsi="Arial" w:cs="Arial"/>
          <w:b/>
          <w:bCs/>
          <w:sz w:val="24"/>
          <w:szCs w:val="24"/>
        </w:rPr>
        <w:t xml:space="preserve">Students are strongly recommended to have C+ or higher in </w:t>
      </w:r>
      <w:proofErr w:type="gramStart"/>
      <w:r w:rsidRPr="00B953C8">
        <w:rPr>
          <w:rFonts w:ascii="Arial" w:hAnsi="Arial" w:cs="Arial"/>
          <w:b/>
          <w:bCs/>
          <w:sz w:val="24"/>
          <w:szCs w:val="24"/>
        </w:rPr>
        <w:t>Science</w:t>
      </w:r>
      <w:proofErr w:type="gramEnd"/>
      <w:r w:rsidRPr="00B953C8">
        <w:rPr>
          <w:rFonts w:ascii="Arial" w:hAnsi="Arial" w:cs="Arial"/>
          <w:b/>
          <w:bCs/>
          <w:sz w:val="24"/>
          <w:szCs w:val="24"/>
        </w:rPr>
        <w:t xml:space="preserve"> 10 and Social Studies 10 before enrolling in this course.</w:t>
      </w:r>
    </w:p>
    <w:p w14:paraId="23166EBE" w14:textId="3B18BFEE" w:rsidR="00DA2FF6" w:rsidRDefault="00DA2FF6" w:rsidP="00074884">
      <w:pPr>
        <w:pStyle w:val="NoSpacing"/>
        <w:shd w:val="clear" w:color="auto" w:fill="B78AC0"/>
        <w:tabs>
          <w:tab w:val="left" w:pos="567"/>
        </w:tabs>
        <w:ind w:left="284" w:right="335"/>
        <w:rPr>
          <w:rFonts w:ascii="Arial" w:hAnsi="Arial" w:cs="Arial"/>
          <w:b/>
          <w:bCs/>
          <w:sz w:val="28"/>
          <w:szCs w:val="24"/>
          <w:u w:val="single"/>
        </w:rPr>
      </w:pPr>
    </w:p>
    <w:p w14:paraId="2EA32D84" w14:textId="5CEC2E71" w:rsidR="007B2750" w:rsidRPr="00FD52E8" w:rsidRDefault="007B2750" w:rsidP="00074884">
      <w:pPr>
        <w:pStyle w:val="NoSpacing"/>
        <w:shd w:val="clear" w:color="auto" w:fill="B78AC0"/>
        <w:tabs>
          <w:tab w:val="left" w:pos="567"/>
        </w:tabs>
        <w:ind w:left="284" w:right="335"/>
        <w:rPr>
          <w:rFonts w:ascii="Arial" w:hAnsi="Arial" w:cs="Arial"/>
          <w:b/>
          <w:sz w:val="24"/>
          <w:szCs w:val="24"/>
          <w:u w:val="single"/>
        </w:rPr>
      </w:pPr>
      <w:r w:rsidRPr="00FD52E8">
        <w:rPr>
          <w:rFonts w:ascii="Arial" w:hAnsi="Arial" w:cs="Arial"/>
          <w:b/>
          <w:bCs/>
          <w:sz w:val="24"/>
          <w:szCs w:val="24"/>
          <w:u w:val="single"/>
        </w:rPr>
        <w:t>LIFE SCIENCES 11 (MLFSC11)</w:t>
      </w:r>
    </w:p>
    <w:p w14:paraId="30FCB681" w14:textId="77777777" w:rsidR="00520E16" w:rsidRDefault="007B2750" w:rsidP="00074884">
      <w:pPr>
        <w:pStyle w:val="NoSpacing"/>
        <w:shd w:val="clear" w:color="auto" w:fill="B78AC0"/>
        <w:tabs>
          <w:tab w:val="left" w:pos="567"/>
        </w:tabs>
        <w:ind w:left="284" w:right="335"/>
        <w:rPr>
          <w:rFonts w:ascii="Arial" w:hAnsi="Arial" w:cs="Arial"/>
          <w:sz w:val="24"/>
          <w:szCs w:val="24"/>
        </w:rPr>
      </w:pPr>
      <w:r w:rsidRPr="00FD52E8">
        <w:rPr>
          <w:rFonts w:ascii="Arial" w:hAnsi="Arial" w:cs="Arial"/>
          <w:sz w:val="24"/>
          <w:szCs w:val="24"/>
        </w:rPr>
        <w:t xml:space="preserve">Students are strongly recommended to have a C+ or higher in </w:t>
      </w:r>
      <w:proofErr w:type="gramStart"/>
      <w:r w:rsidRPr="00FD52E8">
        <w:rPr>
          <w:rFonts w:ascii="Arial" w:hAnsi="Arial" w:cs="Arial"/>
          <w:sz w:val="24"/>
          <w:szCs w:val="24"/>
        </w:rPr>
        <w:t>Science</w:t>
      </w:r>
      <w:proofErr w:type="gramEnd"/>
      <w:r w:rsidRPr="00FD52E8">
        <w:rPr>
          <w:rFonts w:ascii="Arial" w:hAnsi="Arial" w:cs="Arial"/>
          <w:sz w:val="24"/>
          <w:szCs w:val="24"/>
        </w:rPr>
        <w:t xml:space="preserve"> 10. </w:t>
      </w:r>
      <w:r w:rsidR="00656B73" w:rsidRPr="00FD52E8">
        <w:rPr>
          <w:rFonts w:ascii="Arial" w:hAnsi="Arial" w:cs="Arial"/>
          <w:sz w:val="24"/>
          <w:szCs w:val="24"/>
        </w:rPr>
        <w:t xml:space="preserve"> </w:t>
      </w:r>
      <w:r w:rsidR="009832FB" w:rsidRPr="00FD52E8">
        <w:rPr>
          <w:rFonts w:ascii="Arial" w:hAnsi="Arial" w:cs="Arial"/>
          <w:sz w:val="24"/>
          <w:szCs w:val="24"/>
        </w:rPr>
        <w:t>It is strongly recommended to take Life Sciences 11 prior to taking Anatomy and Physiology 12</w:t>
      </w:r>
      <w:r w:rsidR="00B953C8">
        <w:rPr>
          <w:rFonts w:ascii="Arial" w:hAnsi="Arial" w:cs="Arial"/>
          <w:sz w:val="24"/>
          <w:szCs w:val="24"/>
        </w:rPr>
        <w:t xml:space="preserve"> </w:t>
      </w:r>
      <w:proofErr w:type="gramStart"/>
      <w:r w:rsidR="00B953C8">
        <w:rPr>
          <w:rFonts w:ascii="Arial" w:hAnsi="Arial" w:cs="Arial"/>
          <w:sz w:val="24"/>
          <w:szCs w:val="24"/>
        </w:rPr>
        <w:t>in order to</w:t>
      </w:r>
      <w:proofErr w:type="gramEnd"/>
      <w:r w:rsidR="00B953C8">
        <w:rPr>
          <w:rFonts w:ascii="Arial" w:hAnsi="Arial" w:cs="Arial"/>
          <w:sz w:val="24"/>
          <w:szCs w:val="24"/>
        </w:rPr>
        <w:t xml:space="preserve"> observe and maintain consistency in studying life functions</w:t>
      </w:r>
      <w:r w:rsidR="009832FB" w:rsidRPr="00FD52E8">
        <w:rPr>
          <w:rFonts w:ascii="Arial" w:hAnsi="Arial" w:cs="Arial"/>
          <w:sz w:val="24"/>
          <w:szCs w:val="24"/>
        </w:rPr>
        <w:t>.</w:t>
      </w:r>
      <w:r w:rsidR="00B953C8">
        <w:rPr>
          <w:rFonts w:ascii="Arial" w:hAnsi="Arial" w:cs="Arial"/>
          <w:sz w:val="24"/>
          <w:szCs w:val="24"/>
        </w:rPr>
        <w:t xml:space="preserve"> </w:t>
      </w:r>
      <w:r w:rsidRPr="00FD52E8">
        <w:rPr>
          <w:rFonts w:ascii="Arial" w:hAnsi="Arial" w:cs="Arial"/>
          <w:sz w:val="24"/>
          <w:szCs w:val="24"/>
        </w:rPr>
        <w:t>Life Sciences 11 is an introductory course for first year biology courses in college or university and is recommended for students wishing to pursue a career in science.</w:t>
      </w:r>
      <w:r w:rsidR="00656B73" w:rsidRPr="00FD52E8">
        <w:rPr>
          <w:rFonts w:ascii="Arial" w:hAnsi="Arial" w:cs="Arial"/>
          <w:sz w:val="24"/>
          <w:szCs w:val="24"/>
        </w:rPr>
        <w:t xml:space="preserve">  Life Sciences is a course surveying the biodiversity that exists on Earth.  </w:t>
      </w:r>
      <w:r w:rsidR="008C012B">
        <w:rPr>
          <w:rFonts w:ascii="Arial" w:hAnsi="Arial" w:cs="Arial"/>
          <w:sz w:val="24"/>
          <w:szCs w:val="24"/>
        </w:rPr>
        <w:t xml:space="preserve">This course approaches science in a </w:t>
      </w:r>
      <w:proofErr w:type="gramStart"/>
      <w:r w:rsidR="008C012B">
        <w:rPr>
          <w:rFonts w:ascii="Arial" w:hAnsi="Arial" w:cs="Arial"/>
          <w:sz w:val="24"/>
          <w:szCs w:val="24"/>
        </w:rPr>
        <w:t>hands on</w:t>
      </w:r>
      <w:proofErr w:type="gramEnd"/>
      <w:r w:rsidR="008C012B">
        <w:rPr>
          <w:rFonts w:ascii="Arial" w:hAnsi="Arial" w:cs="Arial"/>
          <w:sz w:val="24"/>
          <w:szCs w:val="24"/>
        </w:rPr>
        <w:t xml:space="preserve"> creative manner by answering </w:t>
      </w:r>
    </w:p>
    <w:p w14:paraId="4515E729" w14:textId="65CAD28F" w:rsidR="002B2FE1" w:rsidRDefault="008C012B" w:rsidP="00074884">
      <w:pPr>
        <w:pStyle w:val="NoSpacing"/>
        <w:shd w:val="clear" w:color="auto" w:fill="B78AC0"/>
        <w:tabs>
          <w:tab w:val="left" w:pos="567"/>
        </w:tabs>
        <w:ind w:left="284" w:right="335"/>
        <w:rPr>
          <w:rFonts w:ascii="Arial" w:hAnsi="Arial" w:cs="Arial"/>
          <w:sz w:val="24"/>
          <w:szCs w:val="24"/>
        </w:rPr>
      </w:pPr>
      <w:r>
        <w:rPr>
          <w:rFonts w:ascii="Arial" w:hAnsi="Arial" w:cs="Arial"/>
          <w:sz w:val="24"/>
          <w:szCs w:val="24"/>
        </w:rPr>
        <w:t>real world problems and projects.</w:t>
      </w:r>
    </w:p>
    <w:p w14:paraId="7451F14C" w14:textId="77777777" w:rsidR="002B2FE1" w:rsidRDefault="002B2FE1" w:rsidP="00074884">
      <w:pPr>
        <w:pStyle w:val="NoSpacing"/>
        <w:shd w:val="clear" w:color="auto" w:fill="B78AC0"/>
        <w:tabs>
          <w:tab w:val="left" w:pos="567"/>
        </w:tabs>
        <w:ind w:left="284" w:right="335"/>
        <w:rPr>
          <w:rFonts w:ascii="Arial" w:hAnsi="Arial" w:cs="Arial"/>
          <w:sz w:val="24"/>
          <w:szCs w:val="24"/>
        </w:rPr>
      </w:pPr>
    </w:p>
    <w:p w14:paraId="06A2F5E9" w14:textId="77777777" w:rsidR="007B2750" w:rsidRPr="002B2FE1" w:rsidRDefault="00656B73" w:rsidP="00074884">
      <w:pPr>
        <w:pStyle w:val="NoSpacing"/>
        <w:shd w:val="clear" w:color="auto" w:fill="B78AC0"/>
        <w:tabs>
          <w:tab w:val="left" w:pos="567"/>
        </w:tabs>
        <w:ind w:left="284" w:right="335"/>
        <w:rPr>
          <w:rFonts w:ascii="Arial" w:hAnsi="Arial" w:cs="Arial"/>
          <w:b/>
          <w:sz w:val="24"/>
          <w:szCs w:val="24"/>
        </w:rPr>
      </w:pPr>
      <w:r w:rsidRPr="002B2FE1">
        <w:rPr>
          <w:rFonts w:ascii="Arial" w:hAnsi="Arial" w:cs="Arial"/>
          <w:b/>
          <w:sz w:val="24"/>
          <w:szCs w:val="24"/>
        </w:rPr>
        <w:t>The big</w:t>
      </w:r>
      <w:r w:rsidR="007B2750" w:rsidRPr="002B2FE1">
        <w:rPr>
          <w:rFonts w:ascii="Arial" w:hAnsi="Arial" w:cs="Arial"/>
          <w:b/>
          <w:bCs/>
          <w:sz w:val="24"/>
          <w:szCs w:val="24"/>
        </w:rPr>
        <w:t xml:space="preserve"> ideas to be explored in this course include:</w:t>
      </w:r>
    </w:p>
    <w:p w14:paraId="34C0A484" w14:textId="77777777" w:rsidR="007B2750" w:rsidRPr="00FD52E8" w:rsidRDefault="00656B73" w:rsidP="00074884">
      <w:pPr>
        <w:pStyle w:val="NoSpacing"/>
        <w:numPr>
          <w:ilvl w:val="0"/>
          <w:numId w:val="10"/>
        </w:numPr>
        <w:shd w:val="clear" w:color="auto" w:fill="B78AC0"/>
        <w:tabs>
          <w:tab w:val="left" w:pos="567"/>
        </w:tabs>
        <w:ind w:left="284" w:right="335" w:firstLine="0"/>
        <w:rPr>
          <w:rFonts w:ascii="Arial" w:hAnsi="Arial" w:cs="Arial"/>
          <w:sz w:val="24"/>
          <w:szCs w:val="24"/>
        </w:rPr>
      </w:pPr>
      <w:r w:rsidRPr="00FD52E8">
        <w:rPr>
          <w:rFonts w:ascii="Arial" w:hAnsi="Arial" w:cs="Arial"/>
          <w:sz w:val="24"/>
          <w:szCs w:val="24"/>
        </w:rPr>
        <w:t>L</w:t>
      </w:r>
      <w:r w:rsidR="007B2750" w:rsidRPr="00FD52E8">
        <w:rPr>
          <w:rFonts w:ascii="Arial" w:hAnsi="Arial" w:cs="Arial"/>
          <w:sz w:val="24"/>
          <w:szCs w:val="24"/>
        </w:rPr>
        <w:t>ife is a result of</w:t>
      </w:r>
      <w:r w:rsidR="007B2750" w:rsidRPr="00FD52E8">
        <w:rPr>
          <w:rFonts w:ascii="Arial" w:hAnsi="Arial" w:cs="Arial"/>
          <w:b/>
          <w:sz w:val="24"/>
          <w:szCs w:val="24"/>
        </w:rPr>
        <w:t xml:space="preserve"> interactions</w:t>
      </w:r>
      <w:r w:rsidR="007B2750" w:rsidRPr="00FD52E8">
        <w:rPr>
          <w:rFonts w:ascii="Arial" w:hAnsi="Arial" w:cs="Arial"/>
          <w:sz w:val="24"/>
          <w:szCs w:val="24"/>
        </w:rPr>
        <w:t xml:space="preserve"> at th</w:t>
      </w:r>
      <w:r w:rsidR="00A12605" w:rsidRPr="00FD52E8">
        <w:rPr>
          <w:rFonts w:ascii="Arial" w:hAnsi="Arial" w:cs="Arial"/>
          <w:sz w:val="24"/>
          <w:szCs w:val="24"/>
        </w:rPr>
        <w:t>e molecular and cellular levels</w:t>
      </w:r>
    </w:p>
    <w:p w14:paraId="5D74309F" w14:textId="77777777" w:rsidR="007B2750" w:rsidRPr="00FD52E8" w:rsidRDefault="00656B73" w:rsidP="00074884">
      <w:pPr>
        <w:pStyle w:val="NoSpacing"/>
        <w:numPr>
          <w:ilvl w:val="0"/>
          <w:numId w:val="10"/>
        </w:numPr>
        <w:shd w:val="clear" w:color="auto" w:fill="B78AC0"/>
        <w:tabs>
          <w:tab w:val="left" w:pos="567"/>
        </w:tabs>
        <w:ind w:left="284" w:right="335" w:firstLine="0"/>
        <w:rPr>
          <w:rFonts w:ascii="Arial" w:hAnsi="Arial" w:cs="Arial"/>
          <w:sz w:val="24"/>
          <w:szCs w:val="24"/>
        </w:rPr>
      </w:pPr>
      <w:r w:rsidRPr="00FD52E8">
        <w:rPr>
          <w:rFonts w:ascii="Arial" w:hAnsi="Arial" w:cs="Arial"/>
          <w:b/>
          <w:sz w:val="24"/>
          <w:szCs w:val="24"/>
        </w:rPr>
        <w:t>E</w:t>
      </w:r>
      <w:r w:rsidR="007B2750" w:rsidRPr="00FD52E8">
        <w:rPr>
          <w:rFonts w:ascii="Arial" w:hAnsi="Arial" w:cs="Arial"/>
          <w:b/>
          <w:sz w:val="24"/>
          <w:szCs w:val="24"/>
        </w:rPr>
        <w:t xml:space="preserve">volution </w:t>
      </w:r>
      <w:r w:rsidR="007B2750" w:rsidRPr="00FD52E8">
        <w:rPr>
          <w:rFonts w:ascii="Arial" w:hAnsi="Arial" w:cs="Arial"/>
          <w:sz w:val="24"/>
          <w:szCs w:val="24"/>
        </w:rPr>
        <w:t>occurs at the population level</w:t>
      </w:r>
    </w:p>
    <w:p w14:paraId="4D7A2757" w14:textId="77777777" w:rsidR="007B2750" w:rsidRPr="00FD52E8" w:rsidRDefault="00656B73" w:rsidP="00074884">
      <w:pPr>
        <w:pStyle w:val="NoSpacing"/>
        <w:numPr>
          <w:ilvl w:val="0"/>
          <w:numId w:val="10"/>
        </w:numPr>
        <w:shd w:val="clear" w:color="auto" w:fill="B78AC0"/>
        <w:tabs>
          <w:tab w:val="left" w:pos="567"/>
        </w:tabs>
        <w:ind w:left="284" w:right="335" w:firstLine="0"/>
        <w:rPr>
          <w:rFonts w:ascii="Arial" w:hAnsi="Arial" w:cs="Arial"/>
          <w:sz w:val="24"/>
          <w:szCs w:val="24"/>
        </w:rPr>
      </w:pPr>
      <w:r w:rsidRPr="00FD52E8">
        <w:rPr>
          <w:rFonts w:ascii="Arial" w:hAnsi="Arial" w:cs="Arial"/>
          <w:b/>
          <w:sz w:val="24"/>
          <w:szCs w:val="24"/>
        </w:rPr>
        <w:t>O</w:t>
      </w:r>
      <w:r w:rsidR="007B2750" w:rsidRPr="00FD52E8">
        <w:rPr>
          <w:rFonts w:ascii="Arial" w:hAnsi="Arial" w:cs="Arial"/>
          <w:b/>
          <w:sz w:val="24"/>
          <w:szCs w:val="24"/>
        </w:rPr>
        <w:t>rganisms</w:t>
      </w:r>
      <w:r w:rsidR="007B2750" w:rsidRPr="00FD52E8">
        <w:rPr>
          <w:rFonts w:ascii="Arial" w:hAnsi="Arial" w:cs="Arial"/>
          <w:sz w:val="24"/>
          <w:szCs w:val="24"/>
        </w:rPr>
        <w:t xml:space="preserve"> are grouped based on common characteristics</w:t>
      </w:r>
    </w:p>
    <w:p w14:paraId="62441DCE" w14:textId="77777777" w:rsidR="00656B73" w:rsidRPr="00FD52E8" w:rsidRDefault="00656B73" w:rsidP="00074884">
      <w:pPr>
        <w:pStyle w:val="NoSpacing"/>
        <w:shd w:val="clear" w:color="auto" w:fill="B78AC0"/>
        <w:tabs>
          <w:tab w:val="left" w:pos="567"/>
        </w:tabs>
        <w:ind w:left="284" w:right="335"/>
        <w:rPr>
          <w:rFonts w:ascii="Arial" w:hAnsi="Arial" w:cs="Arial"/>
          <w:sz w:val="24"/>
          <w:szCs w:val="24"/>
        </w:rPr>
      </w:pPr>
    </w:p>
    <w:p w14:paraId="6A384292" w14:textId="77777777" w:rsidR="007B2750" w:rsidRPr="00FD52E8" w:rsidRDefault="00133A43" w:rsidP="00074884">
      <w:pPr>
        <w:pStyle w:val="NoSpacing"/>
        <w:shd w:val="clear" w:color="auto" w:fill="B78AC0"/>
        <w:tabs>
          <w:tab w:val="left" w:pos="567"/>
        </w:tabs>
        <w:ind w:left="284" w:right="335"/>
        <w:rPr>
          <w:rFonts w:ascii="Arial" w:hAnsi="Arial" w:cs="Arial"/>
          <w:b/>
          <w:sz w:val="24"/>
          <w:szCs w:val="24"/>
        </w:rPr>
      </w:pPr>
      <w:r w:rsidRPr="00FD52E8">
        <w:rPr>
          <w:rFonts w:ascii="Arial" w:hAnsi="Arial" w:cs="Arial"/>
          <w:b/>
          <w:sz w:val="24"/>
          <w:szCs w:val="24"/>
        </w:rPr>
        <w:t>In the lab setting, s</w:t>
      </w:r>
      <w:r w:rsidR="00656B73" w:rsidRPr="00FD52E8">
        <w:rPr>
          <w:rFonts w:ascii="Arial" w:hAnsi="Arial" w:cs="Arial"/>
          <w:b/>
          <w:sz w:val="24"/>
          <w:szCs w:val="24"/>
        </w:rPr>
        <w:t>tudents will need to have strong microscope skills.  Dissections are a required component of this course and students must be willing to participate.</w:t>
      </w:r>
    </w:p>
    <w:p w14:paraId="0B5ED9F9" w14:textId="77777777" w:rsidR="00656B73" w:rsidRPr="002B2FE1" w:rsidRDefault="00656B73" w:rsidP="00074884">
      <w:pPr>
        <w:pStyle w:val="NoSpacing"/>
        <w:shd w:val="clear" w:color="auto" w:fill="B78AC0"/>
        <w:tabs>
          <w:tab w:val="left" w:pos="567"/>
        </w:tabs>
        <w:ind w:left="284" w:right="335"/>
        <w:rPr>
          <w:rFonts w:ascii="Arial" w:hAnsi="Arial" w:cs="Arial"/>
          <w:sz w:val="28"/>
          <w:szCs w:val="24"/>
        </w:rPr>
      </w:pPr>
    </w:p>
    <w:p w14:paraId="50DCCD65" w14:textId="77777777" w:rsidR="007B2750" w:rsidRPr="00FD52E8" w:rsidRDefault="007B2750" w:rsidP="00074884">
      <w:pPr>
        <w:pStyle w:val="NoSpacing"/>
        <w:shd w:val="clear" w:color="auto" w:fill="B78AC0"/>
        <w:tabs>
          <w:tab w:val="left" w:pos="567"/>
        </w:tabs>
        <w:ind w:left="284" w:right="335"/>
        <w:rPr>
          <w:rFonts w:ascii="Arial" w:hAnsi="Arial" w:cs="Arial"/>
          <w:b/>
          <w:bCs/>
          <w:sz w:val="24"/>
          <w:szCs w:val="24"/>
        </w:rPr>
      </w:pPr>
      <w:r w:rsidRPr="00FD52E8">
        <w:rPr>
          <w:rFonts w:ascii="Arial" w:hAnsi="Arial" w:cs="Arial"/>
          <w:b/>
          <w:noProof/>
          <w:sz w:val="24"/>
          <w:szCs w:val="24"/>
          <w:u w:val="single"/>
        </w:rPr>
        <w:t>PHYSICS 11 (MPH 11)</w:t>
      </w:r>
    </w:p>
    <w:p w14:paraId="0E41D4E7" w14:textId="77777777" w:rsidR="00520E16" w:rsidRDefault="008C012B" w:rsidP="00074884">
      <w:pPr>
        <w:pStyle w:val="NoSpacing"/>
        <w:shd w:val="clear" w:color="auto" w:fill="B78AC0"/>
        <w:tabs>
          <w:tab w:val="left" w:pos="567"/>
        </w:tabs>
        <w:ind w:left="284" w:right="335"/>
        <w:rPr>
          <w:rFonts w:ascii="Arial" w:hAnsi="Arial" w:cs="Arial"/>
          <w:sz w:val="24"/>
          <w:szCs w:val="24"/>
          <w:u w:color="0000FF"/>
        </w:rPr>
      </w:pPr>
      <w:r>
        <w:rPr>
          <w:rFonts w:ascii="Arial" w:hAnsi="Arial" w:cs="Arial"/>
          <w:sz w:val="24"/>
          <w:szCs w:val="24"/>
          <w:u w:color="0000FF"/>
        </w:rPr>
        <w:t xml:space="preserve">Pre-requisite: Students are recommended to have a minimum mark of C+ in Pre-Calculus </w:t>
      </w:r>
      <w:r w:rsidRPr="00352E3E">
        <w:rPr>
          <w:rFonts w:ascii="Arial" w:hAnsi="Arial" w:cs="Arial"/>
          <w:sz w:val="24"/>
          <w:szCs w:val="24"/>
          <w:u w:color="0000FF"/>
        </w:rPr>
        <w:t>11,</w:t>
      </w:r>
      <w:r>
        <w:rPr>
          <w:rFonts w:ascii="Arial" w:hAnsi="Arial" w:cs="Arial"/>
          <w:sz w:val="24"/>
          <w:szCs w:val="24"/>
          <w:u w:color="0000FF"/>
        </w:rPr>
        <w:t xml:space="preserve"> </w:t>
      </w:r>
    </w:p>
    <w:p w14:paraId="744D277D" w14:textId="69F244AF" w:rsidR="008C012B" w:rsidRDefault="008C012B" w:rsidP="00074884">
      <w:pPr>
        <w:pStyle w:val="NoSpacing"/>
        <w:shd w:val="clear" w:color="auto" w:fill="B78AC0"/>
        <w:tabs>
          <w:tab w:val="left" w:pos="567"/>
        </w:tabs>
        <w:ind w:left="284" w:right="335"/>
        <w:rPr>
          <w:rFonts w:ascii="Arial" w:hAnsi="Arial" w:cs="Arial"/>
          <w:sz w:val="24"/>
          <w:szCs w:val="24"/>
          <w:u w:color="0000FF"/>
        </w:rPr>
      </w:pPr>
      <w:r>
        <w:rPr>
          <w:rFonts w:ascii="Arial" w:hAnsi="Arial" w:cs="Arial"/>
          <w:sz w:val="24"/>
          <w:szCs w:val="24"/>
          <w:u w:color="0000FF"/>
        </w:rPr>
        <w:t xml:space="preserve">or at least a B, or higher in </w:t>
      </w:r>
      <w:proofErr w:type="gramStart"/>
      <w:r w:rsidR="00352E3E">
        <w:rPr>
          <w:rFonts w:ascii="Arial" w:hAnsi="Arial" w:cs="Arial"/>
          <w:sz w:val="24"/>
          <w:szCs w:val="24"/>
          <w:u w:color="0000FF"/>
        </w:rPr>
        <w:t>S</w:t>
      </w:r>
      <w:r>
        <w:rPr>
          <w:rFonts w:ascii="Arial" w:hAnsi="Arial" w:cs="Arial"/>
          <w:sz w:val="24"/>
          <w:szCs w:val="24"/>
          <w:u w:color="0000FF"/>
        </w:rPr>
        <w:t>cience</w:t>
      </w:r>
      <w:proofErr w:type="gramEnd"/>
      <w:r>
        <w:rPr>
          <w:rFonts w:ascii="Arial" w:hAnsi="Arial" w:cs="Arial"/>
          <w:sz w:val="24"/>
          <w:szCs w:val="24"/>
          <w:u w:color="0000FF"/>
        </w:rPr>
        <w:t xml:space="preserve"> 10 AND Foundations of Math and Pre-Calculus 10.  Physics 11 focuses on the principles and theories of motion and energy</w:t>
      </w:r>
      <w:r w:rsidR="003F47B0">
        <w:rPr>
          <w:rFonts w:ascii="Arial" w:hAnsi="Arial" w:cs="Arial"/>
          <w:sz w:val="24"/>
          <w:szCs w:val="24"/>
          <w:u w:color="0000FF"/>
        </w:rPr>
        <w:t>, through the stud</w:t>
      </w:r>
      <w:r w:rsidR="00352E3E">
        <w:rPr>
          <w:rFonts w:ascii="Arial" w:hAnsi="Arial" w:cs="Arial"/>
          <w:sz w:val="24"/>
          <w:szCs w:val="24"/>
          <w:u w:color="0000FF"/>
        </w:rPr>
        <w:t>y</w:t>
      </w:r>
      <w:r w:rsidR="003F47B0">
        <w:rPr>
          <w:rFonts w:ascii="Arial" w:hAnsi="Arial" w:cs="Arial"/>
          <w:sz w:val="24"/>
          <w:szCs w:val="24"/>
          <w:u w:color="0000FF"/>
        </w:rPr>
        <w:t xml:space="preserve"> of 1- and 2- dimensional kinematics, dynamics, energy, power, </w:t>
      </w:r>
      <w:proofErr w:type="gramStart"/>
      <w:r w:rsidR="003F47B0">
        <w:rPr>
          <w:rFonts w:ascii="Arial" w:hAnsi="Arial" w:cs="Arial"/>
          <w:sz w:val="24"/>
          <w:szCs w:val="24"/>
          <w:u w:color="0000FF"/>
        </w:rPr>
        <w:t>waves</w:t>
      </w:r>
      <w:proofErr w:type="gramEnd"/>
      <w:r w:rsidR="003F47B0">
        <w:rPr>
          <w:rFonts w:ascii="Arial" w:hAnsi="Arial" w:cs="Arial"/>
          <w:sz w:val="24"/>
          <w:szCs w:val="24"/>
          <w:u w:color="0000FF"/>
        </w:rPr>
        <w:t xml:space="preserve"> and DC circuits.  A focus on lab skills, data analysis, scientific method</w:t>
      </w:r>
      <w:r w:rsidR="00352E3E">
        <w:rPr>
          <w:rFonts w:ascii="Arial" w:hAnsi="Arial" w:cs="Arial"/>
          <w:sz w:val="24"/>
          <w:szCs w:val="24"/>
          <w:u w:color="0000FF"/>
        </w:rPr>
        <w:t>, scientific inquiry, and problem solving are emphasized.  Please note: Physics 11 is a prerequisite for Physics 12.</w:t>
      </w:r>
    </w:p>
    <w:p w14:paraId="162866A4" w14:textId="08C8A377" w:rsidR="008C012B" w:rsidRDefault="008C012B" w:rsidP="00074884">
      <w:pPr>
        <w:pStyle w:val="NoSpacing"/>
        <w:shd w:val="clear" w:color="auto" w:fill="B78AC0"/>
        <w:tabs>
          <w:tab w:val="left" w:pos="567"/>
        </w:tabs>
        <w:ind w:left="284" w:right="335"/>
        <w:rPr>
          <w:rFonts w:ascii="Arial" w:hAnsi="Arial" w:cs="Arial"/>
          <w:sz w:val="24"/>
          <w:szCs w:val="24"/>
          <w:u w:color="0000FF"/>
        </w:rPr>
      </w:pPr>
    </w:p>
    <w:p w14:paraId="1433C7CD" w14:textId="2184C676" w:rsidR="00E9238B" w:rsidRDefault="00E9238B" w:rsidP="00074884">
      <w:pPr>
        <w:pStyle w:val="NoSpacing"/>
        <w:shd w:val="clear" w:color="auto" w:fill="B78AC0"/>
        <w:tabs>
          <w:tab w:val="left" w:pos="567"/>
        </w:tabs>
        <w:ind w:left="284" w:right="335"/>
        <w:rPr>
          <w:rFonts w:ascii="Arial" w:hAnsi="Arial" w:cs="Arial"/>
          <w:sz w:val="24"/>
          <w:szCs w:val="24"/>
          <w:u w:color="0000FF"/>
        </w:rPr>
      </w:pPr>
    </w:p>
    <w:p w14:paraId="7DBE5F2D" w14:textId="0B56380A" w:rsidR="00E9238B" w:rsidRDefault="00E9238B" w:rsidP="00074884">
      <w:pPr>
        <w:pStyle w:val="NoSpacing"/>
        <w:shd w:val="clear" w:color="auto" w:fill="B78AC0"/>
        <w:tabs>
          <w:tab w:val="left" w:pos="567"/>
        </w:tabs>
        <w:ind w:left="284" w:right="335"/>
        <w:rPr>
          <w:rFonts w:ascii="Arial" w:hAnsi="Arial" w:cs="Arial"/>
          <w:sz w:val="24"/>
          <w:szCs w:val="24"/>
          <w:u w:color="0000FF"/>
        </w:rPr>
      </w:pPr>
    </w:p>
    <w:p w14:paraId="05B08053" w14:textId="5F379577" w:rsidR="00E9238B" w:rsidRDefault="00E9238B" w:rsidP="00074884">
      <w:pPr>
        <w:pStyle w:val="NoSpacing"/>
        <w:shd w:val="clear" w:color="auto" w:fill="B78AC0"/>
        <w:tabs>
          <w:tab w:val="left" w:pos="567"/>
        </w:tabs>
        <w:ind w:left="284" w:right="335"/>
        <w:rPr>
          <w:rFonts w:ascii="Arial" w:hAnsi="Arial" w:cs="Arial"/>
          <w:sz w:val="24"/>
          <w:szCs w:val="24"/>
          <w:u w:color="0000FF"/>
        </w:rPr>
      </w:pPr>
    </w:p>
    <w:p w14:paraId="726DE19A" w14:textId="7C74B5F2" w:rsidR="00E9238B" w:rsidRDefault="00E9238B" w:rsidP="00074884">
      <w:pPr>
        <w:pStyle w:val="NoSpacing"/>
        <w:shd w:val="clear" w:color="auto" w:fill="B78AC0"/>
        <w:tabs>
          <w:tab w:val="left" w:pos="567"/>
        </w:tabs>
        <w:ind w:left="284" w:right="335"/>
        <w:rPr>
          <w:rFonts w:ascii="Arial" w:hAnsi="Arial" w:cs="Arial"/>
          <w:sz w:val="24"/>
          <w:szCs w:val="24"/>
          <w:u w:color="0000FF"/>
        </w:rPr>
      </w:pPr>
    </w:p>
    <w:p w14:paraId="2474FF6D" w14:textId="3777AB7A" w:rsidR="00E9238B" w:rsidRDefault="00E9238B" w:rsidP="00074884">
      <w:pPr>
        <w:pStyle w:val="NoSpacing"/>
        <w:shd w:val="clear" w:color="auto" w:fill="B78AC0"/>
        <w:tabs>
          <w:tab w:val="left" w:pos="567"/>
        </w:tabs>
        <w:ind w:left="284" w:right="335"/>
        <w:rPr>
          <w:rFonts w:ascii="Arial" w:hAnsi="Arial" w:cs="Arial"/>
          <w:sz w:val="24"/>
          <w:szCs w:val="24"/>
          <w:u w:color="0000FF"/>
        </w:rPr>
      </w:pPr>
    </w:p>
    <w:p w14:paraId="04FA279D" w14:textId="0BCE5FAC" w:rsidR="00E9238B" w:rsidRDefault="00E9238B" w:rsidP="00074884">
      <w:pPr>
        <w:pStyle w:val="NoSpacing"/>
        <w:shd w:val="clear" w:color="auto" w:fill="B78AC0"/>
        <w:tabs>
          <w:tab w:val="left" w:pos="567"/>
        </w:tabs>
        <w:ind w:left="284" w:right="335"/>
        <w:rPr>
          <w:rFonts w:ascii="Arial" w:hAnsi="Arial" w:cs="Arial"/>
          <w:sz w:val="24"/>
          <w:szCs w:val="24"/>
          <w:u w:color="0000FF"/>
        </w:rPr>
      </w:pPr>
    </w:p>
    <w:p w14:paraId="0738EE5A" w14:textId="2E1CB442" w:rsidR="00E9238B" w:rsidRDefault="00E9238B" w:rsidP="00074884">
      <w:pPr>
        <w:pStyle w:val="NoSpacing"/>
        <w:shd w:val="clear" w:color="auto" w:fill="B78AC0"/>
        <w:tabs>
          <w:tab w:val="left" w:pos="567"/>
        </w:tabs>
        <w:ind w:left="284" w:right="335"/>
        <w:rPr>
          <w:rFonts w:ascii="Arial" w:hAnsi="Arial" w:cs="Arial"/>
          <w:sz w:val="24"/>
          <w:szCs w:val="24"/>
          <w:u w:color="0000FF"/>
        </w:rPr>
      </w:pPr>
    </w:p>
    <w:p w14:paraId="1E3C1F58" w14:textId="038B44DF" w:rsidR="00E9238B" w:rsidRDefault="00E9238B" w:rsidP="00074884">
      <w:pPr>
        <w:pStyle w:val="NoSpacing"/>
        <w:shd w:val="clear" w:color="auto" w:fill="B78AC0"/>
        <w:tabs>
          <w:tab w:val="left" w:pos="567"/>
        </w:tabs>
        <w:ind w:left="284" w:right="335"/>
        <w:rPr>
          <w:rFonts w:ascii="Arial" w:hAnsi="Arial" w:cs="Arial"/>
          <w:sz w:val="24"/>
          <w:szCs w:val="24"/>
          <w:u w:color="0000FF"/>
        </w:rPr>
      </w:pPr>
    </w:p>
    <w:p w14:paraId="10DDC095" w14:textId="2631D5FE" w:rsidR="00E9238B" w:rsidRDefault="00E9238B" w:rsidP="00074884">
      <w:pPr>
        <w:pStyle w:val="NoSpacing"/>
        <w:shd w:val="clear" w:color="auto" w:fill="B78AC0"/>
        <w:tabs>
          <w:tab w:val="left" w:pos="567"/>
        </w:tabs>
        <w:ind w:left="284" w:right="335"/>
        <w:rPr>
          <w:rFonts w:ascii="Arial" w:hAnsi="Arial" w:cs="Arial"/>
          <w:sz w:val="24"/>
          <w:szCs w:val="24"/>
          <w:u w:color="0000FF"/>
        </w:rPr>
      </w:pPr>
    </w:p>
    <w:p w14:paraId="60EB3E26" w14:textId="3BBC1F95" w:rsidR="00E9238B" w:rsidRDefault="00E9238B" w:rsidP="000A6CFE">
      <w:pPr>
        <w:pStyle w:val="NoSpacing"/>
        <w:tabs>
          <w:tab w:val="left" w:pos="567"/>
        </w:tabs>
        <w:ind w:left="284" w:right="333"/>
        <w:rPr>
          <w:rFonts w:ascii="Arial" w:hAnsi="Arial" w:cs="Arial"/>
          <w:sz w:val="24"/>
          <w:szCs w:val="24"/>
          <w:u w:color="0000FF"/>
        </w:rPr>
      </w:pPr>
    </w:p>
    <w:p w14:paraId="3B14608F" w14:textId="77777777" w:rsidR="00E9238B" w:rsidRDefault="00E9238B" w:rsidP="000A6CFE">
      <w:pPr>
        <w:pStyle w:val="NoSpacing"/>
        <w:tabs>
          <w:tab w:val="left" w:pos="567"/>
        </w:tabs>
        <w:ind w:left="284" w:right="333"/>
        <w:rPr>
          <w:rFonts w:ascii="Arial" w:hAnsi="Arial" w:cs="Arial"/>
          <w:sz w:val="24"/>
          <w:szCs w:val="24"/>
          <w:u w:color="0000FF"/>
        </w:rPr>
      </w:pPr>
    </w:p>
    <w:p w14:paraId="58D8EC03" w14:textId="77777777" w:rsidR="000A6CFE" w:rsidRDefault="000A6CFE" w:rsidP="00FC6744">
      <w:pPr>
        <w:pStyle w:val="NoSpacing"/>
        <w:shd w:val="clear" w:color="auto" w:fill="B78AC0"/>
        <w:tabs>
          <w:tab w:val="left" w:pos="567"/>
        </w:tabs>
        <w:ind w:left="284" w:right="333"/>
        <w:rPr>
          <w:rFonts w:ascii="Arial" w:hAnsi="Arial" w:cs="Arial"/>
          <w:b/>
          <w:bCs/>
          <w:sz w:val="24"/>
          <w:szCs w:val="24"/>
          <w:u w:val="single"/>
        </w:rPr>
      </w:pPr>
    </w:p>
    <w:p w14:paraId="520AB2B1" w14:textId="6EEB6D9C" w:rsidR="007B2750" w:rsidRPr="00FD52E8" w:rsidRDefault="007B2750" w:rsidP="00FC6744">
      <w:pPr>
        <w:pStyle w:val="NoSpacing"/>
        <w:shd w:val="clear" w:color="auto" w:fill="B78AC0"/>
        <w:tabs>
          <w:tab w:val="left" w:pos="567"/>
        </w:tabs>
        <w:ind w:left="284" w:right="333"/>
        <w:rPr>
          <w:rFonts w:ascii="Arial" w:hAnsi="Arial" w:cs="Arial"/>
          <w:b/>
          <w:sz w:val="24"/>
          <w:szCs w:val="24"/>
          <w:u w:val="single"/>
        </w:rPr>
      </w:pPr>
      <w:r w:rsidRPr="00FD52E8">
        <w:rPr>
          <w:rFonts w:ascii="Arial" w:hAnsi="Arial" w:cs="Arial"/>
          <w:b/>
          <w:bCs/>
          <w:sz w:val="24"/>
          <w:szCs w:val="24"/>
          <w:u w:val="single"/>
        </w:rPr>
        <w:t>SCIENCE FOR CITIZENS 11 (MSCCT11)</w:t>
      </w:r>
    </w:p>
    <w:p w14:paraId="7B4BD56B" w14:textId="77777777" w:rsidR="00520E16" w:rsidRDefault="008C012B" w:rsidP="00FC6744">
      <w:pPr>
        <w:pStyle w:val="NoSpacing"/>
        <w:shd w:val="clear" w:color="auto" w:fill="B78AC0"/>
        <w:tabs>
          <w:tab w:val="left" w:pos="567"/>
        </w:tabs>
        <w:ind w:left="284" w:right="333"/>
        <w:rPr>
          <w:rFonts w:ascii="Arial" w:hAnsi="Arial" w:cs="Arial"/>
          <w:sz w:val="24"/>
          <w:szCs w:val="24"/>
        </w:rPr>
      </w:pPr>
      <w:r>
        <w:rPr>
          <w:rFonts w:ascii="Arial" w:hAnsi="Arial" w:cs="Arial"/>
          <w:sz w:val="24"/>
          <w:szCs w:val="24"/>
        </w:rPr>
        <w:t>Science for Citizens 11 uses hands on learning, labs, and case studies to explain how science affects the well-being of individuals and the global society.</w:t>
      </w:r>
      <w:r w:rsidR="007B2750" w:rsidRPr="00FD52E8">
        <w:rPr>
          <w:rFonts w:ascii="Arial" w:hAnsi="Arial" w:cs="Arial"/>
          <w:sz w:val="24"/>
          <w:szCs w:val="24"/>
        </w:rPr>
        <w:t xml:space="preserve"> </w:t>
      </w:r>
      <w:r w:rsidR="00656B73" w:rsidRPr="00FD52E8">
        <w:rPr>
          <w:rFonts w:ascii="Arial" w:hAnsi="Arial" w:cs="Arial"/>
          <w:sz w:val="24"/>
          <w:szCs w:val="24"/>
        </w:rPr>
        <w:t xml:space="preserve"> </w:t>
      </w:r>
      <w:r w:rsidR="007B2750" w:rsidRPr="00FD52E8">
        <w:rPr>
          <w:rFonts w:ascii="Arial" w:hAnsi="Arial" w:cs="Arial"/>
          <w:sz w:val="24"/>
          <w:szCs w:val="24"/>
        </w:rPr>
        <w:t xml:space="preserve">Note: This course is meant to act </w:t>
      </w:r>
    </w:p>
    <w:p w14:paraId="7F76190C" w14:textId="0E9167E8" w:rsidR="002B2FE1" w:rsidRDefault="007B2750" w:rsidP="00FC6744">
      <w:pPr>
        <w:pStyle w:val="NoSpacing"/>
        <w:shd w:val="clear" w:color="auto" w:fill="B78AC0"/>
        <w:tabs>
          <w:tab w:val="left" w:pos="567"/>
        </w:tabs>
        <w:ind w:left="284" w:right="333"/>
        <w:rPr>
          <w:rFonts w:ascii="Arial" w:hAnsi="Arial" w:cs="Arial"/>
          <w:sz w:val="24"/>
          <w:szCs w:val="24"/>
        </w:rPr>
      </w:pPr>
      <w:r w:rsidRPr="00FD52E8">
        <w:rPr>
          <w:rFonts w:ascii="Arial" w:hAnsi="Arial" w:cs="Arial"/>
          <w:sz w:val="24"/>
          <w:szCs w:val="24"/>
        </w:rPr>
        <w:t xml:space="preserve">as a final science course who do not wish to continue studies within the field of science. </w:t>
      </w:r>
      <w:r w:rsidR="00656B73" w:rsidRPr="00FD52E8">
        <w:rPr>
          <w:rFonts w:ascii="Arial" w:hAnsi="Arial" w:cs="Arial"/>
          <w:sz w:val="24"/>
          <w:szCs w:val="24"/>
        </w:rPr>
        <w:t xml:space="preserve"> </w:t>
      </w:r>
    </w:p>
    <w:p w14:paraId="70ABDF03" w14:textId="77777777" w:rsidR="002B2FE1" w:rsidRDefault="002B2FE1" w:rsidP="00FC6744">
      <w:pPr>
        <w:pStyle w:val="NoSpacing"/>
        <w:shd w:val="clear" w:color="auto" w:fill="B78AC0"/>
        <w:tabs>
          <w:tab w:val="left" w:pos="567"/>
        </w:tabs>
        <w:ind w:left="284" w:right="333"/>
        <w:rPr>
          <w:rFonts w:ascii="Arial" w:hAnsi="Arial" w:cs="Arial"/>
          <w:sz w:val="24"/>
          <w:szCs w:val="24"/>
        </w:rPr>
      </w:pPr>
    </w:p>
    <w:p w14:paraId="0C976776" w14:textId="77777777" w:rsidR="007B2750" w:rsidRPr="00FD52E8" w:rsidRDefault="007B2750" w:rsidP="00FC6744">
      <w:pPr>
        <w:pStyle w:val="NoSpacing"/>
        <w:shd w:val="clear" w:color="auto" w:fill="B78AC0"/>
        <w:tabs>
          <w:tab w:val="left" w:pos="567"/>
        </w:tabs>
        <w:ind w:left="284" w:right="333"/>
        <w:rPr>
          <w:rFonts w:ascii="Arial" w:hAnsi="Arial" w:cs="Arial"/>
          <w:sz w:val="24"/>
          <w:szCs w:val="24"/>
        </w:rPr>
      </w:pPr>
      <w:r w:rsidRPr="00FD52E8">
        <w:rPr>
          <w:rFonts w:ascii="Arial" w:hAnsi="Arial" w:cs="Arial"/>
          <w:sz w:val="24"/>
          <w:szCs w:val="24"/>
        </w:rPr>
        <w:t>The big ideas explored in this course include:</w:t>
      </w:r>
    </w:p>
    <w:p w14:paraId="2768C69A" w14:textId="77777777" w:rsidR="007B2750" w:rsidRPr="00FD52E8" w:rsidRDefault="00656B73" w:rsidP="00FC6744">
      <w:pPr>
        <w:pStyle w:val="NoSpacing"/>
        <w:numPr>
          <w:ilvl w:val="0"/>
          <w:numId w:val="10"/>
        </w:numPr>
        <w:shd w:val="clear" w:color="auto" w:fill="B78AC0"/>
        <w:tabs>
          <w:tab w:val="left" w:pos="567"/>
        </w:tabs>
        <w:ind w:left="284" w:right="333" w:firstLine="0"/>
        <w:rPr>
          <w:rFonts w:ascii="Arial" w:hAnsi="Arial" w:cs="Arial"/>
          <w:sz w:val="24"/>
          <w:szCs w:val="24"/>
        </w:rPr>
      </w:pPr>
      <w:r w:rsidRPr="00FD52E8">
        <w:rPr>
          <w:rFonts w:ascii="Arial" w:hAnsi="Arial" w:cs="Arial"/>
          <w:b/>
          <w:sz w:val="24"/>
          <w:szCs w:val="24"/>
        </w:rPr>
        <w:t>S</w:t>
      </w:r>
      <w:r w:rsidR="007B2750" w:rsidRPr="00FD52E8">
        <w:rPr>
          <w:rFonts w:ascii="Arial" w:hAnsi="Arial" w:cs="Arial"/>
          <w:b/>
          <w:sz w:val="24"/>
          <w:szCs w:val="24"/>
        </w:rPr>
        <w:t>cientific processes and knowledge</w:t>
      </w:r>
      <w:r w:rsidR="007B2750" w:rsidRPr="00FD52E8">
        <w:rPr>
          <w:rFonts w:ascii="Arial" w:hAnsi="Arial" w:cs="Arial"/>
          <w:sz w:val="24"/>
          <w:szCs w:val="24"/>
        </w:rPr>
        <w:t xml:space="preserve"> inform our decisions and impact our daily lives</w:t>
      </w:r>
    </w:p>
    <w:p w14:paraId="7997C647" w14:textId="77777777" w:rsidR="0046713C" w:rsidRPr="00FD52E8" w:rsidRDefault="00656B73" w:rsidP="00FC6744">
      <w:pPr>
        <w:pStyle w:val="NoSpacing"/>
        <w:numPr>
          <w:ilvl w:val="0"/>
          <w:numId w:val="10"/>
        </w:numPr>
        <w:shd w:val="clear" w:color="auto" w:fill="B78AC0"/>
        <w:tabs>
          <w:tab w:val="left" w:pos="567"/>
        </w:tabs>
        <w:ind w:left="284" w:right="333" w:firstLine="0"/>
        <w:rPr>
          <w:rFonts w:ascii="Arial" w:hAnsi="Arial" w:cs="Arial"/>
          <w:sz w:val="24"/>
          <w:szCs w:val="24"/>
        </w:rPr>
      </w:pPr>
      <w:r w:rsidRPr="00FD52E8">
        <w:rPr>
          <w:rFonts w:ascii="Arial" w:hAnsi="Arial" w:cs="Arial"/>
          <w:sz w:val="24"/>
          <w:szCs w:val="24"/>
        </w:rPr>
        <w:t>S</w:t>
      </w:r>
      <w:r w:rsidR="007B2750" w:rsidRPr="00FD52E8">
        <w:rPr>
          <w:rFonts w:ascii="Arial" w:hAnsi="Arial" w:cs="Arial"/>
          <w:sz w:val="24"/>
          <w:szCs w:val="24"/>
        </w:rPr>
        <w:t>cientific knowledge can be used to develop procedures, tec</w:t>
      </w:r>
      <w:r w:rsidR="002B2FE1">
        <w:rPr>
          <w:rFonts w:ascii="Arial" w:hAnsi="Arial" w:cs="Arial"/>
          <w:sz w:val="24"/>
          <w:szCs w:val="24"/>
        </w:rPr>
        <w:t xml:space="preserve">hniques, and technologies that </w:t>
      </w:r>
    </w:p>
    <w:p w14:paraId="4E9E84CF" w14:textId="77777777" w:rsidR="007B2750" w:rsidRPr="00FD52E8" w:rsidRDefault="00A12605" w:rsidP="00FC6744">
      <w:pPr>
        <w:pStyle w:val="NoSpacing"/>
        <w:shd w:val="clear" w:color="auto" w:fill="B78AC0"/>
        <w:tabs>
          <w:tab w:val="left" w:pos="567"/>
        </w:tabs>
        <w:ind w:left="284" w:right="333"/>
        <w:rPr>
          <w:rFonts w:ascii="Arial" w:hAnsi="Arial" w:cs="Arial"/>
          <w:sz w:val="24"/>
          <w:szCs w:val="24"/>
        </w:rPr>
      </w:pPr>
      <w:r w:rsidRPr="00FD52E8">
        <w:rPr>
          <w:rFonts w:ascii="Arial" w:hAnsi="Arial" w:cs="Arial"/>
          <w:sz w:val="24"/>
          <w:szCs w:val="24"/>
        </w:rPr>
        <w:tab/>
      </w:r>
      <w:r w:rsidR="002B2FE1">
        <w:rPr>
          <w:rFonts w:ascii="Arial" w:hAnsi="Arial" w:cs="Arial"/>
          <w:sz w:val="24"/>
          <w:szCs w:val="24"/>
        </w:rPr>
        <w:t>h</w:t>
      </w:r>
      <w:r w:rsidR="002B2FE1" w:rsidRPr="00FD52E8">
        <w:rPr>
          <w:rFonts w:ascii="Arial" w:hAnsi="Arial" w:cs="Arial"/>
          <w:sz w:val="24"/>
          <w:szCs w:val="24"/>
        </w:rPr>
        <w:t>ave</w:t>
      </w:r>
      <w:r w:rsidR="002B2FE1">
        <w:rPr>
          <w:rFonts w:ascii="Arial" w:hAnsi="Arial" w:cs="Arial"/>
          <w:sz w:val="24"/>
          <w:szCs w:val="24"/>
        </w:rPr>
        <w:t xml:space="preserve"> </w:t>
      </w:r>
      <w:r w:rsidR="007B2750" w:rsidRPr="00FD52E8">
        <w:rPr>
          <w:rFonts w:ascii="Arial" w:hAnsi="Arial" w:cs="Arial"/>
          <w:sz w:val="24"/>
          <w:szCs w:val="24"/>
        </w:rPr>
        <w:t xml:space="preserve">implications for </w:t>
      </w:r>
      <w:r w:rsidR="007B2750" w:rsidRPr="00FD52E8">
        <w:rPr>
          <w:rFonts w:ascii="Arial" w:hAnsi="Arial" w:cs="Arial"/>
          <w:b/>
          <w:sz w:val="24"/>
          <w:szCs w:val="24"/>
        </w:rPr>
        <w:t>places of employment</w:t>
      </w:r>
    </w:p>
    <w:p w14:paraId="3259CC25" w14:textId="77777777" w:rsidR="002B2FE1" w:rsidRDefault="00656B73" w:rsidP="00FC6744">
      <w:pPr>
        <w:pStyle w:val="NoSpacing"/>
        <w:numPr>
          <w:ilvl w:val="0"/>
          <w:numId w:val="10"/>
        </w:numPr>
        <w:shd w:val="clear" w:color="auto" w:fill="B78AC0"/>
        <w:tabs>
          <w:tab w:val="left" w:pos="567"/>
        </w:tabs>
        <w:ind w:left="284" w:right="333" w:firstLine="0"/>
        <w:rPr>
          <w:rFonts w:ascii="Arial" w:hAnsi="Arial" w:cs="Arial"/>
          <w:sz w:val="24"/>
          <w:szCs w:val="24"/>
        </w:rPr>
      </w:pPr>
      <w:r w:rsidRPr="00FD52E8">
        <w:rPr>
          <w:rFonts w:ascii="Arial" w:hAnsi="Arial" w:cs="Arial"/>
          <w:sz w:val="24"/>
          <w:szCs w:val="24"/>
        </w:rPr>
        <w:t>S</w:t>
      </w:r>
      <w:r w:rsidR="007B2750" w:rsidRPr="00FD52E8">
        <w:rPr>
          <w:rFonts w:ascii="Arial" w:hAnsi="Arial" w:cs="Arial"/>
          <w:sz w:val="24"/>
          <w:szCs w:val="24"/>
        </w:rPr>
        <w:t xml:space="preserve">cientific understanding enables humans to </w:t>
      </w:r>
      <w:r w:rsidR="007B2750" w:rsidRPr="00FD52E8">
        <w:rPr>
          <w:rFonts w:ascii="Arial" w:hAnsi="Arial" w:cs="Arial"/>
          <w:b/>
          <w:sz w:val="24"/>
          <w:szCs w:val="24"/>
        </w:rPr>
        <w:t>respond and adapt to changes</w:t>
      </w:r>
      <w:r w:rsidR="00A12605" w:rsidRPr="00FD52E8">
        <w:rPr>
          <w:rFonts w:ascii="Arial" w:hAnsi="Arial" w:cs="Arial"/>
          <w:sz w:val="24"/>
          <w:szCs w:val="24"/>
        </w:rPr>
        <w:t xml:space="preserve"> locally and </w:t>
      </w:r>
    </w:p>
    <w:p w14:paraId="39F98434" w14:textId="77777777" w:rsidR="002B2FE1" w:rsidRDefault="002B2FE1" w:rsidP="00D75D4E">
      <w:pPr>
        <w:pStyle w:val="NoSpacing"/>
        <w:shd w:val="clear" w:color="auto" w:fill="B78AC0"/>
        <w:tabs>
          <w:tab w:val="left" w:pos="567"/>
        </w:tabs>
        <w:ind w:left="284" w:right="333"/>
        <w:rPr>
          <w:rFonts w:ascii="Arial" w:hAnsi="Arial" w:cs="Arial"/>
          <w:sz w:val="24"/>
          <w:szCs w:val="24"/>
        </w:rPr>
      </w:pPr>
      <w:r>
        <w:rPr>
          <w:rFonts w:ascii="Arial" w:hAnsi="Arial" w:cs="Arial"/>
          <w:sz w:val="24"/>
          <w:szCs w:val="24"/>
        </w:rPr>
        <w:tab/>
      </w:r>
      <w:r w:rsidR="00D75D4E" w:rsidRPr="00FD52E8">
        <w:rPr>
          <w:rFonts w:ascii="Arial" w:hAnsi="Arial" w:cs="Arial"/>
          <w:sz w:val="24"/>
          <w:szCs w:val="24"/>
        </w:rPr>
        <w:t>G</w:t>
      </w:r>
      <w:r w:rsidR="00A12605" w:rsidRPr="00FD52E8">
        <w:rPr>
          <w:rFonts w:ascii="Arial" w:hAnsi="Arial" w:cs="Arial"/>
          <w:sz w:val="24"/>
          <w:szCs w:val="24"/>
        </w:rPr>
        <w:t>lobally</w:t>
      </w:r>
    </w:p>
    <w:p w14:paraId="345193C9" w14:textId="77777777" w:rsidR="00D75D4E" w:rsidRDefault="00D75D4E" w:rsidP="00D75D4E">
      <w:pPr>
        <w:pStyle w:val="NoSpacing"/>
        <w:shd w:val="clear" w:color="auto" w:fill="B78AC0"/>
        <w:tabs>
          <w:tab w:val="left" w:pos="567"/>
        </w:tabs>
        <w:ind w:left="284" w:right="333"/>
        <w:rPr>
          <w:rFonts w:ascii="Arial" w:hAnsi="Arial" w:cs="Arial"/>
          <w:sz w:val="24"/>
          <w:szCs w:val="24"/>
        </w:rPr>
      </w:pPr>
    </w:p>
    <w:p w14:paraId="389F5824" w14:textId="77777777" w:rsidR="00D75D4E" w:rsidRPr="00FD52E8" w:rsidRDefault="00D75D4E" w:rsidP="00D75D4E">
      <w:pPr>
        <w:pStyle w:val="NoSpacing"/>
        <w:shd w:val="clear" w:color="auto" w:fill="B78AC0"/>
        <w:tabs>
          <w:tab w:val="left" w:pos="567"/>
        </w:tabs>
        <w:ind w:left="284" w:right="333"/>
        <w:rPr>
          <w:rFonts w:ascii="Arial" w:hAnsi="Arial" w:cs="Arial"/>
          <w:sz w:val="24"/>
          <w:szCs w:val="24"/>
        </w:rPr>
      </w:pPr>
    </w:p>
    <w:p w14:paraId="65EE57B7" w14:textId="77777777" w:rsidR="000A6CFE" w:rsidRPr="008C655D" w:rsidRDefault="000A6CFE" w:rsidP="0002220C">
      <w:pPr>
        <w:tabs>
          <w:tab w:val="left" w:pos="567"/>
        </w:tabs>
        <w:spacing w:after="0" w:line="240" w:lineRule="auto"/>
        <w:ind w:left="284" w:right="333"/>
        <w:rPr>
          <w:rFonts w:ascii="Arial" w:hAnsi="Arial" w:cs="Arial"/>
          <w:noProof/>
          <w:sz w:val="24"/>
          <w:szCs w:val="14"/>
          <w:lang w:val="en-CA"/>
        </w:rPr>
      </w:pPr>
    </w:p>
    <w:p w14:paraId="678BA1DE" w14:textId="77777777" w:rsidR="0046713C" w:rsidRPr="009939D9" w:rsidRDefault="0081554E" w:rsidP="009939D9">
      <w:pPr>
        <w:tabs>
          <w:tab w:val="left" w:pos="567"/>
        </w:tabs>
        <w:spacing w:after="0" w:line="240" w:lineRule="auto"/>
        <w:ind w:left="284" w:right="333"/>
        <w:rPr>
          <w:rFonts w:ascii="Arial" w:hAnsi="Arial" w:cs="Arial"/>
          <w:b/>
          <w:noProof/>
          <w:sz w:val="28"/>
          <w:szCs w:val="28"/>
          <w:lang w:val="en-CA"/>
        </w:rPr>
      </w:pPr>
      <w:r w:rsidRPr="00520E16">
        <w:rPr>
          <w:rFonts w:ascii="Arial" w:hAnsi="Arial" w:cs="Arial"/>
          <w:b/>
          <w:noProof/>
          <w:sz w:val="32"/>
          <w:szCs w:val="32"/>
          <w:lang w:val="en-CA"/>
        </w:rPr>
        <w:t>SCIENCE 12 COURSES</w:t>
      </w:r>
    </w:p>
    <w:p w14:paraId="72CDB602" w14:textId="77777777" w:rsidR="00DA2FF6" w:rsidRPr="002B2FE1" w:rsidRDefault="00DA2FF6" w:rsidP="00FC6744">
      <w:pPr>
        <w:pStyle w:val="NoSpacing"/>
        <w:shd w:val="clear" w:color="auto" w:fill="B78AC0"/>
        <w:tabs>
          <w:tab w:val="left" w:pos="567"/>
        </w:tabs>
        <w:ind w:left="284" w:right="333"/>
        <w:rPr>
          <w:rFonts w:ascii="Arial" w:hAnsi="Arial" w:cs="Arial"/>
          <w:b/>
          <w:bCs/>
          <w:sz w:val="24"/>
          <w:szCs w:val="24"/>
          <w:u w:val="single"/>
        </w:rPr>
      </w:pPr>
    </w:p>
    <w:p w14:paraId="58CC6E4D" w14:textId="77777777" w:rsidR="0046713C" w:rsidRPr="002B2FE1" w:rsidRDefault="0046713C" w:rsidP="00FC6744">
      <w:pPr>
        <w:pStyle w:val="NoSpacing"/>
        <w:shd w:val="clear" w:color="auto" w:fill="B78AC0"/>
        <w:tabs>
          <w:tab w:val="left" w:pos="567"/>
        </w:tabs>
        <w:ind w:left="284" w:right="333"/>
        <w:rPr>
          <w:rFonts w:ascii="Arial" w:hAnsi="Arial" w:cs="Arial"/>
          <w:b/>
          <w:bCs/>
          <w:sz w:val="24"/>
          <w:szCs w:val="24"/>
          <w:u w:val="single"/>
        </w:rPr>
      </w:pPr>
      <w:r w:rsidRPr="002B2FE1">
        <w:rPr>
          <w:rFonts w:ascii="Arial" w:hAnsi="Arial" w:cs="Arial"/>
          <w:b/>
          <w:bCs/>
          <w:sz w:val="24"/>
          <w:szCs w:val="24"/>
          <w:u w:val="single"/>
        </w:rPr>
        <w:t>ANATOMY AND PHYSIOLOGY 12 (MATPH12)</w:t>
      </w:r>
    </w:p>
    <w:p w14:paraId="35B05850" w14:textId="77777777" w:rsidR="002B2FE1" w:rsidRDefault="0046713C" w:rsidP="00FC6744">
      <w:pPr>
        <w:pStyle w:val="NoSpacing"/>
        <w:shd w:val="clear" w:color="auto" w:fill="B78AC0"/>
        <w:tabs>
          <w:tab w:val="left" w:pos="567"/>
        </w:tabs>
        <w:ind w:left="284" w:right="333"/>
        <w:rPr>
          <w:rFonts w:ascii="Arial" w:hAnsi="Arial" w:cs="Arial"/>
          <w:color w:val="000000"/>
          <w:sz w:val="24"/>
          <w:szCs w:val="24"/>
        </w:rPr>
      </w:pPr>
      <w:r w:rsidRPr="002B2FE1">
        <w:rPr>
          <w:rFonts w:ascii="Arial" w:hAnsi="Arial" w:cs="Arial"/>
          <w:color w:val="000000"/>
          <w:sz w:val="24"/>
          <w:szCs w:val="24"/>
        </w:rPr>
        <w:t>Students are strongly recommended to have a C+ or higher in L</w:t>
      </w:r>
      <w:r w:rsidR="00656B73" w:rsidRPr="002B2FE1">
        <w:rPr>
          <w:rFonts w:ascii="Arial" w:hAnsi="Arial" w:cs="Arial"/>
          <w:color w:val="000000"/>
          <w:sz w:val="24"/>
          <w:szCs w:val="24"/>
        </w:rPr>
        <w:t xml:space="preserve">ife Sciences 11 AND </w:t>
      </w:r>
    </w:p>
    <w:p w14:paraId="4938D4D2" w14:textId="77777777" w:rsidR="0046713C" w:rsidRDefault="00656B73" w:rsidP="00FC6744">
      <w:pPr>
        <w:pStyle w:val="NoSpacing"/>
        <w:shd w:val="clear" w:color="auto" w:fill="B78AC0"/>
        <w:tabs>
          <w:tab w:val="left" w:pos="567"/>
        </w:tabs>
        <w:ind w:left="284" w:right="333"/>
        <w:rPr>
          <w:rFonts w:ascii="Arial" w:hAnsi="Arial" w:cs="Arial"/>
          <w:color w:val="000000"/>
          <w:sz w:val="24"/>
          <w:szCs w:val="24"/>
        </w:rPr>
      </w:pPr>
      <w:r w:rsidRPr="002B2FE1">
        <w:rPr>
          <w:rFonts w:ascii="Arial" w:hAnsi="Arial" w:cs="Arial"/>
          <w:color w:val="000000"/>
          <w:sz w:val="24"/>
          <w:szCs w:val="24"/>
        </w:rPr>
        <w:t xml:space="preserve">Chemistry 11. </w:t>
      </w:r>
      <w:r w:rsidR="002B2FE1">
        <w:rPr>
          <w:rFonts w:ascii="Arial" w:hAnsi="Arial" w:cs="Arial"/>
          <w:color w:val="000000"/>
          <w:sz w:val="24"/>
          <w:szCs w:val="24"/>
        </w:rPr>
        <w:t xml:space="preserve"> </w:t>
      </w:r>
      <w:r w:rsidRPr="002B2FE1">
        <w:rPr>
          <w:rFonts w:ascii="Arial" w:hAnsi="Arial" w:cs="Arial"/>
          <w:color w:val="000000"/>
          <w:sz w:val="24"/>
          <w:szCs w:val="24"/>
        </w:rPr>
        <w:t>Anatomy and P</w:t>
      </w:r>
      <w:r w:rsidR="0046713C" w:rsidRPr="002B2FE1">
        <w:rPr>
          <w:rFonts w:ascii="Arial" w:hAnsi="Arial" w:cs="Arial"/>
          <w:color w:val="000000"/>
          <w:sz w:val="24"/>
          <w:szCs w:val="24"/>
        </w:rPr>
        <w:t xml:space="preserve">hysiology 12 is a recommended course for students wishing to continue in the life sciences </w:t>
      </w:r>
      <w:r w:rsidR="002D67C8" w:rsidRPr="002B2FE1">
        <w:rPr>
          <w:rFonts w:ascii="Arial" w:hAnsi="Arial" w:cs="Arial"/>
          <w:color w:val="000000"/>
          <w:sz w:val="24"/>
          <w:szCs w:val="24"/>
        </w:rPr>
        <w:t>in post-secondary. Anatomy and P</w:t>
      </w:r>
      <w:r w:rsidR="0046713C" w:rsidRPr="002B2FE1">
        <w:rPr>
          <w:rFonts w:ascii="Arial" w:hAnsi="Arial" w:cs="Arial"/>
          <w:color w:val="000000"/>
          <w:sz w:val="24"/>
          <w:szCs w:val="24"/>
        </w:rPr>
        <w:t>hysiology 12 is a cou</w:t>
      </w:r>
      <w:r w:rsidR="002D67C8" w:rsidRPr="002B2FE1">
        <w:rPr>
          <w:rFonts w:ascii="Arial" w:hAnsi="Arial" w:cs="Arial"/>
          <w:color w:val="000000"/>
          <w:sz w:val="24"/>
          <w:szCs w:val="24"/>
        </w:rPr>
        <w:t xml:space="preserve">rse </w:t>
      </w:r>
      <w:r w:rsidR="002325CD" w:rsidRPr="002B2FE1">
        <w:rPr>
          <w:rFonts w:ascii="Arial" w:hAnsi="Arial" w:cs="Arial"/>
          <w:color w:val="000000"/>
          <w:sz w:val="24"/>
          <w:szCs w:val="24"/>
        </w:rPr>
        <w:t>focusing</w:t>
      </w:r>
      <w:r w:rsidR="002D67C8" w:rsidRPr="002B2FE1">
        <w:rPr>
          <w:rFonts w:ascii="Arial" w:hAnsi="Arial" w:cs="Arial"/>
          <w:color w:val="000000"/>
          <w:sz w:val="24"/>
          <w:szCs w:val="24"/>
        </w:rPr>
        <w:t xml:space="preserve"> on the human body at the cellular level. </w:t>
      </w:r>
      <w:r w:rsidR="0046713C" w:rsidRPr="002B2FE1">
        <w:rPr>
          <w:rFonts w:ascii="Arial" w:hAnsi="Arial" w:cs="Arial"/>
          <w:color w:val="000000"/>
          <w:sz w:val="24"/>
          <w:szCs w:val="24"/>
        </w:rPr>
        <w:t xml:space="preserve"> Students will have the opportunity to communicate their learning through classwork, tests, projects, article reviews and lab work.</w:t>
      </w:r>
    </w:p>
    <w:p w14:paraId="24495B60" w14:textId="77777777" w:rsidR="002B2FE1" w:rsidRPr="002B2FE1" w:rsidRDefault="002B2FE1" w:rsidP="00FC6744">
      <w:pPr>
        <w:pStyle w:val="NoSpacing"/>
        <w:shd w:val="clear" w:color="auto" w:fill="B78AC0"/>
        <w:tabs>
          <w:tab w:val="left" w:pos="567"/>
        </w:tabs>
        <w:ind w:left="284" w:right="333"/>
        <w:rPr>
          <w:rFonts w:ascii="Arial" w:hAnsi="Arial" w:cs="Arial"/>
          <w:sz w:val="24"/>
          <w:szCs w:val="24"/>
        </w:rPr>
      </w:pPr>
    </w:p>
    <w:p w14:paraId="2D43389C" w14:textId="77777777" w:rsidR="0046713C" w:rsidRPr="002B2FE1" w:rsidRDefault="0046713C" w:rsidP="00FC6744">
      <w:pPr>
        <w:pStyle w:val="NoSpacing"/>
        <w:shd w:val="clear" w:color="auto" w:fill="B78AC0"/>
        <w:tabs>
          <w:tab w:val="left" w:pos="567"/>
        </w:tabs>
        <w:ind w:left="284" w:right="333"/>
        <w:rPr>
          <w:rFonts w:ascii="Arial" w:hAnsi="Arial" w:cs="Arial"/>
          <w:sz w:val="24"/>
          <w:szCs w:val="24"/>
        </w:rPr>
      </w:pPr>
      <w:r w:rsidRPr="002B2FE1">
        <w:rPr>
          <w:rFonts w:ascii="Arial" w:hAnsi="Arial" w:cs="Arial"/>
          <w:sz w:val="24"/>
          <w:szCs w:val="24"/>
        </w:rPr>
        <w:t>T</w:t>
      </w:r>
      <w:r w:rsidRPr="002B2FE1">
        <w:rPr>
          <w:rFonts w:ascii="Arial" w:hAnsi="Arial" w:cs="Arial"/>
          <w:b/>
          <w:sz w:val="24"/>
          <w:szCs w:val="24"/>
        </w:rPr>
        <w:t>he big ideas to be explored in this course include:</w:t>
      </w:r>
    </w:p>
    <w:p w14:paraId="06DF7E22" w14:textId="77777777" w:rsidR="0046713C" w:rsidRPr="002B2FE1" w:rsidRDefault="002D67C8" w:rsidP="00FC6744">
      <w:pPr>
        <w:pStyle w:val="NoSpacing"/>
        <w:numPr>
          <w:ilvl w:val="0"/>
          <w:numId w:val="10"/>
        </w:numPr>
        <w:shd w:val="clear" w:color="auto" w:fill="B78AC0"/>
        <w:tabs>
          <w:tab w:val="left" w:pos="567"/>
        </w:tabs>
        <w:ind w:left="284" w:right="333" w:firstLine="0"/>
        <w:rPr>
          <w:rFonts w:ascii="Arial" w:hAnsi="Arial" w:cs="Arial"/>
          <w:sz w:val="24"/>
          <w:szCs w:val="24"/>
        </w:rPr>
      </w:pPr>
      <w:r w:rsidRPr="002B2FE1">
        <w:rPr>
          <w:rFonts w:ascii="Arial" w:hAnsi="Arial" w:cs="Arial"/>
          <w:sz w:val="24"/>
          <w:szCs w:val="24"/>
        </w:rPr>
        <w:t>H</w:t>
      </w:r>
      <w:r w:rsidR="0046713C" w:rsidRPr="002B2FE1">
        <w:rPr>
          <w:rFonts w:ascii="Arial" w:hAnsi="Arial" w:cs="Arial"/>
          <w:sz w:val="24"/>
          <w:szCs w:val="24"/>
        </w:rPr>
        <w:t>omeostasis is maintained through physiological processes</w:t>
      </w:r>
    </w:p>
    <w:p w14:paraId="46F6A070" w14:textId="77777777" w:rsidR="002B2FE1" w:rsidRDefault="002D67C8" w:rsidP="00FC6744">
      <w:pPr>
        <w:pStyle w:val="NoSpacing"/>
        <w:numPr>
          <w:ilvl w:val="0"/>
          <w:numId w:val="10"/>
        </w:numPr>
        <w:shd w:val="clear" w:color="auto" w:fill="B78AC0"/>
        <w:tabs>
          <w:tab w:val="left" w:pos="567"/>
        </w:tabs>
        <w:ind w:left="284" w:right="333" w:firstLine="0"/>
        <w:rPr>
          <w:rFonts w:ascii="Arial" w:hAnsi="Arial" w:cs="Arial"/>
          <w:sz w:val="24"/>
          <w:szCs w:val="24"/>
        </w:rPr>
      </w:pPr>
      <w:r w:rsidRPr="002B2FE1">
        <w:rPr>
          <w:rFonts w:ascii="Arial" w:hAnsi="Arial" w:cs="Arial"/>
          <w:sz w:val="24"/>
          <w:szCs w:val="24"/>
        </w:rPr>
        <w:t>G</w:t>
      </w:r>
      <w:r w:rsidR="0046713C" w:rsidRPr="002B2FE1">
        <w:rPr>
          <w:rFonts w:ascii="Arial" w:hAnsi="Arial" w:cs="Arial"/>
          <w:sz w:val="24"/>
          <w:szCs w:val="24"/>
        </w:rPr>
        <w:t xml:space="preserve">ene expression, through protein synthesis, is an interaction between genes and the </w:t>
      </w:r>
    </w:p>
    <w:p w14:paraId="7E75CA77" w14:textId="77777777" w:rsidR="0046713C" w:rsidRPr="002B2FE1" w:rsidRDefault="002B2FE1" w:rsidP="002B2FE1">
      <w:pPr>
        <w:pStyle w:val="NoSpacing"/>
        <w:shd w:val="clear" w:color="auto" w:fill="B78AC0"/>
        <w:tabs>
          <w:tab w:val="left" w:pos="567"/>
        </w:tabs>
        <w:ind w:left="284" w:right="333"/>
        <w:rPr>
          <w:rFonts w:ascii="Arial" w:hAnsi="Arial" w:cs="Arial"/>
          <w:sz w:val="24"/>
          <w:szCs w:val="24"/>
        </w:rPr>
      </w:pPr>
      <w:r>
        <w:rPr>
          <w:rFonts w:ascii="Arial" w:hAnsi="Arial" w:cs="Arial"/>
          <w:sz w:val="24"/>
          <w:szCs w:val="24"/>
        </w:rPr>
        <w:tab/>
      </w:r>
      <w:r w:rsidR="0046713C" w:rsidRPr="002B2FE1">
        <w:rPr>
          <w:rFonts w:ascii="Arial" w:hAnsi="Arial" w:cs="Arial"/>
          <w:sz w:val="24"/>
          <w:szCs w:val="24"/>
        </w:rPr>
        <w:t>environment.</w:t>
      </w:r>
    </w:p>
    <w:p w14:paraId="07E53903" w14:textId="77777777" w:rsidR="0046713C" w:rsidRPr="002B2FE1" w:rsidRDefault="0046713C" w:rsidP="00FC6744">
      <w:pPr>
        <w:pStyle w:val="NoSpacing"/>
        <w:numPr>
          <w:ilvl w:val="0"/>
          <w:numId w:val="10"/>
        </w:numPr>
        <w:shd w:val="clear" w:color="auto" w:fill="B78AC0"/>
        <w:tabs>
          <w:tab w:val="left" w:pos="567"/>
        </w:tabs>
        <w:ind w:left="284" w:right="333" w:firstLine="0"/>
        <w:rPr>
          <w:rFonts w:ascii="Arial" w:hAnsi="Arial" w:cs="Arial"/>
          <w:sz w:val="24"/>
          <w:szCs w:val="24"/>
        </w:rPr>
      </w:pPr>
      <w:r w:rsidRPr="002B2FE1">
        <w:rPr>
          <w:rFonts w:ascii="Arial" w:hAnsi="Arial" w:cs="Arial"/>
          <w:sz w:val="24"/>
          <w:szCs w:val="24"/>
        </w:rPr>
        <w:t>Organ systems have complex interrelationships to maintain homeostasis</w:t>
      </w:r>
    </w:p>
    <w:p w14:paraId="7FC8CC47" w14:textId="77777777" w:rsidR="0046713C" w:rsidRPr="002B2FE1" w:rsidRDefault="0046713C" w:rsidP="00FC6744">
      <w:pPr>
        <w:pStyle w:val="NoSpacing"/>
        <w:shd w:val="clear" w:color="auto" w:fill="B78AC0"/>
        <w:tabs>
          <w:tab w:val="left" w:pos="567"/>
        </w:tabs>
        <w:ind w:left="284" w:right="333"/>
        <w:rPr>
          <w:rFonts w:ascii="Arial" w:hAnsi="Arial" w:cs="Arial"/>
          <w:sz w:val="24"/>
          <w:szCs w:val="24"/>
        </w:rPr>
      </w:pPr>
    </w:p>
    <w:p w14:paraId="645BA3CF" w14:textId="47EA9500" w:rsidR="002B2FE1" w:rsidRDefault="002D67C8" w:rsidP="00E60C49">
      <w:pPr>
        <w:pStyle w:val="NoSpacing"/>
        <w:shd w:val="clear" w:color="auto" w:fill="B78AC0"/>
        <w:tabs>
          <w:tab w:val="left" w:pos="567"/>
        </w:tabs>
        <w:ind w:left="284" w:right="333"/>
        <w:rPr>
          <w:rFonts w:ascii="Arial" w:hAnsi="Arial" w:cs="Arial"/>
          <w:b/>
          <w:sz w:val="24"/>
          <w:szCs w:val="24"/>
          <w:u w:val="single"/>
        </w:rPr>
      </w:pPr>
      <w:r w:rsidRPr="002B2FE1">
        <w:rPr>
          <w:rFonts w:ascii="Arial" w:hAnsi="Arial" w:cs="Arial"/>
          <w:b/>
          <w:sz w:val="24"/>
          <w:szCs w:val="24"/>
        </w:rPr>
        <w:t xml:space="preserve">Daily review, homework completion and strong study skills are required to be </w:t>
      </w:r>
      <w:proofErr w:type="gramStart"/>
      <w:r w:rsidRPr="002B2FE1">
        <w:rPr>
          <w:rFonts w:ascii="Arial" w:hAnsi="Arial" w:cs="Arial"/>
          <w:b/>
          <w:sz w:val="24"/>
          <w:szCs w:val="24"/>
        </w:rPr>
        <w:t xml:space="preserve">successful </w:t>
      </w:r>
      <w:r w:rsidR="002B2FE1">
        <w:rPr>
          <w:rFonts w:ascii="Arial" w:hAnsi="Arial" w:cs="Arial"/>
          <w:b/>
          <w:sz w:val="24"/>
          <w:szCs w:val="24"/>
        </w:rPr>
        <w:t xml:space="preserve"> </w:t>
      </w:r>
      <w:r w:rsidRPr="002B2FE1">
        <w:rPr>
          <w:rFonts w:ascii="Arial" w:hAnsi="Arial" w:cs="Arial"/>
          <w:b/>
          <w:sz w:val="24"/>
          <w:szCs w:val="24"/>
        </w:rPr>
        <w:t>in</w:t>
      </w:r>
      <w:proofErr w:type="gramEnd"/>
      <w:r w:rsidRPr="002B2FE1">
        <w:rPr>
          <w:rFonts w:ascii="Arial" w:hAnsi="Arial" w:cs="Arial"/>
          <w:b/>
          <w:sz w:val="24"/>
          <w:szCs w:val="24"/>
        </w:rPr>
        <w:t xml:space="preserve"> Anatomy and Physiology 12.  Course assessment and assignments are based on classroom lessons, discussions, projects, and </w:t>
      </w:r>
      <w:proofErr w:type="gramStart"/>
      <w:r w:rsidRPr="002B2FE1">
        <w:rPr>
          <w:rFonts w:ascii="Arial" w:hAnsi="Arial" w:cs="Arial"/>
          <w:b/>
          <w:sz w:val="24"/>
          <w:szCs w:val="24"/>
        </w:rPr>
        <w:t>laboratory based</w:t>
      </w:r>
      <w:proofErr w:type="gramEnd"/>
      <w:r w:rsidRPr="002B2FE1">
        <w:rPr>
          <w:rFonts w:ascii="Arial" w:hAnsi="Arial" w:cs="Arial"/>
          <w:b/>
          <w:sz w:val="24"/>
          <w:szCs w:val="24"/>
        </w:rPr>
        <w:t xml:space="preserve"> inquiry work.  Students must have strong skills for using the microscope.  Dissections area a required component of this course and students must be willing to participate.</w:t>
      </w:r>
    </w:p>
    <w:p w14:paraId="6FE3D8A2" w14:textId="49986204" w:rsidR="002B2FE1" w:rsidRDefault="002B2FE1" w:rsidP="00FC6744">
      <w:pPr>
        <w:pStyle w:val="NoSpacing"/>
        <w:shd w:val="clear" w:color="auto" w:fill="B78AC0"/>
        <w:tabs>
          <w:tab w:val="left" w:pos="567"/>
        </w:tabs>
        <w:ind w:left="284" w:right="333"/>
        <w:rPr>
          <w:rFonts w:ascii="Arial" w:hAnsi="Arial" w:cs="Arial"/>
          <w:b/>
          <w:sz w:val="24"/>
          <w:szCs w:val="24"/>
          <w:u w:val="single"/>
        </w:rPr>
      </w:pPr>
    </w:p>
    <w:p w14:paraId="75F4FD8E" w14:textId="52B02313" w:rsidR="008C655D" w:rsidRDefault="008C655D">
      <w:pPr>
        <w:spacing w:after="160" w:line="259" w:lineRule="auto"/>
        <w:rPr>
          <w:rFonts w:ascii="Arial" w:hAnsi="Arial" w:cs="Arial"/>
          <w:b/>
          <w:sz w:val="24"/>
          <w:szCs w:val="24"/>
          <w:u w:val="single"/>
        </w:rPr>
      </w:pPr>
      <w:r>
        <w:rPr>
          <w:rFonts w:ascii="Arial" w:hAnsi="Arial" w:cs="Arial"/>
          <w:b/>
          <w:sz w:val="24"/>
          <w:szCs w:val="24"/>
          <w:u w:val="single"/>
        </w:rPr>
        <w:br w:type="page"/>
      </w:r>
    </w:p>
    <w:p w14:paraId="34E4B886" w14:textId="77777777" w:rsidR="008C655D" w:rsidRDefault="008C655D" w:rsidP="008C655D">
      <w:pPr>
        <w:pStyle w:val="NoSpacing"/>
        <w:shd w:val="clear" w:color="auto" w:fill="B78AC0"/>
        <w:tabs>
          <w:tab w:val="left" w:pos="567"/>
        </w:tabs>
        <w:ind w:left="284" w:right="333"/>
        <w:rPr>
          <w:rFonts w:ascii="Arial" w:hAnsi="Arial" w:cs="Arial"/>
          <w:b/>
          <w:sz w:val="24"/>
          <w:szCs w:val="24"/>
          <w:u w:val="single"/>
        </w:rPr>
      </w:pPr>
    </w:p>
    <w:p w14:paraId="12FAA8CE" w14:textId="19D5A9ED" w:rsidR="0046713C" w:rsidRPr="002B2FE1" w:rsidRDefault="0046713C" w:rsidP="008C655D">
      <w:pPr>
        <w:pStyle w:val="NoSpacing"/>
        <w:shd w:val="clear" w:color="auto" w:fill="B78AC0"/>
        <w:tabs>
          <w:tab w:val="left" w:pos="567"/>
        </w:tabs>
        <w:ind w:left="284" w:right="333"/>
        <w:rPr>
          <w:rFonts w:ascii="Arial" w:hAnsi="Arial" w:cs="Arial"/>
          <w:b/>
          <w:sz w:val="24"/>
          <w:szCs w:val="24"/>
          <w:u w:val="single"/>
        </w:rPr>
      </w:pPr>
      <w:r w:rsidRPr="002B2FE1">
        <w:rPr>
          <w:rFonts w:ascii="Arial" w:hAnsi="Arial" w:cs="Arial"/>
          <w:b/>
          <w:sz w:val="24"/>
          <w:szCs w:val="24"/>
          <w:u w:val="single"/>
        </w:rPr>
        <w:t>CHEMISTRY 12 (MCH 12)</w:t>
      </w:r>
    </w:p>
    <w:p w14:paraId="3D88CB15" w14:textId="0D63057B" w:rsidR="00EE086B" w:rsidRPr="002B2FE1" w:rsidRDefault="0046713C" w:rsidP="00FC6744">
      <w:pPr>
        <w:pStyle w:val="NoSpacing"/>
        <w:shd w:val="clear" w:color="auto" w:fill="B78AC0"/>
        <w:tabs>
          <w:tab w:val="left" w:pos="567"/>
        </w:tabs>
        <w:ind w:left="284" w:right="333"/>
        <w:rPr>
          <w:rFonts w:ascii="Arial" w:hAnsi="Arial" w:cs="Arial"/>
          <w:sz w:val="24"/>
          <w:szCs w:val="24"/>
        </w:rPr>
      </w:pPr>
      <w:r w:rsidRPr="002B2FE1">
        <w:rPr>
          <w:rFonts w:ascii="Arial" w:hAnsi="Arial" w:cs="Arial"/>
          <w:sz w:val="24"/>
          <w:szCs w:val="24"/>
        </w:rPr>
        <w:t xml:space="preserve">Students are strongly recommended to have a B or higher in Chemistry 11 </w:t>
      </w:r>
      <w:r w:rsidRPr="002B2FE1">
        <w:rPr>
          <w:rFonts w:ascii="Arial" w:hAnsi="Arial" w:cs="Arial"/>
          <w:sz w:val="24"/>
          <w:szCs w:val="24"/>
          <w:u w:val="single"/>
        </w:rPr>
        <w:t>and</w:t>
      </w:r>
      <w:r w:rsidRPr="002B2FE1">
        <w:rPr>
          <w:rFonts w:ascii="Arial" w:hAnsi="Arial" w:cs="Arial"/>
          <w:sz w:val="24"/>
          <w:szCs w:val="24"/>
        </w:rPr>
        <w:t xml:space="preserve"> Pre-Calculus 11.  Chemistry 12 is an advanced course that will give students the foundation needed for </w:t>
      </w:r>
      <w:proofErr w:type="gramStart"/>
      <w:r w:rsidRPr="002B2FE1">
        <w:rPr>
          <w:rFonts w:ascii="Arial" w:hAnsi="Arial" w:cs="Arial"/>
          <w:sz w:val="24"/>
          <w:szCs w:val="24"/>
        </w:rPr>
        <w:t xml:space="preserve">Chemistry </w:t>
      </w:r>
      <w:r w:rsidR="002B2FE1">
        <w:rPr>
          <w:rFonts w:ascii="Arial" w:hAnsi="Arial" w:cs="Arial"/>
          <w:sz w:val="24"/>
          <w:szCs w:val="24"/>
        </w:rPr>
        <w:t xml:space="preserve"> </w:t>
      </w:r>
      <w:r w:rsidRPr="002B2FE1">
        <w:rPr>
          <w:rFonts w:ascii="Arial" w:hAnsi="Arial" w:cs="Arial"/>
          <w:sz w:val="24"/>
          <w:szCs w:val="24"/>
        </w:rPr>
        <w:t>at</w:t>
      </w:r>
      <w:proofErr w:type="gramEnd"/>
      <w:r w:rsidRPr="002B2FE1">
        <w:rPr>
          <w:rFonts w:ascii="Arial" w:hAnsi="Arial" w:cs="Arial"/>
          <w:sz w:val="24"/>
          <w:szCs w:val="24"/>
        </w:rPr>
        <w:t xml:space="preserve"> the post-secondary level.  This is a demanding course for those that have succeeded in Chemistry 11 and plan to pursue further studies in this field. Chemistry 12 is strongly recommended for students pursuing a career in the Sciences or Health Sciences.</w:t>
      </w:r>
    </w:p>
    <w:p w14:paraId="43E3AE6F" w14:textId="77777777" w:rsidR="002B2FE1" w:rsidRDefault="002B2FE1" w:rsidP="00FC6744">
      <w:pPr>
        <w:pStyle w:val="NoSpacing"/>
        <w:shd w:val="clear" w:color="auto" w:fill="B78AC0"/>
        <w:tabs>
          <w:tab w:val="left" w:pos="567"/>
        </w:tabs>
        <w:ind w:left="284" w:right="333"/>
        <w:rPr>
          <w:rFonts w:ascii="Arial" w:hAnsi="Arial" w:cs="Arial"/>
          <w:sz w:val="24"/>
          <w:szCs w:val="24"/>
        </w:rPr>
      </w:pPr>
    </w:p>
    <w:p w14:paraId="10A7AEF2" w14:textId="77777777" w:rsidR="0046713C" w:rsidRPr="002B2FE1" w:rsidRDefault="0046713C" w:rsidP="00FC6744">
      <w:pPr>
        <w:pStyle w:val="NoSpacing"/>
        <w:shd w:val="clear" w:color="auto" w:fill="B78AC0"/>
        <w:tabs>
          <w:tab w:val="left" w:pos="567"/>
        </w:tabs>
        <w:ind w:left="284" w:right="333"/>
        <w:rPr>
          <w:rFonts w:ascii="Arial" w:hAnsi="Arial" w:cs="Arial"/>
          <w:b/>
          <w:sz w:val="24"/>
          <w:szCs w:val="24"/>
        </w:rPr>
      </w:pPr>
      <w:r w:rsidRPr="002B2FE1">
        <w:rPr>
          <w:rFonts w:ascii="Arial" w:hAnsi="Arial" w:cs="Arial"/>
          <w:b/>
          <w:sz w:val="24"/>
          <w:szCs w:val="24"/>
        </w:rPr>
        <w:t>The big ideas to be explored in this course include:</w:t>
      </w:r>
    </w:p>
    <w:p w14:paraId="0BEF2C7F" w14:textId="77777777" w:rsidR="00036C6F" w:rsidRDefault="002D67C8" w:rsidP="00FC6744">
      <w:pPr>
        <w:pStyle w:val="NoSpacing"/>
        <w:numPr>
          <w:ilvl w:val="0"/>
          <w:numId w:val="22"/>
        </w:numPr>
        <w:shd w:val="clear" w:color="auto" w:fill="B78AC0"/>
        <w:tabs>
          <w:tab w:val="left" w:pos="567"/>
        </w:tabs>
        <w:ind w:left="284" w:right="333" w:firstLine="0"/>
        <w:rPr>
          <w:rFonts w:ascii="Arial" w:hAnsi="Arial" w:cs="Arial"/>
          <w:sz w:val="24"/>
          <w:szCs w:val="24"/>
        </w:rPr>
      </w:pPr>
      <w:r w:rsidRPr="002B2FE1">
        <w:rPr>
          <w:rFonts w:ascii="Arial" w:hAnsi="Arial" w:cs="Arial"/>
          <w:sz w:val="24"/>
          <w:szCs w:val="24"/>
        </w:rPr>
        <w:t>R</w:t>
      </w:r>
      <w:r w:rsidR="0046713C" w:rsidRPr="002B2FE1">
        <w:rPr>
          <w:rFonts w:ascii="Arial" w:hAnsi="Arial" w:cs="Arial"/>
          <w:sz w:val="24"/>
          <w:szCs w:val="24"/>
        </w:rPr>
        <w:t xml:space="preserve">eactants must collide to react, and the </w:t>
      </w:r>
      <w:r w:rsidR="0046713C" w:rsidRPr="002B2FE1">
        <w:rPr>
          <w:rFonts w:ascii="Arial" w:hAnsi="Arial" w:cs="Arial"/>
          <w:b/>
          <w:sz w:val="24"/>
          <w:szCs w:val="24"/>
        </w:rPr>
        <w:t xml:space="preserve">reaction rate </w:t>
      </w:r>
      <w:r w:rsidR="0046713C" w:rsidRPr="002B2FE1">
        <w:rPr>
          <w:rFonts w:ascii="Arial" w:hAnsi="Arial" w:cs="Arial"/>
          <w:sz w:val="24"/>
          <w:szCs w:val="24"/>
        </w:rPr>
        <w:t xml:space="preserve">is dependent on the surrounding </w:t>
      </w:r>
    </w:p>
    <w:p w14:paraId="718AA88D" w14:textId="77777777" w:rsidR="0046713C" w:rsidRPr="002B2FE1" w:rsidRDefault="00036C6F" w:rsidP="00036C6F">
      <w:pPr>
        <w:pStyle w:val="NoSpacing"/>
        <w:shd w:val="clear" w:color="auto" w:fill="B78AC0"/>
        <w:tabs>
          <w:tab w:val="left" w:pos="567"/>
        </w:tabs>
        <w:ind w:left="284" w:right="333"/>
        <w:rPr>
          <w:rFonts w:ascii="Arial" w:hAnsi="Arial" w:cs="Arial"/>
          <w:sz w:val="24"/>
          <w:szCs w:val="24"/>
        </w:rPr>
      </w:pPr>
      <w:r>
        <w:rPr>
          <w:rFonts w:ascii="Arial" w:hAnsi="Arial" w:cs="Arial"/>
          <w:sz w:val="24"/>
          <w:szCs w:val="24"/>
        </w:rPr>
        <w:tab/>
      </w:r>
      <w:r w:rsidR="0046713C" w:rsidRPr="002B2FE1">
        <w:rPr>
          <w:rFonts w:ascii="Arial" w:hAnsi="Arial" w:cs="Arial"/>
          <w:sz w:val="24"/>
          <w:szCs w:val="24"/>
        </w:rPr>
        <w:t>conditions</w:t>
      </w:r>
    </w:p>
    <w:p w14:paraId="6F710DB3" w14:textId="77777777" w:rsidR="0046713C" w:rsidRPr="002B2FE1" w:rsidRDefault="00F11885" w:rsidP="00FC6744">
      <w:pPr>
        <w:pStyle w:val="NoSpacing"/>
        <w:numPr>
          <w:ilvl w:val="0"/>
          <w:numId w:val="22"/>
        </w:numPr>
        <w:shd w:val="clear" w:color="auto" w:fill="B78AC0"/>
        <w:tabs>
          <w:tab w:val="left" w:pos="567"/>
        </w:tabs>
        <w:ind w:left="284" w:right="333" w:firstLine="0"/>
        <w:rPr>
          <w:rFonts w:ascii="Arial" w:hAnsi="Arial" w:cs="Arial"/>
          <w:sz w:val="24"/>
          <w:szCs w:val="24"/>
        </w:rPr>
      </w:pPr>
      <w:r w:rsidRPr="002B2FE1">
        <w:rPr>
          <w:rFonts w:ascii="Arial" w:hAnsi="Arial" w:cs="Arial"/>
          <w:b/>
          <w:sz w:val="24"/>
          <w:szCs w:val="24"/>
        </w:rPr>
        <w:t>D</w:t>
      </w:r>
      <w:r w:rsidR="0046713C" w:rsidRPr="002B2FE1">
        <w:rPr>
          <w:rFonts w:ascii="Arial" w:hAnsi="Arial" w:cs="Arial"/>
          <w:b/>
          <w:sz w:val="24"/>
          <w:szCs w:val="24"/>
        </w:rPr>
        <w:t>ynamic equilibrium</w:t>
      </w:r>
      <w:r w:rsidR="0046713C" w:rsidRPr="002B2FE1">
        <w:rPr>
          <w:rFonts w:ascii="Arial" w:hAnsi="Arial" w:cs="Arial"/>
          <w:sz w:val="24"/>
          <w:szCs w:val="24"/>
        </w:rPr>
        <w:t xml:space="preserve"> can be shifted by changes to the surrounding conditions</w:t>
      </w:r>
    </w:p>
    <w:p w14:paraId="5F277C32" w14:textId="77777777" w:rsidR="0046713C" w:rsidRPr="002B2FE1" w:rsidRDefault="00F11885" w:rsidP="00FC6744">
      <w:pPr>
        <w:pStyle w:val="NoSpacing"/>
        <w:numPr>
          <w:ilvl w:val="0"/>
          <w:numId w:val="22"/>
        </w:numPr>
        <w:shd w:val="clear" w:color="auto" w:fill="B78AC0"/>
        <w:tabs>
          <w:tab w:val="left" w:pos="567"/>
        </w:tabs>
        <w:ind w:left="284" w:right="333" w:firstLine="0"/>
        <w:rPr>
          <w:rFonts w:ascii="Arial" w:hAnsi="Arial" w:cs="Arial"/>
          <w:sz w:val="24"/>
          <w:szCs w:val="24"/>
        </w:rPr>
      </w:pPr>
      <w:r w:rsidRPr="002B2FE1">
        <w:rPr>
          <w:rFonts w:ascii="Arial" w:hAnsi="Arial" w:cs="Arial"/>
          <w:b/>
          <w:sz w:val="24"/>
          <w:szCs w:val="24"/>
        </w:rPr>
        <w:t>S</w:t>
      </w:r>
      <w:r w:rsidR="0046713C" w:rsidRPr="002B2FE1">
        <w:rPr>
          <w:rFonts w:ascii="Arial" w:hAnsi="Arial" w:cs="Arial"/>
          <w:b/>
          <w:sz w:val="24"/>
          <w:szCs w:val="24"/>
        </w:rPr>
        <w:t>aturated solutions</w:t>
      </w:r>
      <w:r w:rsidR="0046713C" w:rsidRPr="002B2FE1">
        <w:rPr>
          <w:rFonts w:ascii="Arial" w:hAnsi="Arial" w:cs="Arial"/>
          <w:sz w:val="24"/>
          <w:szCs w:val="24"/>
        </w:rPr>
        <w:t xml:space="preserve"> are systems in equilibrium</w:t>
      </w:r>
    </w:p>
    <w:p w14:paraId="08D460DC" w14:textId="77777777" w:rsidR="0046713C" w:rsidRPr="002B2FE1" w:rsidRDefault="00F11885" w:rsidP="00FC6744">
      <w:pPr>
        <w:pStyle w:val="NoSpacing"/>
        <w:numPr>
          <w:ilvl w:val="0"/>
          <w:numId w:val="22"/>
        </w:numPr>
        <w:shd w:val="clear" w:color="auto" w:fill="B78AC0"/>
        <w:tabs>
          <w:tab w:val="left" w:pos="567"/>
        </w:tabs>
        <w:ind w:left="284" w:right="333" w:firstLine="0"/>
        <w:rPr>
          <w:rFonts w:ascii="Arial" w:hAnsi="Arial" w:cs="Arial"/>
          <w:sz w:val="24"/>
          <w:szCs w:val="24"/>
        </w:rPr>
      </w:pPr>
      <w:r w:rsidRPr="002B2FE1">
        <w:rPr>
          <w:rFonts w:ascii="Arial" w:hAnsi="Arial" w:cs="Arial"/>
          <w:b/>
          <w:sz w:val="24"/>
          <w:szCs w:val="24"/>
        </w:rPr>
        <w:t>A</w:t>
      </w:r>
      <w:r w:rsidR="0046713C" w:rsidRPr="002B2FE1">
        <w:rPr>
          <w:rFonts w:ascii="Arial" w:hAnsi="Arial" w:cs="Arial"/>
          <w:b/>
          <w:sz w:val="24"/>
          <w:szCs w:val="24"/>
        </w:rPr>
        <w:t>cid or base strength</w:t>
      </w:r>
      <w:r w:rsidR="0046713C" w:rsidRPr="002B2FE1">
        <w:rPr>
          <w:rFonts w:ascii="Arial" w:hAnsi="Arial" w:cs="Arial"/>
          <w:sz w:val="24"/>
          <w:szCs w:val="24"/>
        </w:rPr>
        <w:t xml:space="preserve"> depends on the degree of ion dissociation</w:t>
      </w:r>
    </w:p>
    <w:p w14:paraId="56949177" w14:textId="77777777" w:rsidR="00036C6F" w:rsidRDefault="00F11885" w:rsidP="00FC6744">
      <w:pPr>
        <w:pStyle w:val="NoSpacing"/>
        <w:numPr>
          <w:ilvl w:val="0"/>
          <w:numId w:val="22"/>
        </w:numPr>
        <w:shd w:val="clear" w:color="auto" w:fill="B78AC0"/>
        <w:tabs>
          <w:tab w:val="left" w:pos="567"/>
        </w:tabs>
        <w:ind w:left="284" w:right="333" w:firstLine="0"/>
        <w:rPr>
          <w:rFonts w:ascii="Arial" w:hAnsi="Arial" w:cs="Arial"/>
          <w:sz w:val="24"/>
          <w:szCs w:val="24"/>
        </w:rPr>
      </w:pPr>
      <w:r w:rsidRPr="002B2FE1">
        <w:rPr>
          <w:rFonts w:ascii="Arial" w:hAnsi="Arial" w:cs="Arial"/>
          <w:b/>
          <w:sz w:val="24"/>
          <w:szCs w:val="24"/>
        </w:rPr>
        <w:t>O</w:t>
      </w:r>
      <w:r w:rsidR="0046713C" w:rsidRPr="002B2FE1">
        <w:rPr>
          <w:rFonts w:ascii="Arial" w:hAnsi="Arial" w:cs="Arial"/>
          <w:b/>
          <w:sz w:val="24"/>
          <w:szCs w:val="24"/>
        </w:rPr>
        <w:t>xidation and reduction</w:t>
      </w:r>
      <w:r w:rsidR="0046713C" w:rsidRPr="002B2FE1">
        <w:rPr>
          <w:rFonts w:ascii="Arial" w:hAnsi="Arial" w:cs="Arial"/>
          <w:sz w:val="24"/>
          <w:szCs w:val="24"/>
        </w:rPr>
        <w:t xml:space="preserve"> are complementary processes that involve the gain or loss of </w:t>
      </w:r>
    </w:p>
    <w:p w14:paraId="1C9D6F41" w14:textId="77777777" w:rsidR="0046713C" w:rsidRPr="002B2FE1" w:rsidRDefault="00036C6F" w:rsidP="00036C6F">
      <w:pPr>
        <w:pStyle w:val="NoSpacing"/>
        <w:shd w:val="clear" w:color="auto" w:fill="B78AC0"/>
        <w:tabs>
          <w:tab w:val="left" w:pos="567"/>
        </w:tabs>
        <w:ind w:left="284" w:right="333"/>
        <w:rPr>
          <w:rFonts w:ascii="Arial" w:hAnsi="Arial" w:cs="Arial"/>
          <w:sz w:val="24"/>
          <w:szCs w:val="24"/>
        </w:rPr>
      </w:pPr>
      <w:r>
        <w:rPr>
          <w:rFonts w:ascii="Arial" w:hAnsi="Arial" w:cs="Arial"/>
          <w:sz w:val="24"/>
          <w:szCs w:val="24"/>
        </w:rPr>
        <w:tab/>
      </w:r>
      <w:r w:rsidR="0046713C" w:rsidRPr="002B2FE1">
        <w:rPr>
          <w:rFonts w:ascii="Arial" w:hAnsi="Arial" w:cs="Arial"/>
          <w:sz w:val="24"/>
          <w:szCs w:val="24"/>
        </w:rPr>
        <w:t>electrons</w:t>
      </w:r>
    </w:p>
    <w:p w14:paraId="5EC1CF1A" w14:textId="77777777" w:rsidR="00F11885" w:rsidRPr="002B2FE1" w:rsidRDefault="00F11885" w:rsidP="00F11885">
      <w:pPr>
        <w:pStyle w:val="NoSpacing"/>
        <w:shd w:val="clear" w:color="auto" w:fill="B78AC0"/>
        <w:tabs>
          <w:tab w:val="left" w:pos="567"/>
        </w:tabs>
        <w:ind w:left="284" w:right="333"/>
        <w:rPr>
          <w:rFonts w:ascii="Arial" w:hAnsi="Arial" w:cs="Arial"/>
          <w:sz w:val="24"/>
          <w:szCs w:val="24"/>
        </w:rPr>
      </w:pPr>
    </w:p>
    <w:p w14:paraId="4C330504" w14:textId="77777777" w:rsidR="0046713C" w:rsidRPr="00ED30BD" w:rsidRDefault="0046713C" w:rsidP="00500A3B">
      <w:pPr>
        <w:pStyle w:val="NoSpacing"/>
        <w:shd w:val="clear" w:color="auto" w:fill="B78AC0"/>
        <w:tabs>
          <w:tab w:val="left" w:pos="567"/>
        </w:tabs>
        <w:ind w:left="283" w:right="334"/>
        <w:rPr>
          <w:rFonts w:ascii="Arial" w:hAnsi="Arial" w:cs="Arial"/>
          <w:sz w:val="24"/>
          <w:szCs w:val="24"/>
        </w:rPr>
      </w:pPr>
      <w:r w:rsidRPr="00ED30BD">
        <w:rPr>
          <w:rFonts w:ascii="Arial" w:hAnsi="Arial" w:cs="Arial"/>
          <w:sz w:val="24"/>
          <w:szCs w:val="24"/>
        </w:rPr>
        <w:t xml:space="preserve">Daily review, homework completion and strong study skills are required to be successful in Chemistry 12. Course assessment and assignments are based on classroom lessons, discussions, projects, and </w:t>
      </w:r>
      <w:proofErr w:type="gramStart"/>
      <w:r w:rsidRPr="00ED30BD">
        <w:rPr>
          <w:rFonts w:ascii="Arial" w:hAnsi="Arial" w:cs="Arial"/>
          <w:sz w:val="24"/>
          <w:szCs w:val="24"/>
        </w:rPr>
        <w:t>laboratory based</w:t>
      </w:r>
      <w:proofErr w:type="gramEnd"/>
      <w:r w:rsidRPr="00ED30BD">
        <w:rPr>
          <w:rFonts w:ascii="Arial" w:hAnsi="Arial" w:cs="Arial"/>
          <w:sz w:val="24"/>
          <w:szCs w:val="24"/>
        </w:rPr>
        <w:t xml:space="preserve"> inquiry work.</w:t>
      </w:r>
    </w:p>
    <w:p w14:paraId="62D5E65C" w14:textId="77777777" w:rsidR="00E60C49" w:rsidRPr="00ED30BD" w:rsidRDefault="00E60C49" w:rsidP="00500A3B">
      <w:pPr>
        <w:pStyle w:val="NoSpacing"/>
        <w:shd w:val="clear" w:color="auto" w:fill="B78AC0"/>
        <w:tabs>
          <w:tab w:val="left" w:pos="567"/>
        </w:tabs>
        <w:ind w:left="283" w:right="334"/>
        <w:rPr>
          <w:rFonts w:ascii="Arial" w:hAnsi="Arial" w:cs="Arial"/>
          <w:sz w:val="24"/>
          <w:szCs w:val="24"/>
        </w:rPr>
      </w:pPr>
    </w:p>
    <w:p w14:paraId="28EF15DC" w14:textId="77777777" w:rsidR="0046713C" w:rsidRPr="00765175" w:rsidRDefault="0046713C" w:rsidP="00500A3B">
      <w:pPr>
        <w:pStyle w:val="NoSpacing"/>
        <w:shd w:val="clear" w:color="auto" w:fill="B78AC0"/>
        <w:tabs>
          <w:tab w:val="left" w:pos="567"/>
        </w:tabs>
        <w:ind w:left="283" w:right="334"/>
        <w:rPr>
          <w:rFonts w:ascii="Arial" w:hAnsi="Arial" w:cs="Arial"/>
          <w:b/>
          <w:bCs/>
          <w:sz w:val="24"/>
          <w:szCs w:val="24"/>
          <w:u w:val="single"/>
        </w:rPr>
      </w:pPr>
      <w:r w:rsidRPr="00765175">
        <w:rPr>
          <w:rFonts w:ascii="Arial" w:hAnsi="Arial" w:cs="Arial"/>
          <w:b/>
          <w:bCs/>
          <w:sz w:val="24"/>
          <w:szCs w:val="24"/>
          <w:u w:val="single"/>
        </w:rPr>
        <w:t>GEOLOGY 12 (MGEOL12)</w:t>
      </w:r>
    </w:p>
    <w:p w14:paraId="7033F727" w14:textId="77777777" w:rsidR="00520E16" w:rsidRDefault="005639A8" w:rsidP="00DE4EBC">
      <w:pPr>
        <w:pStyle w:val="NoSpacing"/>
        <w:shd w:val="clear" w:color="auto" w:fill="B78AC0"/>
        <w:tabs>
          <w:tab w:val="left" w:pos="567"/>
        </w:tabs>
        <w:ind w:left="283" w:right="334"/>
        <w:rPr>
          <w:rFonts w:ascii="Arial" w:hAnsi="Arial" w:cs="Arial"/>
          <w:sz w:val="24"/>
          <w:szCs w:val="24"/>
        </w:rPr>
      </w:pPr>
      <w:r w:rsidRPr="00DE4EBC">
        <w:rPr>
          <w:rFonts w:ascii="Arial" w:hAnsi="Arial" w:cs="Arial"/>
          <w:sz w:val="24"/>
          <w:szCs w:val="24"/>
        </w:rPr>
        <w:t xml:space="preserve">Geology 12 will draw on prior knowledge of ALL scientific disciplines to better understand and explain the processes that make up the Earth. We will explore in depth the processes that make the materials of Earth, the processes that shape the surface and explore how we can use our understanding to </w:t>
      </w:r>
      <w:proofErr w:type="gramStart"/>
      <w:r w:rsidRPr="00DE4EBC">
        <w:rPr>
          <w:rFonts w:ascii="Arial" w:hAnsi="Arial" w:cs="Arial"/>
          <w:sz w:val="24"/>
          <w:szCs w:val="24"/>
        </w:rPr>
        <w:t>plan for the future</w:t>
      </w:r>
      <w:proofErr w:type="gramEnd"/>
      <w:r w:rsidRPr="00DE4EBC">
        <w:rPr>
          <w:rFonts w:ascii="Arial" w:hAnsi="Arial" w:cs="Arial"/>
          <w:sz w:val="24"/>
          <w:szCs w:val="24"/>
        </w:rPr>
        <w:t xml:space="preserve">. This course will develop practical skills and scientific inquiry, as well as introduce students to the work that Geologists do in the world through data analysis </w:t>
      </w:r>
    </w:p>
    <w:p w14:paraId="7CA70FC5" w14:textId="77777777" w:rsidR="00520E16" w:rsidRDefault="005639A8" w:rsidP="00DE4EBC">
      <w:pPr>
        <w:pStyle w:val="NoSpacing"/>
        <w:shd w:val="clear" w:color="auto" w:fill="B78AC0"/>
        <w:tabs>
          <w:tab w:val="left" w:pos="567"/>
        </w:tabs>
        <w:ind w:left="283" w:right="334"/>
        <w:rPr>
          <w:rFonts w:ascii="Arial" w:hAnsi="Arial" w:cs="Arial"/>
          <w:sz w:val="24"/>
          <w:szCs w:val="24"/>
        </w:rPr>
      </w:pPr>
      <w:r w:rsidRPr="00DE4EBC">
        <w:rPr>
          <w:rFonts w:ascii="Arial" w:hAnsi="Arial" w:cs="Arial"/>
          <w:sz w:val="24"/>
          <w:szCs w:val="24"/>
        </w:rPr>
        <w:t xml:space="preserve">and real-world observations. We will incorporate math and chemistry in our understanding of </w:t>
      </w:r>
    </w:p>
    <w:p w14:paraId="79189105" w14:textId="77777777" w:rsidR="002804C7" w:rsidRDefault="005639A8" w:rsidP="00DE4EBC">
      <w:pPr>
        <w:pStyle w:val="NoSpacing"/>
        <w:shd w:val="clear" w:color="auto" w:fill="B78AC0"/>
        <w:tabs>
          <w:tab w:val="left" w:pos="567"/>
        </w:tabs>
        <w:ind w:left="283" w:right="334"/>
        <w:rPr>
          <w:rFonts w:ascii="Arial" w:hAnsi="Arial" w:cs="Arial"/>
          <w:sz w:val="24"/>
          <w:szCs w:val="24"/>
        </w:rPr>
      </w:pPr>
      <w:r w:rsidRPr="00DE4EBC">
        <w:rPr>
          <w:rFonts w:ascii="Arial" w:hAnsi="Arial" w:cs="Arial"/>
          <w:sz w:val="24"/>
          <w:szCs w:val="24"/>
        </w:rPr>
        <w:t xml:space="preserve">Earth and its processes as well as hands on, experiential learning.  This course will provide a unique, academically challenging approach to science that can prepare students for higher level studies within any field.   Possessing a solid work ethic and a willingness to be challenged to </w:t>
      </w:r>
    </w:p>
    <w:p w14:paraId="772651B7" w14:textId="643FA7E3" w:rsidR="005639A8" w:rsidRPr="00DE4EBC" w:rsidRDefault="005639A8" w:rsidP="00DE4EBC">
      <w:pPr>
        <w:pStyle w:val="NoSpacing"/>
        <w:shd w:val="clear" w:color="auto" w:fill="B78AC0"/>
        <w:tabs>
          <w:tab w:val="left" w:pos="567"/>
        </w:tabs>
        <w:ind w:left="283" w:right="334"/>
        <w:rPr>
          <w:rFonts w:ascii="Arial" w:hAnsi="Arial" w:cs="Arial"/>
          <w:sz w:val="24"/>
          <w:szCs w:val="24"/>
        </w:rPr>
      </w:pPr>
      <w:r w:rsidRPr="00DE4EBC">
        <w:rPr>
          <w:rFonts w:ascii="Arial" w:hAnsi="Arial" w:cs="Arial"/>
          <w:sz w:val="24"/>
          <w:szCs w:val="24"/>
        </w:rPr>
        <w:t>work through problems and communicate understanding makes this a rewarding science for anyone. A minimum C+ in any Science 11 course is recommended.  Having taken Earth Science 11 is not needed to be successful in the course.</w:t>
      </w:r>
    </w:p>
    <w:p w14:paraId="14672439" w14:textId="77777777" w:rsidR="00D75D4E" w:rsidRPr="00ED30BD" w:rsidRDefault="00D75D4E" w:rsidP="00500A3B">
      <w:pPr>
        <w:pStyle w:val="NoSpacing"/>
        <w:shd w:val="clear" w:color="auto" w:fill="B78AC0"/>
        <w:tabs>
          <w:tab w:val="left" w:pos="567"/>
        </w:tabs>
        <w:ind w:left="283" w:right="334"/>
        <w:rPr>
          <w:rFonts w:ascii="Arial" w:hAnsi="Arial" w:cs="Arial"/>
          <w:sz w:val="24"/>
          <w:szCs w:val="24"/>
        </w:rPr>
      </w:pPr>
    </w:p>
    <w:p w14:paraId="540807E8" w14:textId="77777777" w:rsidR="0046713C" w:rsidRPr="002B2FE1" w:rsidRDefault="0046713C" w:rsidP="00FC6744">
      <w:pPr>
        <w:pStyle w:val="NoSpacing"/>
        <w:shd w:val="clear" w:color="auto" w:fill="B78AC0"/>
        <w:tabs>
          <w:tab w:val="left" w:pos="567"/>
        </w:tabs>
        <w:ind w:left="284" w:right="333"/>
        <w:rPr>
          <w:rFonts w:ascii="Arial" w:hAnsi="Arial" w:cs="Arial"/>
          <w:b/>
          <w:noProof/>
          <w:sz w:val="24"/>
          <w:szCs w:val="24"/>
          <w:u w:val="single"/>
        </w:rPr>
      </w:pPr>
      <w:r w:rsidRPr="002B2FE1">
        <w:rPr>
          <w:rFonts w:ascii="Arial" w:hAnsi="Arial" w:cs="Arial"/>
          <w:b/>
          <w:noProof/>
          <w:sz w:val="24"/>
          <w:szCs w:val="24"/>
          <w:u w:val="single"/>
        </w:rPr>
        <w:t>PHYSICS 12 (MPH 12)</w:t>
      </w:r>
    </w:p>
    <w:p w14:paraId="53242A18" w14:textId="69525CB7" w:rsidR="00434B49" w:rsidRDefault="0046713C" w:rsidP="00D75D4E">
      <w:pPr>
        <w:pStyle w:val="NoSpacing"/>
        <w:shd w:val="clear" w:color="auto" w:fill="B78AC0"/>
        <w:tabs>
          <w:tab w:val="left" w:pos="567"/>
        </w:tabs>
        <w:ind w:left="284" w:right="333"/>
        <w:rPr>
          <w:rFonts w:ascii="Arial" w:hAnsi="Arial" w:cs="Arial"/>
          <w:noProof/>
          <w:sz w:val="24"/>
          <w:szCs w:val="24"/>
        </w:rPr>
      </w:pPr>
      <w:r w:rsidRPr="002B2FE1">
        <w:rPr>
          <w:rFonts w:ascii="Arial" w:hAnsi="Arial" w:cs="Arial"/>
          <w:noProof/>
          <w:sz w:val="24"/>
          <w:szCs w:val="24"/>
        </w:rPr>
        <w:t>It is strongly recommended that students have a B or higher in Physics 1</w:t>
      </w:r>
      <w:r w:rsidR="00555AA7" w:rsidRPr="002B2FE1">
        <w:rPr>
          <w:rFonts w:ascii="Arial" w:hAnsi="Arial" w:cs="Arial"/>
          <w:noProof/>
          <w:sz w:val="24"/>
          <w:szCs w:val="24"/>
        </w:rPr>
        <w:t>1 and Pre-Calculus 11.</w:t>
      </w:r>
      <w:r w:rsidRPr="002B2FE1">
        <w:rPr>
          <w:rFonts w:ascii="Arial" w:hAnsi="Arial" w:cs="Arial"/>
          <w:noProof/>
          <w:sz w:val="24"/>
          <w:szCs w:val="24"/>
        </w:rPr>
        <w:t xml:space="preserve"> Physics 12 is an advanced course for those students who plan to continue studying science at a post secondary institution. It builds upon the conceptual framework created in Physics 11.  Lab skills, data analysi</w:t>
      </w:r>
      <w:r w:rsidR="00352E3E">
        <w:rPr>
          <w:rFonts w:ascii="Arial" w:hAnsi="Arial" w:cs="Arial"/>
          <w:noProof/>
          <w:sz w:val="24"/>
          <w:szCs w:val="24"/>
        </w:rPr>
        <w:t>s</w:t>
      </w:r>
      <w:r w:rsidRPr="002B2FE1">
        <w:rPr>
          <w:rFonts w:ascii="Arial" w:hAnsi="Arial" w:cs="Arial"/>
          <w:noProof/>
          <w:sz w:val="24"/>
          <w:szCs w:val="24"/>
        </w:rPr>
        <w:t xml:space="preserve">, </w:t>
      </w:r>
      <w:r w:rsidR="006C1A05">
        <w:rPr>
          <w:rFonts w:ascii="Arial" w:hAnsi="Arial" w:cs="Arial"/>
          <w:noProof/>
          <w:sz w:val="24"/>
          <w:szCs w:val="24"/>
        </w:rPr>
        <w:t xml:space="preserve">and problem solving </w:t>
      </w:r>
      <w:r w:rsidRPr="002B2FE1">
        <w:rPr>
          <w:rFonts w:ascii="Arial" w:hAnsi="Arial" w:cs="Arial"/>
          <w:noProof/>
          <w:sz w:val="24"/>
          <w:szCs w:val="24"/>
        </w:rPr>
        <w:t xml:space="preserve">continue to be emphasized. Topics of study include: vector kinematics in two dimensions, dynamics, vector dynamics, work, energy and power, momentum, equilibrium, circular motion, gravitation, electrostatics, </w:t>
      </w:r>
      <w:r w:rsidR="006C1A05">
        <w:rPr>
          <w:rFonts w:ascii="Arial" w:hAnsi="Arial" w:cs="Arial"/>
          <w:noProof/>
          <w:sz w:val="24"/>
          <w:szCs w:val="24"/>
        </w:rPr>
        <w:t xml:space="preserve">and </w:t>
      </w:r>
      <w:r w:rsidRPr="002B2FE1">
        <w:rPr>
          <w:rFonts w:ascii="Arial" w:hAnsi="Arial" w:cs="Arial"/>
          <w:noProof/>
          <w:sz w:val="24"/>
          <w:szCs w:val="24"/>
        </w:rPr>
        <w:t>electromagnetism.</w:t>
      </w:r>
    </w:p>
    <w:p w14:paraId="2D6FBA41" w14:textId="77777777" w:rsidR="00D75D4E" w:rsidRPr="00D75D4E" w:rsidRDefault="00D75D4E" w:rsidP="00D75D4E">
      <w:pPr>
        <w:pStyle w:val="NoSpacing"/>
        <w:shd w:val="clear" w:color="auto" w:fill="B78AC0"/>
        <w:tabs>
          <w:tab w:val="left" w:pos="567"/>
        </w:tabs>
        <w:ind w:left="284" w:right="333"/>
        <w:rPr>
          <w:rFonts w:ascii="Arial" w:hAnsi="Arial" w:cs="Arial"/>
          <w:noProof/>
          <w:sz w:val="24"/>
          <w:szCs w:val="24"/>
        </w:rPr>
      </w:pPr>
    </w:p>
    <w:p w14:paraId="396F53D8" w14:textId="2060A215" w:rsidR="0046713C" w:rsidRPr="00D45F4C" w:rsidRDefault="00434B49" w:rsidP="00D45F4C">
      <w:pPr>
        <w:spacing w:after="160" w:line="259" w:lineRule="auto"/>
        <w:rPr>
          <w:rFonts w:ascii="Arial" w:hAnsi="Arial" w:cs="Arial"/>
          <w:b/>
          <w:noProof/>
          <w:sz w:val="32"/>
          <w:szCs w:val="32"/>
          <w:lang w:val="en-CA"/>
        </w:rPr>
      </w:pPr>
      <w:r>
        <w:rPr>
          <w:rFonts w:ascii="Arial" w:hAnsi="Arial" w:cs="Arial"/>
          <w:b/>
          <w:noProof/>
          <w:sz w:val="32"/>
          <w:szCs w:val="32"/>
          <w:lang w:val="en-CA"/>
        </w:rPr>
        <w:br w:type="page"/>
      </w:r>
    </w:p>
    <w:p w14:paraId="7EF049CD" w14:textId="77777777" w:rsidR="00AF3E9B" w:rsidRPr="000A7697" w:rsidRDefault="00AF3E9B" w:rsidP="0002220C">
      <w:pPr>
        <w:shd w:val="clear" w:color="auto" w:fill="C5E0B3" w:themeFill="accent6" w:themeFillTint="66"/>
        <w:tabs>
          <w:tab w:val="left" w:pos="567"/>
        </w:tabs>
        <w:spacing w:after="0" w:line="240" w:lineRule="auto"/>
        <w:ind w:left="284" w:right="333"/>
        <w:rPr>
          <w:rFonts w:ascii="Arial" w:hAnsi="Arial" w:cs="Arial"/>
          <w:b/>
          <w:noProof/>
          <w:sz w:val="20"/>
          <w:lang w:val="en-CA"/>
        </w:rPr>
      </w:pPr>
    </w:p>
    <w:p w14:paraId="634C307C" w14:textId="77777777" w:rsidR="00AF3E9B" w:rsidRPr="001D44CA" w:rsidRDefault="00AF3E9B" w:rsidP="0002220C">
      <w:pPr>
        <w:shd w:val="clear" w:color="auto" w:fill="C5E0B3" w:themeFill="accent6" w:themeFillTint="66"/>
        <w:tabs>
          <w:tab w:val="left" w:pos="567"/>
        </w:tabs>
        <w:spacing w:after="0" w:line="240" w:lineRule="auto"/>
        <w:ind w:left="284" w:right="333"/>
        <w:jc w:val="center"/>
        <w:rPr>
          <w:rFonts w:ascii="Arial" w:hAnsi="Arial" w:cs="Arial"/>
          <w:b/>
          <w:noProof/>
          <w:sz w:val="32"/>
          <w:szCs w:val="28"/>
          <w:u w:val="single"/>
          <w:lang w:val="en-CA"/>
        </w:rPr>
      </w:pPr>
      <w:r w:rsidRPr="001D44CA">
        <w:rPr>
          <w:rFonts w:ascii="Arial" w:hAnsi="Arial" w:cs="Arial"/>
          <w:b/>
          <w:noProof/>
          <w:sz w:val="32"/>
          <w:szCs w:val="28"/>
          <w:u w:val="single"/>
          <w:lang w:val="en-CA"/>
        </w:rPr>
        <w:t>SOCIAL STUDIES COURSES</w:t>
      </w:r>
    </w:p>
    <w:p w14:paraId="7CECFE5A" w14:textId="77777777" w:rsidR="006B3891" w:rsidRPr="00D45F4C" w:rsidRDefault="006B3891" w:rsidP="0002220C">
      <w:pPr>
        <w:shd w:val="clear" w:color="auto" w:fill="C5E0B3" w:themeFill="accent6" w:themeFillTint="66"/>
        <w:tabs>
          <w:tab w:val="left" w:pos="567"/>
        </w:tabs>
        <w:spacing w:after="0" w:line="240" w:lineRule="auto"/>
        <w:ind w:left="284" w:right="333"/>
        <w:rPr>
          <w:rFonts w:ascii="Arial" w:hAnsi="Arial" w:cs="Arial"/>
          <w:b/>
          <w:noProof/>
          <w:sz w:val="24"/>
          <w:szCs w:val="24"/>
          <w:lang w:val="en-CA"/>
        </w:rPr>
      </w:pPr>
      <w:r w:rsidRPr="00D45F4C">
        <w:rPr>
          <w:rFonts w:ascii="Arial" w:hAnsi="Arial" w:cs="Arial"/>
          <w:b/>
          <w:noProof/>
          <w:sz w:val="24"/>
          <w:szCs w:val="24"/>
          <w:lang w:val="en-CA"/>
        </w:rPr>
        <w:tab/>
      </w:r>
      <w:r w:rsidR="00AF3E9B" w:rsidRPr="00D45F4C">
        <w:rPr>
          <w:rFonts w:ascii="Arial" w:hAnsi="Arial" w:cs="Arial"/>
          <w:b/>
          <w:noProof/>
          <w:sz w:val="24"/>
          <w:szCs w:val="24"/>
          <w:lang w:val="en-CA"/>
        </w:rPr>
        <w:t>*Students are required to take either a Socials 11 o</w:t>
      </w:r>
      <w:r w:rsidR="00DA2FF6" w:rsidRPr="00D45F4C">
        <w:rPr>
          <w:rFonts w:ascii="Arial" w:hAnsi="Arial" w:cs="Arial"/>
          <w:b/>
          <w:noProof/>
          <w:sz w:val="24"/>
          <w:szCs w:val="24"/>
          <w:lang w:val="en-CA"/>
        </w:rPr>
        <w:t xml:space="preserve">r a Socials 12 course in </w:t>
      </w:r>
    </w:p>
    <w:p w14:paraId="2AE6C5D2" w14:textId="77777777" w:rsidR="00AF3E9B" w:rsidRPr="00D45F4C" w:rsidRDefault="006B3891" w:rsidP="0002220C">
      <w:pPr>
        <w:shd w:val="clear" w:color="auto" w:fill="C5E0B3" w:themeFill="accent6" w:themeFillTint="66"/>
        <w:tabs>
          <w:tab w:val="left" w:pos="567"/>
        </w:tabs>
        <w:spacing w:after="0" w:line="240" w:lineRule="auto"/>
        <w:ind w:left="284" w:right="333"/>
        <w:rPr>
          <w:rFonts w:ascii="Arial" w:hAnsi="Arial" w:cs="Arial"/>
          <w:b/>
          <w:noProof/>
          <w:sz w:val="24"/>
          <w:szCs w:val="24"/>
          <w:lang w:val="en-CA"/>
        </w:rPr>
      </w:pPr>
      <w:r w:rsidRPr="00D45F4C">
        <w:rPr>
          <w:rFonts w:ascii="Arial" w:hAnsi="Arial" w:cs="Arial"/>
          <w:b/>
          <w:noProof/>
          <w:sz w:val="24"/>
          <w:szCs w:val="24"/>
          <w:lang w:val="en-CA"/>
        </w:rPr>
        <w:tab/>
      </w:r>
      <w:r w:rsidR="00DA2FF6" w:rsidRPr="00D45F4C">
        <w:rPr>
          <w:rFonts w:ascii="Arial" w:hAnsi="Arial" w:cs="Arial"/>
          <w:b/>
          <w:noProof/>
          <w:sz w:val="24"/>
          <w:szCs w:val="24"/>
          <w:lang w:val="en-CA"/>
        </w:rPr>
        <w:t>their Grade 11 or G</w:t>
      </w:r>
      <w:r w:rsidR="00AF3E9B" w:rsidRPr="00D45F4C">
        <w:rPr>
          <w:rFonts w:ascii="Arial" w:hAnsi="Arial" w:cs="Arial"/>
          <w:b/>
          <w:noProof/>
          <w:sz w:val="24"/>
          <w:szCs w:val="24"/>
          <w:lang w:val="en-CA"/>
        </w:rPr>
        <w:t>rade 12 year.</w:t>
      </w:r>
      <w:r w:rsidR="009939D9" w:rsidRPr="00D45F4C">
        <w:rPr>
          <w:rFonts w:ascii="Arial" w:hAnsi="Arial" w:cs="Arial"/>
          <w:b/>
          <w:noProof/>
          <w:sz w:val="24"/>
          <w:szCs w:val="24"/>
          <w:lang w:val="en-CA"/>
        </w:rPr>
        <w:t xml:space="preserve">  </w:t>
      </w:r>
    </w:p>
    <w:p w14:paraId="174142F1" w14:textId="77777777" w:rsidR="009939D9" w:rsidRPr="00D45F4C" w:rsidRDefault="009939D9" w:rsidP="00D45F4C">
      <w:pPr>
        <w:shd w:val="clear" w:color="auto" w:fill="C5E0B3" w:themeFill="accent6" w:themeFillTint="66"/>
        <w:tabs>
          <w:tab w:val="left" w:pos="567"/>
        </w:tabs>
        <w:spacing w:after="0" w:line="240" w:lineRule="auto"/>
        <w:ind w:left="284" w:right="333"/>
        <w:rPr>
          <w:rFonts w:ascii="Arial" w:hAnsi="Arial" w:cs="Arial"/>
          <w:b/>
          <w:noProof/>
          <w:sz w:val="18"/>
          <w:szCs w:val="18"/>
          <w:lang w:val="en-CA"/>
        </w:rPr>
      </w:pPr>
    </w:p>
    <w:p w14:paraId="3DB1C5EF" w14:textId="77777777" w:rsidR="00AF3E9B" w:rsidRPr="009939D9" w:rsidRDefault="00AF3E9B" w:rsidP="00D45F4C">
      <w:pPr>
        <w:shd w:val="clear" w:color="auto" w:fill="C5E0B3" w:themeFill="accent6" w:themeFillTint="66"/>
        <w:tabs>
          <w:tab w:val="left" w:pos="567"/>
        </w:tabs>
        <w:spacing w:after="0" w:line="240" w:lineRule="auto"/>
        <w:ind w:left="284" w:right="333"/>
        <w:jc w:val="center"/>
        <w:rPr>
          <w:rFonts w:ascii="Arial" w:hAnsi="Arial" w:cs="Arial"/>
          <w:b/>
          <w:noProof/>
          <w:sz w:val="32"/>
          <w:szCs w:val="28"/>
          <w:lang w:val="en-CA"/>
        </w:rPr>
      </w:pPr>
      <w:r w:rsidRPr="009939D9">
        <w:rPr>
          <w:rFonts w:ascii="Arial" w:hAnsi="Arial" w:cs="Arial"/>
          <w:b/>
          <w:noProof/>
          <w:sz w:val="32"/>
          <w:szCs w:val="28"/>
          <w:lang w:val="en-CA"/>
        </w:rPr>
        <w:t xml:space="preserve">SOCIAL STUDIES 12 COURSES </w:t>
      </w:r>
      <w:r w:rsidRPr="009939D9">
        <w:rPr>
          <w:rFonts w:ascii="Arial" w:hAnsi="Arial" w:cs="Arial"/>
          <w:b/>
          <w:noProof/>
          <w:sz w:val="28"/>
          <w:szCs w:val="28"/>
          <w:lang w:val="en-CA"/>
        </w:rPr>
        <w:t>(can be taken in your Grade 11 year)</w:t>
      </w:r>
    </w:p>
    <w:p w14:paraId="68032602" w14:textId="77777777" w:rsidR="00AF3E9B" w:rsidRPr="00036C6F" w:rsidRDefault="00AF3E9B" w:rsidP="00E60C49">
      <w:pPr>
        <w:shd w:val="clear" w:color="auto" w:fill="C5E0B3" w:themeFill="accent6" w:themeFillTint="66"/>
        <w:tabs>
          <w:tab w:val="left" w:pos="567"/>
        </w:tabs>
        <w:spacing w:after="0" w:line="240" w:lineRule="auto"/>
        <w:ind w:left="284" w:right="333"/>
        <w:rPr>
          <w:rFonts w:ascii="Arial" w:hAnsi="Arial" w:cs="Arial"/>
          <w:b/>
          <w:noProof/>
          <w:sz w:val="24"/>
          <w:szCs w:val="24"/>
          <w:lang w:val="en-CA"/>
        </w:rPr>
      </w:pPr>
    </w:p>
    <w:p w14:paraId="5BD5FFCE" w14:textId="77777777" w:rsidR="00AF3E9B" w:rsidRPr="00036C6F" w:rsidRDefault="00AF3E9B" w:rsidP="00E60C49">
      <w:pPr>
        <w:pStyle w:val="NoSpacing"/>
        <w:shd w:val="clear" w:color="auto" w:fill="C5E0B3" w:themeFill="accent6" w:themeFillTint="66"/>
        <w:tabs>
          <w:tab w:val="left" w:pos="567"/>
        </w:tabs>
        <w:ind w:left="284" w:right="333"/>
        <w:rPr>
          <w:rFonts w:ascii="Arial" w:eastAsia="Arial Unicode MS" w:hAnsi="Arial" w:cs="Arial"/>
          <w:bCs/>
          <w:color w:val="000000"/>
          <w:sz w:val="24"/>
          <w:szCs w:val="24"/>
          <w:u w:val="single"/>
          <w:bdr w:val="nil"/>
        </w:rPr>
      </w:pPr>
      <w:r w:rsidRPr="00036C6F">
        <w:rPr>
          <w:rFonts w:ascii="Arial" w:eastAsia="Arial Unicode MS" w:hAnsi="Arial" w:cs="Arial"/>
          <w:b/>
          <w:bCs/>
          <w:color w:val="000000"/>
          <w:sz w:val="24"/>
          <w:szCs w:val="24"/>
          <w:u w:val="single"/>
          <w:bdr w:val="nil"/>
        </w:rPr>
        <w:t>20</w:t>
      </w:r>
      <w:r w:rsidRPr="00036C6F">
        <w:rPr>
          <w:rFonts w:ascii="Arial" w:eastAsia="Arial Unicode MS" w:hAnsi="Arial" w:cs="Arial"/>
          <w:b/>
          <w:bCs/>
          <w:color w:val="000000"/>
          <w:sz w:val="24"/>
          <w:szCs w:val="24"/>
          <w:u w:val="single"/>
          <w:bdr w:val="nil"/>
          <w:vertAlign w:val="superscript"/>
        </w:rPr>
        <w:t>TH</w:t>
      </w:r>
      <w:r w:rsidRPr="00036C6F">
        <w:rPr>
          <w:rFonts w:ascii="Arial" w:eastAsia="Arial Unicode MS" w:hAnsi="Arial" w:cs="Arial"/>
          <w:b/>
          <w:bCs/>
          <w:color w:val="000000"/>
          <w:sz w:val="24"/>
          <w:szCs w:val="24"/>
          <w:u w:val="single"/>
          <w:bdr w:val="nil"/>
        </w:rPr>
        <w:t xml:space="preserve"> CENTURY WORLD HISTORY 12 (MWH 12</w:t>
      </w:r>
      <w:r w:rsidRPr="00036C6F">
        <w:rPr>
          <w:rFonts w:ascii="Arial" w:eastAsia="Arial Unicode MS" w:hAnsi="Arial" w:cs="Arial"/>
          <w:bCs/>
          <w:color w:val="000000"/>
          <w:sz w:val="24"/>
          <w:szCs w:val="24"/>
          <w:u w:val="single"/>
          <w:bdr w:val="nil"/>
        </w:rPr>
        <w:t>)</w:t>
      </w:r>
    </w:p>
    <w:p w14:paraId="3BC35CF3" w14:textId="77777777" w:rsidR="00036C6F" w:rsidRDefault="00AF3E9B" w:rsidP="00E60C49">
      <w:pPr>
        <w:pStyle w:val="NoSpacing"/>
        <w:shd w:val="clear" w:color="auto" w:fill="C5E0B3" w:themeFill="accent6" w:themeFillTint="66"/>
        <w:tabs>
          <w:tab w:val="left" w:pos="567"/>
        </w:tabs>
        <w:ind w:left="284" w:right="333"/>
        <w:rPr>
          <w:rFonts w:ascii="Arial" w:hAnsi="Arial" w:cs="Arial"/>
          <w:sz w:val="24"/>
          <w:szCs w:val="24"/>
          <w:bdr w:val="nil"/>
        </w:rPr>
      </w:pPr>
      <w:r w:rsidRPr="00036C6F">
        <w:rPr>
          <w:rFonts w:ascii="Arial" w:hAnsi="Arial" w:cs="Arial"/>
          <w:sz w:val="24"/>
          <w:szCs w:val="24"/>
          <w:bdr w:val="nil"/>
        </w:rPr>
        <w:t xml:space="preserve">This is a course for students that are looking for a more in depth look at the world of the 20th century and not Canada as focused </w:t>
      </w:r>
      <w:proofErr w:type="gramStart"/>
      <w:r w:rsidRPr="00036C6F">
        <w:rPr>
          <w:rFonts w:ascii="Arial" w:hAnsi="Arial" w:cs="Arial"/>
          <w:sz w:val="24"/>
          <w:szCs w:val="24"/>
          <w:bdr w:val="nil"/>
        </w:rPr>
        <w:t>in</w:t>
      </w:r>
      <w:proofErr w:type="gramEnd"/>
      <w:r w:rsidRPr="00036C6F">
        <w:rPr>
          <w:rFonts w:ascii="Arial" w:hAnsi="Arial" w:cs="Arial"/>
          <w:sz w:val="24"/>
          <w:szCs w:val="24"/>
          <w:bdr w:val="nil"/>
        </w:rPr>
        <w:t xml:space="preserve"> Social Studies 10, for students who want to gain a better understanding of the course of history and h</w:t>
      </w:r>
      <w:r w:rsidR="006E3BD1" w:rsidRPr="00036C6F">
        <w:rPr>
          <w:rFonts w:ascii="Arial" w:hAnsi="Arial" w:cs="Arial"/>
          <w:sz w:val="24"/>
          <w:szCs w:val="24"/>
          <w:bdr w:val="nil"/>
        </w:rPr>
        <w:t xml:space="preserve">ow we got to where we are now. </w:t>
      </w:r>
    </w:p>
    <w:p w14:paraId="50D1AB52" w14:textId="77777777" w:rsidR="00036C6F" w:rsidRDefault="00036C6F" w:rsidP="00E60C49">
      <w:pPr>
        <w:pStyle w:val="NoSpacing"/>
        <w:shd w:val="clear" w:color="auto" w:fill="C5E0B3" w:themeFill="accent6" w:themeFillTint="66"/>
        <w:tabs>
          <w:tab w:val="left" w:pos="567"/>
        </w:tabs>
        <w:ind w:left="284" w:right="333"/>
        <w:rPr>
          <w:rFonts w:ascii="Arial" w:hAnsi="Arial" w:cs="Arial"/>
          <w:sz w:val="24"/>
          <w:szCs w:val="24"/>
          <w:bdr w:val="nil"/>
        </w:rPr>
      </w:pPr>
    </w:p>
    <w:p w14:paraId="16A648DA" w14:textId="77777777" w:rsidR="00AF3E9B" w:rsidRPr="00036C6F" w:rsidRDefault="00AF3E9B" w:rsidP="00E60C49">
      <w:pPr>
        <w:pStyle w:val="NoSpacing"/>
        <w:shd w:val="clear" w:color="auto" w:fill="C5E0B3" w:themeFill="accent6" w:themeFillTint="66"/>
        <w:tabs>
          <w:tab w:val="left" w:pos="567"/>
        </w:tabs>
        <w:ind w:left="284" w:right="333"/>
        <w:rPr>
          <w:rFonts w:ascii="Arial" w:hAnsi="Arial" w:cs="Arial"/>
          <w:b/>
          <w:sz w:val="24"/>
          <w:szCs w:val="24"/>
          <w:bdr w:val="nil"/>
        </w:rPr>
      </w:pPr>
      <w:r w:rsidRPr="00036C6F">
        <w:rPr>
          <w:rFonts w:ascii="Arial" w:hAnsi="Arial" w:cs="Arial"/>
          <w:b/>
          <w:sz w:val="24"/>
          <w:szCs w:val="24"/>
          <w:bdr w:val="nil"/>
        </w:rPr>
        <w:t>Students will be expected to know the following:</w:t>
      </w:r>
    </w:p>
    <w:p w14:paraId="0445816E" w14:textId="77777777" w:rsidR="00AF3E9B" w:rsidRPr="00036C6F" w:rsidRDefault="006E3BD1"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T</w:t>
      </w:r>
      <w:r w:rsidR="00AF3E9B" w:rsidRPr="00036C6F">
        <w:rPr>
          <w:rFonts w:ascii="Arial" w:hAnsi="Arial" w:cs="Arial"/>
          <w:sz w:val="24"/>
          <w:szCs w:val="24"/>
          <w:bdr w:val="nil"/>
        </w:rPr>
        <w:t>he rise and rule of authoritarian regimes</w:t>
      </w:r>
    </w:p>
    <w:p w14:paraId="79830F35" w14:textId="77777777" w:rsidR="00AF3E9B" w:rsidRPr="00036C6F" w:rsidRDefault="006E3BD1"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C</w:t>
      </w:r>
      <w:r w:rsidR="00AF3E9B" w:rsidRPr="00036C6F">
        <w:rPr>
          <w:rFonts w:ascii="Arial" w:hAnsi="Arial" w:cs="Arial"/>
          <w:sz w:val="24"/>
          <w:szCs w:val="24"/>
          <w:bdr w:val="nil"/>
        </w:rPr>
        <w:t>ivil wars, independence movements, and revolutions</w:t>
      </w:r>
    </w:p>
    <w:p w14:paraId="33EB5193" w14:textId="77777777" w:rsidR="00AF3E9B" w:rsidRPr="00036C6F" w:rsidRDefault="006E3BD1"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H</w:t>
      </w:r>
      <w:r w:rsidR="00AF3E9B" w:rsidRPr="00036C6F">
        <w:rPr>
          <w:rFonts w:ascii="Arial" w:hAnsi="Arial" w:cs="Arial"/>
          <w:sz w:val="24"/>
          <w:szCs w:val="24"/>
          <w:bdr w:val="nil"/>
        </w:rPr>
        <w:t>uman rights movements, including those of indigenous peoples</w:t>
      </w:r>
    </w:p>
    <w:p w14:paraId="65A54ED7" w14:textId="77777777" w:rsidR="00AF3E9B" w:rsidRPr="00036C6F" w:rsidRDefault="006E3BD1"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R</w:t>
      </w:r>
      <w:r w:rsidR="00AF3E9B" w:rsidRPr="00036C6F">
        <w:rPr>
          <w:rFonts w:ascii="Arial" w:hAnsi="Arial" w:cs="Arial"/>
          <w:sz w:val="24"/>
          <w:szCs w:val="24"/>
          <w:bdr w:val="nil"/>
        </w:rPr>
        <w:t>eligious, ethnic, and/or cultural conflicts, including genocide</w:t>
      </w:r>
    </w:p>
    <w:p w14:paraId="11CE712A" w14:textId="77777777" w:rsidR="00AF3E9B" w:rsidRPr="00036C6F" w:rsidRDefault="006E3BD1"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G</w:t>
      </w:r>
      <w:r w:rsidR="00AF3E9B" w:rsidRPr="00036C6F">
        <w:rPr>
          <w:rFonts w:ascii="Arial" w:hAnsi="Arial" w:cs="Arial"/>
          <w:sz w:val="24"/>
          <w:szCs w:val="24"/>
          <w:bdr w:val="nil"/>
        </w:rPr>
        <w:t>lobal conflicts, including World War I, World War II, and the Cold War</w:t>
      </w:r>
    </w:p>
    <w:p w14:paraId="37D810AE" w14:textId="77777777" w:rsidR="00AF3E9B" w:rsidRPr="00036C6F" w:rsidRDefault="006E3BD1"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M</w:t>
      </w:r>
      <w:r w:rsidR="00AF3E9B" w:rsidRPr="00036C6F">
        <w:rPr>
          <w:rFonts w:ascii="Arial" w:hAnsi="Arial" w:cs="Arial"/>
          <w:sz w:val="24"/>
          <w:szCs w:val="24"/>
          <w:bdr w:val="nil"/>
        </w:rPr>
        <w:t>igrations, movements, and territorial boundaries</w:t>
      </w:r>
    </w:p>
    <w:p w14:paraId="7704B46E" w14:textId="77777777" w:rsidR="00AF3E9B" w:rsidRPr="00036C6F" w:rsidRDefault="006E3BD1"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I</w:t>
      </w:r>
      <w:r w:rsidR="00AF3E9B" w:rsidRPr="00036C6F">
        <w:rPr>
          <w:rFonts w:ascii="Arial" w:hAnsi="Arial" w:cs="Arial"/>
          <w:sz w:val="24"/>
          <w:szCs w:val="24"/>
          <w:bdr w:val="nil"/>
        </w:rPr>
        <w:t>nterdependence and international co-operation</w:t>
      </w:r>
    </w:p>
    <w:p w14:paraId="0A8ADC45" w14:textId="77777777" w:rsidR="00AF3E9B" w:rsidRPr="00036C6F" w:rsidRDefault="006E3BD1"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S</w:t>
      </w:r>
      <w:r w:rsidR="00AF3E9B" w:rsidRPr="00036C6F">
        <w:rPr>
          <w:rFonts w:ascii="Arial" w:hAnsi="Arial" w:cs="Arial"/>
          <w:sz w:val="24"/>
          <w:szCs w:val="24"/>
          <w:bdr w:val="nil"/>
        </w:rPr>
        <w:t>ocial and cultural developments</w:t>
      </w:r>
    </w:p>
    <w:p w14:paraId="0C3103BC" w14:textId="77777777" w:rsidR="00AF3E9B" w:rsidRPr="00036C6F" w:rsidRDefault="006E3BD1"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M</w:t>
      </w:r>
      <w:r w:rsidR="00AF3E9B" w:rsidRPr="00036C6F">
        <w:rPr>
          <w:rFonts w:ascii="Arial" w:hAnsi="Arial" w:cs="Arial"/>
          <w:sz w:val="24"/>
          <w:szCs w:val="24"/>
          <w:bdr w:val="nil"/>
        </w:rPr>
        <w:t>ass consumption and production of communication and transportation technologies</w:t>
      </w:r>
    </w:p>
    <w:p w14:paraId="4F68ED68" w14:textId="77777777" w:rsidR="00AF3E9B" w:rsidRPr="00434B49" w:rsidRDefault="00AF3E9B" w:rsidP="00E60C49">
      <w:pPr>
        <w:pStyle w:val="NoSpacing"/>
        <w:shd w:val="clear" w:color="auto" w:fill="C5E0B3" w:themeFill="accent6" w:themeFillTint="66"/>
        <w:tabs>
          <w:tab w:val="left" w:pos="567"/>
        </w:tabs>
        <w:ind w:left="284" w:right="333"/>
        <w:rPr>
          <w:rFonts w:ascii="Arial" w:hAnsi="Arial" w:cs="Arial"/>
          <w:sz w:val="28"/>
          <w:szCs w:val="24"/>
          <w:bdr w:val="nil"/>
        </w:rPr>
      </w:pPr>
    </w:p>
    <w:p w14:paraId="57A75C82" w14:textId="77777777" w:rsidR="004777C3" w:rsidRDefault="004A59BA" w:rsidP="00E60C49">
      <w:pPr>
        <w:pStyle w:val="NoSpacing"/>
        <w:shd w:val="clear" w:color="auto" w:fill="C5E0B3" w:themeFill="accent6" w:themeFillTint="66"/>
        <w:tabs>
          <w:tab w:val="left" w:pos="567"/>
        </w:tabs>
        <w:ind w:left="284" w:right="333"/>
        <w:rPr>
          <w:rFonts w:ascii="Arial" w:hAnsi="Arial" w:cs="Arial"/>
          <w:b/>
          <w:bCs/>
          <w:sz w:val="24"/>
          <w:szCs w:val="24"/>
          <w:u w:val="single"/>
          <w:bdr w:val="nil"/>
        </w:rPr>
      </w:pPr>
      <w:r>
        <w:rPr>
          <w:rFonts w:ascii="Arial" w:hAnsi="Arial" w:cs="Arial"/>
          <w:b/>
          <w:bCs/>
          <w:sz w:val="24"/>
          <w:szCs w:val="24"/>
          <w:u w:val="single"/>
          <w:bdr w:val="nil"/>
        </w:rPr>
        <w:t xml:space="preserve">BC FIRST PEOPLES 12 </w:t>
      </w:r>
      <w:r w:rsidR="004777C3">
        <w:rPr>
          <w:rFonts w:ascii="Arial" w:hAnsi="Arial" w:cs="Arial"/>
          <w:b/>
          <w:bCs/>
          <w:sz w:val="24"/>
          <w:szCs w:val="24"/>
          <w:u w:val="single"/>
          <w:bdr w:val="nil"/>
        </w:rPr>
        <w:t>(MBCFP12)</w:t>
      </w:r>
    </w:p>
    <w:p w14:paraId="5CFD8BEE" w14:textId="77777777" w:rsidR="002804C7" w:rsidRDefault="004777C3" w:rsidP="00D45F4C">
      <w:pPr>
        <w:pStyle w:val="NoSpacing"/>
        <w:shd w:val="clear" w:color="auto" w:fill="C5E0B3" w:themeFill="accent6" w:themeFillTint="66"/>
        <w:tabs>
          <w:tab w:val="left" w:pos="567"/>
        </w:tabs>
        <w:ind w:left="284" w:right="333"/>
        <w:rPr>
          <w:rFonts w:ascii="Arial" w:hAnsi="Arial" w:cs="Arial"/>
          <w:sz w:val="24"/>
          <w:szCs w:val="24"/>
          <w:bdr w:val="nil"/>
          <w:lang w:val="en-CA"/>
        </w:rPr>
      </w:pPr>
      <w:r w:rsidRPr="004777C3">
        <w:rPr>
          <w:rFonts w:ascii="Arial" w:hAnsi="Arial" w:cs="Arial"/>
          <w:sz w:val="24"/>
          <w:szCs w:val="24"/>
          <w:bdr w:val="nil"/>
          <w:lang w:val="en-CA"/>
        </w:rPr>
        <w:t>BC First Peo</w:t>
      </w:r>
      <w:r>
        <w:rPr>
          <w:rFonts w:ascii="Arial" w:hAnsi="Arial" w:cs="Arial"/>
          <w:sz w:val="24"/>
          <w:szCs w:val="24"/>
          <w:bdr w:val="nil"/>
          <w:lang w:val="en-CA"/>
        </w:rPr>
        <w:t xml:space="preserve">ples 12 looks at how the identities, worldviews, and language of BC First Peoples </w:t>
      </w:r>
    </w:p>
    <w:p w14:paraId="2A065A4B" w14:textId="3E8059B0" w:rsidR="004777C3" w:rsidRDefault="004777C3" w:rsidP="00D45F4C">
      <w:pPr>
        <w:pStyle w:val="NoSpacing"/>
        <w:shd w:val="clear" w:color="auto" w:fill="C5E0B3" w:themeFill="accent6" w:themeFillTint="66"/>
        <w:tabs>
          <w:tab w:val="left" w:pos="567"/>
        </w:tabs>
        <w:ind w:left="284" w:right="333"/>
        <w:rPr>
          <w:rFonts w:ascii="Arial" w:hAnsi="Arial" w:cs="Arial"/>
          <w:sz w:val="24"/>
          <w:szCs w:val="24"/>
          <w:bdr w:val="nil"/>
          <w:lang w:val="en-CA"/>
        </w:rPr>
      </w:pPr>
      <w:r>
        <w:rPr>
          <w:rFonts w:ascii="Arial" w:hAnsi="Arial" w:cs="Arial"/>
          <w:sz w:val="24"/>
          <w:szCs w:val="24"/>
          <w:bdr w:val="nil"/>
          <w:lang w:val="en-CA"/>
        </w:rPr>
        <w:t xml:space="preserve">are renewed, sustained, and transformed through their connection to the land.  Students will investigate how the impact of contact and colonialism continues to affect the political, </w:t>
      </w:r>
      <w:proofErr w:type="gramStart"/>
      <w:r>
        <w:rPr>
          <w:rFonts w:ascii="Arial" w:hAnsi="Arial" w:cs="Arial"/>
          <w:sz w:val="24"/>
          <w:szCs w:val="24"/>
          <w:bdr w:val="nil"/>
          <w:lang w:val="en-CA"/>
        </w:rPr>
        <w:t>social</w:t>
      </w:r>
      <w:proofErr w:type="gramEnd"/>
      <w:r>
        <w:rPr>
          <w:rFonts w:ascii="Arial" w:hAnsi="Arial" w:cs="Arial"/>
          <w:sz w:val="24"/>
          <w:szCs w:val="24"/>
          <w:bdr w:val="nil"/>
          <w:lang w:val="en-CA"/>
        </w:rPr>
        <w:t xml:space="preserve"> and economic lives of BC First Peoples.</w:t>
      </w:r>
    </w:p>
    <w:p w14:paraId="455254FE" w14:textId="77777777" w:rsidR="00D45F4C" w:rsidRDefault="004777C3"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lang w:val="en-CA"/>
        </w:rPr>
      </w:pPr>
      <w:r>
        <w:rPr>
          <w:rFonts w:ascii="Arial" w:hAnsi="Arial" w:cs="Arial"/>
          <w:sz w:val="24"/>
          <w:szCs w:val="24"/>
          <w:bdr w:val="nil"/>
          <w:lang w:val="en-CA"/>
        </w:rPr>
        <w:t xml:space="preserve">Students will study how cultural expressions convey the richness, diversity, and resiliency of </w:t>
      </w:r>
    </w:p>
    <w:p w14:paraId="10197CDE" w14:textId="77777777" w:rsidR="00D45F4C" w:rsidRDefault="00D45F4C" w:rsidP="00D45F4C">
      <w:pPr>
        <w:pStyle w:val="NoSpacing"/>
        <w:shd w:val="clear" w:color="auto" w:fill="C5E0B3" w:themeFill="accent6" w:themeFillTint="66"/>
        <w:tabs>
          <w:tab w:val="left" w:pos="567"/>
        </w:tabs>
        <w:ind w:left="284" w:right="333"/>
        <w:rPr>
          <w:rFonts w:ascii="Arial" w:hAnsi="Arial" w:cs="Arial"/>
          <w:sz w:val="24"/>
          <w:szCs w:val="24"/>
          <w:bdr w:val="nil"/>
          <w:lang w:val="en-CA"/>
        </w:rPr>
      </w:pPr>
      <w:r>
        <w:rPr>
          <w:rFonts w:ascii="Arial" w:hAnsi="Arial" w:cs="Arial"/>
          <w:sz w:val="24"/>
          <w:szCs w:val="24"/>
          <w:bdr w:val="nil"/>
          <w:lang w:val="en-CA"/>
        </w:rPr>
        <w:tab/>
      </w:r>
      <w:r w:rsidR="004777C3">
        <w:rPr>
          <w:rFonts w:ascii="Arial" w:hAnsi="Arial" w:cs="Arial"/>
          <w:sz w:val="24"/>
          <w:szCs w:val="24"/>
          <w:bdr w:val="nil"/>
          <w:lang w:val="en-CA"/>
        </w:rPr>
        <w:t xml:space="preserve">BC First Peoples.  Students will also gain an understanding of how, through self-governance, </w:t>
      </w:r>
    </w:p>
    <w:p w14:paraId="018E2D80" w14:textId="77777777" w:rsidR="00D45F4C" w:rsidRDefault="00D45F4C" w:rsidP="00D45F4C">
      <w:pPr>
        <w:pStyle w:val="NoSpacing"/>
        <w:shd w:val="clear" w:color="auto" w:fill="C5E0B3" w:themeFill="accent6" w:themeFillTint="66"/>
        <w:tabs>
          <w:tab w:val="left" w:pos="567"/>
        </w:tabs>
        <w:ind w:left="284" w:right="333"/>
        <w:rPr>
          <w:rFonts w:ascii="Arial" w:hAnsi="Arial" w:cs="Arial"/>
          <w:sz w:val="24"/>
          <w:szCs w:val="24"/>
          <w:bdr w:val="nil"/>
          <w:lang w:val="en-CA"/>
        </w:rPr>
      </w:pPr>
      <w:r>
        <w:rPr>
          <w:rFonts w:ascii="Arial" w:hAnsi="Arial" w:cs="Arial"/>
          <w:sz w:val="24"/>
          <w:szCs w:val="24"/>
          <w:bdr w:val="nil"/>
          <w:lang w:val="en-CA"/>
        </w:rPr>
        <w:tab/>
      </w:r>
      <w:r w:rsidR="004777C3">
        <w:rPr>
          <w:rFonts w:ascii="Arial" w:hAnsi="Arial" w:cs="Arial"/>
          <w:sz w:val="24"/>
          <w:szCs w:val="24"/>
          <w:bdr w:val="nil"/>
          <w:lang w:val="en-CA"/>
        </w:rPr>
        <w:t xml:space="preserve">leadership, and self-determination, BC First Peoples challenge and resist Canada’s ongoing </w:t>
      </w:r>
    </w:p>
    <w:p w14:paraId="56CF5A88" w14:textId="467449BD" w:rsidR="004777C3" w:rsidRDefault="00D45F4C" w:rsidP="00D45F4C">
      <w:pPr>
        <w:pStyle w:val="NoSpacing"/>
        <w:shd w:val="clear" w:color="auto" w:fill="C5E0B3" w:themeFill="accent6" w:themeFillTint="66"/>
        <w:tabs>
          <w:tab w:val="left" w:pos="567"/>
        </w:tabs>
        <w:ind w:left="284" w:right="333"/>
        <w:rPr>
          <w:rFonts w:ascii="Arial" w:hAnsi="Arial" w:cs="Arial"/>
          <w:sz w:val="24"/>
          <w:szCs w:val="24"/>
          <w:bdr w:val="nil"/>
          <w:lang w:val="en-CA"/>
        </w:rPr>
      </w:pPr>
      <w:r>
        <w:rPr>
          <w:rFonts w:ascii="Arial" w:hAnsi="Arial" w:cs="Arial"/>
          <w:sz w:val="24"/>
          <w:szCs w:val="24"/>
          <w:bdr w:val="nil"/>
          <w:lang w:val="en-CA"/>
        </w:rPr>
        <w:tab/>
      </w:r>
      <w:r w:rsidR="004777C3">
        <w:rPr>
          <w:rFonts w:ascii="Arial" w:hAnsi="Arial" w:cs="Arial"/>
          <w:sz w:val="24"/>
          <w:szCs w:val="24"/>
          <w:bdr w:val="nil"/>
          <w:lang w:val="en-CA"/>
        </w:rPr>
        <w:t>colonialism.</w:t>
      </w:r>
    </w:p>
    <w:p w14:paraId="7D7883B9" w14:textId="7DFCF293" w:rsidR="004777C3" w:rsidRDefault="004777C3"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lang w:val="en-CA"/>
        </w:rPr>
      </w:pPr>
      <w:r>
        <w:rPr>
          <w:rFonts w:ascii="Arial" w:hAnsi="Arial" w:cs="Arial"/>
          <w:sz w:val="24"/>
          <w:szCs w:val="24"/>
          <w:bdr w:val="nil"/>
          <w:lang w:val="en-CA"/>
        </w:rPr>
        <w:t>Students will be expected to know the following:</w:t>
      </w:r>
    </w:p>
    <w:p w14:paraId="6BF2F187" w14:textId="3AD5A4EE" w:rsidR="004777C3" w:rsidRDefault="004777C3"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lang w:val="en-CA"/>
        </w:rPr>
      </w:pPr>
      <w:r w:rsidRPr="004777C3">
        <w:rPr>
          <w:rFonts w:ascii="Arial" w:hAnsi="Arial" w:cs="Arial"/>
          <w:sz w:val="24"/>
          <w:szCs w:val="24"/>
          <w:bdr w:val="nil"/>
          <w:lang w:val="en-CA"/>
        </w:rPr>
        <w:t>Traditional territories of BC Firs</w:t>
      </w:r>
      <w:r>
        <w:rPr>
          <w:rFonts w:ascii="Arial" w:hAnsi="Arial" w:cs="Arial"/>
          <w:sz w:val="24"/>
          <w:szCs w:val="24"/>
          <w:bdr w:val="nil"/>
          <w:lang w:val="en-CA"/>
        </w:rPr>
        <w:t>t Nations and their relationship with the land.</w:t>
      </w:r>
    </w:p>
    <w:p w14:paraId="31250485" w14:textId="63C87519" w:rsidR="004777C3" w:rsidRDefault="004777C3"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lang w:val="en-CA"/>
        </w:rPr>
      </w:pPr>
      <w:r>
        <w:rPr>
          <w:rFonts w:ascii="Arial" w:hAnsi="Arial" w:cs="Arial"/>
          <w:sz w:val="24"/>
          <w:szCs w:val="24"/>
          <w:bdr w:val="nil"/>
          <w:lang w:val="en-CA"/>
        </w:rPr>
        <w:t>Role of oral tradition of BC First Peoples</w:t>
      </w:r>
    </w:p>
    <w:p w14:paraId="0E768EAB" w14:textId="08D4EFE6" w:rsidR="004777C3" w:rsidRDefault="004777C3"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lang w:val="en-CA"/>
        </w:rPr>
      </w:pPr>
      <w:r>
        <w:rPr>
          <w:rFonts w:ascii="Arial" w:hAnsi="Arial" w:cs="Arial"/>
          <w:sz w:val="24"/>
          <w:szCs w:val="24"/>
          <w:bdr w:val="nil"/>
          <w:lang w:val="en-CA"/>
        </w:rPr>
        <w:t>Impact of historical exchanges within BC First Peoples and with non-Indigenous peoples</w:t>
      </w:r>
    </w:p>
    <w:p w14:paraId="3556F517" w14:textId="77777777" w:rsidR="00D45F4C" w:rsidRDefault="004777C3"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lang w:val="en-CA"/>
        </w:rPr>
      </w:pPr>
      <w:r>
        <w:rPr>
          <w:rFonts w:ascii="Arial" w:hAnsi="Arial" w:cs="Arial"/>
          <w:sz w:val="24"/>
          <w:szCs w:val="24"/>
          <w:bdr w:val="nil"/>
          <w:lang w:val="en-CA"/>
        </w:rPr>
        <w:t>Government policies that have and continue to affect the responses of BC First Peoples to</w:t>
      </w:r>
    </w:p>
    <w:p w14:paraId="6CA6529C" w14:textId="3710EFA2" w:rsidR="004777C3" w:rsidRDefault="00D45F4C" w:rsidP="00D45F4C">
      <w:pPr>
        <w:pStyle w:val="NoSpacing"/>
        <w:shd w:val="clear" w:color="auto" w:fill="C5E0B3" w:themeFill="accent6" w:themeFillTint="66"/>
        <w:tabs>
          <w:tab w:val="left" w:pos="567"/>
        </w:tabs>
        <w:ind w:left="284" w:right="333"/>
        <w:rPr>
          <w:rFonts w:ascii="Arial" w:hAnsi="Arial" w:cs="Arial"/>
          <w:sz w:val="24"/>
          <w:szCs w:val="24"/>
          <w:bdr w:val="nil"/>
          <w:lang w:val="en-CA"/>
        </w:rPr>
      </w:pPr>
      <w:r>
        <w:rPr>
          <w:rFonts w:ascii="Arial" w:hAnsi="Arial" w:cs="Arial"/>
          <w:sz w:val="24"/>
          <w:szCs w:val="24"/>
          <w:bdr w:val="nil"/>
          <w:lang w:val="en-CA"/>
        </w:rPr>
        <w:tab/>
      </w:r>
      <w:r w:rsidR="00626EFF">
        <w:rPr>
          <w:rFonts w:ascii="Arial" w:hAnsi="Arial" w:cs="Arial"/>
          <w:sz w:val="24"/>
          <w:szCs w:val="24"/>
          <w:bdr w:val="nil"/>
          <w:lang w:val="en-CA"/>
        </w:rPr>
        <w:t>colonialism\Resistance of BC First Peoples to colonialism</w:t>
      </w:r>
    </w:p>
    <w:p w14:paraId="095ED0C0" w14:textId="77777777" w:rsidR="00D45F4C" w:rsidRDefault="00626EFF"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lang w:val="en-CA"/>
        </w:rPr>
      </w:pPr>
      <w:r>
        <w:rPr>
          <w:rFonts w:ascii="Arial" w:hAnsi="Arial" w:cs="Arial"/>
          <w:sz w:val="24"/>
          <w:szCs w:val="24"/>
          <w:bdr w:val="nil"/>
          <w:lang w:val="en-CA"/>
        </w:rPr>
        <w:t xml:space="preserve">Role of media in supporting and challenging the culture, </w:t>
      </w:r>
      <w:proofErr w:type="gramStart"/>
      <w:r>
        <w:rPr>
          <w:rFonts w:ascii="Arial" w:hAnsi="Arial" w:cs="Arial"/>
          <w:sz w:val="24"/>
          <w:szCs w:val="24"/>
          <w:bdr w:val="nil"/>
          <w:lang w:val="en-CA"/>
        </w:rPr>
        <w:t>language</w:t>
      </w:r>
      <w:proofErr w:type="gramEnd"/>
      <w:r>
        <w:rPr>
          <w:rFonts w:ascii="Arial" w:hAnsi="Arial" w:cs="Arial"/>
          <w:sz w:val="24"/>
          <w:szCs w:val="24"/>
          <w:bdr w:val="nil"/>
          <w:lang w:val="en-CA"/>
        </w:rPr>
        <w:t xml:space="preserve"> and self-determination of </w:t>
      </w:r>
    </w:p>
    <w:p w14:paraId="23FBF0CB" w14:textId="157B0FD3" w:rsidR="00626EFF" w:rsidRDefault="00D45F4C" w:rsidP="00D45F4C">
      <w:pPr>
        <w:pStyle w:val="NoSpacing"/>
        <w:shd w:val="clear" w:color="auto" w:fill="C5E0B3" w:themeFill="accent6" w:themeFillTint="66"/>
        <w:tabs>
          <w:tab w:val="left" w:pos="567"/>
        </w:tabs>
        <w:ind w:left="284" w:right="333"/>
        <w:rPr>
          <w:rFonts w:ascii="Arial" w:hAnsi="Arial" w:cs="Arial"/>
          <w:sz w:val="24"/>
          <w:szCs w:val="24"/>
          <w:bdr w:val="nil"/>
          <w:lang w:val="en-CA"/>
        </w:rPr>
      </w:pPr>
      <w:r>
        <w:rPr>
          <w:rFonts w:ascii="Arial" w:hAnsi="Arial" w:cs="Arial"/>
          <w:sz w:val="24"/>
          <w:szCs w:val="24"/>
          <w:bdr w:val="nil"/>
          <w:lang w:val="en-CA"/>
        </w:rPr>
        <w:tab/>
      </w:r>
      <w:r w:rsidR="00626EFF">
        <w:rPr>
          <w:rFonts w:ascii="Arial" w:hAnsi="Arial" w:cs="Arial"/>
          <w:sz w:val="24"/>
          <w:szCs w:val="24"/>
          <w:bdr w:val="nil"/>
          <w:lang w:val="en-CA"/>
        </w:rPr>
        <w:t>First Peoples</w:t>
      </w:r>
    </w:p>
    <w:p w14:paraId="5A319D10" w14:textId="3187638F" w:rsidR="00626EFF" w:rsidRDefault="00626EFF"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lang w:val="en-CA"/>
        </w:rPr>
      </w:pPr>
      <w:r w:rsidRPr="00626EFF">
        <w:rPr>
          <w:rFonts w:ascii="Arial" w:hAnsi="Arial" w:cs="Arial"/>
          <w:sz w:val="24"/>
          <w:szCs w:val="24"/>
          <w:bdr w:val="nil"/>
          <w:lang w:val="en-CA"/>
        </w:rPr>
        <w:t>Traditional and</w:t>
      </w:r>
      <w:r>
        <w:rPr>
          <w:rFonts w:ascii="Arial" w:hAnsi="Arial" w:cs="Arial"/>
          <w:sz w:val="24"/>
          <w:szCs w:val="24"/>
          <w:bdr w:val="nil"/>
          <w:lang w:val="en-CA"/>
        </w:rPr>
        <w:t xml:space="preserve"> </w:t>
      </w:r>
      <w:r w:rsidRPr="00626EFF">
        <w:rPr>
          <w:rFonts w:ascii="Arial" w:hAnsi="Arial" w:cs="Arial"/>
          <w:sz w:val="24"/>
          <w:szCs w:val="24"/>
          <w:bdr w:val="nil"/>
          <w:lang w:val="en-CA"/>
        </w:rPr>
        <w:t>contemporary governance systems o</w:t>
      </w:r>
      <w:r>
        <w:rPr>
          <w:rFonts w:ascii="Arial" w:hAnsi="Arial" w:cs="Arial"/>
          <w:sz w:val="24"/>
          <w:szCs w:val="24"/>
          <w:bdr w:val="nil"/>
          <w:lang w:val="en-CA"/>
        </w:rPr>
        <w:t>f BC First Peoples</w:t>
      </w:r>
    </w:p>
    <w:p w14:paraId="32034469" w14:textId="2B92C5E0" w:rsidR="00626EFF" w:rsidRDefault="00626EFF" w:rsidP="00E60C49">
      <w:pPr>
        <w:pStyle w:val="NoSpacing"/>
        <w:numPr>
          <w:ilvl w:val="0"/>
          <w:numId w:val="10"/>
        </w:numPr>
        <w:shd w:val="clear" w:color="auto" w:fill="C5E0B3" w:themeFill="accent6" w:themeFillTint="66"/>
        <w:tabs>
          <w:tab w:val="left" w:pos="567"/>
        </w:tabs>
        <w:ind w:left="284" w:right="333" w:firstLine="0"/>
        <w:rPr>
          <w:rFonts w:ascii="Arial" w:hAnsi="Arial" w:cs="Arial"/>
          <w:sz w:val="24"/>
          <w:szCs w:val="24"/>
          <w:bdr w:val="nil"/>
          <w:lang w:val="en-CA"/>
        </w:rPr>
      </w:pPr>
      <w:r>
        <w:rPr>
          <w:rFonts w:ascii="Arial" w:hAnsi="Arial" w:cs="Arial"/>
          <w:sz w:val="24"/>
          <w:szCs w:val="24"/>
          <w:bdr w:val="nil"/>
          <w:lang w:val="en-CA"/>
        </w:rPr>
        <w:t>Contemporary challenges facing BC First Peoples.</w:t>
      </w:r>
    </w:p>
    <w:p w14:paraId="38BDF552" w14:textId="77777777" w:rsidR="00D45F4C" w:rsidRPr="00F45A61" w:rsidRDefault="00D45F4C" w:rsidP="00D45F4C">
      <w:pPr>
        <w:pStyle w:val="NoSpacing"/>
        <w:shd w:val="clear" w:color="auto" w:fill="C5E0B3" w:themeFill="accent6" w:themeFillTint="66"/>
        <w:tabs>
          <w:tab w:val="left" w:pos="567"/>
        </w:tabs>
        <w:ind w:left="284" w:right="333"/>
        <w:rPr>
          <w:rFonts w:ascii="Arial" w:hAnsi="Arial" w:cs="Arial"/>
          <w:sz w:val="20"/>
          <w:szCs w:val="20"/>
          <w:bdr w:val="nil"/>
          <w:lang w:val="en-CA"/>
        </w:rPr>
      </w:pPr>
    </w:p>
    <w:p w14:paraId="71EA397D" w14:textId="59A2F6BD" w:rsidR="00626EFF" w:rsidRDefault="00626EFF" w:rsidP="00E60C49">
      <w:pPr>
        <w:pStyle w:val="NoSpacing"/>
        <w:shd w:val="clear" w:color="auto" w:fill="C5E0B3" w:themeFill="accent6" w:themeFillTint="66"/>
        <w:tabs>
          <w:tab w:val="left" w:pos="567"/>
        </w:tabs>
        <w:ind w:left="284" w:right="333"/>
        <w:rPr>
          <w:rFonts w:ascii="Arial" w:hAnsi="Arial" w:cs="Arial"/>
          <w:sz w:val="24"/>
          <w:szCs w:val="24"/>
          <w:bdr w:val="nil"/>
          <w:lang w:val="en-CA"/>
        </w:rPr>
      </w:pPr>
    </w:p>
    <w:p w14:paraId="5BE0A3D3" w14:textId="53F9B675" w:rsidR="00E9238B" w:rsidRDefault="00E9238B" w:rsidP="00E60C49">
      <w:pPr>
        <w:pStyle w:val="NoSpacing"/>
        <w:shd w:val="clear" w:color="auto" w:fill="C5E0B3" w:themeFill="accent6" w:themeFillTint="66"/>
        <w:tabs>
          <w:tab w:val="left" w:pos="567"/>
        </w:tabs>
        <w:ind w:left="284" w:right="333"/>
        <w:rPr>
          <w:rFonts w:ascii="Arial" w:hAnsi="Arial" w:cs="Arial"/>
          <w:sz w:val="24"/>
          <w:szCs w:val="24"/>
          <w:bdr w:val="nil"/>
          <w:lang w:val="en-CA"/>
        </w:rPr>
      </w:pPr>
    </w:p>
    <w:p w14:paraId="2DD99A6B" w14:textId="77777777" w:rsidR="00E9238B" w:rsidRPr="00626EFF" w:rsidRDefault="00E9238B" w:rsidP="000A6CFE">
      <w:pPr>
        <w:pStyle w:val="NoSpacing"/>
        <w:tabs>
          <w:tab w:val="left" w:pos="567"/>
        </w:tabs>
        <w:ind w:left="284" w:right="333"/>
        <w:rPr>
          <w:rFonts w:ascii="Arial" w:hAnsi="Arial" w:cs="Arial"/>
          <w:sz w:val="24"/>
          <w:szCs w:val="24"/>
          <w:bdr w:val="nil"/>
          <w:lang w:val="en-CA"/>
        </w:rPr>
      </w:pPr>
    </w:p>
    <w:p w14:paraId="5E5E6BB6" w14:textId="77777777" w:rsidR="000A6CFE" w:rsidRDefault="000A6CFE" w:rsidP="00B41B6D">
      <w:pPr>
        <w:pStyle w:val="NoSpacing"/>
        <w:shd w:val="clear" w:color="auto" w:fill="C5E0B3" w:themeFill="accent6" w:themeFillTint="66"/>
        <w:tabs>
          <w:tab w:val="left" w:pos="567"/>
        </w:tabs>
        <w:ind w:left="284" w:right="335"/>
        <w:rPr>
          <w:rFonts w:ascii="Arial" w:hAnsi="Arial" w:cs="Arial"/>
          <w:b/>
          <w:bCs/>
          <w:sz w:val="24"/>
          <w:szCs w:val="24"/>
          <w:u w:val="single"/>
          <w:bdr w:val="nil"/>
          <w:lang w:val="en-CA"/>
        </w:rPr>
      </w:pPr>
    </w:p>
    <w:p w14:paraId="07688BC5" w14:textId="03A7FB40" w:rsidR="00AF3E9B" w:rsidRPr="00626EFF" w:rsidRDefault="00AF3E9B" w:rsidP="00B41B6D">
      <w:pPr>
        <w:pStyle w:val="NoSpacing"/>
        <w:shd w:val="clear" w:color="auto" w:fill="C5E0B3" w:themeFill="accent6" w:themeFillTint="66"/>
        <w:tabs>
          <w:tab w:val="left" w:pos="567"/>
        </w:tabs>
        <w:ind w:left="284" w:right="335"/>
        <w:rPr>
          <w:rFonts w:ascii="Arial" w:hAnsi="Arial" w:cs="Arial"/>
          <w:b/>
          <w:bCs/>
          <w:sz w:val="24"/>
          <w:szCs w:val="24"/>
          <w:u w:val="single"/>
          <w:bdr w:val="nil"/>
          <w:lang w:val="en-CA"/>
        </w:rPr>
      </w:pPr>
      <w:r w:rsidRPr="00626EFF">
        <w:rPr>
          <w:rFonts w:ascii="Arial" w:hAnsi="Arial" w:cs="Arial"/>
          <w:b/>
          <w:bCs/>
          <w:sz w:val="24"/>
          <w:szCs w:val="24"/>
          <w:u w:val="single"/>
          <w:bdr w:val="nil"/>
          <w:lang w:val="en-CA"/>
        </w:rPr>
        <w:t>COMPARATIVE CULTURES 12 (MCMCL12)</w:t>
      </w:r>
    </w:p>
    <w:p w14:paraId="1657DA47" w14:textId="77777777" w:rsidR="002804C7" w:rsidRDefault="00AF3E9B" w:rsidP="00B41B6D">
      <w:pPr>
        <w:pStyle w:val="NoSpacing"/>
        <w:shd w:val="clear" w:color="auto" w:fill="C5E0B3" w:themeFill="accent6" w:themeFillTint="66"/>
        <w:tabs>
          <w:tab w:val="left" w:pos="567"/>
        </w:tabs>
        <w:ind w:left="284" w:right="335"/>
        <w:rPr>
          <w:rFonts w:ascii="Arial" w:hAnsi="Arial" w:cs="Arial"/>
          <w:sz w:val="24"/>
          <w:szCs w:val="24"/>
          <w:bdr w:val="nil"/>
        </w:rPr>
      </w:pPr>
      <w:r w:rsidRPr="00036C6F">
        <w:rPr>
          <w:rFonts w:ascii="Arial" w:hAnsi="Arial" w:cs="Arial"/>
          <w:sz w:val="24"/>
          <w:szCs w:val="24"/>
          <w:bdr w:val="nil"/>
        </w:rPr>
        <w:t xml:space="preserve">This is a course for students that are looking to gain a better understanding of the diversity of </w:t>
      </w:r>
    </w:p>
    <w:p w14:paraId="50C6C800" w14:textId="05EDFEE2" w:rsidR="00AF3E9B" w:rsidRDefault="00AF3E9B" w:rsidP="00B41B6D">
      <w:pPr>
        <w:pStyle w:val="NoSpacing"/>
        <w:shd w:val="clear" w:color="auto" w:fill="C5E0B3" w:themeFill="accent6" w:themeFillTint="66"/>
        <w:tabs>
          <w:tab w:val="left" w:pos="567"/>
        </w:tabs>
        <w:ind w:left="284" w:right="335"/>
        <w:rPr>
          <w:rFonts w:ascii="Arial" w:hAnsi="Arial" w:cs="Arial"/>
          <w:sz w:val="24"/>
          <w:szCs w:val="24"/>
          <w:bdr w:val="nil"/>
        </w:rPr>
      </w:pPr>
      <w:r w:rsidRPr="00036C6F">
        <w:rPr>
          <w:rFonts w:ascii="Arial" w:hAnsi="Arial" w:cs="Arial"/>
          <w:sz w:val="24"/>
          <w:szCs w:val="24"/>
          <w:bdr w:val="nil"/>
        </w:rPr>
        <w:t xml:space="preserve">value and belief systems around the world, how those systems are shaped and as a result, how those systems are expressed through artistic expressions of culture. </w:t>
      </w:r>
    </w:p>
    <w:p w14:paraId="74F3941E" w14:textId="77777777" w:rsidR="00036C6F" w:rsidRPr="00036C6F" w:rsidRDefault="00036C6F" w:rsidP="00B41B6D">
      <w:pPr>
        <w:pStyle w:val="NoSpacing"/>
        <w:shd w:val="clear" w:color="auto" w:fill="C5E0B3" w:themeFill="accent6" w:themeFillTint="66"/>
        <w:tabs>
          <w:tab w:val="left" w:pos="567"/>
        </w:tabs>
        <w:ind w:left="284" w:right="335"/>
        <w:rPr>
          <w:rFonts w:ascii="Arial" w:hAnsi="Arial" w:cs="Arial"/>
          <w:sz w:val="24"/>
          <w:szCs w:val="24"/>
          <w:bdr w:val="nil"/>
        </w:rPr>
      </w:pPr>
    </w:p>
    <w:p w14:paraId="3F864739" w14:textId="77777777" w:rsidR="00AF3E9B" w:rsidRPr="00036C6F" w:rsidRDefault="00AF3E9B" w:rsidP="00B41B6D">
      <w:pPr>
        <w:pStyle w:val="NoSpacing"/>
        <w:shd w:val="clear" w:color="auto" w:fill="C5E0B3" w:themeFill="accent6" w:themeFillTint="66"/>
        <w:tabs>
          <w:tab w:val="left" w:pos="567"/>
        </w:tabs>
        <w:ind w:left="284" w:right="335"/>
        <w:rPr>
          <w:rFonts w:ascii="Arial" w:hAnsi="Arial" w:cs="Arial"/>
          <w:b/>
          <w:sz w:val="24"/>
          <w:szCs w:val="24"/>
          <w:bdr w:val="nil"/>
        </w:rPr>
      </w:pPr>
      <w:r w:rsidRPr="00036C6F">
        <w:rPr>
          <w:rFonts w:ascii="Arial" w:hAnsi="Arial" w:cs="Arial"/>
          <w:b/>
          <w:sz w:val="24"/>
          <w:szCs w:val="24"/>
          <w:bdr w:val="nil"/>
        </w:rPr>
        <w:t>Students will be expected to know the following:</w:t>
      </w:r>
    </w:p>
    <w:p w14:paraId="1D672728" w14:textId="77777777" w:rsidR="00AF3E9B" w:rsidRPr="00036C6F" w:rsidRDefault="008922B6" w:rsidP="00B41B6D">
      <w:pPr>
        <w:pStyle w:val="NoSpacing"/>
        <w:numPr>
          <w:ilvl w:val="0"/>
          <w:numId w:val="30"/>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D</w:t>
      </w:r>
      <w:r w:rsidR="00AF3E9B" w:rsidRPr="00036C6F">
        <w:rPr>
          <w:rFonts w:ascii="Arial" w:eastAsia="Arial Unicode MS" w:hAnsi="Arial" w:cs="Arial"/>
          <w:color w:val="000000"/>
          <w:sz w:val="24"/>
          <w:szCs w:val="24"/>
          <w:bdr w:val="nil"/>
        </w:rPr>
        <w:t>efinitions of culture and how these have changed over time</w:t>
      </w:r>
    </w:p>
    <w:p w14:paraId="1955EE05" w14:textId="77777777" w:rsidR="00AF3E9B" w:rsidRPr="00036C6F" w:rsidRDefault="008922B6" w:rsidP="00B41B6D">
      <w:pPr>
        <w:pStyle w:val="NoSpacing"/>
        <w:numPr>
          <w:ilvl w:val="0"/>
          <w:numId w:val="30"/>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E</w:t>
      </w:r>
      <w:r w:rsidR="00AF3E9B" w:rsidRPr="00036C6F">
        <w:rPr>
          <w:rFonts w:ascii="Arial" w:eastAsia="Arial Unicode MS" w:hAnsi="Arial" w:cs="Arial"/>
          <w:color w:val="000000"/>
          <w:sz w:val="24"/>
          <w:szCs w:val="24"/>
          <w:bdr w:val="nil"/>
        </w:rPr>
        <w:t>lements of culture and cultural expressions</w:t>
      </w:r>
    </w:p>
    <w:p w14:paraId="1098EA0B" w14:textId="77777777" w:rsidR="00AF3E9B" w:rsidRPr="00036C6F" w:rsidRDefault="008922B6" w:rsidP="00B41B6D">
      <w:pPr>
        <w:pStyle w:val="NoSpacing"/>
        <w:numPr>
          <w:ilvl w:val="0"/>
          <w:numId w:val="30"/>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C</w:t>
      </w:r>
      <w:r w:rsidR="00AF3E9B" w:rsidRPr="00036C6F">
        <w:rPr>
          <w:rFonts w:ascii="Arial" w:eastAsia="Arial Unicode MS" w:hAnsi="Arial" w:cs="Arial"/>
          <w:color w:val="000000"/>
          <w:sz w:val="24"/>
          <w:szCs w:val="24"/>
          <w:bdr w:val="nil"/>
        </w:rPr>
        <w:t>onflict and conflict resolution within and between cultures</w:t>
      </w:r>
    </w:p>
    <w:p w14:paraId="555772A0" w14:textId="77777777" w:rsidR="00AF3E9B" w:rsidRPr="00036C6F" w:rsidRDefault="008922B6" w:rsidP="00B41B6D">
      <w:pPr>
        <w:pStyle w:val="NoSpacing"/>
        <w:numPr>
          <w:ilvl w:val="0"/>
          <w:numId w:val="30"/>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S</w:t>
      </w:r>
      <w:r w:rsidR="00AF3E9B" w:rsidRPr="00036C6F">
        <w:rPr>
          <w:rFonts w:ascii="Arial" w:eastAsia="Arial Unicode MS" w:hAnsi="Arial" w:cs="Arial"/>
          <w:color w:val="000000"/>
          <w:sz w:val="24"/>
          <w:szCs w:val="24"/>
          <w:bdr w:val="nil"/>
        </w:rPr>
        <w:t>ystems of power, authority, and governance</w:t>
      </w:r>
    </w:p>
    <w:p w14:paraId="16D53AAC" w14:textId="77777777" w:rsidR="00AF3E9B" w:rsidRPr="00036C6F" w:rsidRDefault="008922B6" w:rsidP="00B41B6D">
      <w:pPr>
        <w:pStyle w:val="NoSpacing"/>
        <w:numPr>
          <w:ilvl w:val="0"/>
          <w:numId w:val="30"/>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R</w:t>
      </w:r>
      <w:r w:rsidR="00AF3E9B" w:rsidRPr="00036C6F">
        <w:rPr>
          <w:rFonts w:ascii="Arial" w:eastAsia="Arial Unicode MS" w:hAnsi="Arial" w:cs="Arial"/>
          <w:color w:val="000000"/>
          <w:sz w:val="24"/>
          <w:szCs w:val="24"/>
          <w:bdr w:val="nil"/>
        </w:rPr>
        <w:t>ole of value systems and belief systems in the development of cultures</w:t>
      </w:r>
    </w:p>
    <w:p w14:paraId="0D388419" w14:textId="77777777" w:rsidR="00AF3E9B" w:rsidRPr="00036C6F" w:rsidRDefault="008922B6" w:rsidP="00B41B6D">
      <w:pPr>
        <w:pStyle w:val="NoSpacing"/>
        <w:numPr>
          <w:ilvl w:val="0"/>
          <w:numId w:val="30"/>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I</w:t>
      </w:r>
      <w:r w:rsidR="00AF3E9B" w:rsidRPr="00036C6F">
        <w:rPr>
          <w:rFonts w:ascii="Arial" w:eastAsia="Arial Unicode MS" w:hAnsi="Arial" w:cs="Arial"/>
          <w:color w:val="000000"/>
          <w:sz w:val="24"/>
          <w:szCs w:val="24"/>
          <w:bdr w:val="nil"/>
        </w:rPr>
        <w:t>nteractions and exchanges between cultures</w:t>
      </w:r>
    </w:p>
    <w:p w14:paraId="4C305B9E" w14:textId="77777777" w:rsidR="006E3BD1" w:rsidRPr="00036C6F" w:rsidRDefault="008922B6" w:rsidP="00B41B6D">
      <w:pPr>
        <w:pStyle w:val="NoSpacing"/>
        <w:numPr>
          <w:ilvl w:val="0"/>
          <w:numId w:val="30"/>
        </w:numPr>
        <w:shd w:val="clear" w:color="auto" w:fill="C5E0B3" w:themeFill="accent6" w:themeFillTint="66"/>
        <w:tabs>
          <w:tab w:val="left" w:pos="567"/>
        </w:tabs>
        <w:ind w:left="284" w:right="335" w:firstLine="0"/>
        <w:rPr>
          <w:rFonts w:ascii="Arial" w:hAnsi="Arial" w:cs="Arial"/>
          <w:sz w:val="24"/>
          <w:szCs w:val="24"/>
          <w:bdr w:val="nil"/>
        </w:rPr>
      </w:pPr>
      <w:r w:rsidRPr="00036C6F">
        <w:rPr>
          <w:rFonts w:ascii="Arial" w:eastAsia="Arial Unicode MS" w:hAnsi="Arial" w:cs="Arial"/>
          <w:color w:val="000000"/>
          <w:sz w:val="24"/>
          <w:szCs w:val="24"/>
          <w:bdr w:val="nil"/>
        </w:rPr>
        <w:t>I</w:t>
      </w:r>
      <w:r w:rsidR="00AF3E9B" w:rsidRPr="00036C6F">
        <w:rPr>
          <w:rFonts w:ascii="Arial" w:eastAsia="Arial Unicode MS" w:hAnsi="Arial" w:cs="Arial"/>
          <w:color w:val="000000"/>
          <w:sz w:val="24"/>
          <w:szCs w:val="24"/>
          <w:bdr w:val="nil"/>
        </w:rPr>
        <w:t>nteractions between cultures and the natural environment</w:t>
      </w:r>
    </w:p>
    <w:p w14:paraId="5E0901DA" w14:textId="77777777" w:rsidR="00036C6F" w:rsidRPr="00435566" w:rsidRDefault="00036C6F" w:rsidP="00B41B6D">
      <w:pPr>
        <w:pStyle w:val="NoSpacing"/>
        <w:shd w:val="clear" w:color="auto" w:fill="C5E0B3" w:themeFill="accent6" w:themeFillTint="66"/>
        <w:tabs>
          <w:tab w:val="left" w:pos="567"/>
        </w:tabs>
        <w:ind w:left="284" w:right="335"/>
        <w:rPr>
          <w:rFonts w:ascii="Arial" w:hAnsi="Arial" w:cs="Arial"/>
          <w:b/>
          <w:sz w:val="28"/>
          <w:szCs w:val="24"/>
          <w:u w:val="single"/>
          <w:bdr w:val="nil"/>
        </w:rPr>
      </w:pPr>
    </w:p>
    <w:p w14:paraId="1A98F239" w14:textId="77777777" w:rsidR="00225C18" w:rsidRPr="00036C6F" w:rsidRDefault="00225C18" w:rsidP="00B41B6D">
      <w:pPr>
        <w:pStyle w:val="NoSpacing"/>
        <w:shd w:val="clear" w:color="auto" w:fill="C5E0B3" w:themeFill="accent6" w:themeFillTint="66"/>
        <w:tabs>
          <w:tab w:val="left" w:pos="567"/>
        </w:tabs>
        <w:ind w:left="284" w:right="335"/>
        <w:rPr>
          <w:rFonts w:ascii="Arial" w:hAnsi="Arial" w:cs="Arial"/>
          <w:b/>
          <w:sz w:val="24"/>
          <w:szCs w:val="24"/>
          <w:u w:val="single"/>
          <w:bdr w:val="nil"/>
        </w:rPr>
      </w:pPr>
      <w:r w:rsidRPr="00036C6F">
        <w:rPr>
          <w:rFonts w:ascii="Arial" w:hAnsi="Arial" w:cs="Arial"/>
          <w:b/>
          <w:sz w:val="24"/>
          <w:szCs w:val="24"/>
          <w:u w:val="single"/>
          <w:bdr w:val="nil"/>
        </w:rPr>
        <w:t>CONTEMPORARY INDIGENOUS STUDIES 12 (MINST12)</w:t>
      </w:r>
    </w:p>
    <w:p w14:paraId="78912901" w14:textId="77777777" w:rsidR="00036C6F" w:rsidRDefault="00225C18" w:rsidP="00B41B6D">
      <w:pPr>
        <w:pStyle w:val="NoSpacing"/>
        <w:shd w:val="clear" w:color="auto" w:fill="C5E0B3" w:themeFill="accent6" w:themeFillTint="66"/>
        <w:tabs>
          <w:tab w:val="left" w:pos="567"/>
        </w:tabs>
        <w:ind w:left="284" w:right="335"/>
        <w:rPr>
          <w:rFonts w:ascii="Arial" w:hAnsi="Arial" w:cs="Arial"/>
          <w:sz w:val="24"/>
          <w:szCs w:val="24"/>
          <w:bdr w:val="nil"/>
        </w:rPr>
      </w:pPr>
      <w:r w:rsidRPr="00036C6F">
        <w:rPr>
          <w:rFonts w:ascii="Arial" w:hAnsi="Arial" w:cs="Arial"/>
          <w:sz w:val="24"/>
          <w:szCs w:val="24"/>
          <w:bdr w:val="nil"/>
        </w:rPr>
        <w:t xml:space="preserve">This course explores the issues facing various Indigenous peoples within today’s modern colonial legacy world.  As the world has modernized, been </w:t>
      </w:r>
      <w:proofErr w:type="gramStart"/>
      <w:r w:rsidRPr="00036C6F">
        <w:rPr>
          <w:rFonts w:ascii="Arial" w:hAnsi="Arial" w:cs="Arial"/>
          <w:sz w:val="24"/>
          <w:szCs w:val="24"/>
          <w:bdr w:val="nil"/>
        </w:rPr>
        <w:t>developed</w:t>
      </w:r>
      <w:proofErr w:type="gramEnd"/>
      <w:r w:rsidRPr="00036C6F">
        <w:rPr>
          <w:rFonts w:ascii="Arial" w:hAnsi="Arial" w:cs="Arial"/>
          <w:sz w:val="24"/>
          <w:szCs w:val="24"/>
          <w:bdr w:val="nil"/>
        </w:rPr>
        <w:t xml:space="preserve"> and moved away from traditional pre-industrial structures, many Indigenous groups have been pressured to evolve from their traditional ways to fit-in, or risk being marginalized and left behind.  </w:t>
      </w:r>
    </w:p>
    <w:p w14:paraId="73DF0352" w14:textId="77777777" w:rsidR="00036C6F" w:rsidRDefault="00036C6F" w:rsidP="00B41B6D">
      <w:pPr>
        <w:pStyle w:val="NoSpacing"/>
        <w:shd w:val="clear" w:color="auto" w:fill="C5E0B3" w:themeFill="accent6" w:themeFillTint="66"/>
        <w:tabs>
          <w:tab w:val="left" w:pos="567"/>
        </w:tabs>
        <w:ind w:left="284" w:right="335"/>
        <w:rPr>
          <w:rFonts w:ascii="Arial" w:hAnsi="Arial" w:cs="Arial"/>
          <w:sz w:val="24"/>
          <w:szCs w:val="24"/>
          <w:bdr w:val="nil"/>
        </w:rPr>
      </w:pPr>
    </w:p>
    <w:p w14:paraId="4D8F59A6" w14:textId="77777777" w:rsidR="00225C18" w:rsidRPr="00036C6F" w:rsidRDefault="00225C18" w:rsidP="00B41B6D">
      <w:pPr>
        <w:pStyle w:val="NoSpacing"/>
        <w:shd w:val="clear" w:color="auto" w:fill="C5E0B3" w:themeFill="accent6" w:themeFillTint="66"/>
        <w:tabs>
          <w:tab w:val="left" w:pos="567"/>
        </w:tabs>
        <w:ind w:left="284" w:right="335"/>
        <w:rPr>
          <w:rFonts w:ascii="Arial" w:hAnsi="Arial" w:cs="Arial"/>
          <w:b/>
          <w:sz w:val="24"/>
          <w:szCs w:val="24"/>
          <w:bdr w:val="nil"/>
        </w:rPr>
      </w:pPr>
      <w:r w:rsidRPr="00036C6F">
        <w:rPr>
          <w:rFonts w:ascii="Arial" w:hAnsi="Arial" w:cs="Arial"/>
          <w:b/>
          <w:sz w:val="24"/>
          <w:szCs w:val="24"/>
          <w:bdr w:val="nil"/>
        </w:rPr>
        <w:t>Students can expect to engage with the following in accordance with BC and other world indigenous groups:</w:t>
      </w:r>
    </w:p>
    <w:p w14:paraId="0F6F0EB3" w14:textId="77777777" w:rsidR="00225C18" w:rsidRPr="00036C6F" w:rsidRDefault="00225C18" w:rsidP="00B41B6D">
      <w:pPr>
        <w:pStyle w:val="NoSpacing"/>
        <w:numPr>
          <w:ilvl w:val="0"/>
          <w:numId w:val="30"/>
        </w:numPr>
        <w:shd w:val="clear" w:color="auto" w:fill="C5E0B3" w:themeFill="accent6" w:themeFillTint="66"/>
        <w:tabs>
          <w:tab w:val="left" w:pos="567"/>
        </w:tabs>
        <w:ind w:left="284" w:right="335" w:firstLine="0"/>
        <w:rPr>
          <w:rFonts w:ascii="Arial" w:hAnsi="Arial" w:cs="Arial"/>
          <w:sz w:val="24"/>
          <w:szCs w:val="24"/>
          <w:bdr w:val="nil"/>
        </w:rPr>
      </w:pPr>
      <w:r w:rsidRPr="00036C6F">
        <w:rPr>
          <w:rFonts w:ascii="Arial" w:hAnsi="Arial" w:cs="Arial"/>
          <w:sz w:val="24"/>
          <w:szCs w:val="24"/>
          <w:bdr w:val="nil"/>
        </w:rPr>
        <w:t>The identities, worldview, and languages of Indigenous peoples are renewed, sustained, and transformed through their connection to the land.</w:t>
      </w:r>
    </w:p>
    <w:p w14:paraId="58687629" w14:textId="77777777" w:rsidR="00B41B6D" w:rsidRDefault="00225C18" w:rsidP="00B41B6D">
      <w:pPr>
        <w:pStyle w:val="NoSpacing"/>
        <w:numPr>
          <w:ilvl w:val="0"/>
          <w:numId w:val="30"/>
        </w:numPr>
        <w:shd w:val="clear" w:color="auto" w:fill="C5E0B3" w:themeFill="accent6" w:themeFillTint="66"/>
        <w:tabs>
          <w:tab w:val="left" w:pos="567"/>
        </w:tabs>
        <w:ind w:left="284" w:right="335" w:firstLine="0"/>
        <w:rPr>
          <w:rFonts w:ascii="Arial" w:hAnsi="Arial" w:cs="Arial"/>
          <w:sz w:val="24"/>
          <w:szCs w:val="24"/>
          <w:bdr w:val="nil"/>
        </w:rPr>
      </w:pPr>
      <w:r w:rsidRPr="00036C6F">
        <w:rPr>
          <w:rFonts w:ascii="Arial" w:hAnsi="Arial" w:cs="Arial"/>
          <w:sz w:val="24"/>
          <w:szCs w:val="24"/>
          <w:bdr w:val="nil"/>
        </w:rPr>
        <w:t xml:space="preserve">Indigenous peoples are reclaiming mental, emotional, physical, and spiritual wellbeing despite </w:t>
      </w:r>
    </w:p>
    <w:p w14:paraId="329390E4" w14:textId="3A89E820" w:rsidR="00225C18" w:rsidRPr="00036C6F" w:rsidRDefault="00B41B6D" w:rsidP="00B41B6D">
      <w:pPr>
        <w:pStyle w:val="NoSpacing"/>
        <w:shd w:val="clear" w:color="auto" w:fill="C5E0B3" w:themeFill="accent6" w:themeFillTint="66"/>
        <w:tabs>
          <w:tab w:val="left" w:pos="567"/>
        </w:tabs>
        <w:ind w:left="284" w:right="335"/>
        <w:rPr>
          <w:rFonts w:ascii="Arial" w:hAnsi="Arial" w:cs="Arial"/>
          <w:sz w:val="24"/>
          <w:szCs w:val="24"/>
          <w:bdr w:val="nil"/>
        </w:rPr>
      </w:pPr>
      <w:r>
        <w:rPr>
          <w:rFonts w:ascii="Arial" w:hAnsi="Arial" w:cs="Arial"/>
          <w:sz w:val="24"/>
          <w:szCs w:val="24"/>
          <w:bdr w:val="nil"/>
        </w:rPr>
        <w:tab/>
      </w:r>
      <w:r w:rsidR="00225C18" w:rsidRPr="00036C6F">
        <w:rPr>
          <w:rFonts w:ascii="Arial" w:hAnsi="Arial" w:cs="Arial"/>
          <w:sz w:val="24"/>
          <w:szCs w:val="24"/>
          <w:bdr w:val="nil"/>
        </w:rPr>
        <w:t>the continuing effects of colonialism.</w:t>
      </w:r>
    </w:p>
    <w:p w14:paraId="622A4694" w14:textId="77777777" w:rsidR="00225C18" w:rsidRPr="00036C6F" w:rsidRDefault="00225C18" w:rsidP="00B41B6D">
      <w:pPr>
        <w:pStyle w:val="NoSpacing"/>
        <w:numPr>
          <w:ilvl w:val="0"/>
          <w:numId w:val="30"/>
        </w:numPr>
        <w:shd w:val="clear" w:color="auto" w:fill="C5E0B3" w:themeFill="accent6" w:themeFillTint="66"/>
        <w:tabs>
          <w:tab w:val="left" w:pos="567"/>
        </w:tabs>
        <w:ind w:left="284" w:right="335" w:firstLine="0"/>
        <w:rPr>
          <w:rFonts w:ascii="Arial" w:hAnsi="Arial" w:cs="Arial"/>
          <w:sz w:val="24"/>
          <w:szCs w:val="24"/>
          <w:bdr w:val="nil"/>
        </w:rPr>
      </w:pPr>
      <w:r w:rsidRPr="00036C6F">
        <w:rPr>
          <w:rFonts w:ascii="Arial" w:hAnsi="Arial" w:cs="Arial"/>
          <w:sz w:val="24"/>
          <w:szCs w:val="24"/>
          <w:bdr w:val="nil"/>
        </w:rPr>
        <w:t>Indigenous peoples continue to advocate and assert rights to self-determination.</w:t>
      </w:r>
    </w:p>
    <w:p w14:paraId="6A1C87DD" w14:textId="77777777" w:rsidR="00B41B6D" w:rsidRDefault="00225C18" w:rsidP="00B41B6D">
      <w:pPr>
        <w:pStyle w:val="NoSpacing"/>
        <w:numPr>
          <w:ilvl w:val="0"/>
          <w:numId w:val="30"/>
        </w:numPr>
        <w:shd w:val="clear" w:color="auto" w:fill="C5E0B3" w:themeFill="accent6" w:themeFillTint="66"/>
        <w:tabs>
          <w:tab w:val="left" w:pos="567"/>
        </w:tabs>
        <w:ind w:left="284" w:right="335" w:firstLine="0"/>
        <w:rPr>
          <w:rFonts w:ascii="Arial" w:hAnsi="Arial" w:cs="Arial"/>
          <w:sz w:val="24"/>
          <w:szCs w:val="24"/>
          <w:bdr w:val="nil"/>
        </w:rPr>
      </w:pPr>
      <w:r w:rsidRPr="00036C6F">
        <w:rPr>
          <w:rFonts w:ascii="Arial" w:hAnsi="Arial" w:cs="Arial"/>
          <w:sz w:val="24"/>
          <w:szCs w:val="24"/>
          <w:bdr w:val="nil"/>
        </w:rPr>
        <w:t xml:space="preserve">Reconciliation requires all colonial societies to work together to foster healing and address </w:t>
      </w:r>
    </w:p>
    <w:p w14:paraId="0AE28E1C" w14:textId="63950A17" w:rsidR="00225C18" w:rsidRPr="00036C6F" w:rsidRDefault="00B41B6D" w:rsidP="00B41B6D">
      <w:pPr>
        <w:pStyle w:val="NoSpacing"/>
        <w:shd w:val="clear" w:color="auto" w:fill="C5E0B3" w:themeFill="accent6" w:themeFillTint="66"/>
        <w:tabs>
          <w:tab w:val="left" w:pos="567"/>
        </w:tabs>
        <w:ind w:left="284" w:right="335"/>
        <w:rPr>
          <w:rFonts w:ascii="Arial" w:hAnsi="Arial" w:cs="Arial"/>
          <w:sz w:val="24"/>
          <w:szCs w:val="24"/>
          <w:bdr w:val="nil"/>
        </w:rPr>
      </w:pPr>
      <w:r>
        <w:rPr>
          <w:rFonts w:ascii="Arial" w:hAnsi="Arial" w:cs="Arial"/>
          <w:sz w:val="24"/>
          <w:szCs w:val="24"/>
          <w:bdr w:val="nil"/>
        </w:rPr>
        <w:tab/>
      </w:r>
      <w:r w:rsidR="00225C18" w:rsidRPr="00036C6F">
        <w:rPr>
          <w:rFonts w:ascii="Arial" w:hAnsi="Arial" w:cs="Arial"/>
          <w:sz w:val="24"/>
          <w:szCs w:val="24"/>
          <w:bdr w:val="nil"/>
        </w:rPr>
        <w:t>injustices.</w:t>
      </w:r>
    </w:p>
    <w:p w14:paraId="307282B1" w14:textId="5ADC7054" w:rsidR="003735AC" w:rsidRDefault="003735AC" w:rsidP="00B41B6D">
      <w:pPr>
        <w:pStyle w:val="NoSpacing"/>
        <w:shd w:val="clear" w:color="auto" w:fill="C5E0B3" w:themeFill="accent6" w:themeFillTint="66"/>
        <w:tabs>
          <w:tab w:val="left" w:pos="567"/>
        </w:tabs>
        <w:ind w:left="284" w:right="335"/>
        <w:rPr>
          <w:rFonts w:ascii="Arial" w:hAnsi="Arial" w:cs="Arial"/>
          <w:b/>
          <w:bCs/>
          <w:sz w:val="28"/>
          <w:szCs w:val="24"/>
          <w:u w:val="single"/>
          <w:bdr w:val="nil"/>
          <w:lang w:val="nl-NL"/>
        </w:rPr>
      </w:pPr>
    </w:p>
    <w:p w14:paraId="0BF683E3" w14:textId="77777777" w:rsidR="00E9238B" w:rsidRDefault="00E9238B">
      <w:pPr>
        <w:spacing w:after="160" w:line="259" w:lineRule="auto"/>
        <w:rPr>
          <w:rFonts w:ascii="Arial" w:hAnsi="Arial" w:cs="Arial"/>
          <w:b/>
          <w:bCs/>
          <w:sz w:val="28"/>
          <w:szCs w:val="24"/>
          <w:u w:val="single"/>
          <w:bdr w:val="nil"/>
          <w:lang w:val="nl-NL"/>
        </w:rPr>
      </w:pPr>
      <w:r>
        <w:rPr>
          <w:rFonts w:ascii="Arial" w:hAnsi="Arial" w:cs="Arial"/>
          <w:b/>
          <w:bCs/>
          <w:sz w:val="28"/>
          <w:szCs w:val="24"/>
          <w:u w:val="single"/>
          <w:bdr w:val="nil"/>
          <w:lang w:val="nl-NL"/>
        </w:rPr>
        <w:br w:type="page"/>
      </w:r>
    </w:p>
    <w:p w14:paraId="08CB59EB" w14:textId="77777777" w:rsidR="00E9238B" w:rsidRDefault="00E9238B" w:rsidP="00E60C49">
      <w:pPr>
        <w:pStyle w:val="NoSpacing"/>
        <w:shd w:val="clear" w:color="auto" w:fill="C5E0B3" w:themeFill="accent6" w:themeFillTint="66"/>
        <w:tabs>
          <w:tab w:val="left" w:pos="567"/>
        </w:tabs>
        <w:ind w:left="284" w:right="333"/>
        <w:rPr>
          <w:rFonts w:ascii="Arial" w:hAnsi="Arial" w:cs="Arial"/>
          <w:b/>
          <w:bCs/>
          <w:sz w:val="24"/>
          <w:szCs w:val="24"/>
          <w:u w:val="single"/>
          <w:bdr w:val="nil"/>
          <w:lang w:val="nl-NL"/>
        </w:rPr>
      </w:pPr>
    </w:p>
    <w:p w14:paraId="340C94D2" w14:textId="0B2E42F5" w:rsidR="006E3BD1" w:rsidRPr="00036C6F" w:rsidRDefault="006E3BD1" w:rsidP="00E60C49">
      <w:pPr>
        <w:pStyle w:val="NoSpacing"/>
        <w:shd w:val="clear" w:color="auto" w:fill="C5E0B3" w:themeFill="accent6" w:themeFillTint="66"/>
        <w:tabs>
          <w:tab w:val="left" w:pos="567"/>
        </w:tabs>
        <w:ind w:left="284" w:right="333"/>
        <w:rPr>
          <w:rFonts w:ascii="Arial" w:hAnsi="Arial" w:cs="Arial"/>
          <w:b/>
          <w:bCs/>
          <w:sz w:val="24"/>
          <w:szCs w:val="24"/>
          <w:u w:val="single"/>
          <w:bdr w:val="nil"/>
        </w:rPr>
      </w:pPr>
      <w:r w:rsidRPr="00036C6F">
        <w:rPr>
          <w:rFonts w:ascii="Arial" w:hAnsi="Arial" w:cs="Arial"/>
          <w:b/>
          <w:bCs/>
          <w:sz w:val="24"/>
          <w:szCs w:val="24"/>
          <w:u w:val="single"/>
          <w:bdr w:val="nil"/>
          <w:lang w:val="nl-NL"/>
        </w:rPr>
        <w:t>GENOCIDE STUDIES 12 (MGENO12)</w:t>
      </w:r>
    </w:p>
    <w:p w14:paraId="61B611EE" w14:textId="77777777" w:rsidR="006E3BD1" w:rsidRDefault="006E3BD1" w:rsidP="00E60C49">
      <w:pPr>
        <w:pStyle w:val="NoSpacing"/>
        <w:shd w:val="clear" w:color="auto" w:fill="C5E0B3" w:themeFill="accent6" w:themeFillTint="66"/>
        <w:tabs>
          <w:tab w:val="left" w:pos="567"/>
        </w:tabs>
        <w:ind w:left="284" w:right="333"/>
        <w:rPr>
          <w:rFonts w:ascii="Arial" w:hAnsi="Arial" w:cs="Arial"/>
          <w:sz w:val="24"/>
          <w:szCs w:val="24"/>
          <w:bdr w:val="nil"/>
        </w:rPr>
      </w:pPr>
      <w:r w:rsidRPr="00036C6F">
        <w:rPr>
          <w:rFonts w:ascii="Arial" w:hAnsi="Arial" w:cs="Arial"/>
          <w:sz w:val="24"/>
          <w:szCs w:val="24"/>
          <w:bdr w:val="nil"/>
        </w:rPr>
        <w:t xml:space="preserve">Genocides are one of the worst atrocities committed by human beings on other human beings.  The term itself has profound legal and cultural ramifications.  This course probes </w:t>
      </w:r>
      <w:r w:rsidR="00036C6F">
        <w:rPr>
          <w:rFonts w:ascii="Arial" w:hAnsi="Arial" w:cs="Arial"/>
          <w:sz w:val="24"/>
          <w:szCs w:val="24"/>
          <w:bdr w:val="nil"/>
        </w:rPr>
        <w:t xml:space="preserve">the various </w:t>
      </w:r>
      <w:r w:rsidR="00435566">
        <w:rPr>
          <w:rFonts w:ascii="Arial" w:hAnsi="Arial" w:cs="Arial"/>
          <w:sz w:val="24"/>
          <w:szCs w:val="24"/>
          <w:bdr w:val="nil"/>
        </w:rPr>
        <w:t>reasons genocide occurs, how it progresses and the attempts at disruption and resistance.</w:t>
      </w:r>
    </w:p>
    <w:p w14:paraId="20DAC8E8" w14:textId="77777777" w:rsidR="00435566" w:rsidRPr="00036C6F" w:rsidRDefault="00435566" w:rsidP="00E60C49">
      <w:pPr>
        <w:pStyle w:val="NoSpacing"/>
        <w:shd w:val="clear" w:color="auto" w:fill="C5E0B3" w:themeFill="accent6" w:themeFillTint="66"/>
        <w:tabs>
          <w:tab w:val="left" w:pos="567"/>
        </w:tabs>
        <w:ind w:left="284" w:right="333"/>
        <w:rPr>
          <w:rFonts w:ascii="Arial" w:hAnsi="Arial" w:cs="Arial"/>
          <w:sz w:val="24"/>
          <w:szCs w:val="24"/>
          <w:bdr w:val="nil"/>
        </w:rPr>
      </w:pPr>
    </w:p>
    <w:p w14:paraId="045A1FE9" w14:textId="77777777" w:rsidR="006E3BD1" w:rsidRPr="00435566" w:rsidRDefault="006E3BD1" w:rsidP="00E60C49">
      <w:pPr>
        <w:pStyle w:val="NoSpacing"/>
        <w:shd w:val="clear" w:color="auto" w:fill="C5E0B3" w:themeFill="accent6" w:themeFillTint="66"/>
        <w:tabs>
          <w:tab w:val="left" w:pos="567"/>
        </w:tabs>
        <w:ind w:left="284" w:right="333"/>
        <w:rPr>
          <w:rFonts w:ascii="Arial" w:hAnsi="Arial" w:cs="Arial"/>
          <w:b/>
          <w:sz w:val="24"/>
          <w:szCs w:val="24"/>
        </w:rPr>
      </w:pPr>
      <w:r w:rsidRPr="00435566">
        <w:rPr>
          <w:rFonts w:ascii="Arial" w:hAnsi="Arial" w:cs="Arial"/>
          <w:b/>
          <w:sz w:val="24"/>
          <w:szCs w:val="24"/>
        </w:rPr>
        <w:t>Students will be expected to know the following:</w:t>
      </w:r>
    </w:p>
    <w:p w14:paraId="1086E6E5" w14:textId="77777777" w:rsidR="006E3BD1" w:rsidRPr="00036C6F" w:rsidRDefault="006E3BD1" w:rsidP="00E60C49">
      <w:pPr>
        <w:pStyle w:val="NoSpacing"/>
        <w:numPr>
          <w:ilvl w:val="0"/>
          <w:numId w:val="11"/>
        </w:numPr>
        <w:shd w:val="clear" w:color="auto" w:fill="C5E0B3" w:themeFill="accent6" w:themeFillTint="66"/>
        <w:tabs>
          <w:tab w:val="left" w:pos="567"/>
        </w:tabs>
        <w:ind w:left="284" w:right="333" w:firstLine="0"/>
        <w:rPr>
          <w:rFonts w:ascii="Arial" w:hAnsi="Arial" w:cs="Arial"/>
          <w:sz w:val="24"/>
          <w:szCs w:val="24"/>
        </w:rPr>
      </w:pPr>
      <w:r w:rsidRPr="00036C6F">
        <w:rPr>
          <w:rFonts w:ascii="Arial" w:hAnsi="Arial" w:cs="Arial"/>
          <w:sz w:val="24"/>
          <w:szCs w:val="24"/>
        </w:rPr>
        <w:t>origins and development of the term “genocide”</w:t>
      </w:r>
    </w:p>
    <w:p w14:paraId="225489FA" w14:textId="77777777" w:rsidR="006E3BD1" w:rsidRPr="00036C6F" w:rsidRDefault="006E3BD1" w:rsidP="00E60C49">
      <w:pPr>
        <w:pStyle w:val="NoSpacing"/>
        <w:numPr>
          <w:ilvl w:val="0"/>
          <w:numId w:val="11"/>
        </w:numPr>
        <w:shd w:val="clear" w:color="auto" w:fill="C5E0B3" w:themeFill="accent6" w:themeFillTint="66"/>
        <w:tabs>
          <w:tab w:val="left" w:pos="567"/>
        </w:tabs>
        <w:ind w:left="284" w:right="333" w:firstLine="0"/>
        <w:rPr>
          <w:rFonts w:ascii="Arial" w:hAnsi="Arial" w:cs="Arial"/>
          <w:sz w:val="24"/>
          <w:szCs w:val="24"/>
        </w:rPr>
      </w:pPr>
      <w:r w:rsidRPr="00036C6F">
        <w:rPr>
          <w:rFonts w:ascii="Arial" w:hAnsi="Arial" w:cs="Arial"/>
          <w:sz w:val="24"/>
          <w:szCs w:val="24"/>
        </w:rPr>
        <w:t>economic, political, social, and cultural conditions of genocide</w:t>
      </w:r>
    </w:p>
    <w:p w14:paraId="203E0ACC" w14:textId="77777777" w:rsidR="006E3BD1" w:rsidRPr="00036C6F" w:rsidRDefault="006E3BD1" w:rsidP="00E60C49">
      <w:pPr>
        <w:pStyle w:val="NoSpacing"/>
        <w:numPr>
          <w:ilvl w:val="0"/>
          <w:numId w:val="11"/>
        </w:numPr>
        <w:shd w:val="clear" w:color="auto" w:fill="C5E0B3" w:themeFill="accent6" w:themeFillTint="66"/>
        <w:tabs>
          <w:tab w:val="left" w:pos="567"/>
        </w:tabs>
        <w:ind w:left="284" w:right="333" w:firstLine="0"/>
        <w:rPr>
          <w:rFonts w:ascii="Arial" w:hAnsi="Arial" w:cs="Arial"/>
          <w:sz w:val="24"/>
          <w:szCs w:val="24"/>
        </w:rPr>
      </w:pPr>
      <w:r w:rsidRPr="00036C6F">
        <w:rPr>
          <w:rFonts w:ascii="Arial" w:hAnsi="Arial" w:cs="Arial"/>
          <w:sz w:val="24"/>
          <w:szCs w:val="24"/>
        </w:rPr>
        <w:t>characteristics and stages of genocide</w:t>
      </w:r>
    </w:p>
    <w:p w14:paraId="0730F8D3" w14:textId="77777777" w:rsidR="006E3BD1" w:rsidRPr="00036C6F" w:rsidRDefault="006E3BD1" w:rsidP="00E60C49">
      <w:pPr>
        <w:pStyle w:val="NoSpacing"/>
        <w:numPr>
          <w:ilvl w:val="0"/>
          <w:numId w:val="11"/>
        </w:numPr>
        <w:shd w:val="clear" w:color="auto" w:fill="C5E0B3" w:themeFill="accent6" w:themeFillTint="66"/>
        <w:tabs>
          <w:tab w:val="left" w:pos="567"/>
        </w:tabs>
        <w:ind w:left="284" w:right="333" w:firstLine="0"/>
        <w:rPr>
          <w:rFonts w:ascii="Arial" w:hAnsi="Arial" w:cs="Arial"/>
          <w:sz w:val="24"/>
          <w:szCs w:val="24"/>
        </w:rPr>
      </w:pPr>
      <w:r w:rsidRPr="00036C6F">
        <w:rPr>
          <w:rFonts w:ascii="Arial" w:hAnsi="Arial" w:cs="Arial"/>
          <w:sz w:val="24"/>
          <w:szCs w:val="24"/>
        </w:rPr>
        <w:t>acts of mass violence and atrocities in different global regions</w:t>
      </w:r>
    </w:p>
    <w:p w14:paraId="7CC6596A" w14:textId="77777777" w:rsidR="006E3BD1" w:rsidRPr="00036C6F" w:rsidRDefault="006E3BD1" w:rsidP="00E60C49">
      <w:pPr>
        <w:pStyle w:val="NoSpacing"/>
        <w:numPr>
          <w:ilvl w:val="0"/>
          <w:numId w:val="11"/>
        </w:numPr>
        <w:shd w:val="clear" w:color="auto" w:fill="C5E0B3" w:themeFill="accent6" w:themeFillTint="66"/>
        <w:tabs>
          <w:tab w:val="left" w:pos="567"/>
        </w:tabs>
        <w:ind w:left="284" w:right="333" w:firstLine="0"/>
        <w:rPr>
          <w:rFonts w:ascii="Arial" w:hAnsi="Arial" w:cs="Arial"/>
          <w:sz w:val="24"/>
          <w:szCs w:val="24"/>
        </w:rPr>
      </w:pPr>
      <w:r w:rsidRPr="00036C6F">
        <w:rPr>
          <w:rFonts w:ascii="Arial" w:hAnsi="Arial" w:cs="Arial"/>
          <w:sz w:val="24"/>
          <w:szCs w:val="24"/>
        </w:rPr>
        <w:t>strategies used to commit genocide</w:t>
      </w:r>
    </w:p>
    <w:p w14:paraId="60614280" w14:textId="77777777" w:rsidR="006E3BD1" w:rsidRPr="00036C6F" w:rsidRDefault="006E3BD1" w:rsidP="00E60C49">
      <w:pPr>
        <w:pStyle w:val="NoSpacing"/>
        <w:numPr>
          <w:ilvl w:val="0"/>
          <w:numId w:val="11"/>
        </w:numPr>
        <w:shd w:val="clear" w:color="auto" w:fill="C5E0B3" w:themeFill="accent6" w:themeFillTint="66"/>
        <w:tabs>
          <w:tab w:val="left" w:pos="567"/>
        </w:tabs>
        <w:ind w:left="284" w:right="333" w:firstLine="0"/>
        <w:rPr>
          <w:rFonts w:ascii="Arial" w:hAnsi="Arial" w:cs="Arial"/>
          <w:sz w:val="24"/>
          <w:szCs w:val="24"/>
        </w:rPr>
      </w:pPr>
      <w:r w:rsidRPr="00036C6F">
        <w:rPr>
          <w:rFonts w:ascii="Arial" w:hAnsi="Arial" w:cs="Arial"/>
          <w:sz w:val="24"/>
          <w:szCs w:val="24"/>
        </w:rPr>
        <w:t>uses of technology in promoting and carrying out genocide</w:t>
      </w:r>
    </w:p>
    <w:p w14:paraId="0E41003F" w14:textId="77777777" w:rsidR="006E3BD1" w:rsidRPr="00036C6F" w:rsidRDefault="006E3BD1" w:rsidP="00E60C49">
      <w:pPr>
        <w:pStyle w:val="NoSpacing"/>
        <w:numPr>
          <w:ilvl w:val="0"/>
          <w:numId w:val="11"/>
        </w:numPr>
        <w:shd w:val="clear" w:color="auto" w:fill="C5E0B3" w:themeFill="accent6" w:themeFillTint="66"/>
        <w:tabs>
          <w:tab w:val="left" w:pos="567"/>
        </w:tabs>
        <w:ind w:left="284" w:right="333" w:firstLine="0"/>
        <w:rPr>
          <w:rFonts w:ascii="Arial" w:hAnsi="Arial" w:cs="Arial"/>
          <w:sz w:val="24"/>
          <w:szCs w:val="24"/>
        </w:rPr>
      </w:pPr>
      <w:r w:rsidRPr="00036C6F">
        <w:rPr>
          <w:rFonts w:ascii="Arial" w:hAnsi="Arial" w:cs="Arial"/>
          <w:sz w:val="24"/>
          <w:szCs w:val="24"/>
        </w:rPr>
        <w:t>recognition of and responses to genocides</w:t>
      </w:r>
    </w:p>
    <w:p w14:paraId="6EB318E5" w14:textId="77777777" w:rsidR="006E3BD1" w:rsidRPr="00036C6F" w:rsidRDefault="006E3BD1" w:rsidP="00E60C49">
      <w:pPr>
        <w:pStyle w:val="NoSpacing"/>
        <w:numPr>
          <w:ilvl w:val="0"/>
          <w:numId w:val="11"/>
        </w:numPr>
        <w:shd w:val="clear" w:color="auto" w:fill="C5E0B3" w:themeFill="accent6" w:themeFillTint="66"/>
        <w:tabs>
          <w:tab w:val="left" w:pos="567"/>
        </w:tabs>
        <w:ind w:left="284" w:right="333" w:firstLine="0"/>
        <w:rPr>
          <w:rFonts w:ascii="Arial" w:hAnsi="Arial" w:cs="Arial"/>
          <w:sz w:val="24"/>
          <w:szCs w:val="24"/>
        </w:rPr>
      </w:pPr>
      <w:r w:rsidRPr="00036C6F">
        <w:rPr>
          <w:rFonts w:ascii="Arial" w:hAnsi="Arial" w:cs="Arial"/>
          <w:sz w:val="24"/>
          <w:szCs w:val="24"/>
        </w:rPr>
        <w:t>movements that deny the existence of or minimize the scope of genocides</w:t>
      </w:r>
    </w:p>
    <w:p w14:paraId="67CF093E" w14:textId="77777777" w:rsidR="006E3BD1" w:rsidRPr="00036C6F" w:rsidRDefault="006E3BD1" w:rsidP="00E60C49">
      <w:pPr>
        <w:pStyle w:val="NoSpacing"/>
        <w:numPr>
          <w:ilvl w:val="0"/>
          <w:numId w:val="11"/>
        </w:numPr>
        <w:shd w:val="clear" w:color="auto" w:fill="C5E0B3" w:themeFill="accent6" w:themeFillTint="66"/>
        <w:tabs>
          <w:tab w:val="left" w:pos="567"/>
        </w:tabs>
        <w:ind w:left="284" w:right="333" w:firstLine="0"/>
        <w:rPr>
          <w:rFonts w:ascii="Arial" w:hAnsi="Arial" w:cs="Arial"/>
          <w:sz w:val="24"/>
          <w:szCs w:val="24"/>
        </w:rPr>
      </w:pPr>
      <w:r w:rsidRPr="00036C6F">
        <w:rPr>
          <w:rFonts w:ascii="Arial" w:hAnsi="Arial" w:cs="Arial"/>
          <w:sz w:val="24"/>
          <w:szCs w:val="24"/>
        </w:rPr>
        <w:t>evidence used to demonstrate the scale and nature of genocides</w:t>
      </w:r>
    </w:p>
    <w:p w14:paraId="0CA279B3" w14:textId="77777777" w:rsidR="006E3BD1" w:rsidRPr="00036C6F" w:rsidRDefault="006E3BD1" w:rsidP="00E60C49">
      <w:pPr>
        <w:pStyle w:val="NoSpacing"/>
        <w:numPr>
          <w:ilvl w:val="0"/>
          <w:numId w:val="11"/>
        </w:numPr>
        <w:shd w:val="clear" w:color="auto" w:fill="C5E0B3" w:themeFill="accent6" w:themeFillTint="66"/>
        <w:tabs>
          <w:tab w:val="left" w:pos="567"/>
        </w:tabs>
        <w:ind w:left="284" w:right="333" w:firstLine="0"/>
        <w:rPr>
          <w:rFonts w:ascii="Arial" w:hAnsi="Arial" w:cs="Arial"/>
          <w:sz w:val="24"/>
          <w:szCs w:val="24"/>
        </w:rPr>
      </w:pPr>
      <w:r w:rsidRPr="00036C6F">
        <w:rPr>
          <w:rFonts w:ascii="Arial" w:hAnsi="Arial" w:cs="Arial"/>
          <w:sz w:val="24"/>
          <w:szCs w:val="24"/>
        </w:rPr>
        <w:t>international law and enforcement</w:t>
      </w:r>
    </w:p>
    <w:p w14:paraId="52FF30C3" w14:textId="77777777" w:rsidR="00435566" w:rsidRPr="00036C6F" w:rsidRDefault="00435566" w:rsidP="00E60C49">
      <w:pPr>
        <w:pStyle w:val="NoSpacing"/>
        <w:shd w:val="clear" w:color="auto" w:fill="C5E0B3" w:themeFill="accent6" w:themeFillTint="66"/>
        <w:tabs>
          <w:tab w:val="left" w:pos="567"/>
        </w:tabs>
        <w:ind w:left="284" w:right="333"/>
        <w:rPr>
          <w:rFonts w:ascii="Arial" w:hAnsi="Arial" w:cs="Arial"/>
          <w:b/>
          <w:sz w:val="24"/>
          <w:szCs w:val="24"/>
          <w:u w:val="single"/>
          <w:bdr w:val="nil"/>
        </w:rPr>
      </w:pPr>
    </w:p>
    <w:p w14:paraId="22FE8B39" w14:textId="77777777" w:rsidR="006E3BD1" w:rsidRPr="00036C6F" w:rsidRDefault="006E3BD1" w:rsidP="00E60C49">
      <w:pPr>
        <w:pStyle w:val="NoSpacing"/>
        <w:shd w:val="clear" w:color="auto" w:fill="C5E0B3" w:themeFill="accent6" w:themeFillTint="66"/>
        <w:tabs>
          <w:tab w:val="left" w:pos="567"/>
        </w:tabs>
        <w:ind w:left="284" w:right="333"/>
        <w:rPr>
          <w:rFonts w:ascii="Arial" w:hAnsi="Arial" w:cs="Arial"/>
          <w:b/>
          <w:sz w:val="24"/>
          <w:szCs w:val="24"/>
          <w:u w:val="single"/>
          <w:bdr w:val="nil"/>
        </w:rPr>
      </w:pPr>
      <w:r w:rsidRPr="00036C6F">
        <w:rPr>
          <w:rFonts w:ascii="Arial" w:hAnsi="Arial" w:cs="Arial"/>
          <w:b/>
          <w:sz w:val="24"/>
          <w:szCs w:val="24"/>
          <w:u w:val="single"/>
          <w:bdr w:val="nil"/>
        </w:rPr>
        <w:t>HUMAN GEOGRAPHY 12 (MHGEO12)</w:t>
      </w:r>
    </w:p>
    <w:p w14:paraId="1A2FD024" w14:textId="77777777" w:rsidR="006E3BD1" w:rsidRPr="00036C6F" w:rsidRDefault="006E3BD1" w:rsidP="00E60C49">
      <w:pPr>
        <w:pStyle w:val="NoSpacing"/>
        <w:shd w:val="clear" w:color="auto" w:fill="C5E0B3" w:themeFill="accent6" w:themeFillTint="66"/>
        <w:tabs>
          <w:tab w:val="left" w:pos="567"/>
        </w:tabs>
        <w:ind w:left="284" w:right="333"/>
        <w:rPr>
          <w:rFonts w:ascii="Arial" w:hAnsi="Arial" w:cs="Arial"/>
          <w:sz w:val="24"/>
          <w:szCs w:val="24"/>
          <w:bdr w:val="nil"/>
        </w:rPr>
      </w:pPr>
      <w:r w:rsidRPr="00036C6F">
        <w:rPr>
          <w:rFonts w:ascii="Arial" w:hAnsi="Arial" w:cs="Arial"/>
          <w:sz w:val="24"/>
          <w:szCs w:val="24"/>
          <w:bdr w:val="nil"/>
        </w:rPr>
        <w:t xml:space="preserve">This is a course where students will examine the impacts humans have had on the environments at a local, </w:t>
      </w:r>
      <w:proofErr w:type="gramStart"/>
      <w:r w:rsidRPr="00036C6F">
        <w:rPr>
          <w:rFonts w:ascii="Arial" w:hAnsi="Arial" w:cs="Arial"/>
          <w:sz w:val="24"/>
          <w:szCs w:val="24"/>
          <w:bdr w:val="nil"/>
        </w:rPr>
        <w:t>regional</w:t>
      </w:r>
      <w:proofErr w:type="gramEnd"/>
      <w:r w:rsidRPr="00036C6F">
        <w:rPr>
          <w:rFonts w:ascii="Arial" w:hAnsi="Arial" w:cs="Arial"/>
          <w:sz w:val="24"/>
          <w:szCs w:val="24"/>
          <w:bdr w:val="nil"/>
        </w:rPr>
        <w:t xml:space="preserve"> and global level. Students will analyze political, </w:t>
      </w:r>
      <w:proofErr w:type="gramStart"/>
      <w:r w:rsidRPr="00036C6F">
        <w:rPr>
          <w:rFonts w:ascii="Arial" w:hAnsi="Arial" w:cs="Arial"/>
          <w:sz w:val="24"/>
          <w:szCs w:val="24"/>
          <w:bdr w:val="nil"/>
        </w:rPr>
        <w:t>social</w:t>
      </w:r>
      <w:proofErr w:type="gramEnd"/>
      <w:r w:rsidRPr="00036C6F">
        <w:rPr>
          <w:rFonts w:ascii="Arial" w:hAnsi="Arial" w:cs="Arial"/>
          <w:sz w:val="24"/>
          <w:szCs w:val="24"/>
          <w:bdr w:val="nil"/>
        </w:rPr>
        <w:t xml:space="preserve"> and economic impacts groups of people have had over other parts and people of the world. </w:t>
      </w:r>
    </w:p>
    <w:p w14:paraId="3750C507" w14:textId="77777777" w:rsidR="006E3BD1" w:rsidRPr="00036C6F" w:rsidRDefault="006E3BD1" w:rsidP="00E60C49">
      <w:pPr>
        <w:pStyle w:val="NoSpacing"/>
        <w:shd w:val="clear" w:color="auto" w:fill="C5E0B3" w:themeFill="accent6" w:themeFillTint="66"/>
        <w:tabs>
          <w:tab w:val="left" w:pos="567"/>
        </w:tabs>
        <w:ind w:left="284" w:right="333"/>
        <w:rPr>
          <w:rFonts w:ascii="Arial" w:hAnsi="Arial" w:cs="Arial"/>
          <w:sz w:val="24"/>
          <w:szCs w:val="24"/>
          <w:bdr w:val="nil"/>
        </w:rPr>
      </w:pPr>
      <w:r w:rsidRPr="00036C6F">
        <w:rPr>
          <w:rFonts w:ascii="Arial" w:hAnsi="Arial" w:cs="Arial"/>
          <w:sz w:val="24"/>
          <w:szCs w:val="24"/>
          <w:bdr w:val="nil"/>
        </w:rPr>
        <w:t>Students can be expected to engage with the following:</w:t>
      </w:r>
    </w:p>
    <w:p w14:paraId="30A3701D" w14:textId="77777777" w:rsidR="006E3BD1" w:rsidRPr="00036C6F" w:rsidRDefault="006E3BD1" w:rsidP="00E60C49">
      <w:pPr>
        <w:pStyle w:val="NoSpacing"/>
        <w:numPr>
          <w:ilvl w:val="0"/>
          <w:numId w:val="15"/>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demographic patterns of growth, decline, and movement</w:t>
      </w:r>
    </w:p>
    <w:p w14:paraId="7847F823" w14:textId="77777777" w:rsidR="002804C7" w:rsidRDefault="006E3BD1" w:rsidP="00E60C49">
      <w:pPr>
        <w:pStyle w:val="NoSpacing"/>
        <w:numPr>
          <w:ilvl w:val="0"/>
          <w:numId w:val="15"/>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 xml:space="preserve">relationships between cultural traits, the use of physical space, and impacts on the </w:t>
      </w:r>
    </w:p>
    <w:p w14:paraId="0910E8D2" w14:textId="435D95C8" w:rsidR="00F31428" w:rsidRPr="00036C6F" w:rsidRDefault="006E3BD1" w:rsidP="00E60C49">
      <w:pPr>
        <w:pStyle w:val="NoSpacing"/>
        <w:numPr>
          <w:ilvl w:val="0"/>
          <w:numId w:val="15"/>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 xml:space="preserve">environment, </w:t>
      </w:r>
    </w:p>
    <w:p w14:paraId="68C0836C" w14:textId="77777777" w:rsidR="006F1394" w:rsidRPr="00036C6F" w:rsidRDefault="006F1394" w:rsidP="00E60C49">
      <w:pPr>
        <w:pStyle w:val="NoSpacing"/>
        <w:shd w:val="clear" w:color="auto" w:fill="C5E0B3" w:themeFill="accent6" w:themeFillTint="66"/>
        <w:tabs>
          <w:tab w:val="left" w:pos="567"/>
        </w:tabs>
        <w:ind w:left="284" w:right="333"/>
        <w:rPr>
          <w:rFonts w:ascii="Arial" w:hAnsi="Arial" w:cs="Arial"/>
          <w:sz w:val="24"/>
          <w:szCs w:val="24"/>
          <w:bdr w:val="nil"/>
        </w:rPr>
      </w:pPr>
      <w:r w:rsidRPr="00036C6F">
        <w:rPr>
          <w:rFonts w:ascii="Arial" w:hAnsi="Arial" w:cs="Arial"/>
          <w:sz w:val="24"/>
          <w:szCs w:val="24"/>
          <w:bdr w:val="nil"/>
        </w:rPr>
        <w:tab/>
        <w:t>including First Peoples cultures</w:t>
      </w:r>
    </w:p>
    <w:p w14:paraId="3C7EBCD9" w14:textId="77777777" w:rsidR="006E3BD1" w:rsidRPr="00036C6F" w:rsidRDefault="006E3BD1" w:rsidP="00E60C49">
      <w:pPr>
        <w:pStyle w:val="NoSpacing"/>
        <w:numPr>
          <w:ilvl w:val="0"/>
          <w:numId w:val="15"/>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global agricultural practices</w:t>
      </w:r>
    </w:p>
    <w:p w14:paraId="651F98E9" w14:textId="77777777" w:rsidR="006E3BD1" w:rsidRPr="00036C6F" w:rsidRDefault="006E3BD1" w:rsidP="00E60C49">
      <w:pPr>
        <w:pStyle w:val="NoSpacing"/>
        <w:numPr>
          <w:ilvl w:val="0"/>
          <w:numId w:val="15"/>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industrialization, trade, and natural resource demands</w:t>
      </w:r>
    </w:p>
    <w:p w14:paraId="083A18CF" w14:textId="77777777" w:rsidR="006E3BD1" w:rsidRPr="00036C6F" w:rsidRDefault="006E3BD1" w:rsidP="00E60C49">
      <w:pPr>
        <w:pStyle w:val="NoSpacing"/>
        <w:numPr>
          <w:ilvl w:val="0"/>
          <w:numId w:val="15"/>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increased urbanization and influences on societies and environments</w:t>
      </w:r>
    </w:p>
    <w:p w14:paraId="37D681D6" w14:textId="77777777" w:rsidR="00F31428" w:rsidRPr="00036C6F" w:rsidRDefault="006E3BD1" w:rsidP="00E60C49">
      <w:pPr>
        <w:pStyle w:val="NoSpacing"/>
        <w:numPr>
          <w:ilvl w:val="0"/>
          <w:numId w:val="15"/>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 xml:space="preserve">relationships between natural resources and patterns of population settlement and economic </w:t>
      </w:r>
    </w:p>
    <w:p w14:paraId="3B3FB0E8" w14:textId="77777777" w:rsidR="006F1394" w:rsidRPr="00036C6F" w:rsidRDefault="006F1394" w:rsidP="00E60C49">
      <w:pPr>
        <w:pStyle w:val="NoSpacing"/>
        <w:shd w:val="clear" w:color="auto" w:fill="C5E0B3" w:themeFill="accent6" w:themeFillTint="66"/>
        <w:tabs>
          <w:tab w:val="left" w:pos="567"/>
        </w:tabs>
        <w:ind w:left="284" w:right="333"/>
        <w:rPr>
          <w:rFonts w:ascii="Arial" w:hAnsi="Arial" w:cs="Arial"/>
          <w:sz w:val="24"/>
          <w:szCs w:val="24"/>
          <w:bdr w:val="nil"/>
        </w:rPr>
      </w:pPr>
      <w:r w:rsidRPr="00036C6F">
        <w:rPr>
          <w:rFonts w:ascii="Arial" w:hAnsi="Arial" w:cs="Arial"/>
          <w:sz w:val="24"/>
          <w:szCs w:val="24"/>
          <w:bdr w:val="nil"/>
        </w:rPr>
        <w:tab/>
        <w:t>development</w:t>
      </w:r>
    </w:p>
    <w:p w14:paraId="157276AC" w14:textId="77777777" w:rsidR="006E3BD1" w:rsidRPr="00036C6F" w:rsidRDefault="006E3BD1" w:rsidP="00E60C49">
      <w:pPr>
        <w:pStyle w:val="NoSpacing"/>
        <w:numPr>
          <w:ilvl w:val="0"/>
          <w:numId w:val="15"/>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lang w:val="it-IT"/>
        </w:rPr>
        <w:t>political</w:t>
      </w:r>
      <w:r w:rsidRPr="00036C6F">
        <w:rPr>
          <w:rFonts w:ascii="Arial" w:hAnsi="Arial" w:cs="Arial"/>
          <w:sz w:val="24"/>
          <w:szCs w:val="24"/>
          <w:bdr w:val="nil"/>
        </w:rPr>
        <w:t xml:space="preserve"> organization of geographic </w:t>
      </w:r>
      <w:r w:rsidRPr="00036C6F">
        <w:rPr>
          <w:rFonts w:ascii="Arial" w:hAnsi="Arial" w:cs="Arial"/>
          <w:sz w:val="24"/>
          <w:szCs w:val="24"/>
          <w:bdr w:val="nil"/>
          <w:lang w:val="en-CA"/>
        </w:rPr>
        <w:t>regions</w:t>
      </w:r>
    </w:p>
    <w:p w14:paraId="633F5569" w14:textId="0D7DF172" w:rsidR="006E3BD1" w:rsidRDefault="006E3BD1" w:rsidP="00E60C49">
      <w:pPr>
        <w:pStyle w:val="NoSpacing"/>
        <w:shd w:val="clear" w:color="auto" w:fill="C5E0B3" w:themeFill="accent6" w:themeFillTint="66"/>
        <w:tabs>
          <w:tab w:val="left" w:pos="567"/>
        </w:tabs>
        <w:ind w:left="284" w:right="333"/>
        <w:rPr>
          <w:rFonts w:ascii="Arial" w:hAnsi="Arial" w:cs="Arial"/>
          <w:sz w:val="28"/>
          <w:szCs w:val="24"/>
          <w:bdr w:val="nil"/>
        </w:rPr>
      </w:pPr>
    </w:p>
    <w:p w14:paraId="3B2A2231" w14:textId="77777777" w:rsidR="00E9238B" w:rsidRDefault="00E9238B" w:rsidP="00E9238B">
      <w:pPr>
        <w:pStyle w:val="NoSpacing"/>
        <w:shd w:val="clear" w:color="auto" w:fill="C5E0B3" w:themeFill="accent6" w:themeFillTint="66"/>
        <w:tabs>
          <w:tab w:val="left" w:pos="567"/>
        </w:tabs>
        <w:ind w:left="284" w:right="333"/>
        <w:rPr>
          <w:rFonts w:ascii="Arial" w:hAnsi="Arial" w:cs="Arial"/>
          <w:sz w:val="28"/>
          <w:szCs w:val="24"/>
          <w:bdr w:val="nil"/>
        </w:rPr>
      </w:pPr>
    </w:p>
    <w:p w14:paraId="5B3B236B" w14:textId="77777777" w:rsidR="00E9238B" w:rsidRDefault="00E9238B" w:rsidP="00E9238B">
      <w:pPr>
        <w:pStyle w:val="NoSpacing"/>
        <w:shd w:val="clear" w:color="auto" w:fill="C5E0B3" w:themeFill="accent6" w:themeFillTint="66"/>
        <w:tabs>
          <w:tab w:val="left" w:pos="567"/>
        </w:tabs>
        <w:ind w:left="284" w:right="333"/>
        <w:rPr>
          <w:rFonts w:ascii="Arial" w:hAnsi="Arial" w:cs="Arial"/>
          <w:sz w:val="28"/>
          <w:szCs w:val="24"/>
          <w:bdr w:val="nil"/>
        </w:rPr>
      </w:pPr>
    </w:p>
    <w:p w14:paraId="24C294F0" w14:textId="77777777" w:rsidR="00E9238B" w:rsidRDefault="00E9238B" w:rsidP="00E9238B">
      <w:pPr>
        <w:pStyle w:val="NoSpacing"/>
        <w:shd w:val="clear" w:color="auto" w:fill="C5E0B3" w:themeFill="accent6" w:themeFillTint="66"/>
        <w:tabs>
          <w:tab w:val="left" w:pos="567"/>
        </w:tabs>
        <w:ind w:left="284" w:right="333"/>
        <w:rPr>
          <w:rFonts w:ascii="Arial" w:hAnsi="Arial" w:cs="Arial"/>
          <w:sz w:val="28"/>
          <w:szCs w:val="24"/>
          <w:bdr w:val="nil"/>
        </w:rPr>
      </w:pPr>
    </w:p>
    <w:p w14:paraId="2972AF62" w14:textId="77777777" w:rsidR="00E9238B" w:rsidRDefault="00E9238B" w:rsidP="00E9238B">
      <w:pPr>
        <w:pStyle w:val="NoSpacing"/>
        <w:shd w:val="clear" w:color="auto" w:fill="C5E0B3" w:themeFill="accent6" w:themeFillTint="66"/>
        <w:tabs>
          <w:tab w:val="left" w:pos="567"/>
        </w:tabs>
        <w:ind w:left="284" w:right="333"/>
        <w:rPr>
          <w:rFonts w:ascii="Arial" w:hAnsi="Arial" w:cs="Arial"/>
          <w:sz w:val="28"/>
          <w:szCs w:val="24"/>
          <w:bdr w:val="nil"/>
        </w:rPr>
      </w:pPr>
    </w:p>
    <w:p w14:paraId="4E577364" w14:textId="77777777" w:rsidR="00E9238B" w:rsidRDefault="00E9238B" w:rsidP="00E9238B">
      <w:pPr>
        <w:pStyle w:val="NoSpacing"/>
        <w:shd w:val="clear" w:color="auto" w:fill="C5E0B3" w:themeFill="accent6" w:themeFillTint="66"/>
        <w:tabs>
          <w:tab w:val="left" w:pos="567"/>
        </w:tabs>
        <w:ind w:left="284" w:right="333"/>
        <w:rPr>
          <w:rFonts w:ascii="Arial" w:hAnsi="Arial" w:cs="Arial"/>
          <w:sz w:val="28"/>
          <w:szCs w:val="24"/>
          <w:bdr w:val="nil"/>
        </w:rPr>
      </w:pPr>
    </w:p>
    <w:p w14:paraId="7622652D" w14:textId="77777777" w:rsidR="00E9238B" w:rsidRDefault="00E9238B" w:rsidP="00E9238B">
      <w:pPr>
        <w:pStyle w:val="NoSpacing"/>
        <w:tabs>
          <w:tab w:val="left" w:pos="567"/>
        </w:tabs>
        <w:ind w:left="284" w:right="333"/>
        <w:rPr>
          <w:rFonts w:ascii="Arial" w:hAnsi="Arial" w:cs="Arial"/>
          <w:sz w:val="28"/>
          <w:szCs w:val="24"/>
          <w:bdr w:val="nil"/>
        </w:rPr>
      </w:pPr>
    </w:p>
    <w:p w14:paraId="608A2097" w14:textId="77777777" w:rsidR="00E9238B" w:rsidRDefault="00E9238B" w:rsidP="00E9238B">
      <w:pPr>
        <w:pStyle w:val="NoSpacing"/>
        <w:tabs>
          <w:tab w:val="left" w:pos="567"/>
        </w:tabs>
        <w:ind w:left="284" w:right="333"/>
        <w:rPr>
          <w:rFonts w:ascii="Arial" w:hAnsi="Arial" w:cs="Arial"/>
          <w:sz w:val="28"/>
          <w:szCs w:val="24"/>
          <w:bdr w:val="nil"/>
        </w:rPr>
      </w:pPr>
    </w:p>
    <w:p w14:paraId="649569AA" w14:textId="77777777" w:rsidR="00E9238B" w:rsidRDefault="00E9238B" w:rsidP="00E9238B">
      <w:pPr>
        <w:pStyle w:val="NoSpacing"/>
        <w:tabs>
          <w:tab w:val="left" w:pos="567"/>
        </w:tabs>
        <w:ind w:left="284" w:right="333"/>
        <w:rPr>
          <w:rFonts w:ascii="Arial" w:hAnsi="Arial" w:cs="Arial"/>
          <w:sz w:val="28"/>
          <w:szCs w:val="24"/>
          <w:bdr w:val="nil"/>
        </w:rPr>
      </w:pPr>
    </w:p>
    <w:p w14:paraId="4C357DB4" w14:textId="77777777" w:rsidR="00E9238B" w:rsidRDefault="00E9238B" w:rsidP="00E9238B">
      <w:pPr>
        <w:pStyle w:val="NoSpacing"/>
        <w:tabs>
          <w:tab w:val="left" w:pos="567"/>
        </w:tabs>
        <w:ind w:left="284" w:right="333"/>
        <w:rPr>
          <w:rFonts w:ascii="Arial" w:hAnsi="Arial" w:cs="Arial"/>
          <w:sz w:val="28"/>
          <w:szCs w:val="24"/>
          <w:bdr w:val="nil"/>
        </w:rPr>
      </w:pPr>
    </w:p>
    <w:p w14:paraId="793888D1" w14:textId="67571E6D" w:rsidR="00E9238B" w:rsidRDefault="00E9238B" w:rsidP="00E9238B">
      <w:pPr>
        <w:pStyle w:val="NoSpacing"/>
        <w:tabs>
          <w:tab w:val="left" w:pos="567"/>
        </w:tabs>
        <w:ind w:left="284" w:right="333"/>
        <w:rPr>
          <w:rFonts w:ascii="Arial" w:hAnsi="Arial" w:cs="Arial"/>
          <w:sz w:val="28"/>
          <w:szCs w:val="24"/>
          <w:bdr w:val="nil"/>
        </w:rPr>
      </w:pPr>
    </w:p>
    <w:p w14:paraId="1437185D" w14:textId="77777777" w:rsidR="000A6CFE" w:rsidRDefault="000A6CFE" w:rsidP="00E9238B">
      <w:pPr>
        <w:pStyle w:val="NoSpacing"/>
        <w:tabs>
          <w:tab w:val="left" w:pos="567"/>
        </w:tabs>
        <w:ind w:left="284" w:right="333"/>
        <w:rPr>
          <w:rFonts w:ascii="Arial" w:hAnsi="Arial" w:cs="Arial"/>
          <w:sz w:val="28"/>
          <w:szCs w:val="24"/>
          <w:bdr w:val="nil"/>
        </w:rPr>
      </w:pPr>
    </w:p>
    <w:p w14:paraId="6EE34403" w14:textId="77777777" w:rsidR="00E9238B" w:rsidRDefault="00E9238B" w:rsidP="00E9238B">
      <w:pPr>
        <w:pStyle w:val="NoSpacing"/>
        <w:shd w:val="clear" w:color="auto" w:fill="C5E0B3" w:themeFill="accent6" w:themeFillTint="66"/>
        <w:tabs>
          <w:tab w:val="left" w:pos="567"/>
        </w:tabs>
        <w:ind w:left="284" w:right="333"/>
        <w:rPr>
          <w:rFonts w:ascii="Arial" w:hAnsi="Arial" w:cs="Arial"/>
          <w:sz w:val="28"/>
          <w:szCs w:val="24"/>
          <w:bdr w:val="nil"/>
        </w:rPr>
      </w:pPr>
    </w:p>
    <w:p w14:paraId="0FBC8E70" w14:textId="08E5B1D1" w:rsidR="006E3BD1" w:rsidRPr="00036C6F" w:rsidRDefault="006E3BD1" w:rsidP="00E9238B">
      <w:pPr>
        <w:pStyle w:val="NoSpacing"/>
        <w:shd w:val="clear" w:color="auto" w:fill="C5E0B3" w:themeFill="accent6" w:themeFillTint="66"/>
        <w:tabs>
          <w:tab w:val="left" w:pos="567"/>
        </w:tabs>
        <w:ind w:left="284" w:right="333"/>
        <w:rPr>
          <w:rFonts w:ascii="Arial" w:eastAsia="Arial Unicode MS" w:hAnsi="Arial" w:cs="Arial"/>
          <w:b/>
          <w:bCs/>
          <w:color w:val="000000"/>
          <w:sz w:val="24"/>
          <w:szCs w:val="24"/>
          <w:u w:val="single"/>
          <w:bdr w:val="nil"/>
        </w:rPr>
      </w:pPr>
      <w:r w:rsidRPr="00036C6F">
        <w:rPr>
          <w:rFonts w:ascii="Arial" w:eastAsia="Arial Unicode MS" w:hAnsi="Arial" w:cs="Arial"/>
          <w:b/>
          <w:bCs/>
          <w:color w:val="000000"/>
          <w:sz w:val="24"/>
          <w:szCs w:val="24"/>
          <w:u w:val="single"/>
          <w:bdr w:val="nil"/>
        </w:rPr>
        <w:t>LAW STUDIES 12 (MLST 12)</w:t>
      </w:r>
    </w:p>
    <w:p w14:paraId="4FB12ABD" w14:textId="77777777" w:rsidR="00435566" w:rsidRDefault="006E3BD1" w:rsidP="00E60C49">
      <w:pPr>
        <w:pStyle w:val="NoSpacing"/>
        <w:shd w:val="clear" w:color="auto" w:fill="C5E0B3" w:themeFill="accent6" w:themeFillTint="66"/>
        <w:tabs>
          <w:tab w:val="left" w:pos="567"/>
        </w:tabs>
        <w:ind w:left="284" w:right="333"/>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 xml:space="preserve">This is a course for students who want to understand legal rights and responsibilities that allow citizens to participate more fully in society.  If you are interested in understanding how our courts and laws </w:t>
      </w:r>
      <w:proofErr w:type="gramStart"/>
      <w:r w:rsidRPr="00036C6F">
        <w:rPr>
          <w:rFonts w:ascii="Arial" w:eastAsia="Arial Unicode MS" w:hAnsi="Arial" w:cs="Arial"/>
          <w:color w:val="000000"/>
          <w:sz w:val="24"/>
          <w:szCs w:val="24"/>
          <w:bdr w:val="nil"/>
        </w:rPr>
        <w:t>work</w:t>
      </w:r>
      <w:proofErr w:type="gramEnd"/>
      <w:r w:rsidRPr="00036C6F">
        <w:rPr>
          <w:rFonts w:ascii="Arial" w:eastAsia="Arial Unicode MS" w:hAnsi="Arial" w:cs="Arial"/>
          <w:color w:val="000000"/>
          <w:sz w:val="24"/>
          <w:szCs w:val="24"/>
          <w:bdr w:val="nil"/>
        </w:rPr>
        <w:t xml:space="preserve"> then take this course.  This course includes field trips to experience our provincial and superior courts </w:t>
      </w:r>
      <w:proofErr w:type="gramStart"/>
      <w:r w:rsidRPr="00036C6F">
        <w:rPr>
          <w:rFonts w:ascii="Arial" w:eastAsia="Arial Unicode MS" w:hAnsi="Arial" w:cs="Arial"/>
          <w:color w:val="000000"/>
          <w:sz w:val="24"/>
          <w:szCs w:val="24"/>
          <w:bdr w:val="nil"/>
        </w:rPr>
        <w:t>first hand</w:t>
      </w:r>
      <w:proofErr w:type="gramEnd"/>
      <w:r w:rsidRPr="00036C6F">
        <w:rPr>
          <w:rFonts w:ascii="Arial" w:eastAsia="Arial Unicode MS" w:hAnsi="Arial" w:cs="Arial"/>
          <w:color w:val="000000"/>
          <w:sz w:val="24"/>
          <w:szCs w:val="24"/>
          <w:bdr w:val="nil"/>
        </w:rPr>
        <w:t xml:space="preserve">.  </w:t>
      </w:r>
    </w:p>
    <w:p w14:paraId="5AC17C82" w14:textId="77777777" w:rsidR="00435566" w:rsidRDefault="00435566" w:rsidP="00E60C49">
      <w:pPr>
        <w:pStyle w:val="NoSpacing"/>
        <w:shd w:val="clear" w:color="auto" w:fill="C5E0B3" w:themeFill="accent6" w:themeFillTint="66"/>
        <w:tabs>
          <w:tab w:val="left" w:pos="567"/>
        </w:tabs>
        <w:ind w:left="284" w:right="333"/>
        <w:rPr>
          <w:rFonts w:ascii="Arial" w:eastAsia="Arial Unicode MS" w:hAnsi="Arial" w:cs="Arial"/>
          <w:color w:val="000000"/>
          <w:sz w:val="24"/>
          <w:szCs w:val="24"/>
          <w:bdr w:val="nil"/>
        </w:rPr>
      </w:pPr>
    </w:p>
    <w:p w14:paraId="4BD27DFD" w14:textId="77777777" w:rsidR="006E3BD1" w:rsidRPr="00435566" w:rsidRDefault="006E3BD1" w:rsidP="00E60C49">
      <w:pPr>
        <w:pStyle w:val="NoSpacing"/>
        <w:shd w:val="clear" w:color="auto" w:fill="C5E0B3" w:themeFill="accent6" w:themeFillTint="66"/>
        <w:tabs>
          <w:tab w:val="left" w:pos="567"/>
        </w:tabs>
        <w:ind w:left="284" w:right="333"/>
        <w:rPr>
          <w:rFonts w:ascii="Arial" w:eastAsia="Arial Unicode MS" w:hAnsi="Arial" w:cs="Arial"/>
          <w:b/>
          <w:color w:val="000000"/>
          <w:sz w:val="24"/>
          <w:szCs w:val="24"/>
          <w:bdr w:val="nil"/>
        </w:rPr>
      </w:pPr>
      <w:r w:rsidRPr="00435566">
        <w:rPr>
          <w:rFonts w:ascii="Arial" w:eastAsia="Arial Unicode MS" w:hAnsi="Arial" w:cs="Arial"/>
          <w:b/>
          <w:color w:val="000000"/>
          <w:sz w:val="24"/>
          <w:szCs w:val="24"/>
          <w:bdr w:val="nil"/>
        </w:rPr>
        <w:t>Students can expect to engage with the following:</w:t>
      </w:r>
    </w:p>
    <w:p w14:paraId="653828ED" w14:textId="77777777" w:rsidR="006E3BD1" w:rsidRPr="00036C6F" w:rsidRDefault="006E3BD1" w:rsidP="00E60C49">
      <w:pPr>
        <w:pStyle w:val="NoSpacing"/>
        <w:numPr>
          <w:ilvl w:val="0"/>
          <w:numId w:val="15"/>
        </w:numPr>
        <w:shd w:val="clear" w:color="auto" w:fill="C5E0B3" w:themeFill="accent6" w:themeFillTint="66"/>
        <w:tabs>
          <w:tab w:val="left" w:pos="567"/>
        </w:tabs>
        <w:ind w:left="284" w:right="333"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Key areas of law such as criminal law, civil law, and family law,</w:t>
      </w:r>
    </w:p>
    <w:p w14:paraId="3686FA05" w14:textId="77777777" w:rsidR="006E3BD1" w:rsidRPr="00036C6F" w:rsidRDefault="006E3BD1" w:rsidP="00E60C49">
      <w:pPr>
        <w:pStyle w:val="NoSpacing"/>
        <w:numPr>
          <w:ilvl w:val="0"/>
          <w:numId w:val="15"/>
        </w:numPr>
        <w:shd w:val="clear" w:color="auto" w:fill="C5E0B3" w:themeFill="accent6" w:themeFillTint="66"/>
        <w:tabs>
          <w:tab w:val="left" w:pos="567"/>
        </w:tabs>
        <w:ind w:left="284" w:right="333"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Foundations of Canadian laws</w:t>
      </w:r>
    </w:p>
    <w:p w14:paraId="73325732" w14:textId="77777777" w:rsidR="006E3BD1" w:rsidRPr="00036C6F" w:rsidRDefault="006E3BD1" w:rsidP="00E60C49">
      <w:pPr>
        <w:pStyle w:val="NoSpacing"/>
        <w:numPr>
          <w:ilvl w:val="0"/>
          <w:numId w:val="15"/>
        </w:numPr>
        <w:shd w:val="clear" w:color="auto" w:fill="C5E0B3" w:themeFill="accent6" w:themeFillTint="66"/>
        <w:tabs>
          <w:tab w:val="left" w:pos="567"/>
        </w:tabs>
        <w:ind w:left="284" w:right="333"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Structures and powers of the federal and provincial courts and administrative tribunals</w:t>
      </w:r>
    </w:p>
    <w:p w14:paraId="6D482102" w14:textId="77777777" w:rsidR="006E3BD1" w:rsidRPr="00036C6F" w:rsidRDefault="006E3BD1" w:rsidP="00E60C49">
      <w:pPr>
        <w:pStyle w:val="NoSpacing"/>
        <w:numPr>
          <w:ilvl w:val="0"/>
          <w:numId w:val="15"/>
        </w:numPr>
        <w:shd w:val="clear" w:color="auto" w:fill="C5E0B3" w:themeFill="accent6" w:themeFillTint="66"/>
        <w:tabs>
          <w:tab w:val="left" w:pos="567"/>
        </w:tabs>
        <w:ind w:left="284" w:right="333"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The Constitution of Canada and the Canadian Charter of Rights and Freedoms</w:t>
      </w:r>
    </w:p>
    <w:p w14:paraId="03272FB5" w14:textId="77777777" w:rsidR="006E3BD1" w:rsidRPr="00036C6F" w:rsidRDefault="006E3BD1" w:rsidP="00E60C49">
      <w:pPr>
        <w:pStyle w:val="NoSpacing"/>
        <w:numPr>
          <w:ilvl w:val="0"/>
          <w:numId w:val="15"/>
        </w:numPr>
        <w:shd w:val="clear" w:color="auto" w:fill="C5E0B3" w:themeFill="accent6" w:themeFillTint="66"/>
        <w:tabs>
          <w:tab w:val="left" w:pos="567"/>
        </w:tabs>
        <w:ind w:left="284" w:right="333"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Role of the judiciary as an independent branch of government</w:t>
      </w:r>
    </w:p>
    <w:p w14:paraId="115DEE7A" w14:textId="77777777" w:rsidR="006E3BD1" w:rsidRPr="00036C6F" w:rsidRDefault="006E3BD1" w:rsidP="00E60C49">
      <w:pPr>
        <w:pStyle w:val="NoSpacing"/>
        <w:numPr>
          <w:ilvl w:val="0"/>
          <w:numId w:val="15"/>
        </w:numPr>
        <w:shd w:val="clear" w:color="auto" w:fill="C5E0B3" w:themeFill="accent6" w:themeFillTint="66"/>
        <w:tabs>
          <w:tab w:val="left" w:pos="567"/>
        </w:tabs>
        <w:ind w:left="284" w:right="333"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Canada’s correctional system</w:t>
      </w:r>
    </w:p>
    <w:p w14:paraId="25F1E227" w14:textId="698887F0" w:rsidR="00E60C49" w:rsidRPr="00D45F4C" w:rsidRDefault="006E3BD1" w:rsidP="00D45F4C">
      <w:pPr>
        <w:pStyle w:val="NoSpacing"/>
        <w:numPr>
          <w:ilvl w:val="0"/>
          <w:numId w:val="15"/>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eastAsia="Arial Unicode MS" w:hAnsi="Arial" w:cs="Arial"/>
          <w:color w:val="000000"/>
          <w:sz w:val="24"/>
          <w:szCs w:val="24"/>
          <w:bdr w:val="nil"/>
        </w:rPr>
        <w:t>Legislation concerning children and youth</w:t>
      </w:r>
    </w:p>
    <w:p w14:paraId="35D4047D" w14:textId="77777777" w:rsidR="00D45F4C" w:rsidRPr="00036C6F" w:rsidRDefault="00D45F4C" w:rsidP="00D45F4C">
      <w:pPr>
        <w:pStyle w:val="NoSpacing"/>
        <w:shd w:val="clear" w:color="auto" w:fill="C5E0B3" w:themeFill="accent6" w:themeFillTint="66"/>
        <w:tabs>
          <w:tab w:val="left" w:pos="567"/>
        </w:tabs>
        <w:ind w:left="284" w:right="333"/>
        <w:rPr>
          <w:rFonts w:ascii="Arial" w:hAnsi="Arial" w:cs="Arial"/>
          <w:sz w:val="24"/>
          <w:szCs w:val="24"/>
          <w:bdr w:val="nil"/>
        </w:rPr>
      </w:pPr>
    </w:p>
    <w:p w14:paraId="7DBEC15A" w14:textId="77777777" w:rsidR="006E3BD1" w:rsidRPr="00036C6F" w:rsidRDefault="006E3BD1" w:rsidP="00E60C49">
      <w:pPr>
        <w:pStyle w:val="NoSpacing"/>
        <w:shd w:val="clear" w:color="auto" w:fill="C5E0B3" w:themeFill="accent6" w:themeFillTint="66"/>
        <w:tabs>
          <w:tab w:val="left" w:pos="567"/>
        </w:tabs>
        <w:ind w:left="284" w:right="333"/>
        <w:rPr>
          <w:rFonts w:ascii="Arial" w:hAnsi="Arial" w:cs="Arial"/>
          <w:b/>
          <w:sz w:val="24"/>
          <w:szCs w:val="24"/>
          <w:u w:val="single"/>
          <w:bdr w:val="nil"/>
        </w:rPr>
      </w:pPr>
      <w:r w:rsidRPr="00036C6F">
        <w:rPr>
          <w:rFonts w:ascii="Arial" w:hAnsi="Arial" w:cs="Arial"/>
          <w:b/>
          <w:sz w:val="24"/>
          <w:szCs w:val="24"/>
          <w:u w:val="single"/>
          <w:bdr w:val="nil"/>
        </w:rPr>
        <w:t>PHILOSOPHY 12 (MPHIL12)</w:t>
      </w:r>
    </w:p>
    <w:p w14:paraId="1A0C88E4" w14:textId="77777777" w:rsidR="006E3BD1" w:rsidRDefault="006E3BD1" w:rsidP="00E60C49">
      <w:pPr>
        <w:pStyle w:val="NoSpacing"/>
        <w:shd w:val="clear" w:color="auto" w:fill="C5E0B3" w:themeFill="accent6" w:themeFillTint="66"/>
        <w:tabs>
          <w:tab w:val="left" w:pos="567"/>
        </w:tabs>
        <w:ind w:left="284" w:right="333"/>
        <w:rPr>
          <w:rFonts w:ascii="Arial" w:hAnsi="Arial" w:cs="Arial"/>
          <w:sz w:val="24"/>
          <w:szCs w:val="24"/>
          <w:bdr w:val="nil"/>
        </w:rPr>
      </w:pPr>
      <w:r w:rsidRPr="00036C6F">
        <w:rPr>
          <w:rFonts w:ascii="Arial" w:hAnsi="Arial" w:cs="Arial"/>
          <w:sz w:val="24"/>
          <w:szCs w:val="24"/>
          <w:bdr w:val="nil"/>
        </w:rPr>
        <w:t xml:space="preserve">This is a course for students who want to examine the fundamental nature of knowledge, reality, and existence. If you are interested in developing tools for investigating meaning and fostering understanding of different ways of </w:t>
      </w:r>
      <w:proofErr w:type="gramStart"/>
      <w:r w:rsidRPr="00036C6F">
        <w:rPr>
          <w:rFonts w:ascii="Arial" w:hAnsi="Arial" w:cs="Arial"/>
          <w:sz w:val="24"/>
          <w:szCs w:val="24"/>
          <w:bdr w:val="nil"/>
        </w:rPr>
        <w:t>thinking</w:t>
      </w:r>
      <w:proofErr w:type="gramEnd"/>
      <w:r w:rsidRPr="00036C6F">
        <w:rPr>
          <w:rFonts w:ascii="Arial" w:hAnsi="Arial" w:cs="Arial"/>
          <w:sz w:val="24"/>
          <w:szCs w:val="24"/>
          <w:bdr w:val="nil"/>
        </w:rPr>
        <w:t xml:space="preserve"> then this is an ideal course for you.</w:t>
      </w:r>
    </w:p>
    <w:p w14:paraId="6DEC5B95" w14:textId="77777777" w:rsidR="00435566" w:rsidRPr="00036C6F" w:rsidRDefault="00435566" w:rsidP="00E60C49">
      <w:pPr>
        <w:pStyle w:val="NoSpacing"/>
        <w:shd w:val="clear" w:color="auto" w:fill="C5E0B3" w:themeFill="accent6" w:themeFillTint="66"/>
        <w:tabs>
          <w:tab w:val="left" w:pos="567"/>
        </w:tabs>
        <w:ind w:left="284" w:right="333"/>
        <w:rPr>
          <w:rFonts w:ascii="Arial" w:hAnsi="Arial" w:cs="Arial"/>
          <w:sz w:val="24"/>
          <w:szCs w:val="24"/>
          <w:bdr w:val="nil"/>
        </w:rPr>
      </w:pPr>
    </w:p>
    <w:p w14:paraId="1F824B48" w14:textId="77777777" w:rsidR="006E3BD1" w:rsidRPr="00435566" w:rsidRDefault="006E3BD1" w:rsidP="00E60C49">
      <w:pPr>
        <w:pStyle w:val="NoSpacing"/>
        <w:shd w:val="clear" w:color="auto" w:fill="C5E0B3" w:themeFill="accent6" w:themeFillTint="66"/>
        <w:tabs>
          <w:tab w:val="left" w:pos="567"/>
        </w:tabs>
        <w:ind w:left="284" w:right="333"/>
        <w:rPr>
          <w:rFonts w:ascii="Arial" w:hAnsi="Arial" w:cs="Arial"/>
          <w:b/>
          <w:sz w:val="24"/>
          <w:szCs w:val="24"/>
          <w:bdr w:val="nil"/>
        </w:rPr>
      </w:pPr>
      <w:r w:rsidRPr="00435566">
        <w:rPr>
          <w:rFonts w:ascii="Arial" w:hAnsi="Arial" w:cs="Arial"/>
          <w:b/>
          <w:sz w:val="24"/>
          <w:szCs w:val="24"/>
          <w:bdr w:val="nil"/>
        </w:rPr>
        <w:t>Students can expect to engage with the following:</w:t>
      </w:r>
    </w:p>
    <w:p w14:paraId="648ECF36" w14:textId="77777777" w:rsidR="006E3BD1" w:rsidRPr="00036C6F" w:rsidRDefault="006E3BD1" w:rsidP="00E60C49">
      <w:pPr>
        <w:pStyle w:val="NoSpacing"/>
        <w:numPr>
          <w:ilvl w:val="0"/>
          <w:numId w:val="12"/>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methods of reasoning and argument in philosophy</w:t>
      </w:r>
    </w:p>
    <w:p w14:paraId="55B04473" w14:textId="77777777" w:rsidR="006E3BD1" w:rsidRPr="00036C6F" w:rsidRDefault="006E3BD1" w:rsidP="00E60C49">
      <w:pPr>
        <w:pStyle w:val="NoSpacing"/>
        <w:numPr>
          <w:ilvl w:val="0"/>
          <w:numId w:val="12"/>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metaphysical theories about the nature of reality</w:t>
      </w:r>
    </w:p>
    <w:p w14:paraId="663ED6F4" w14:textId="77777777" w:rsidR="006E3BD1" w:rsidRPr="00036C6F" w:rsidRDefault="006E3BD1" w:rsidP="00E60C49">
      <w:pPr>
        <w:pStyle w:val="NoSpacing"/>
        <w:numPr>
          <w:ilvl w:val="0"/>
          <w:numId w:val="12"/>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ontological theories of being</w:t>
      </w:r>
    </w:p>
    <w:p w14:paraId="13C92D0E" w14:textId="77777777" w:rsidR="006E3BD1" w:rsidRPr="00036C6F" w:rsidRDefault="006E3BD1" w:rsidP="00E60C49">
      <w:pPr>
        <w:pStyle w:val="NoSpacing"/>
        <w:numPr>
          <w:ilvl w:val="0"/>
          <w:numId w:val="12"/>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epistemological theories about knowledge and truth</w:t>
      </w:r>
    </w:p>
    <w:p w14:paraId="27D22078" w14:textId="77777777" w:rsidR="006E3BD1" w:rsidRPr="00036C6F" w:rsidRDefault="006E3BD1" w:rsidP="00E60C49">
      <w:pPr>
        <w:pStyle w:val="NoSpacing"/>
        <w:numPr>
          <w:ilvl w:val="0"/>
          <w:numId w:val="12"/>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theories of justice and freedom</w:t>
      </w:r>
    </w:p>
    <w:p w14:paraId="43345FC7" w14:textId="77777777" w:rsidR="006E3BD1" w:rsidRPr="00036C6F" w:rsidRDefault="006E3BD1" w:rsidP="00E60C49">
      <w:pPr>
        <w:pStyle w:val="NoSpacing"/>
        <w:numPr>
          <w:ilvl w:val="0"/>
          <w:numId w:val="12"/>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theories of morality and ethics</w:t>
      </w:r>
    </w:p>
    <w:p w14:paraId="602AA8CE" w14:textId="77777777" w:rsidR="00435566" w:rsidRPr="00435566" w:rsidRDefault="00435566" w:rsidP="00E60C49">
      <w:pPr>
        <w:pStyle w:val="NoSpacing"/>
        <w:shd w:val="clear" w:color="auto" w:fill="C5E0B3" w:themeFill="accent6" w:themeFillTint="66"/>
        <w:tabs>
          <w:tab w:val="left" w:pos="567"/>
        </w:tabs>
        <w:ind w:left="284" w:right="333"/>
        <w:rPr>
          <w:rFonts w:ascii="Arial" w:hAnsi="Arial" w:cs="Arial"/>
          <w:sz w:val="28"/>
          <w:szCs w:val="24"/>
          <w:bdr w:val="nil"/>
        </w:rPr>
      </w:pPr>
    </w:p>
    <w:p w14:paraId="5F9AC385" w14:textId="77777777" w:rsidR="006E3BD1" w:rsidRPr="00036C6F" w:rsidRDefault="006E3BD1" w:rsidP="00E60C49">
      <w:pPr>
        <w:pStyle w:val="NoSpacing"/>
        <w:shd w:val="clear" w:color="auto" w:fill="C5E0B3" w:themeFill="accent6" w:themeFillTint="66"/>
        <w:tabs>
          <w:tab w:val="left" w:pos="567"/>
        </w:tabs>
        <w:ind w:left="284" w:right="333"/>
        <w:rPr>
          <w:rFonts w:ascii="Arial" w:hAnsi="Arial" w:cs="Arial"/>
          <w:b/>
          <w:sz w:val="24"/>
          <w:szCs w:val="24"/>
          <w:u w:val="single"/>
          <w:bdr w:val="nil"/>
        </w:rPr>
      </w:pPr>
      <w:r w:rsidRPr="00036C6F">
        <w:rPr>
          <w:rFonts w:ascii="Arial" w:hAnsi="Arial" w:cs="Arial"/>
          <w:b/>
          <w:sz w:val="24"/>
          <w:szCs w:val="24"/>
          <w:u w:val="single"/>
          <w:bdr w:val="nil"/>
        </w:rPr>
        <w:t>PHYSICAL GEOGRAPHY 12 (MPGEO12)</w:t>
      </w:r>
    </w:p>
    <w:p w14:paraId="4F4BB99B" w14:textId="77777777" w:rsidR="00435566" w:rsidRDefault="006E3BD1" w:rsidP="00E60C49">
      <w:pPr>
        <w:pStyle w:val="NoSpacing"/>
        <w:shd w:val="clear" w:color="auto" w:fill="C5E0B3" w:themeFill="accent6" w:themeFillTint="66"/>
        <w:tabs>
          <w:tab w:val="left" w:pos="567"/>
        </w:tabs>
        <w:ind w:left="284" w:right="333"/>
        <w:rPr>
          <w:rFonts w:ascii="Arial" w:eastAsia="Times New Roman" w:hAnsi="Arial" w:cs="Arial"/>
          <w:sz w:val="24"/>
          <w:szCs w:val="24"/>
        </w:rPr>
      </w:pPr>
      <w:r w:rsidRPr="00036C6F">
        <w:rPr>
          <w:rFonts w:ascii="Arial" w:eastAsia="Times New Roman" w:hAnsi="Arial" w:cs="Arial"/>
          <w:sz w:val="24"/>
          <w:szCs w:val="24"/>
        </w:rPr>
        <w:t xml:space="preserve">This is a course where students will examine the nature of the physical world. Students will be required to analyze, </w:t>
      </w:r>
      <w:proofErr w:type="gramStart"/>
      <w:r w:rsidRPr="00036C6F">
        <w:rPr>
          <w:rFonts w:ascii="Arial" w:eastAsia="Times New Roman" w:hAnsi="Arial" w:cs="Arial"/>
          <w:sz w:val="24"/>
          <w:szCs w:val="24"/>
        </w:rPr>
        <w:t>interpret</w:t>
      </w:r>
      <w:proofErr w:type="gramEnd"/>
      <w:r w:rsidRPr="00036C6F">
        <w:rPr>
          <w:rFonts w:ascii="Arial" w:eastAsia="Times New Roman" w:hAnsi="Arial" w:cs="Arial"/>
          <w:sz w:val="24"/>
          <w:szCs w:val="24"/>
        </w:rPr>
        <w:t xml:space="preserve"> and understand processes related to plate tectonics, gradation, natural disasters, weather and climates, biomes, natura</w:t>
      </w:r>
      <w:r w:rsidR="00435566">
        <w:rPr>
          <w:rFonts w:ascii="Arial" w:eastAsia="Times New Roman" w:hAnsi="Arial" w:cs="Arial"/>
          <w:sz w:val="24"/>
          <w:szCs w:val="24"/>
        </w:rPr>
        <w:t>l resources and sustainability.</w:t>
      </w:r>
    </w:p>
    <w:p w14:paraId="271C458E" w14:textId="77777777" w:rsidR="00435566" w:rsidRDefault="00435566" w:rsidP="00E60C49">
      <w:pPr>
        <w:pStyle w:val="NoSpacing"/>
        <w:shd w:val="clear" w:color="auto" w:fill="C5E0B3" w:themeFill="accent6" w:themeFillTint="66"/>
        <w:tabs>
          <w:tab w:val="left" w:pos="567"/>
        </w:tabs>
        <w:ind w:left="284" w:right="333"/>
        <w:rPr>
          <w:rFonts w:ascii="Arial" w:eastAsia="Times New Roman" w:hAnsi="Arial" w:cs="Arial"/>
          <w:sz w:val="24"/>
          <w:szCs w:val="24"/>
        </w:rPr>
      </w:pPr>
    </w:p>
    <w:p w14:paraId="02A50EB0" w14:textId="77777777" w:rsidR="006E3BD1" w:rsidRPr="00435566" w:rsidRDefault="006E3BD1" w:rsidP="00E60C49">
      <w:pPr>
        <w:pStyle w:val="NoSpacing"/>
        <w:shd w:val="clear" w:color="auto" w:fill="C5E0B3" w:themeFill="accent6" w:themeFillTint="66"/>
        <w:tabs>
          <w:tab w:val="left" w:pos="567"/>
        </w:tabs>
        <w:ind w:left="284" w:right="333"/>
        <w:rPr>
          <w:rFonts w:ascii="Arial" w:hAnsi="Arial" w:cs="Arial"/>
          <w:b/>
          <w:sz w:val="24"/>
          <w:szCs w:val="24"/>
        </w:rPr>
      </w:pPr>
      <w:r w:rsidRPr="00435566">
        <w:rPr>
          <w:rFonts w:ascii="Arial" w:eastAsia="Times New Roman" w:hAnsi="Arial" w:cs="Arial"/>
          <w:b/>
          <w:sz w:val="24"/>
          <w:szCs w:val="24"/>
        </w:rPr>
        <w:t>Students will be expected to know the following:</w:t>
      </w:r>
    </w:p>
    <w:p w14:paraId="11312EF6" w14:textId="77777777" w:rsidR="00F31428" w:rsidRPr="00036C6F" w:rsidRDefault="006E3BD1" w:rsidP="00E60C49">
      <w:pPr>
        <w:pStyle w:val="NoSpacing"/>
        <w:numPr>
          <w:ilvl w:val="0"/>
          <w:numId w:val="12"/>
        </w:numPr>
        <w:shd w:val="clear" w:color="auto" w:fill="C5E0B3" w:themeFill="accent6" w:themeFillTint="66"/>
        <w:tabs>
          <w:tab w:val="left" w:pos="567"/>
        </w:tabs>
        <w:ind w:left="284" w:right="333" w:firstLine="0"/>
        <w:rPr>
          <w:rFonts w:ascii="Arial" w:hAnsi="Arial" w:cs="Arial"/>
          <w:sz w:val="24"/>
          <w:szCs w:val="24"/>
        </w:rPr>
      </w:pPr>
      <w:r w:rsidRPr="00036C6F">
        <w:rPr>
          <w:rFonts w:ascii="Arial" w:eastAsia="Times New Roman" w:hAnsi="Arial" w:cs="Arial"/>
          <w:sz w:val="24"/>
          <w:szCs w:val="24"/>
        </w:rPr>
        <w:t xml:space="preserve">Incorporating data from a variety of sources allows us </w:t>
      </w:r>
      <w:proofErr w:type="gramStart"/>
      <w:r w:rsidRPr="00036C6F">
        <w:rPr>
          <w:rFonts w:ascii="Arial" w:eastAsia="Times New Roman" w:hAnsi="Arial" w:cs="Arial"/>
          <w:sz w:val="24"/>
          <w:szCs w:val="24"/>
        </w:rPr>
        <w:t>gain</w:t>
      </w:r>
      <w:proofErr w:type="gramEnd"/>
      <w:r w:rsidRPr="00036C6F">
        <w:rPr>
          <w:rFonts w:ascii="Arial" w:eastAsia="Times New Roman" w:hAnsi="Arial" w:cs="Arial"/>
          <w:sz w:val="24"/>
          <w:szCs w:val="24"/>
        </w:rPr>
        <w:t xml:space="preserve"> a better understanding of our </w:t>
      </w:r>
    </w:p>
    <w:p w14:paraId="26E34F9D" w14:textId="77777777" w:rsidR="006F1394" w:rsidRPr="00036C6F" w:rsidRDefault="006F1394" w:rsidP="00E60C49">
      <w:pPr>
        <w:pStyle w:val="NoSpacing"/>
        <w:shd w:val="clear" w:color="auto" w:fill="C5E0B3" w:themeFill="accent6" w:themeFillTint="66"/>
        <w:tabs>
          <w:tab w:val="left" w:pos="567"/>
        </w:tabs>
        <w:ind w:left="284" w:right="333"/>
        <w:rPr>
          <w:rFonts w:ascii="Arial" w:hAnsi="Arial" w:cs="Arial"/>
          <w:sz w:val="24"/>
          <w:szCs w:val="24"/>
        </w:rPr>
      </w:pPr>
      <w:r w:rsidRPr="00036C6F">
        <w:rPr>
          <w:rFonts w:ascii="Arial" w:hAnsi="Arial" w:cs="Arial"/>
          <w:sz w:val="24"/>
          <w:szCs w:val="24"/>
        </w:rPr>
        <w:tab/>
      </w:r>
      <w:r w:rsidR="00435566" w:rsidRPr="00036C6F">
        <w:rPr>
          <w:rFonts w:ascii="Arial" w:eastAsia="Times New Roman" w:hAnsi="Arial" w:cs="Arial"/>
          <w:sz w:val="24"/>
          <w:szCs w:val="24"/>
        </w:rPr>
        <w:t>globally</w:t>
      </w:r>
      <w:r w:rsidR="00435566" w:rsidRPr="00036C6F">
        <w:rPr>
          <w:rFonts w:ascii="Arial" w:hAnsi="Arial" w:cs="Arial"/>
          <w:sz w:val="24"/>
          <w:szCs w:val="24"/>
        </w:rPr>
        <w:t xml:space="preserve"> </w:t>
      </w:r>
      <w:r w:rsidRPr="00036C6F">
        <w:rPr>
          <w:rFonts w:ascii="Arial" w:hAnsi="Arial" w:cs="Arial"/>
          <w:sz w:val="24"/>
          <w:szCs w:val="24"/>
        </w:rPr>
        <w:t>connected world.</w:t>
      </w:r>
    </w:p>
    <w:p w14:paraId="79720602" w14:textId="77777777" w:rsidR="006E3BD1" w:rsidRPr="00036C6F" w:rsidRDefault="006E3BD1" w:rsidP="00E60C49">
      <w:pPr>
        <w:pStyle w:val="NoSpacing"/>
        <w:numPr>
          <w:ilvl w:val="0"/>
          <w:numId w:val="12"/>
        </w:numPr>
        <w:shd w:val="clear" w:color="auto" w:fill="C5E0B3" w:themeFill="accent6" w:themeFillTint="66"/>
        <w:tabs>
          <w:tab w:val="left" w:pos="567"/>
        </w:tabs>
        <w:ind w:left="284" w:right="333" w:firstLine="0"/>
        <w:rPr>
          <w:rFonts w:ascii="Arial" w:hAnsi="Arial" w:cs="Arial"/>
          <w:sz w:val="24"/>
          <w:szCs w:val="24"/>
        </w:rPr>
      </w:pPr>
      <w:r w:rsidRPr="00036C6F">
        <w:rPr>
          <w:rFonts w:ascii="Arial" w:eastAsia="Times New Roman" w:hAnsi="Arial" w:cs="Arial"/>
          <w:sz w:val="24"/>
          <w:szCs w:val="24"/>
        </w:rPr>
        <w:t>Natural processes have an impact on the landscape and human settlement.</w:t>
      </w:r>
    </w:p>
    <w:p w14:paraId="265D81F9" w14:textId="77777777" w:rsidR="006E3BD1" w:rsidRPr="00036C6F" w:rsidRDefault="006E3BD1" w:rsidP="00E60C49">
      <w:pPr>
        <w:pStyle w:val="NoSpacing"/>
        <w:numPr>
          <w:ilvl w:val="0"/>
          <w:numId w:val="12"/>
        </w:numPr>
        <w:shd w:val="clear" w:color="auto" w:fill="C5E0B3" w:themeFill="accent6" w:themeFillTint="66"/>
        <w:tabs>
          <w:tab w:val="left" w:pos="567"/>
        </w:tabs>
        <w:ind w:left="284" w:right="333" w:firstLine="0"/>
        <w:rPr>
          <w:rFonts w:ascii="Arial" w:hAnsi="Arial" w:cs="Arial"/>
          <w:sz w:val="24"/>
          <w:szCs w:val="24"/>
        </w:rPr>
      </w:pPr>
      <w:r w:rsidRPr="00036C6F">
        <w:rPr>
          <w:rFonts w:ascii="Arial" w:eastAsia="Times New Roman" w:hAnsi="Arial" w:cs="Arial"/>
          <w:sz w:val="24"/>
          <w:szCs w:val="24"/>
        </w:rPr>
        <w:t>Human activities and resource use affect the environment.</w:t>
      </w:r>
    </w:p>
    <w:p w14:paraId="6C50020C" w14:textId="77777777" w:rsidR="00435566" w:rsidRDefault="006E3BD1" w:rsidP="00E60C49">
      <w:pPr>
        <w:pStyle w:val="NoSpacing"/>
        <w:numPr>
          <w:ilvl w:val="0"/>
          <w:numId w:val="12"/>
        </w:numPr>
        <w:shd w:val="clear" w:color="auto" w:fill="C5E0B3" w:themeFill="accent6" w:themeFillTint="66"/>
        <w:tabs>
          <w:tab w:val="left" w:pos="567"/>
        </w:tabs>
        <w:ind w:left="284" w:right="333" w:firstLine="0"/>
        <w:rPr>
          <w:rFonts w:ascii="Arial" w:eastAsia="Times New Roman" w:hAnsi="Arial" w:cs="Arial"/>
          <w:sz w:val="24"/>
          <w:szCs w:val="24"/>
        </w:rPr>
      </w:pPr>
      <w:r w:rsidRPr="00036C6F">
        <w:rPr>
          <w:rFonts w:ascii="Arial" w:eastAsia="Times New Roman" w:hAnsi="Arial" w:cs="Arial"/>
          <w:sz w:val="24"/>
          <w:szCs w:val="24"/>
        </w:rPr>
        <w:t xml:space="preserve">Interactions between human activities and the atmosphere affect local and global weather </w:t>
      </w:r>
    </w:p>
    <w:p w14:paraId="546B8955" w14:textId="7C0758C9" w:rsidR="006E3BD1" w:rsidRDefault="00435566" w:rsidP="00E60C49">
      <w:pPr>
        <w:pStyle w:val="NoSpacing"/>
        <w:shd w:val="clear" w:color="auto" w:fill="C5E0B3" w:themeFill="accent6" w:themeFillTint="66"/>
        <w:tabs>
          <w:tab w:val="left" w:pos="567"/>
        </w:tabs>
        <w:ind w:left="284" w:right="333"/>
        <w:rPr>
          <w:rFonts w:ascii="Arial" w:eastAsia="Times New Roman" w:hAnsi="Arial" w:cs="Arial"/>
          <w:sz w:val="24"/>
          <w:szCs w:val="24"/>
        </w:rPr>
      </w:pPr>
      <w:r>
        <w:rPr>
          <w:rFonts w:ascii="Arial" w:eastAsia="Times New Roman" w:hAnsi="Arial" w:cs="Arial"/>
          <w:sz w:val="24"/>
          <w:szCs w:val="24"/>
        </w:rPr>
        <w:tab/>
      </w:r>
      <w:r w:rsidR="006E3BD1" w:rsidRPr="00036C6F">
        <w:rPr>
          <w:rFonts w:ascii="Arial" w:eastAsia="Times New Roman" w:hAnsi="Arial" w:cs="Arial"/>
          <w:sz w:val="24"/>
          <w:szCs w:val="24"/>
        </w:rPr>
        <w:t>and climate.</w:t>
      </w:r>
    </w:p>
    <w:p w14:paraId="40E623CF" w14:textId="77777777" w:rsidR="002804C7" w:rsidRPr="00036C6F" w:rsidRDefault="002804C7" w:rsidP="00E60C49">
      <w:pPr>
        <w:pStyle w:val="NoSpacing"/>
        <w:shd w:val="clear" w:color="auto" w:fill="C5E0B3" w:themeFill="accent6" w:themeFillTint="66"/>
        <w:tabs>
          <w:tab w:val="left" w:pos="567"/>
        </w:tabs>
        <w:ind w:left="284" w:right="333"/>
        <w:rPr>
          <w:rFonts w:ascii="Arial" w:eastAsia="Times New Roman" w:hAnsi="Arial" w:cs="Arial"/>
          <w:sz w:val="24"/>
          <w:szCs w:val="24"/>
        </w:rPr>
      </w:pPr>
    </w:p>
    <w:p w14:paraId="3C806F33" w14:textId="1FB523EC" w:rsidR="006E3BD1" w:rsidRDefault="006E3BD1" w:rsidP="00E60C49">
      <w:pPr>
        <w:pStyle w:val="NoSpacing"/>
        <w:shd w:val="clear" w:color="auto" w:fill="C5E0B3" w:themeFill="accent6" w:themeFillTint="66"/>
        <w:tabs>
          <w:tab w:val="left" w:pos="567"/>
        </w:tabs>
        <w:ind w:left="284" w:right="333"/>
        <w:rPr>
          <w:rFonts w:ascii="Arial" w:hAnsi="Arial" w:cs="Arial"/>
          <w:sz w:val="28"/>
          <w:szCs w:val="24"/>
        </w:rPr>
      </w:pPr>
    </w:p>
    <w:p w14:paraId="032FDFE4" w14:textId="5EACE86C" w:rsidR="00E9238B" w:rsidRDefault="00E9238B" w:rsidP="00E60C49">
      <w:pPr>
        <w:pStyle w:val="NoSpacing"/>
        <w:shd w:val="clear" w:color="auto" w:fill="C5E0B3" w:themeFill="accent6" w:themeFillTint="66"/>
        <w:tabs>
          <w:tab w:val="left" w:pos="567"/>
        </w:tabs>
        <w:ind w:left="284" w:right="333"/>
        <w:rPr>
          <w:rFonts w:ascii="Arial" w:hAnsi="Arial" w:cs="Arial"/>
          <w:sz w:val="28"/>
          <w:szCs w:val="24"/>
        </w:rPr>
      </w:pPr>
    </w:p>
    <w:p w14:paraId="2A5D52BA" w14:textId="593B6BBB" w:rsidR="00E9238B" w:rsidRDefault="00E9238B" w:rsidP="00E60C49">
      <w:pPr>
        <w:pStyle w:val="NoSpacing"/>
        <w:shd w:val="clear" w:color="auto" w:fill="C5E0B3" w:themeFill="accent6" w:themeFillTint="66"/>
        <w:tabs>
          <w:tab w:val="left" w:pos="567"/>
        </w:tabs>
        <w:ind w:left="284" w:right="333"/>
        <w:rPr>
          <w:rFonts w:ascii="Arial" w:hAnsi="Arial" w:cs="Arial"/>
          <w:sz w:val="28"/>
          <w:szCs w:val="24"/>
        </w:rPr>
      </w:pPr>
    </w:p>
    <w:p w14:paraId="57A0CDAF" w14:textId="77777777" w:rsidR="00E9238B" w:rsidRDefault="00E9238B" w:rsidP="000A6CFE">
      <w:pPr>
        <w:pStyle w:val="NoSpacing"/>
        <w:tabs>
          <w:tab w:val="left" w:pos="567"/>
        </w:tabs>
        <w:ind w:left="284" w:right="333"/>
        <w:rPr>
          <w:rFonts w:ascii="Arial" w:hAnsi="Arial" w:cs="Arial"/>
          <w:sz w:val="28"/>
          <w:szCs w:val="24"/>
        </w:rPr>
      </w:pPr>
    </w:p>
    <w:p w14:paraId="5B32338C" w14:textId="77777777" w:rsidR="000A6CFE" w:rsidRDefault="000A6CFE" w:rsidP="00B41B6D">
      <w:pPr>
        <w:pStyle w:val="NoSpacing"/>
        <w:shd w:val="clear" w:color="auto" w:fill="C5E0B3" w:themeFill="accent6" w:themeFillTint="66"/>
        <w:tabs>
          <w:tab w:val="left" w:pos="567"/>
        </w:tabs>
        <w:ind w:left="284" w:right="335"/>
        <w:rPr>
          <w:rFonts w:ascii="Arial" w:eastAsia="Arial Unicode MS" w:hAnsi="Arial" w:cs="Arial"/>
          <w:b/>
          <w:bCs/>
          <w:color w:val="000000"/>
          <w:sz w:val="24"/>
          <w:szCs w:val="24"/>
          <w:u w:val="single"/>
          <w:bdr w:val="nil"/>
        </w:rPr>
      </w:pPr>
    </w:p>
    <w:p w14:paraId="2636D1E5" w14:textId="20AE5651" w:rsidR="006E3BD1" w:rsidRPr="00036C6F" w:rsidRDefault="006E3BD1" w:rsidP="00B41B6D">
      <w:pPr>
        <w:pStyle w:val="NoSpacing"/>
        <w:shd w:val="clear" w:color="auto" w:fill="C5E0B3" w:themeFill="accent6" w:themeFillTint="66"/>
        <w:tabs>
          <w:tab w:val="left" w:pos="567"/>
        </w:tabs>
        <w:ind w:left="284" w:right="335"/>
        <w:rPr>
          <w:rFonts w:ascii="Arial" w:eastAsia="Arial Unicode MS" w:hAnsi="Arial" w:cs="Arial"/>
          <w:b/>
          <w:bCs/>
          <w:color w:val="000000"/>
          <w:sz w:val="24"/>
          <w:szCs w:val="24"/>
          <w:u w:val="single"/>
          <w:bdr w:val="nil"/>
        </w:rPr>
      </w:pPr>
      <w:r w:rsidRPr="00036C6F">
        <w:rPr>
          <w:rFonts w:ascii="Arial" w:eastAsia="Arial Unicode MS" w:hAnsi="Arial" w:cs="Arial"/>
          <w:b/>
          <w:bCs/>
          <w:color w:val="000000"/>
          <w:sz w:val="24"/>
          <w:szCs w:val="24"/>
          <w:u w:val="single"/>
          <w:bdr w:val="nil"/>
        </w:rPr>
        <w:t>POLITICAL STUDIES 12 (MPLST12)</w:t>
      </w:r>
    </w:p>
    <w:p w14:paraId="201EF3EB" w14:textId="77777777" w:rsidR="006E3BD1" w:rsidRDefault="006E3BD1" w:rsidP="00B41B6D">
      <w:pPr>
        <w:pStyle w:val="NoSpacing"/>
        <w:shd w:val="clear" w:color="auto" w:fill="C5E0B3" w:themeFill="accent6" w:themeFillTint="66"/>
        <w:tabs>
          <w:tab w:val="left" w:pos="567"/>
        </w:tabs>
        <w:ind w:left="284" w:right="335"/>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 xml:space="preserve">This is a course for students looking to gain a better understanding of the making of political decisions, how institutions and ideologies shape and are the outcomes of power in a society. If you are interested in better understanding how government works and affects your life, take this course. </w:t>
      </w:r>
    </w:p>
    <w:p w14:paraId="5E803AE9" w14:textId="77777777" w:rsidR="00435566" w:rsidRPr="00036C6F" w:rsidRDefault="00435566" w:rsidP="00B41B6D">
      <w:pPr>
        <w:pStyle w:val="NoSpacing"/>
        <w:shd w:val="clear" w:color="auto" w:fill="C5E0B3" w:themeFill="accent6" w:themeFillTint="66"/>
        <w:tabs>
          <w:tab w:val="left" w:pos="567"/>
        </w:tabs>
        <w:ind w:left="284" w:right="335"/>
        <w:rPr>
          <w:rFonts w:ascii="Arial" w:eastAsia="Arial Unicode MS" w:hAnsi="Arial" w:cs="Arial"/>
          <w:color w:val="000000"/>
          <w:sz w:val="24"/>
          <w:szCs w:val="24"/>
          <w:bdr w:val="nil"/>
        </w:rPr>
      </w:pPr>
    </w:p>
    <w:p w14:paraId="7860F3DA" w14:textId="77777777" w:rsidR="006E3BD1" w:rsidRPr="00435566" w:rsidRDefault="006E3BD1" w:rsidP="00B41B6D">
      <w:pPr>
        <w:pStyle w:val="NoSpacing"/>
        <w:shd w:val="clear" w:color="auto" w:fill="C5E0B3" w:themeFill="accent6" w:themeFillTint="66"/>
        <w:tabs>
          <w:tab w:val="left" w:pos="567"/>
        </w:tabs>
        <w:ind w:left="284" w:right="335"/>
        <w:rPr>
          <w:rFonts w:ascii="Arial" w:eastAsia="Arial Unicode MS" w:hAnsi="Arial" w:cs="Arial"/>
          <w:b/>
          <w:color w:val="000000"/>
          <w:sz w:val="24"/>
          <w:szCs w:val="24"/>
          <w:bdr w:val="nil"/>
        </w:rPr>
      </w:pPr>
      <w:r w:rsidRPr="00435566">
        <w:rPr>
          <w:rFonts w:ascii="Arial" w:eastAsia="Arial Unicode MS" w:hAnsi="Arial" w:cs="Arial"/>
          <w:b/>
          <w:color w:val="000000"/>
          <w:sz w:val="24"/>
          <w:szCs w:val="24"/>
          <w:bdr w:val="nil"/>
        </w:rPr>
        <w:t>Students will be expected to know the following:</w:t>
      </w:r>
    </w:p>
    <w:p w14:paraId="3A77F206" w14:textId="77777777" w:rsidR="006E3BD1" w:rsidRPr="00036C6F" w:rsidRDefault="006E3BD1" w:rsidP="00B41B6D">
      <w:pPr>
        <w:pStyle w:val="NoSpacing"/>
        <w:numPr>
          <w:ilvl w:val="0"/>
          <w:numId w:val="13"/>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structure and function of Canadian and First Peoples political institutions</w:t>
      </w:r>
    </w:p>
    <w:p w14:paraId="268CA586" w14:textId="77777777" w:rsidR="006E3BD1" w:rsidRPr="00036C6F" w:rsidRDefault="006E3BD1" w:rsidP="00B41B6D">
      <w:pPr>
        <w:pStyle w:val="NoSpacing"/>
        <w:numPr>
          <w:ilvl w:val="0"/>
          <w:numId w:val="13"/>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major ideologies and political systems</w:t>
      </w:r>
    </w:p>
    <w:p w14:paraId="7CB6DB3F" w14:textId="77777777" w:rsidR="006E3BD1" w:rsidRPr="00036C6F" w:rsidRDefault="006E3BD1" w:rsidP="00B41B6D">
      <w:pPr>
        <w:pStyle w:val="NoSpacing"/>
        <w:numPr>
          <w:ilvl w:val="0"/>
          <w:numId w:val="13"/>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election processes and electoral systems</w:t>
      </w:r>
    </w:p>
    <w:p w14:paraId="0E05EA5D" w14:textId="77777777" w:rsidR="006E3BD1" w:rsidRPr="00036C6F" w:rsidRDefault="006E3BD1" w:rsidP="00B41B6D">
      <w:pPr>
        <w:pStyle w:val="NoSpacing"/>
        <w:numPr>
          <w:ilvl w:val="0"/>
          <w:numId w:val="13"/>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role of mass media in democratic societies</w:t>
      </w:r>
    </w:p>
    <w:p w14:paraId="13FCA99C" w14:textId="77777777" w:rsidR="00435566" w:rsidRDefault="006E3BD1" w:rsidP="00B41B6D">
      <w:pPr>
        <w:pStyle w:val="NoSpacing"/>
        <w:numPr>
          <w:ilvl w:val="0"/>
          <w:numId w:val="13"/>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 xml:space="preserve">power relationships between citizens, government, and other bodies in the creation of </w:t>
      </w:r>
    </w:p>
    <w:p w14:paraId="5F038582" w14:textId="77777777" w:rsidR="006E3BD1" w:rsidRPr="00036C6F" w:rsidRDefault="00435566" w:rsidP="00B41B6D">
      <w:pPr>
        <w:pStyle w:val="NoSpacing"/>
        <w:shd w:val="clear" w:color="auto" w:fill="C5E0B3" w:themeFill="accent6" w:themeFillTint="66"/>
        <w:tabs>
          <w:tab w:val="left" w:pos="567"/>
        </w:tabs>
        <w:ind w:left="284" w:right="335"/>
        <w:rPr>
          <w:rFonts w:ascii="Arial" w:eastAsia="Arial Unicode MS" w:hAnsi="Arial" w:cs="Arial"/>
          <w:color w:val="000000"/>
          <w:sz w:val="24"/>
          <w:szCs w:val="24"/>
          <w:bdr w:val="nil"/>
        </w:rPr>
      </w:pPr>
      <w:r>
        <w:rPr>
          <w:rFonts w:ascii="Arial" w:eastAsia="Arial Unicode MS" w:hAnsi="Arial" w:cs="Arial"/>
          <w:color w:val="000000"/>
          <w:sz w:val="24"/>
          <w:szCs w:val="24"/>
          <w:bdr w:val="nil"/>
        </w:rPr>
        <w:tab/>
      </w:r>
      <w:r w:rsidR="006E3BD1" w:rsidRPr="00036C6F">
        <w:rPr>
          <w:rFonts w:ascii="Arial" w:eastAsia="Arial Unicode MS" w:hAnsi="Arial" w:cs="Arial"/>
          <w:color w:val="000000"/>
          <w:sz w:val="24"/>
          <w:szCs w:val="24"/>
          <w:bdr w:val="nil"/>
        </w:rPr>
        <w:t>public policy</w:t>
      </w:r>
    </w:p>
    <w:p w14:paraId="2525C324" w14:textId="77777777" w:rsidR="006E3BD1" w:rsidRPr="00036C6F" w:rsidRDefault="006E3BD1" w:rsidP="00B41B6D">
      <w:pPr>
        <w:pStyle w:val="NoSpacing"/>
        <w:numPr>
          <w:ilvl w:val="0"/>
          <w:numId w:val="13"/>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scope and characteristics of the international system</w:t>
      </w:r>
    </w:p>
    <w:p w14:paraId="34BBF9AC" w14:textId="77777777" w:rsidR="006E3BD1" w:rsidRPr="00036C6F" w:rsidRDefault="006E3BD1" w:rsidP="00B41B6D">
      <w:pPr>
        <w:pStyle w:val="NoSpacing"/>
        <w:numPr>
          <w:ilvl w:val="0"/>
          <w:numId w:val="13"/>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issues in local, regional, or national politics in Canada</w:t>
      </w:r>
    </w:p>
    <w:p w14:paraId="2A65FACD" w14:textId="77777777" w:rsidR="00435566" w:rsidRDefault="006E3BD1" w:rsidP="00B41B6D">
      <w:pPr>
        <w:pStyle w:val="NoSpacing"/>
        <w:numPr>
          <w:ilvl w:val="0"/>
          <w:numId w:val="13"/>
        </w:numPr>
        <w:shd w:val="clear" w:color="auto" w:fill="C5E0B3" w:themeFill="accent6" w:themeFillTint="66"/>
        <w:tabs>
          <w:tab w:val="left" w:pos="567"/>
        </w:tabs>
        <w:ind w:left="284" w:right="335" w:firstLine="0"/>
        <w:rPr>
          <w:rFonts w:ascii="Arial" w:eastAsia="Arial Unicode MS" w:hAnsi="Arial" w:cs="Arial"/>
          <w:color w:val="000000"/>
          <w:sz w:val="24"/>
          <w:szCs w:val="24"/>
          <w:bdr w:val="nil"/>
        </w:rPr>
      </w:pPr>
      <w:r w:rsidRPr="00036C6F">
        <w:rPr>
          <w:rFonts w:ascii="Arial" w:eastAsia="Arial Unicode MS" w:hAnsi="Arial" w:cs="Arial"/>
          <w:color w:val="000000"/>
          <w:sz w:val="24"/>
          <w:szCs w:val="24"/>
          <w:bdr w:val="nil"/>
        </w:rPr>
        <w:t xml:space="preserve">issues in global politics, </w:t>
      </w:r>
      <w:r w:rsidRPr="00036C6F">
        <w:rPr>
          <w:rFonts w:ascii="Arial" w:eastAsia="Arial Unicode MS" w:hAnsi="Arial" w:cs="Arial"/>
          <w:color w:val="000000"/>
          <w:sz w:val="24"/>
          <w:szCs w:val="24"/>
          <w:bdr w:val="nil"/>
          <w:lang w:val="de-DE"/>
        </w:rPr>
        <w:t>such</w:t>
      </w:r>
      <w:r w:rsidRPr="00036C6F">
        <w:rPr>
          <w:rFonts w:ascii="Arial" w:eastAsia="Arial Unicode MS" w:hAnsi="Arial" w:cs="Arial"/>
          <w:color w:val="000000"/>
          <w:sz w:val="24"/>
          <w:szCs w:val="24"/>
          <w:bdr w:val="nil"/>
        </w:rPr>
        <w:t xml:space="preserve"> as security, </w:t>
      </w:r>
      <w:r w:rsidRPr="00036C6F">
        <w:rPr>
          <w:rFonts w:ascii="Arial" w:eastAsia="Arial Unicode MS" w:hAnsi="Arial" w:cs="Arial"/>
          <w:color w:val="000000"/>
          <w:sz w:val="24"/>
          <w:szCs w:val="24"/>
          <w:bdr w:val="nil"/>
          <w:lang w:val="nl-NL"/>
        </w:rPr>
        <w:t>conflict</w:t>
      </w:r>
      <w:r w:rsidRPr="00036C6F">
        <w:rPr>
          <w:rFonts w:ascii="Arial" w:eastAsia="Arial Unicode MS" w:hAnsi="Arial" w:cs="Arial"/>
          <w:color w:val="000000"/>
          <w:sz w:val="24"/>
          <w:szCs w:val="24"/>
          <w:bdr w:val="nil"/>
        </w:rPr>
        <w:t xml:space="preserve"> management, development, and </w:t>
      </w:r>
    </w:p>
    <w:p w14:paraId="2553509C" w14:textId="77777777" w:rsidR="006E3BD1" w:rsidRPr="00036C6F" w:rsidRDefault="00435566" w:rsidP="00B41B6D">
      <w:pPr>
        <w:pStyle w:val="NoSpacing"/>
        <w:shd w:val="clear" w:color="auto" w:fill="C5E0B3" w:themeFill="accent6" w:themeFillTint="66"/>
        <w:tabs>
          <w:tab w:val="left" w:pos="567"/>
        </w:tabs>
        <w:ind w:left="284" w:right="335"/>
        <w:rPr>
          <w:rFonts w:ascii="Arial" w:eastAsia="Arial Unicode MS" w:hAnsi="Arial" w:cs="Arial"/>
          <w:color w:val="000000"/>
          <w:sz w:val="24"/>
          <w:szCs w:val="24"/>
          <w:bdr w:val="nil"/>
        </w:rPr>
      </w:pPr>
      <w:r>
        <w:rPr>
          <w:rFonts w:ascii="Arial" w:eastAsia="Arial Unicode MS" w:hAnsi="Arial" w:cs="Arial"/>
          <w:color w:val="000000"/>
          <w:sz w:val="24"/>
          <w:szCs w:val="24"/>
          <w:bdr w:val="nil"/>
        </w:rPr>
        <w:tab/>
      </w:r>
      <w:r w:rsidR="006E3BD1" w:rsidRPr="00036C6F">
        <w:rPr>
          <w:rFonts w:ascii="Arial" w:eastAsia="Arial Unicode MS" w:hAnsi="Arial" w:cs="Arial"/>
          <w:color w:val="000000"/>
          <w:sz w:val="24"/>
          <w:szCs w:val="24"/>
          <w:bdr w:val="nil"/>
        </w:rPr>
        <w:t>sustainability</w:t>
      </w:r>
      <w:r>
        <w:rPr>
          <w:rFonts w:ascii="Arial" w:eastAsia="Arial Unicode MS" w:hAnsi="Arial" w:cs="Arial"/>
          <w:color w:val="000000"/>
          <w:sz w:val="24"/>
          <w:szCs w:val="24"/>
          <w:bdr w:val="nil"/>
        </w:rPr>
        <w:t>.</w:t>
      </w:r>
    </w:p>
    <w:p w14:paraId="084824C0" w14:textId="77777777" w:rsidR="006E3BD1" w:rsidRPr="00435566" w:rsidRDefault="006E3BD1" w:rsidP="00B41B6D">
      <w:pPr>
        <w:pStyle w:val="NoSpacing"/>
        <w:shd w:val="clear" w:color="auto" w:fill="C5E0B3" w:themeFill="accent6" w:themeFillTint="66"/>
        <w:tabs>
          <w:tab w:val="left" w:pos="567"/>
        </w:tabs>
        <w:ind w:left="284" w:right="335"/>
        <w:rPr>
          <w:rFonts w:ascii="Arial" w:hAnsi="Arial" w:cs="Arial"/>
          <w:sz w:val="28"/>
          <w:szCs w:val="24"/>
          <w:bdr w:val="nil"/>
        </w:rPr>
      </w:pPr>
    </w:p>
    <w:p w14:paraId="52B69671" w14:textId="77777777" w:rsidR="006E3BD1" w:rsidRPr="00036C6F" w:rsidRDefault="006E3BD1" w:rsidP="00B41B6D">
      <w:pPr>
        <w:pStyle w:val="NoSpacing"/>
        <w:shd w:val="clear" w:color="auto" w:fill="C5E0B3" w:themeFill="accent6" w:themeFillTint="66"/>
        <w:tabs>
          <w:tab w:val="left" w:pos="567"/>
        </w:tabs>
        <w:ind w:left="284" w:right="335"/>
        <w:rPr>
          <w:rFonts w:ascii="Arial" w:hAnsi="Arial" w:cs="Arial"/>
          <w:b/>
          <w:bCs/>
          <w:sz w:val="24"/>
          <w:szCs w:val="24"/>
          <w:u w:val="single"/>
          <w:bdr w:val="nil"/>
        </w:rPr>
      </w:pPr>
      <w:r w:rsidRPr="00036C6F">
        <w:rPr>
          <w:rFonts w:ascii="Arial" w:hAnsi="Arial" w:cs="Arial"/>
          <w:b/>
          <w:bCs/>
          <w:sz w:val="24"/>
          <w:szCs w:val="24"/>
          <w:u w:val="single"/>
          <w:bdr w:val="nil"/>
        </w:rPr>
        <w:t>SOCIAL JUSTICE 12 (MSJ 12)</w:t>
      </w:r>
    </w:p>
    <w:p w14:paraId="3BFAFF53" w14:textId="77777777" w:rsidR="002804C7" w:rsidRDefault="006E3BD1" w:rsidP="00B41B6D">
      <w:pPr>
        <w:pStyle w:val="NoSpacing"/>
        <w:shd w:val="clear" w:color="auto" w:fill="C5E0B3" w:themeFill="accent6" w:themeFillTint="66"/>
        <w:tabs>
          <w:tab w:val="left" w:pos="567"/>
        </w:tabs>
        <w:ind w:left="284" w:right="335"/>
        <w:rPr>
          <w:rFonts w:ascii="Arial" w:hAnsi="Arial" w:cs="Arial"/>
          <w:sz w:val="24"/>
          <w:szCs w:val="24"/>
          <w:bdr w:val="nil"/>
        </w:rPr>
      </w:pPr>
      <w:r w:rsidRPr="00036C6F">
        <w:rPr>
          <w:rFonts w:ascii="Arial" w:hAnsi="Arial" w:cs="Arial"/>
          <w:sz w:val="24"/>
          <w:szCs w:val="24"/>
          <w:bdr w:val="nil"/>
        </w:rPr>
        <w:t xml:space="preserve">This is a course for students who have an interest in activism and advocacy, for those interested </w:t>
      </w:r>
    </w:p>
    <w:p w14:paraId="41B64BD6" w14:textId="23F653D6" w:rsidR="006E3BD1" w:rsidRPr="00036C6F" w:rsidRDefault="006E3BD1" w:rsidP="00B41B6D">
      <w:pPr>
        <w:pStyle w:val="NoSpacing"/>
        <w:shd w:val="clear" w:color="auto" w:fill="C5E0B3" w:themeFill="accent6" w:themeFillTint="66"/>
        <w:tabs>
          <w:tab w:val="left" w:pos="567"/>
        </w:tabs>
        <w:ind w:left="284" w:right="335"/>
        <w:rPr>
          <w:rFonts w:ascii="Arial" w:hAnsi="Arial" w:cs="Arial"/>
          <w:sz w:val="24"/>
          <w:szCs w:val="24"/>
          <w:bdr w:val="nil"/>
        </w:rPr>
      </w:pPr>
      <w:r w:rsidRPr="00036C6F">
        <w:rPr>
          <w:rFonts w:ascii="Arial" w:hAnsi="Arial" w:cs="Arial"/>
          <w:sz w:val="24"/>
          <w:szCs w:val="24"/>
          <w:bdr w:val="nil"/>
        </w:rPr>
        <w:t>in learning about problems in society and initiatives to fix them.</w:t>
      </w:r>
    </w:p>
    <w:p w14:paraId="098821F8" w14:textId="77777777" w:rsidR="00435566" w:rsidRDefault="00435566" w:rsidP="00B41B6D">
      <w:pPr>
        <w:pStyle w:val="NoSpacing"/>
        <w:shd w:val="clear" w:color="auto" w:fill="C5E0B3" w:themeFill="accent6" w:themeFillTint="66"/>
        <w:tabs>
          <w:tab w:val="left" w:pos="567"/>
        </w:tabs>
        <w:ind w:left="284" w:right="335"/>
        <w:rPr>
          <w:rFonts w:ascii="Arial" w:hAnsi="Arial" w:cs="Arial"/>
          <w:sz w:val="24"/>
          <w:szCs w:val="24"/>
          <w:bdr w:val="nil"/>
        </w:rPr>
      </w:pPr>
    </w:p>
    <w:p w14:paraId="468BD6AC" w14:textId="77777777" w:rsidR="006E3BD1" w:rsidRPr="00435566" w:rsidRDefault="006E3BD1" w:rsidP="00B41B6D">
      <w:pPr>
        <w:pStyle w:val="NoSpacing"/>
        <w:shd w:val="clear" w:color="auto" w:fill="C5E0B3" w:themeFill="accent6" w:themeFillTint="66"/>
        <w:tabs>
          <w:tab w:val="left" w:pos="567"/>
        </w:tabs>
        <w:ind w:left="284" w:right="335"/>
        <w:rPr>
          <w:rFonts w:ascii="Arial" w:hAnsi="Arial" w:cs="Arial"/>
          <w:b/>
          <w:sz w:val="24"/>
          <w:szCs w:val="24"/>
          <w:bdr w:val="nil"/>
        </w:rPr>
      </w:pPr>
      <w:r w:rsidRPr="00435566">
        <w:rPr>
          <w:rFonts w:ascii="Arial" w:hAnsi="Arial" w:cs="Arial"/>
          <w:b/>
          <w:sz w:val="24"/>
          <w:szCs w:val="24"/>
          <w:bdr w:val="nil"/>
        </w:rPr>
        <w:t>Students will be expected to know the following:</w:t>
      </w:r>
    </w:p>
    <w:p w14:paraId="7DB76B6F" w14:textId="77777777" w:rsidR="006E3BD1" w:rsidRPr="00036C6F" w:rsidRDefault="006E3BD1" w:rsidP="00B41B6D">
      <w:pPr>
        <w:pStyle w:val="NoSpacing"/>
        <w:numPr>
          <w:ilvl w:val="0"/>
          <w:numId w:val="14"/>
        </w:numPr>
        <w:shd w:val="clear" w:color="auto" w:fill="C5E0B3" w:themeFill="accent6" w:themeFillTint="66"/>
        <w:tabs>
          <w:tab w:val="left" w:pos="567"/>
        </w:tabs>
        <w:ind w:left="284" w:right="335" w:firstLine="0"/>
        <w:rPr>
          <w:rFonts w:ascii="Arial" w:hAnsi="Arial" w:cs="Arial"/>
          <w:sz w:val="24"/>
          <w:szCs w:val="24"/>
          <w:bdr w:val="nil"/>
        </w:rPr>
      </w:pPr>
      <w:r w:rsidRPr="00036C6F">
        <w:rPr>
          <w:rFonts w:ascii="Arial" w:hAnsi="Arial" w:cs="Arial"/>
          <w:sz w:val="24"/>
          <w:szCs w:val="24"/>
          <w:bdr w:val="nil"/>
        </w:rPr>
        <w:t>various theoretical frameworks, interpretations, and concepts of social justice</w:t>
      </w:r>
    </w:p>
    <w:p w14:paraId="00A17132" w14:textId="77777777" w:rsidR="006E3BD1" w:rsidRPr="00036C6F" w:rsidRDefault="006E3BD1" w:rsidP="00B41B6D">
      <w:pPr>
        <w:pStyle w:val="NoSpacing"/>
        <w:numPr>
          <w:ilvl w:val="0"/>
          <w:numId w:val="14"/>
        </w:numPr>
        <w:shd w:val="clear" w:color="auto" w:fill="C5E0B3" w:themeFill="accent6" w:themeFillTint="66"/>
        <w:tabs>
          <w:tab w:val="left" w:pos="567"/>
        </w:tabs>
        <w:ind w:left="284" w:right="335" w:firstLine="0"/>
        <w:rPr>
          <w:rFonts w:ascii="Arial" w:hAnsi="Arial" w:cs="Arial"/>
          <w:sz w:val="24"/>
          <w:szCs w:val="24"/>
          <w:bdr w:val="nil"/>
        </w:rPr>
      </w:pPr>
      <w:r w:rsidRPr="00036C6F">
        <w:rPr>
          <w:rFonts w:ascii="Arial" w:hAnsi="Arial" w:cs="Arial"/>
          <w:sz w:val="24"/>
          <w:szCs w:val="24"/>
          <w:bdr w:val="nil"/>
        </w:rPr>
        <w:t>connections between self-identity and an individual's relationship to others in society</w:t>
      </w:r>
    </w:p>
    <w:p w14:paraId="4C8045FB" w14:textId="77777777" w:rsidR="006E3BD1" w:rsidRPr="00036C6F" w:rsidRDefault="006E3BD1" w:rsidP="00B41B6D">
      <w:pPr>
        <w:pStyle w:val="NoSpacing"/>
        <w:numPr>
          <w:ilvl w:val="0"/>
          <w:numId w:val="14"/>
        </w:numPr>
        <w:shd w:val="clear" w:color="auto" w:fill="C5E0B3" w:themeFill="accent6" w:themeFillTint="66"/>
        <w:tabs>
          <w:tab w:val="left" w:pos="567"/>
        </w:tabs>
        <w:ind w:left="284" w:right="335" w:firstLine="0"/>
        <w:rPr>
          <w:rFonts w:ascii="Arial" w:hAnsi="Arial" w:cs="Arial"/>
          <w:sz w:val="24"/>
          <w:szCs w:val="24"/>
          <w:bdr w:val="nil"/>
        </w:rPr>
      </w:pPr>
      <w:r w:rsidRPr="00036C6F">
        <w:rPr>
          <w:rFonts w:ascii="Arial" w:hAnsi="Arial" w:cs="Arial"/>
          <w:sz w:val="24"/>
          <w:szCs w:val="24"/>
          <w:bdr w:val="nil"/>
        </w:rPr>
        <w:t>connections between social justice issues</w:t>
      </w:r>
    </w:p>
    <w:p w14:paraId="70099E93" w14:textId="06A37B07" w:rsidR="00435566" w:rsidRPr="002804C7" w:rsidRDefault="006E3BD1" w:rsidP="00B41B6D">
      <w:pPr>
        <w:pStyle w:val="NoSpacing"/>
        <w:numPr>
          <w:ilvl w:val="0"/>
          <w:numId w:val="14"/>
        </w:numPr>
        <w:shd w:val="clear" w:color="auto" w:fill="C5E0B3" w:themeFill="accent6" w:themeFillTint="66"/>
        <w:tabs>
          <w:tab w:val="left" w:pos="567"/>
        </w:tabs>
        <w:ind w:left="284" w:right="335" w:firstLine="0"/>
        <w:rPr>
          <w:rFonts w:ascii="Arial" w:hAnsi="Arial" w:cs="Arial"/>
          <w:sz w:val="24"/>
          <w:szCs w:val="24"/>
          <w:bdr w:val="nil"/>
        </w:rPr>
      </w:pPr>
      <w:r w:rsidRPr="002804C7">
        <w:rPr>
          <w:rFonts w:ascii="Arial" w:hAnsi="Arial" w:cs="Arial"/>
          <w:sz w:val="24"/>
          <w:szCs w:val="24"/>
          <w:bdr w:val="nil"/>
        </w:rPr>
        <w:t xml:space="preserve">past and present social injustices in Canada and in the world, their possible causes, and </w:t>
      </w:r>
    </w:p>
    <w:p w14:paraId="3C156464" w14:textId="34FD44FE" w:rsidR="006E3BD1" w:rsidRPr="00036C6F" w:rsidRDefault="00435566" w:rsidP="00B41B6D">
      <w:pPr>
        <w:pStyle w:val="NoSpacing"/>
        <w:shd w:val="clear" w:color="auto" w:fill="C5E0B3" w:themeFill="accent6" w:themeFillTint="66"/>
        <w:tabs>
          <w:tab w:val="left" w:pos="567"/>
        </w:tabs>
        <w:ind w:left="284" w:right="335"/>
        <w:rPr>
          <w:rFonts w:ascii="Arial" w:hAnsi="Arial" w:cs="Arial"/>
          <w:sz w:val="24"/>
          <w:szCs w:val="24"/>
          <w:bdr w:val="nil"/>
        </w:rPr>
      </w:pPr>
      <w:r>
        <w:rPr>
          <w:rFonts w:ascii="Arial" w:hAnsi="Arial" w:cs="Arial"/>
          <w:sz w:val="24"/>
          <w:szCs w:val="24"/>
          <w:bdr w:val="nil"/>
        </w:rPr>
        <w:tab/>
      </w:r>
      <w:r w:rsidR="002804C7" w:rsidRPr="00036C6F">
        <w:rPr>
          <w:rFonts w:ascii="Arial" w:hAnsi="Arial" w:cs="Arial"/>
          <w:sz w:val="24"/>
          <w:szCs w:val="24"/>
          <w:bdr w:val="nil"/>
        </w:rPr>
        <w:t xml:space="preserve">their </w:t>
      </w:r>
      <w:r w:rsidR="006E3BD1" w:rsidRPr="00036C6F">
        <w:rPr>
          <w:rFonts w:ascii="Arial" w:hAnsi="Arial" w:cs="Arial"/>
          <w:sz w:val="24"/>
          <w:szCs w:val="24"/>
          <w:bdr w:val="nil"/>
        </w:rPr>
        <w:t>lasting</w:t>
      </w:r>
      <w:r>
        <w:rPr>
          <w:rFonts w:ascii="Arial" w:hAnsi="Arial" w:cs="Arial"/>
          <w:sz w:val="24"/>
          <w:szCs w:val="24"/>
          <w:bdr w:val="nil"/>
        </w:rPr>
        <w:t xml:space="preserve"> </w:t>
      </w:r>
      <w:r w:rsidR="006E3BD1" w:rsidRPr="00036C6F">
        <w:rPr>
          <w:rFonts w:ascii="Arial" w:hAnsi="Arial" w:cs="Arial"/>
          <w:sz w:val="24"/>
          <w:szCs w:val="24"/>
          <w:bdr w:val="nil"/>
        </w:rPr>
        <w:t>impact on individuals, groups, and society</w:t>
      </w:r>
    </w:p>
    <w:p w14:paraId="1BB914E4" w14:textId="77777777" w:rsidR="00435566" w:rsidRDefault="006E3BD1" w:rsidP="00B41B6D">
      <w:pPr>
        <w:pStyle w:val="NoSpacing"/>
        <w:numPr>
          <w:ilvl w:val="0"/>
          <w:numId w:val="14"/>
        </w:numPr>
        <w:shd w:val="clear" w:color="auto" w:fill="C5E0B3" w:themeFill="accent6" w:themeFillTint="66"/>
        <w:tabs>
          <w:tab w:val="left" w:pos="567"/>
        </w:tabs>
        <w:ind w:left="284" w:right="335" w:firstLine="0"/>
        <w:rPr>
          <w:rFonts w:ascii="Arial" w:hAnsi="Arial" w:cs="Arial"/>
          <w:sz w:val="24"/>
          <w:szCs w:val="24"/>
          <w:bdr w:val="nil"/>
        </w:rPr>
      </w:pPr>
      <w:r w:rsidRPr="00036C6F">
        <w:rPr>
          <w:rFonts w:ascii="Arial" w:hAnsi="Arial" w:cs="Arial"/>
          <w:sz w:val="24"/>
          <w:szCs w:val="24"/>
          <w:bdr w:val="nil"/>
        </w:rPr>
        <w:t xml:space="preserve">roles of governmental and non-governmental organizations in issues of social justice and </w:t>
      </w:r>
    </w:p>
    <w:p w14:paraId="26632A06" w14:textId="77777777" w:rsidR="006E3BD1" w:rsidRPr="00036C6F" w:rsidRDefault="00435566" w:rsidP="00B41B6D">
      <w:pPr>
        <w:pStyle w:val="NoSpacing"/>
        <w:shd w:val="clear" w:color="auto" w:fill="C5E0B3" w:themeFill="accent6" w:themeFillTint="66"/>
        <w:tabs>
          <w:tab w:val="left" w:pos="567"/>
        </w:tabs>
        <w:ind w:left="284" w:right="335"/>
        <w:rPr>
          <w:rFonts w:ascii="Arial" w:hAnsi="Arial" w:cs="Arial"/>
          <w:sz w:val="24"/>
          <w:szCs w:val="24"/>
          <w:bdr w:val="nil"/>
        </w:rPr>
      </w:pPr>
      <w:r>
        <w:rPr>
          <w:rFonts w:ascii="Arial" w:hAnsi="Arial" w:cs="Arial"/>
          <w:sz w:val="24"/>
          <w:szCs w:val="24"/>
          <w:bdr w:val="nil"/>
        </w:rPr>
        <w:tab/>
      </w:r>
      <w:r w:rsidR="006E3BD1" w:rsidRPr="00036C6F">
        <w:rPr>
          <w:rFonts w:ascii="Arial" w:hAnsi="Arial" w:cs="Arial"/>
          <w:sz w:val="24"/>
          <w:szCs w:val="24"/>
          <w:bdr w:val="nil"/>
        </w:rPr>
        <w:t>injustice</w:t>
      </w:r>
    </w:p>
    <w:p w14:paraId="454FEEB0" w14:textId="77777777" w:rsidR="00435566" w:rsidRDefault="006E3BD1" w:rsidP="00B41B6D">
      <w:pPr>
        <w:pStyle w:val="NoSpacing"/>
        <w:numPr>
          <w:ilvl w:val="0"/>
          <w:numId w:val="14"/>
        </w:numPr>
        <w:shd w:val="clear" w:color="auto" w:fill="C5E0B3" w:themeFill="accent6" w:themeFillTint="66"/>
        <w:tabs>
          <w:tab w:val="left" w:pos="567"/>
        </w:tabs>
        <w:ind w:left="284" w:right="335" w:firstLine="0"/>
        <w:rPr>
          <w:rFonts w:ascii="Arial" w:hAnsi="Arial" w:cs="Arial"/>
          <w:sz w:val="24"/>
          <w:szCs w:val="24"/>
          <w:bdr w:val="nil"/>
        </w:rPr>
      </w:pPr>
      <w:r w:rsidRPr="00036C6F">
        <w:rPr>
          <w:rFonts w:ascii="Arial" w:hAnsi="Arial" w:cs="Arial"/>
          <w:sz w:val="24"/>
          <w:szCs w:val="24"/>
          <w:bdr w:val="nil"/>
        </w:rPr>
        <w:t xml:space="preserve">processes, methods, and approaches individuals, groups, and institutions use to promote </w:t>
      </w:r>
    </w:p>
    <w:p w14:paraId="2684ACDB" w14:textId="4157FCB1" w:rsidR="006E3BD1" w:rsidRDefault="00435566" w:rsidP="00B41B6D">
      <w:pPr>
        <w:pStyle w:val="NoSpacing"/>
        <w:shd w:val="clear" w:color="auto" w:fill="C5E0B3" w:themeFill="accent6" w:themeFillTint="66"/>
        <w:tabs>
          <w:tab w:val="left" w:pos="567"/>
        </w:tabs>
        <w:ind w:left="284" w:right="335"/>
        <w:rPr>
          <w:rFonts w:ascii="Arial" w:hAnsi="Arial" w:cs="Arial"/>
          <w:sz w:val="24"/>
          <w:szCs w:val="24"/>
          <w:bdr w:val="nil"/>
        </w:rPr>
      </w:pPr>
      <w:r>
        <w:rPr>
          <w:rFonts w:ascii="Arial" w:hAnsi="Arial" w:cs="Arial"/>
          <w:sz w:val="24"/>
          <w:szCs w:val="24"/>
          <w:bdr w:val="nil"/>
        </w:rPr>
        <w:tab/>
      </w:r>
      <w:r w:rsidR="006E3BD1" w:rsidRPr="00036C6F">
        <w:rPr>
          <w:rFonts w:ascii="Arial" w:hAnsi="Arial" w:cs="Arial"/>
          <w:sz w:val="24"/>
          <w:szCs w:val="24"/>
          <w:bdr w:val="nil"/>
        </w:rPr>
        <w:t>social justice</w:t>
      </w:r>
      <w:r>
        <w:rPr>
          <w:rFonts w:ascii="Arial" w:hAnsi="Arial" w:cs="Arial"/>
          <w:sz w:val="24"/>
          <w:szCs w:val="24"/>
          <w:bdr w:val="nil"/>
        </w:rPr>
        <w:t>.</w:t>
      </w:r>
    </w:p>
    <w:p w14:paraId="6785E851" w14:textId="172E5959" w:rsidR="00E9238B" w:rsidRDefault="00E9238B" w:rsidP="00B41B6D">
      <w:pPr>
        <w:pStyle w:val="NoSpacing"/>
        <w:shd w:val="clear" w:color="auto" w:fill="C5E0B3" w:themeFill="accent6" w:themeFillTint="66"/>
        <w:tabs>
          <w:tab w:val="left" w:pos="567"/>
        </w:tabs>
        <w:ind w:left="284" w:right="335"/>
        <w:rPr>
          <w:rFonts w:ascii="Arial" w:hAnsi="Arial" w:cs="Arial"/>
          <w:sz w:val="24"/>
          <w:szCs w:val="24"/>
          <w:bdr w:val="nil"/>
        </w:rPr>
      </w:pPr>
    </w:p>
    <w:p w14:paraId="682670B7" w14:textId="25BEFDF7" w:rsidR="00E9238B" w:rsidRDefault="00E9238B" w:rsidP="00B41B6D">
      <w:pPr>
        <w:pStyle w:val="NoSpacing"/>
        <w:shd w:val="clear" w:color="auto" w:fill="C5E0B3" w:themeFill="accent6" w:themeFillTint="66"/>
        <w:tabs>
          <w:tab w:val="left" w:pos="567"/>
        </w:tabs>
        <w:ind w:left="284" w:right="335"/>
        <w:rPr>
          <w:rFonts w:ascii="Arial" w:hAnsi="Arial" w:cs="Arial"/>
          <w:sz w:val="24"/>
          <w:szCs w:val="24"/>
          <w:bdr w:val="nil"/>
        </w:rPr>
      </w:pPr>
    </w:p>
    <w:p w14:paraId="2B21AC45" w14:textId="45DAAE1B" w:rsidR="00E9238B" w:rsidRDefault="00E9238B" w:rsidP="00B41B6D">
      <w:pPr>
        <w:pStyle w:val="NoSpacing"/>
        <w:shd w:val="clear" w:color="auto" w:fill="C5E0B3" w:themeFill="accent6" w:themeFillTint="66"/>
        <w:tabs>
          <w:tab w:val="left" w:pos="567"/>
        </w:tabs>
        <w:ind w:left="284" w:right="335"/>
        <w:rPr>
          <w:rFonts w:ascii="Arial" w:hAnsi="Arial" w:cs="Arial"/>
          <w:sz w:val="24"/>
          <w:szCs w:val="24"/>
          <w:bdr w:val="nil"/>
        </w:rPr>
      </w:pPr>
    </w:p>
    <w:p w14:paraId="71560FE2" w14:textId="77777777" w:rsidR="00E9238B" w:rsidRPr="00036C6F" w:rsidRDefault="00E9238B" w:rsidP="00B41B6D">
      <w:pPr>
        <w:pStyle w:val="NoSpacing"/>
        <w:shd w:val="clear" w:color="auto" w:fill="C5E0B3" w:themeFill="accent6" w:themeFillTint="66"/>
        <w:tabs>
          <w:tab w:val="left" w:pos="567"/>
        </w:tabs>
        <w:ind w:left="284" w:right="335"/>
        <w:rPr>
          <w:rFonts w:ascii="Arial" w:hAnsi="Arial" w:cs="Arial"/>
          <w:sz w:val="24"/>
          <w:szCs w:val="24"/>
          <w:bdr w:val="nil"/>
        </w:rPr>
      </w:pPr>
    </w:p>
    <w:p w14:paraId="45875962" w14:textId="36DFFDD2" w:rsidR="00E9238B" w:rsidRDefault="00E9238B">
      <w:pPr>
        <w:spacing w:after="160" w:line="259" w:lineRule="auto"/>
        <w:rPr>
          <w:rFonts w:ascii="Arial" w:hAnsi="Arial" w:cs="Arial"/>
          <w:bCs/>
          <w:sz w:val="24"/>
          <w:szCs w:val="24"/>
          <w:bdr w:val="nil"/>
        </w:rPr>
      </w:pPr>
      <w:r>
        <w:rPr>
          <w:rFonts w:ascii="Arial" w:hAnsi="Arial" w:cs="Arial"/>
          <w:bCs/>
          <w:sz w:val="24"/>
          <w:szCs w:val="24"/>
          <w:bdr w:val="nil"/>
        </w:rPr>
        <w:br w:type="page"/>
      </w:r>
    </w:p>
    <w:p w14:paraId="4A1922C7" w14:textId="77777777" w:rsidR="00F81CA7" w:rsidRDefault="00F81CA7" w:rsidP="00E60C49">
      <w:pPr>
        <w:pStyle w:val="NoSpacing"/>
        <w:shd w:val="clear" w:color="auto" w:fill="C5E0B3" w:themeFill="accent6" w:themeFillTint="66"/>
        <w:tabs>
          <w:tab w:val="left" w:pos="567"/>
        </w:tabs>
        <w:ind w:left="284" w:right="333"/>
        <w:rPr>
          <w:rFonts w:ascii="Arial" w:hAnsi="Arial" w:cs="Arial"/>
          <w:bCs/>
          <w:sz w:val="24"/>
          <w:szCs w:val="24"/>
          <w:bdr w:val="nil"/>
        </w:rPr>
      </w:pPr>
    </w:p>
    <w:p w14:paraId="774011C5" w14:textId="4EFF89DD" w:rsidR="006E3BD1" w:rsidRPr="00036C6F" w:rsidRDefault="006E3BD1" w:rsidP="00E60C49">
      <w:pPr>
        <w:pStyle w:val="NoSpacing"/>
        <w:shd w:val="clear" w:color="auto" w:fill="C5E0B3" w:themeFill="accent6" w:themeFillTint="66"/>
        <w:tabs>
          <w:tab w:val="left" w:pos="567"/>
        </w:tabs>
        <w:ind w:left="284" w:right="333"/>
        <w:rPr>
          <w:rFonts w:ascii="Arial" w:hAnsi="Arial" w:cs="Arial"/>
          <w:b/>
          <w:bCs/>
          <w:sz w:val="24"/>
          <w:szCs w:val="24"/>
          <w:u w:val="single"/>
          <w:bdr w:val="nil"/>
        </w:rPr>
      </w:pPr>
      <w:r w:rsidRPr="00036C6F">
        <w:rPr>
          <w:rFonts w:ascii="Arial" w:hAnsi="Arial" w:cs="Arial"/>
          <w:b/>
          <w:bCs/>
          <w:sz w:val="24"/>
          <w:szCs w:val="24"/>
          <w:u w:val="single"/>
          <w:bdr w:val="nil"/>
          <w:lang w:val="de-DE"/>
        </w:rPr>
        <w:t>URBAN STUDIES 12 (MURST12)</w:t>
      </w:r>
    </w:p>
    <w:p w14:paraId="6FF6A2E2" w14:textId="77777777" w:rsidR="006E3BD1" w:rsidRPr="00036C6F" w:rsidRDefault="006E3BD1" w:rsidP="00E60C49">
      <w:pPr>
        <w:pStyle w:val="NoSpacing"/>
        <w:shd w:val="clear" w:color="auto" w:fill="C5E0B3" w:themeFill="accent6" w:themeFillTint="66"/>
        <w:tabs>
          <w:tab w:val="left" w:pos="567"/>
        </w:tabs>
        <w:ind w:left="284" w:right="333"/>
        <w:rPr>
          <w:rFonts w:ascii="Arial" w:hAnsi="Arial" w:cs="Arial"/>
          <w:sz w:val="24"/>
          <w:szCs w:val="24"/>
          <w:bdr w:val="nil"/>
        </w:rPr>
      </w:pPr>
      <w:r w:rsidRPr="00036C6F">
        <w:rPr>
          <w:rFonts w:ascii="Arial" w:hAnsi="Arial" w:cs="Arial"/>
          <w:sz w:val="24"/>
          <w:szCs w:val="24"/>
          <w:bdr w:val="nil"/>
        </w:rPr>
        <w:t xml:space="preserve">This is a course where students will analyze and understand the process by which urbanization has taken place. Students will examine local, regional, </w:t>
      </w:r>
      <w:proofErr w:type="gramStart"/>
      <w:r w:rsidRPr="00036C6F">
        <w:rPr>
          <w:rFonts w:ascii="Arial" w:hAnsi="Arial" w:cs="Arial"/>
          <w:sz w:val="24"/>
          <w:szCs w:val="24"/>
          <w:bdr w:val="nil"/>
        </w:rPr>
        <w:t>global</w:t>
      </w:r>
      <w:proofErr w:type="gramEnd"/>
      <w:r w:rsidRPr="00036C6F">
        <w:rPr>
          <w:rFonts w:ascii="Arial" w:hAnsi="Arial" w:cs="Arial"/>
          <w:sz w:val="24"/>
          <w:szCs w:val="24"/>
          <w:bdr w:val="nil"/>
        </w:rPr>
        <w:t xml:space="preserve"> and historic patterns of settlement; understand the decision-making process when planning and designing cities and regions, what role the government plays in the process and contemporary issues facing urban </w:t>
      </w:r>
      <w:proofErr w:type="spellStart"/>
      <w:r w:rsidRPr="00036C6F">
        <w:rPr>
          <w:rFonts w:ascii="Arial" w:hAnsi="Arial" w:cs="Arial"/>
          <w:sz w:val="24"/>
          <w:szCs w:val="24"/>
          <w:bdr w:val="nil"/>
        </w:rPr>
        <w:t>centres</w:t>
      </w:r>
      <w:proofErr w:type="spellEnd"/>
      <w:r w:rsidRPr="00036C6F">
        <w:rPr>
          <w:rFonts w:ascii="Arial" w:hAnsi="Arial" w:cs="Arial"/>
          <w:sz w:val="24"/>
          <w:szCs w:val="24"/>
          <w:bdr w:val="nil"/>
        </w:rPr>
        <w:t xml:space="preserve">. </w:t>
      </w:r>
    </w:p>
    <w:p w14:paraId="63D39CBA" w14:textId="77777777" w:rsidR="00435566" w:rsidRDefault="00435566" w:rsidP="00E60C49">
      <w:pPr>
        <w:pStyle w:val="NoSpacing"/>
        <w:shd w:val="clear" w:color="auto" w:fill="C5E0B3" w:themeFill="accent6" w:themeFillTint="66"/>
        <w:tabs>
          <w:tab w:val="left" w:pos="567"/>
        </w:tabs>
        <w:ind w:left="284" w:right="333"/>
        <w:rPr>
          <w:rFonts w:ascii="Arial" w:hAnsi="Arial" w:cs="Arial"/>
          <w:sz w:val="24"/>
          <w:szCs w:val="24"/>
          <w:bdr w:val="nil"/>
        </w:rPr>
      </w:pPr>
    </w:p>
    <w:p w14:paraId="483089AD" w14:textId="77777777" w:rsidR="006E3BD1" w:rsidRPr="00435566" w:rsidRDefault="006E3BD1" w:rsidP="00E60C49">
      <w:pPr>
        <w:pStyle w:val="NoSpacing"/>
        <w:shd w:val="clear" w:color="auto" w:fill="C5E0B3" w:themeFill="accent6" w:themeFillTint="66"/>
        <w:tabs>
          <w:tab w:val="left" w:pos="567"/>
        </w:tabs>
        <w:ind w:left="284" w:right="333"/>
        <w:rPr>
          <w:rFonts w:ascii="Arial" w:hAnsi="Arial" w:cs="Arial"/>
          <w:b/>
          <w:sz w:val="24"/>
          <w:szCs w:val="24"/>
          <w:bdr w:val="nil"/>
        </w:rPr>
      </w:pPr>
      <w:r w:rsidRPr="00435566">
        <w:rPr>
          <w:rFonts w:ascii="Arial" w:hAnsi="Arial" w:cs="Arial"/>
          <w:b/>
          <w:sz w:val="24"/>
          <w:szCs w:val="24"/>
          <w:bdr w:val="nil"/>
        </w:rPr>
        <w:t>Students will be expected to know the following:</w:t>
      </w:r>
    </w:p>
    <w:p w14:paraId="091E803A" w14:textId="77777777" w:rsidR="006E3BD1" w:rsidRPr="00036C6F" w:rsidRDefault="006E3BD1" w:rsidP="00E60C49">
      <w:pPr>
        <w:pStyle w:val="NoSpacing"/>
        <w:numPr>
          <w:ilvl w:val="0"/>
          <w:numId w:val="16"/>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urbanization as a global phenomenon</w:t>
      </w:r>
    </w:p>
    <w:p w14:paraId="7229E465" w14:textId="77777777" w:rsidR="006E3BD1" w:rsidRPr="00036C6F" w:rsidRDefault="006E3BD1" w:rsidP="00E60C49">
      <w:pPr>
        <w:pStyle w:val="NoSpacing"/>
        <w:numPr>
          <w:ilvl w:val="0"/>
          <w:numId w:val="16"/>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 xml:space="preserve">historic settlement patterns in urban </w:t>
      </w:r>
      <w:proofErr w:type="spellStart"/>
      <w:r w:rsidRPr="00036C6F">
        <w:rPr>
          <w:rFonts w:ascii="Arial" w:hAnsi="Arial" w:cs="Arial"/>
          <w:sz w:val="24"/>
          <w:szCs w:val="24"/>
          <w:bdr w:val="nil"/>
        </w:rPr>
        <w:t>centres</w:t>
      </w:r>
      <w:proofErr w:type="spellEnd"/>
    </w:p>
    <w:p w14:paraId="4C2BE0CA" w14:textId="04409C43" w:rsidR="008922B6" w:rsidRPr="002804C7" w:rsidRDefault="006E3BD1" w:rsidP="00316294">
      <w:pPr>
        <w:pStyle w:val="NoSpacing"/>
        <w:numPr>
          <w:ilvl w:val="0"/>
          <w:numId w:val="16"/>
        </w:numPr>
        <w:shd w:val="clear" w:color="auto" w:fill="C5E0B3" w:themeFill="accent6" w:themeFillTint="66"/>
        <w:tabs>
          <w:tab w:val="left" w:pos="567"/>
        </w:tabs>
        <w:ind w:left="284" w:right="333" w:firstLine="0"/>
        <w:rPr>
          <w:rFonts w:ascii="Arial" w:hAnsi="Arial" w:cs="Arial"/>
          <w:sz w:val="24"/>
          <w:szCs w:val="24"/>
          <w:bdr w:val="nil"/>
        </w:rPr>
      </w:pPr>
      <w:r w:rsidRPr="002804C7">
        <w:rPr>
          <w:rFonts w:ascii="Arial" w:hAnsi="Arial" w:cs="Arial"/>
          <w:sz w:val="24"/>
          <w:szCs w:val="24"/>
          <w:bdr w:val="nil"/>
        </w:rPr>
        <w:t xml:space="preserve">local and regional governance in BC and relationships with other levels of government </w:t>
      </w:r>
    </w:p>
    <w:p w14:paraId="4A5B8704" w14:textId="664CE123" w:rsidR="006F1394" w:rsidRPr="00036C6F" w:rsidRDefault="006F1394" w:rsidP="00E60C49">
      <w:pPr>
        <w:pStyle w:val="NoSpacing"/>
        <w:shd w:val="clear" w:color="auto" w:fill="C5E0B3" w:themeFill="accent6" w:themeFillTint="66"/>
        <w:tabs>
          <w:tab w:val="left" w:pos="567"/>
        </w:tabs>
        <w:ind w:left="284" w:right="333"/>
        <w:rPr>
          <w:rFonts w:ascii="Arial" w:hAnsi="Arial" w:cs="Arial"/>
          <w:sz w:val="24"/>
          <w:szCs w:val="24"/>
          <w:bdr w:val="nil"/>
        </w:rPr>
      </w:pPr>
      <w:r w:rsidRPr="00036C6F">
        <w:rPr>
          <w:rFonts w:ascii="Arial" w:hAnsi="Arial" w:cs="Arial"/>
          <w:sz w:val="24"/>
          <w:szCs w:val="24"/>
          <w:bdr w:val="nil"/>
        </w:rPr>
        <w:tab/>
      </w:r>
      <w:r w:rsidR="002804C7" w:rsidRPr="00036C6F">
        <w:rPr>
          <w:rFonts w:ascii="Arial" w:hAnsi="Arial" w:cs="Arial"/>
          <w:sz w:val="24"/>
          <w:szCs w:val="24"/>
          <w:bdr w:val="nil"/>
        </w:rPr>
        <w:t xml:space="preserve">functions </w:t>
      </w:r>
      <w:r w:rsidR="00435566" w:rsidRPr="00036C6F">
        <w:rPr>
          <w:rFonts w:ascii="Arial" w:hAnsi="Arial" w:cs="Arial"/>
          <w:sz w:val="24"/>
          <w:szCs w:val="24"/>
          <w:bdr w:val="nil"/>
        </w:rPr>
        <w:t xml:space="preserve">of </w:t>
      </w:r>
      <w:r w:rsidRPr="00036C6F">
        <w:rPr>
          <w:rFonts w:ascii="Arial" w:hAnsi="Arial" w:cs="Arial"/>
          <w:sz w:val="24"/>
          <w:szCs w:val="24"/>
          <w:bdr w:val="nil"/>
        </w:rPr>
        <w:t>local and regional government</w:t>
      </w:r>
    </w:p>
    <w:p w14:paraId="345771EE" w14:textId="77777777" w:rsidR="006E3BD1" w:rsidRPr="00036C6F" w:rsidRDefault="006E3BD1" w:rsidP="00E60C49">
      <w:pPr>
        <w:pStyle w:val="NoSpacing"/>
        <w:numPr>
          <w:ilvl w:val="0"/>
          <w:numId w:val="16"/>
        </w:numPr>
        <w:shd w:val="clear" w:color="auto" w:fill="C5E0B3" w:themeFill="accent6" w:themeFillTint="66"/>
        <w:tabs>
          <w:tab w:val="left" w:pos="567"/>
        </w:tabs>
        <w:ind w:left="284" w:right="333" w:firstLine="0"/>
        <w:rPr>
          <w:rFonts w:ascii="Arial" w:hAnsi="Arial" w:cs="Arial"/>
          <w:sz w:val="24"/>
          <w:szCs w:val="24"/>
          <w:bdr w:val="nil"/>
        </w:rPr>
      </w:pPr>
      <w:r w:rsidRPr="00036C6F">
        <w:rPr>
          <w:rFonts w:ascii="Arial" w:hAnsi="Arial" w:cs="Arial"/>
          <w:sz w:val="24"/>
          <w:szCs w:val="24"/>
          <w:bdr w:val="nil"/>
        </w:rPr>
        <w:t>urban planning and urban design</w:t>
      </w:r>
    </w:p>
    <w:p w14:paraId="19BA8A42" w14:textId="77777777" w:rsidR="006E3BD1" w:rsidRPr="00036C6F" w:rsidRDefault="006E3BD1" w:rsidP="00E60C49">
      <w:pPr>
        <w:pStyle w:val="NoSpacing"/>
        <w:numPr>
          <w:ilvl w:val="0"/>
          <w:numId w:val="16"/>
        </w:numPr>
        <w:shd w:val="clear" w:color="auto" w:fill="C5E0B3" w:themeFill="accent6" w:themeFillTint="66"/>
        <w:tabs>
          <w:tab w:val="left" w:pos="567"/>
        </w:tabs>
        <w:ind w:left="284" w:right="333" w:firstLine="0"/>
        <w:rPr>
          <w:rFonts w:ascii="Arial" w:hAnsi="Arial" w:cs="Arial"/>
          <w:sz w:val="24"/>
          <w:szCs w:val="24"/>
          <w:bdr w:val="nil"/>
          <w:lang w:val="de-DE"/>
        </w:rPr>
      </w:pPr>
      <w:r w:rsidRPr="00036C6F">
        <w:rPr>
          <w:rFonts w:ascii="Arial" w:hAnsi="Arial" w:cs="Arial"/>
          <w:sz w:val="24"/>
          <w:szCs w:val="24"/>
          <w:bdr w:val="nil"/>
        </w:rPr>
        <w:t>decision making in the planning of cities and regions</w:t>
      </w:r>
    </w:p>
    <w:p w14:paraId="2456D4CE" w14:textId="77777777" w:rsidR="006E3BD1" w:rsidRPr="00036C6F" w:rsidRDefault="006E3BD1" w:rsidP="00E60C49">
      <w:pPr>
        <w:pStyle w:val="NoSpacing"/>
        <w:numPr>
          <w:ilvl w:val="0"/>
          <w:numId w:val="16"/>
        </w:numPr>
        <w:shd w:val="clear" w:color="auto" w:fill="C5E0B3" w:themeFill="accent6" w:themeFillTint="66"/>
        <w:tabs>
          <w:tab w:val="left" w:pos="567"/>
        </w:tabs>
        <w:ind w:left="284" w:right="333" w:firstLine="0"/>
        <w:rPr>
          <w:rFonts w:ascii="Arial" w:hAnsi="Arial" w:cs="Arial"/>
          <w:sz w:val="24"/>
          <w:szCs w:val="24"/>
          <w:bdr w:val="nil"/>
          <w:lang w:val="de-DE"/>
        </w:rPr>
      </w:pPr>
      <w:r w:rsidRPr="00036C6F">
        <w:rPr>
          <w:rFonts w:ascii="Arial" w:hAnsi="Arial" w:cs="Arial"/>
          <w:sz w:val="24"/>
          <w:szCs w:val="24"/>
          <w:bdr w:val="nil"/>
        </w:rPr>
        <w:t xml:space="preserve">contemporary issues in Urban </w:t>
      </w:r>
      <w:r w:rsidRPr="00036C6F">
        <w:rPr>
          <w:rFonts w:ascii="Arial" w:hAnsi="Arial" w:cs="Arial"/>
          <w:sz w:val="24"/>
          <w:szCs w:val="24"/>
          <w:bdr w:val="nil"/>
          <w:lang w:val="de-DE"/>
        </w:rPr>
        <w:t>Studies</w:t>
      </w:r>
    </w:p>
    <w:p w14:paraId="322E999C" w14:textId="77777777" w:rsidR="006E3BD1" w:rsidRPr="00435566" w:rsidRDefault="006E3BD1" w:rsidP="00E60C49">
      <w:pPr>
        <w:pStyle w:val="NoSpacing"/>
        <w:shd w:val="clear" w:color="auto" w:fill="C5E0B3" w:themeFill="accent6" w:themeFillTint="66"/>
        <w:tabs>
          <w:tab w:val="left" w:pos="567"/>
        </w:tabs>
        <w:ind w:left="284" w:right="333"/>
        <w:rPr>
          <w:rFonts w:ascii="Arial" w:hAnsi="Arial" w:cs="Arial"/>
          <w:sz w:val="28"/>
          <w:szCs w:val="24"/>
          <w:bdr w:val="nil"/>
        </w:rPr>
      </w:pPr>
    </w:p>
    <w:p w14:paraId="3B2553F0" w14:textId="77777777" w:rsidR="00E60C49" w:rsidRDefault="00E60C49" w:rsidP="00E9238B">
      <w:pPr>
        <w:spacing w:after="0" w:line="259" w:lineRule="auto"/>
        <w:rPr>
          <w:rFonts w:ascii="Arial" w:hAnsi="Arial" w:cs="Arial"/>
          <w:sz w:val="32"/>
          <w:szCs w:val="32"/>
          <w:bdr w:val="nil"/>
        </w:rPr>
      </w:pPr>
    </w:p>
    <w:p w14:paraId="23D87393" w14:textId="77777777" w:rsidR="00E60C49" w:rsidRDefault="00E60C49" w:rsidP="00E9238B">
      <w:pPr>
        <w:spacing w:after="0" w:line="259" w:lineRule="auto"/>
        <w:rPr>
          <w:rFonts w:ascii="Arial" w:hAnsi="Arial" w:cs="Arial"/>
          <w:sz w:val="32"/>
          <w:szCs w:val="32"/>
          <w:bdr w:val="nil"/>
        </w:rPr>
      </w:pPr>
    </w:p>
    <w:p w14:paraId="2284DF74" w14:textId="77777777" w:rsidR="00E9238B" w:rsidRPr="00E9238B" w:rsidRDefault="00E9238B" w:rsidP="00FC6744">
      <w:pPr>
        <w:shd w:val="clear" w:color="auto" w:fill="FFD966" w:themeFill="accent4" w:themeFillTint="99"/>
        <w:tabs>
          <w:tab w:val="left" w:pos="567"/>
        </w:tabs>
        <w:spacing w:after="0"/>
        <w:ind w:left="284" w:right="333"/>
        <w:jc w:val="center"/>
        <w:rPr>
          <w:rFonts w:ascii="Arial" w:hAnsi="Arial" w:cs="Arial"/>
          <w:b/>
          <w:noProof/>
          <w:sz w:val="28"/>
          <w:szCs w:val="48"/>
          <w:u w:val="single"/>
        </w:rPr>
      </w:pPr>
    </w:p>
    <w:p w14:paraId="6B927415" w14:textId="77777777" w:rsidR="00A3071F" w:rsidRPr="001C030E" w:rsidRDefault="00A3071F" w:rsidP="00FC6744">
      <w:pPr>
        <w:shd w:val="clear" w:color="auto" w:fill="FFD966" w:themeFill="accent4" w:themeFillTint="99"/>
        <w:tabs>
          <w:tab w:val="left" w:pos="567"/>
        </w:tabs>
        <w:spacing w:after="0"/>
        <w:ind w:left="284" w:right="333"/>
        <w:jc w:val="center"/>
        <w:rPr>
          <w:rFonts w:ascii="Arial" w:hAnsi="Arial" w:cs="Arial"/>
          <w:b/>
          <w:noProof/>
          <w:sz w:val="32"/>
          <w:szCs w:val="24"/>
          <w:u w:val="single"/>
        </w:rPr>
      </w:pPr>
      <w:r w:rsidRPr="001C030E">
        <w:rPr>
          <w:rFonts w:ascii="Arial" w:hAnsi="Arial" w:cs="Arial"/>
          <w:b/>
          <w:noProof/>
          <w:sz w:val="32"/>
          <w:szCs w:val="24"/>
          <w:u w:val="single"/>
        </w:rPr>
        <w:t>CAREER &amp; WORK EXPERIENCE COURSES</w:t>
      </w:r>
    </w:p>
    <w:p w14:paraId="6C7C3A3E" w14:textId="0C7B830A" w:rsidR="005C2EE1" w:rsidRPr="001C030E" w:rsidRDefault="006B3891" w:rsidP="00FC6744">
      <w:pPr>
        <w:shd w:val="clear" w:color="auto" w:fill="FFD966" w:themeFill="accent4" w:themeFillTint="99"/>
        <w:tabs>
          <w:tab w:val="left" w:pos="567"/>
        </w:tabs>
        <w:spacing w:after="0"/>
        <w:ind w:left="284" w:right="333"/>
        <w:rPr>
          <w:rFonts w:ascii="Arial" w:hAnsi="Arial" w:cs="Arial"/>
          <w:b/>
          <w:i/>
          <w:noProof/>
          <w:sz w:val="24"/>
          <w:szCs w:val="24"/>
        </w:rPr>
      </w:pPr>
      <w:r w:rsidRPr="001C030E">
        <w:rPr>
          <w:rFonts w:ascii="Arial" w:hAnsi="Arial" w:cs="Arial"/>
          <w:b/>
          <w:noProof/>
          <w:sz w:val="24"/>
          <w:szCs w:val="24"/>
        </w:rPr>
        <w:tab/>
      </w:r>
      <w:r w:rsidR="00A3071F" w:rsidRPr="001C030E">
        <w:rPr>
          <w:rFonts w:ascii="Arial" w:hAnsi="Arial" w:cs="Arial"/>
          <w:b/>
          <w:noProof/>
          <w:sz w:val="24"/>
          <w:szCs w:val="24"/>
        </w:rPr>
        <w:t>*</w:t>
      </w:r>
      <w:r w:rsidR="00A3071F" w:rsidRPr="001C030E">
        <w:rPr>
          <w:rFonts w:ascii="Arial" w:hAnsi="Arial" w:cs="Arial"/>
          <w:b/>
          <w:i/>
          <w:noProof/>
          <w:sz w:val="24"/>
          <w:szCs w:val="24"/>
        </w:rPr>
        <w:t>Students are required to take a Career Life Education 1</w:t>
      </w:r>
      <w:r w:rsidR="001C030E" w:rsidRPr="001C030E">
        <w:rPr>
          <w:rFonts w:ascii="Arial" w:hAnsi="Arial" w:cs="Arial"/>
          <w:b/>
          <w:i/>
          <w:noProof/>
          <w:sz w:val="24"/>
          <w:szCs w:val="24"/>
        </w:rPr>
        <w:t>1</w:t>
      </w:r>
      <w:r w:rsidR="005C2EE1" w:rsidRPr="001C030E">
        <w:rPr>
          <w:rFonts w:ascii="Arial" w:hAnsi="Arial" w:cs="Arial"/>
          <w:b/>
          <w:i/>
          <w:noProof/>
          <w:sz w:val="24"/>
          <w:szCs w:val="24"/>
        </w:rPr>
        <w:t xml:space="preserve"> and Career Life Connections</w:t>
      </w:r>
    </w:p>
    <w:p w14:paraId="74D35D06" w14:textId="77777777" w:rsidR="00A3071F" w:rsidRPr="00435566" w:rsidRDefault="00A3071F" w:rsidP="00FC6744">
      <w:pPr>
        <w:shd w:val="clear" w:color="auto" w:fill="FFD966" w:themeFill="accent4" w:themeFillTint="99"/>
        <w:tabs>
          <w:tab w:val="left" w:pos="567"/>
        </w:tabs>
        <w:spacing w:after="0"/>
        <w:ind w:left="284" w:right="333"/>
        <w:rPr>
          <w:rFonts w:ascii="Arial" w:hAnsi="Arial" w:cs="Arial"/>
          <w:b/>
          <w:i/>
          <w:noProof/>
          <w:sz w:val="24"/>
          <w:szCs w:val="24"/>
        </w:rPr>
      </w:pPr>
      <w:r w:rsidRPr="001C030E">
        <w:rPr>
          <w:rFonts w:ascii="Arial" w:hAnsi="Arial" w:cs="Arial"/>
          <w:b/>
          <w:i/>
          <w:noProof/>
          <w:sz w:val="24"/>
          <w:szCs w:val="24"/>
        </w:rPr>
        <w:t xml:space="preserve"> </w:t>
      </w:r>
      <w:r w:rsidR="006B3891" w:rsidRPr="001C030E">
        <w:rPr>
          <w:rFonts w:ascii="Arial" w:hAnsi="Arial" w:cs="Arial"/>
          <w:b/>
          <w:i/>
          <w:noProof/>
          <w:sz w:val="24"/>
          <w:szCs w:val="24"/>
        </w:rPr>
        <w:tab/>
        <w:t xml:space="preserve"> </w:t>
      </w:r>
      <w:r w:rsidRPr="001C030E">
        <w:rPr>
          <w:rFonts w:ascii="Arial" w:hAnsi="Arial" w:cs="Arial"/>
          <w:b/>
          <w:i/>
          <w:noProof/>
          <w:sz w:val="24"/>
          <w:szCs w:val="24"/>
        </w:rPr>
        <w:t>to meet graduation requirements.</w:t>
      </w:r>
    </w:p>
    <w:p w14:paraId="6BA49CCC" w14:textId="77777777" w:rsidR="00A3071F" w:rsidRPr="00435566" w:rsidRDefault="00A3071F" w:rsidP="00FC6744">
      <w:pPr>
        <w:shd w:val="clear" w:color="auto" w:fill="FFD966" w:themeFill="accent4" w:themeFillTint="99"/>
        <w:tabs>
          <w:tab w:val="left" w:pos="567"/>
        </w:tabs>
        <w:spacing w:after="0"/>
        <w:ind w:left="284" w:right="333"/>
        <w:jc w:val="center"/>
        <w:rPr>
          <w:rFonts w:ascii="Arial" w:hAnsi="Arial" w:cs="Arial"/>
          <w:b/>
          <w:noProof/>
          <w:sz w:val="24"/>
          <w:szCs w:val="24"/>
          <w:u w:val="single"/>
        </w:rPr>
      </w:pPr>
    </w:p>
    <w:p w14:paraId="2C8D2061" w14:textId="18B491EF" w:rsidR="0018460F" w:rsidRPr="00435566" w:rsidRDefault="0018460F" w:rsidP="0018460F">
      <w:pPr>
        <w:pStyle w:val="NoSpacing"/>
        <w:shd w:val="clear" w:color="auto" w:fill="FFD966" w:themeFill="accent4" w:themeFillTint="99"/>
        <w:tabs>
          <w:tab w:val="left" w:pos="567"/>
        </w:tabs>
        <w:ind w:left="284" w:right="333"/>
        <w:rPr>
          <w:rFonts w:ascii="Arial" w:hAnsi="Arial" w:cs="Arial"/>
          <w:b/>
          <w:sz w:val="24"/>
          <w:szCs w:val="24"/>
          <w:u w:val="single"/>
        </w:rPr>
      </w:pPr>
      <w:r w:rsidRPr="00435566">
        <w:rPr>
          <w:rFonts w:ascii="Arial" w:hAnsi="Arial" w:cs="Arial"/>
          <w:b/>
          <w:sz w:val="24"/>
          <w:szCs w:val="24"/>
          <w:u w:val="single"/>
        </w:rPr>
        <w:t xml:space="preserve">CAREER LIFE </w:t>
      </w:r>
      <w:r>
        <w:rPr>
          <w:rFonts w:ascii="Arial" w:hAnsi="Arial" w:cs="Arial"/>
          <w:b/>
          <w:sz w:val="24"/>
          <w:szCs w:val="24"/>
          <w:u w:val="single"/>
        </w:rPr>
        <w:t xml:space="preserve">EDUCATION 11 </w:t>
      </w:r>
      <w:r w:rsidRPr="00435566">
        <w:rPr>
          <w:rFonts w:ascii="Arial" w:hAnsi="Arial" w:cs="Arial"/>
          <w:b/>
          <w:sz w:val="24"/>
          <w:szCs w:val="24"/>
          <w:u w:val="single"/>
        </w:rPr>
        <w:t>(MCL</w:t>
      </w:r>
      <w:r>
        <w:rPr>
          <w:rFonts w:ascii="Arial" w:hAnsi="Arial" w:cs="Arial"/>
          <w:b/>
          <w:sz w:val="24"/>
          <w:szCs w:val="24"/>
          <w:u w:val="single"/>
        </w:rPr>
        <w:t>E</w:t>
      </w:r>
      <w:r w:rsidRPr="00435566">
        <w:rPr>
          <w:rFonts w:ascii="Arial" w:hAnsi="Arial" w:cs="Arial"/>
          <w:b/>
          <w:sz w:val="24"/>
          <w:szCs w:val="24"/>
          <w:u w:val="single"/>
        </w:rPr>
        <w:t>1</w:t>
      </w:r>
      <w:r>
        <w:rPr>
          <w:rFonts w:ascii="Arial" w:hAnsi="Arial" w:cs="Arial"/>
          <w:b/>
          <w:sz w:val="24"/>
          <w:szCs w:val="24"/>
          <w:u w:val="single"/>
        </w:rPr>
        <w:t>0</w:t>
      </w:r>
      <w:r w:rsidRPr="00435566">
        <w:rPr>
          <w:rFonts w:ascii="Arial" w:hAnsi="Arial" w:cs="Arial"/>
          <w:b/>
          <w:sz w:val="24"/>
          <w:szCs w:val="24"/>
          <w:u w:val="single"/>
        </w:rPr>
        <w:t>)</w:t>
      </w:r>
    </w:p>
    <w:p w14:paraId="3D1FE329" w14:textId="7D66657B" w:rsidR="0018460F" w:rsidRDefault="0018460F" w:rsidP="0018460F">
      <w:pPr>
        <w:pStyle w:val="NoSpacing"/>
        <w:shd w:val="clear" w:color="auto" w:fill="FFD966" w:themeFill="accent4" w:themeFillTint="99"/>
        <w:tabs>
          <w:tab w:val="left" w:pos="567"/>
        </w:tabs>
        <w:ind w:left="284" w:right="333"/>
        <w:rPr>
          <w:rFonts w:ascii="Arial" w:hAnsi="Arial" w:cs="Arial"/>
          <w:sz w:val="24"/>
          <w:szCs w:val="24"/>
        </w:rPr>
      </w:pPr>
      <w:r>
        <w:rPr>
          <w:rFonts w:ascii="Arial" w:hAnsi="Arial" w:cs="Arial"/>
          <w:sz w:val="24"/>
          <w:szCs w:val="24"/>
        </w:rPr>
        <w:t xml:space="preserve">This is a required course. Students explore the elements of education and careers, finances, health, and the graduation program.  The aim of Career Life Education is to enable students to develop the skills, </w:t>
      </w:r>
      <w:proofErr w:type="gramStart"/>
      <w:r>
        <w:rPr>
          <w:rFonts w:ascii="Arial" w:hAnsi="Arial" w:cs="Arial"/>
          <w:sz w:val="24"/>
          <w:szCs w:val="24"/>
        </w:rPr>
        <w:t>knowledge</w:t>
      </w:r>
      <w:proofErr w:type="gramEnd"/>
      <w:r>
        <w:rPr>
          <w:rFonts w:ascii="Arial" w:hAnsi="Arial" w:cs="Arial"/>
          <w:sz w:val="24"/>
          <w:szCs w:val="24"/>
        </w:rPr>
        <w:t xml:space="preserve"> and attitudes they need to be self-directed individuals who are lifelong learners that use innovative thinking to problem solve and effectively pursue their goals throughout life.  Students understand the importance of a balanced life and that successful education and career paths require planning, </w:t>
      </w:r>
      <w:proofErr w:type="gramStart"/>
      <w:r>
        <w:rPr>
          <w:rFonts w:ascii="Arial" w:hAnsi="Arial" w:cs="Arial"/>
          <w:sz w:val="24"/>
          <w:szCs w:val="24"/>
        </w:rPr>
        <w:t>evaluating</w:t>
      </w:r>
      <w:proofErr w:type="gramEnd"/>
      <w:r>
        <w:rPr>
          <w:rFonts w:ascii="Arial" w:hAnsi="Arial" w:cs="Arial"/>
          <w:sz w:val="24"/>
          <w:szCs w:val="24"/>
        </w:rPr>
        <w:t xml:space="preserve"> and adapting.  Specifically, Career Life Education </w:t>
      </w:r>
      <w:r w:rsidR="001C030E">
        <w:rPr>
          <w:rFonts w:ascii="Arial" w:hAnsi="Arial" w:cs="Arial"/>
          <w:sz w:val="24"/>
          <w:szCs w:val="24"/>
        </w:rPr>
        <w:t>provides opportunities for the students to:</w:t>
      </w:r>
    </w:p>
    <w:p w14:paraId="5C502AD3" w14:textId="51FC842D" w:rsidR="001C030E" w:rsidRDefault="001C030E" w:rsidP="001C030E">
      <w:pPr>
        <w:pStyle w:val="NoSpacing"/>
        <w:numPr>
          <w:ilvl w:val="0"/>
          <w:numId w:val="16"/>
        </w:numPr>
        <w:shd w:val="clear" w:color="auto" w:fill="FFD966" w:themeFill="accent4" w:themeFillTint="99"/>
        <w:tabs>
          <w:tab w:val="left" w:pos="567"/>
        </w:tabs>
        <w:ind w:left="567" w:right="333" w:hanging="283"/>
        <w:rPr>
          <w:rFonts w:ascii="Arial" w:hAnsi="Arial" w:cs="Arial"/>
          <w:sz w:val="24"/>
          <w:szCs w:val="24"/>
        </w:rPr>
      </w:pPr>
      <w:r>
        <w:rPr>
          <w:rFonts w:ascii="Arial" w:hAnsi="Arial" w:cs="Arial"/>
          <w:sz w:val="24"/>
          <w:szCs w:val="24"/>
        </w:rPr>
        <w:t>Develop key skills needed for the workforce</w:t>
      </w:r>
    </w:p>
    <w:p w14:paraId="5F67A5E3" w14:textId="7F4AA330" w:rsidR="001C030E" w:rsidRDefault="001C030E" w:rsidP="001C030E">
      <w:pPr>
        <w:pStyle w:val="NoSpacing"/>
        <w:numPr>
          <w:ilvl w:val="0"/>
          <w:numId w:val="16"/>
        </w:numPr>
        <w:shd w:val="clear" w:color="auto" w:fill="FFD966" w:themeFill="accent4" w:themeFillTint="99"/>
        <w:tabs>
          <w:tab w:val="left" w:pos="567"/>
        </w:tabs>
        <w:ind w:left="567" w:right="333" w:hanging="283"/>
        <w:rPr>
          <w:rFonts w:ascii="Arial" w:hAnsi="Arial" w:cs="Arial"/>
          <w:sz w:val="24"/>
          <w:szCs w:val="24"/>
        </w:rPr>
      </w:pPr>
      <w:r>
        <w:rPr>
          <w:rFonts w:ascii="Arial" w:hAnsi="Arial" w:cs="Arial"/>
          <w:sz w:val="24"/>
          <w:szCs w:val="24"/>
        </w:rPr>
        <w:t>Recognize and explore diverse perspectives on how work contributes to our community and society</w:t>
      </w:r>
    </w:p>
    <w:p w14:paraId="6D636F75" w14:textId="0E271FE9" w:rsidR="001C030E" w:rsidRDefault="001C030E" w:rsidP="001C030E">
      <w:pPr>
        <w:pStyle w:val="NoSpacing"/>
        <w:numPr>
          <w:ilvl w:val="0"/>
          <w:numId w:val="16"/>
        </w:numPr>
        <w:shd w:val="clear" w:color="auto" w:fill="FFD966" w:themeFill="accent4" w:themeFillTint="99"/>
        <w:tabs>
          <w:tab w:val="left" w:pos="567"/>
        </w:tabs>
        <w:ind w:left="567" w:right="333" w:hanging="283"/>
        <w:rPr>
          <w:rFonts w:ascii="Arial" w:hAnsi="Arial" w:cs="Arial"/>
          <w:sz w:val="24"/>
          <w:szCs w:val="24"/>
        </w:rPr>
      </w:pPr>
      <w:r>
        <w:rPr>
          <w:rFonts w:ascii="Arial" w:hAnsi="Arial" w:cs="Arial"/>
          <w:sz w:val="24"/>
          <w:szCs w:val="24"/>
        </w:rPr>
        <w:t>Develop financial literacy skills</w:t>
      </w:r>
    </w:p>
    <w:p w14:paraId="0DFFDAAE" w14:textId="19071A58" w:rsidR="001C030E" w:rsidRDefault="001C030E" w:rsidP="001C030E">
      <w:pPr>
        <w:pStyle w:val="NoSpacing"/>
        <w:numPr>
          <w:ilvl w:val="0"/>
          <w:numId w:val="16"/>
        </w:numPr>
        <w:shd w:val="clear" w:color="auto" w:fill="FFD966" w:themeFill="accent4" w:themeFillTint="99"/>
        <w:tabs>
          <w:tab w:val="left" w:pos="567"/>
        </w:tabs>
        <w:ind w:left="567" w:right="333" w:hanging="283"/>
        <w:rPr>
          <w:rFonts w:ascii="Arial" w:hAnsi="Arial" w:cs="Arial"/>
          <w:sz w:val="24"/>
          <w:szCs w:val="24"/>
        </w:rPr>
      </w:pPr>
      <w:r>
        <w:rPr>
          <w:rFonts w:ascii="Arial" w:hAnsi="Arial" w:cs="Arial"/>
          <w:sz w:val="24"/>
          <w:szCs w:val="24"/>
        </w:rPr>
        <w:t>Appreciate the role of personal networks and self-assessment</w:t>
      </w:r>
    </w:p>
    <w:p w14:paraId="408A5FB6" w14:textId="3E379C09" w:rsidR="001C030E" w:rsidRDefault="001C030E" w:rsidP="001C030E">
      <w:pPr>
        <w:pStyle w:val="NoSpacing"/>
        <w:numPr>
          <w:ilvl w:val="0"/>
          <w:numId w:val="16"/>
        </w:numPr>
        <w:shd w:val="clear" w:color="auto" w:fill="FFD966" w:themeFill="accent4" w:themeFillTint="99"/>
        <w:tabs>
          <w:tab w:val="left" w:pos="567"/>
        </w:tabs>
        <w:ind w:left="567" w:right="333" w:hanging="283"/>
        <w:rPr>
          <w:rFonts w:ascii="Arial" w:hAnsi="Arial" w:cs="Arial"/>
          <w:sz w:val="24"/>
          <w:szCs w:val="24"/>
        </w:rPr>
      </w:pPr>
      <w:r>
        <w:rPr>
          <w:rFonts w:ascii="Arial" w:hAnsi="Arial" w:cs="Arial"/>
          <w:sz w:val="24"/>
          <w:szCs w:val="24"/>
        </w:rPr>
        <w:t>Plan and evaluate potential career and education paths.</w:t>
      </w:r>
    </w:p>
    <w:p w14:paraId="084038CA" w14:textId="5E7D25E1" w:rsidR="0018460F" w:rsidRDefault="0018460F" w:rsidP="001C030E">
      <w:pPr>
        <w:shd w:val="clear" w:color="auto" w:fill="FFD966" w:themeFill="accent4" w:themeFillTint="99"/>
        <w:tabs>
          <w:tab w:val="left" w:pos="567"/>
        </w:tabs>
        <w:spacing w:after="0" w:line="240" w:lineRule="auto"/>
        <w:ind w:left="284" w:right="333"/>
        <w:rPr>
          <w:rFonts w:ascii="Arial" w:hAnsi="Arial" w:cs="Arial"/>
          <w:noProof/>
          <w:sz w:val="24"/>
          <w:szCs w:val="24"/>
          <w:lang w:val="en-CA"/>
        </w:rPr>
      </w:pPr>
    </w:p>
    <w:p w14:paraId="0223002F" w14:textId="13CABD94" w:rsidR="00E9238B" w:rsidRDefault="00E9238B" w:rsidP="001C030E">
      <w:pPr>
        <w:shd w:val="clear" w:color="auto" w:fill="FFD966" w:themeFill="accent4" w:themeFillTint="99"/>
        <w:tabs>
          <w:tab w:val="left" w:pos="567"/>
        </w:tabs>
        <w:spacing w:after="0" w:line="240" w:lineRule="auto"/>
        <w:ind w:left="284" w:right="333"/>
        <w:rPr>
          <w:rFonts w:ascii="Arial" w:hAnsi="Arial" w:cs="Arial"/>
          <w:noProof/>
          <w:sz w:val="24"/>
          <w:szCs w:val="24"/>
          <w:lang w:val="en-CA"/>
        </w:rPr>
      </w:pPr>
    </w:p>
    <w:p w14:paraId="63D79A94" w14:textId="6151F901" w:rsidR="00E9238B" w:rsidRDefault="00E9238B" w:rsidP="001C030E">
      <w:pPr>
        <w:shd w:val="clear" w:color="auto" w:fill="FFD966" w:themeFill="accent4" w:themeFillTint="99"/>
        <w:tabs>
          <w:tab w:val="left" w:pos="567"/>
        </w:tabs>
        <w:spacing w:after="0" w:line="240" w:lineRule="auto"/>
        <w:ind w:left="284" w:right="333"/>
        <w:rPr>
          <w:rFonts w:ascii="Arial" w:hAnsi="Arial" w:cs="Arial"/>
          <w:noProof/>
          <w:sz w:val="24"/>
          <w:szCs w:val="24"/>
          <w:lang w:val="en-CA"/>
        </w:rPr>
      </w:pPr>
    </w:p>
    <w:p w14:paraId="20CA8204" w14:textId="13EAA773" w:rsidR="00E9238B" w:rsidRDefault="00E9238B" w:rsidP="001C030E">
      <w:pPr>
        <w:shd w:val="clear" w:color="auto" w:fill="FFD966" w:themeFill="accent4" w:themeFillTint="99"/>
        <w:tabs>
          <w:tab w:val="left" w:pos="567"/>
        </w:tabs>
        <w:spacing w:after="0" w:line="240" w:lineRule="auto"/>
        <w:ind w:left="284" w:right="333"/>
        <w:rPr>
          <w:rFonts w:ascii="Arial" w:hAnsi="Arial" w:cs="Arial"/>
          <w:noProof/>
          <w:sz w:val="24"/>
          <w:szCs w:val="24"/>
          <w:lang w:val="en-CA"/>
        </w:rPr>
      </w:pPr>
    </w:p>
    <w:p w14:paraId="2C26B202" w14:textId="6387B849" w:rsidR="00E9238B" w:rsidRDefault="00E9238B" w:rsidP="001C030E">
      <w:pPr>
        <w:shd w:val="clear" w:color="auto" w:fill="FFD966" w:themeFill="accent4" w:themeFillTint="99"/>
        <w:tabs>
          <w:tab w:val="left" w:pos="567"/>
        </w:tabs>
        <w:spacing w:after="0" w:line="240" w:lineRule="auto"/>
        <w:ind w:left="284" w:right="333"/>
        <w:rPr>
          <w:rFonts w:ascii="Arial" w:hAnsi="Arial" w:cs="Arial"/>
          <w:noProof/>
          <w:sz w:val="24"/>
          <w:szCs w:val="24"/>
          <w:lang w:val="en-CA"/>
        </w:rPr>
      </w:pPr>
    </w:p>
    <w:p w14:paraId="68B5C63F" w14:textId="20835726" w:rsidR="00E9238B" w:rsidRDefault="00E9238B" w:rsidP="001C030E">
      <w:pPr>
        <w:shd w:val="clear" w:color="auto" w:fill="FFD966" w:themeFill="accent4" w:themeFillTint="99"/>
        <w:tabs>
          <w:tab w:val="left" w:pos="567"/>
        </w:tabs>
        <w:spacing w:after="0" w:line="240" w:lineRule="auto"/>
        <w:ind w:left="284" w:right="333"/>
        <w:rPr>
          <w:rFonts w:ascii="Arial" w:hAnsi="Arial" w:cs="Arial"/>
          <w:noProof/>
          <w:sz w:val="24"/>
          <w:szCs w:val="24"/>
          <w:lang w:val="en-CA"/>
        </w:rPr>
      </w:pPr>
    </w:p>
    <w:p w14:paraId="69B314BC" w14:textId="2FF05EB2" w:rsidR="00E9238B" w:rsidRDefault="00E9238B" w:rsidP="00E9238B">
      <w:pPr>
        <w:tabs>
          <w:tab w:val="left" w:pos="567"/>
        </w:tabs>
        <w:spacing w:after="0" w:line="240" w:lineRule="auto"/>
        <w:ind w:left="284" w:right="333"/>
        <w:rPr>
          <w:rFonts w:ascii="Arial" w:hAnsi="Arial" w:cs="Arial"/>
          <w:noProof/>
          <w:sz w:val="24"/>
          <w:szCs w:val="24"/>
          <w:lang w:val="en-CA"/>
        </w:rPr>
      </w:pPr>
    </w:p>
    <w:p w14:paraId="336DAE87" w14:textId="77777777" w:rsidR="000A6CFE" w:rsidRPr="00435566" w:rsidRDefault="000A6CFE" w:rsidP="00E9238B">
      <w:pPr>
        <w:tabs>
          <w:tab w:val="left" w:pos="567"/>
        </w:tabs>
        <w:spacing w:after="0" w:line="240" w:lineRule="auto"/>
        <w:ind w:left="284" w:right="333"/>
        <w:rPr>
          <w:rFonts w:ascii="Arial" w:hAnsi="Arial" w:cs="Arial"/>
          <w:noProof/>
          <w:sz w:val="24"/>
          <w:szCs w:val="24"/>
          <w:lang w:val="en-CA"/>
        </w:rPr>
      </w:pPr>
    </w:p>
    <w:p w14:paraId="35117985" w14:textId="77777777" w:rsidR="00E9238B" w:rsidRDefault="00E9238B" w:rsidP="00FC6744">
      <w:pPr>
        <w:pStyle w:val="NoSpacing"/>
        <w:shd w:val="clear" w:color="auto" w:fill="FFD966" w:themeFill="accent4" w:themeFillTint="99"/>
        <w:tabs>
          <w:tab w:val="left" w:pos="567"/>
        </w:tabs>
        <w:ind w:left="284" w:right="333"/>
        <w:rPr>
          <w:rFonts w:ascii="Arial" w:hAnsi="Arial" w:cs="Arial"/>
          <w:b/>
          <w:sz w:val="24"/>
          <w:szCs w:val="24"/>
          <w:u w:val="single"/>
        </w:rPr>
      </w:pPr>
    </w:p>
    <w:p w14:paraId="5F87E5E1" w14:textId="5A45711E" w:rsidR="00A3071F" w:rsidRPr="00435566" w:rsidRDefault="002562E1" w:rsidP="00FC6744">
      <w:pPr>
        <w:pStyle w:val="NoSpacing"/>
        <w:shd w:val="clear" w:color="auto" w:fill="FFD966" w:themeFill="accent4" w:themeFillTint="99"/>
        <w:tabs>
          <w:tab w:val="left" w:pos="567"/>
        </w:tabs>
        <w:ind w:left="284" w:right="333"/>
        <w:rPr>
          <w:rFonts w:ascii="Arial" w:hAnsi="Arial" w:cs="Arial"/>
          <w:b/>
          <w:sz w:val="24"/>
          <w:szCs w:val="24"/>
          <w:u w:val="single"/>
        </w:rPr>
      </w:pPr>
      <w:r w:rsidRPr="00435566">
        <w:rPr>
          <w:rFonts w:ascii="Arial" w:hAnsi="Arial" w:cs="Arial"/>
          <w:b/>
          <w:sz w:val="24"/>
          <w:szCs w:val="24"/>
          <w:u w:val="single"/>
        </w:rPr>
        <w:t>CAREER LIFE CONNECTIONS</w:t>
      </w:r>
      <w:r w:rsidR="00A3071F" w:rsidRPr="00435566">
        <w:rPr>
          <w:rFonts w:ascii="Arial" w:hAnsi="Arial" w:cs="Arial"/>
          <w:b/>
          <w:sz w:val="24"/>
          <w:szCs w:val="24"/>
          <w:u w:val="single"/>
        </w:rPr>
        <w:t xml:space="preserve"> </w:t>
      </w:r>
      <w:r w:rsidR="0072094C">
        <w:rPr>
          <w:rFonts w:ascii="Arial" w:hAnsi="Arial" w:cs="Arial"/>
          <w:b/>
          <w:sz w:val="24"/>
          <w:szCs w:val="24"/>
          <w:u w:val="single"/>
        </w:rPr>
        <w:t xml:space="preserve">+ CAPSTONE </w:t>
      </w:r>
      <w:r w:rsidR="00A3071F" w:rsidRPr="00435566">
        <w:rPr>
          <w:rFonts w:ascii="Arial" w:hAnsi="Arial" w:cs="Arial"/>
          <w:b/>
          <w:sz w:val="24"/>
          <w:szCs w:val="24"/>
          <w:u w:val="single"/>
        </w:rPr>
        <w:t>(MCLC12)</w:t>
      </w:r>
    </w:p>
    <w:p w14:paraId="7B8ACFFC" w14:textId="77777777" w:rsidR="00A3071F" w:rsidRPr="00435566" w:rsidRDefault="00A3071F" w:rsidP="00FC6744">
      <w:pPr>
        <w:pStyle w:val="NoSpacing"/>
        <w:shd w:val="clear" w:color="auto" w:fill="FFD966" w:themeFill="accent4" w:themeFillTint="99"/>
        <w:tabs>
          <w:tab w:val="left" w:pos="567"/>
        </w:tabs>
        <w:ind w:left="284" w:right="333"/>
        <w:rPr>
          <w:rFonts w:ascii="Arial" w:hAnsi="Arial" w:cs="Arial"/>
          <w:sz w:val="24"/>
          <w:szCs w:val="24"/>
        </w:rPr>
      </w:pPr>
      <w:r w:rsidRPr="00435566">
        <w:rPr>
          <w:rFonts w:ascii="Arial" w:hAnsi="Arial" w:cs="Arial"/>
          <w:sz w:val="24"/>
          <w:szCs w:val="24"/>
        </w:rPr>
        <w:t xml:space="preserve">Career Life Connections 12 is a </w:t>
      </w:r>
      <w:r w:rsidRPr="00435566">
        <w:rPr>
          <w:rFonts w:ascii="Arial" w:hAnsi="Arial" w:cs="Arial"/>
          <w:bCs/>
          <w:sz w:val="24"/>
          <w:szCs w:val="24"/>
        </w:rPr>
        <w:t>4-credit</w:t>
      </w:r>
      <w:r w:rsidRPr="00435566">
        <w:rPr>
          <w:rFonts w:ascii="Arial" w:hAnsi="Arial" w:cs="Arial"/>
          <w:sz w:val="24"/>
          <w:szCs w:val="24"/>
        </w:rPr>
        <w:t xml:space="preserve"> course designed specifically to give Grade 11 and 12 students time to critically think about and plan for </w:t>
      </w:r>
      <w:r w:rsidR="00435566">
        <w:rPr>
          <w:rFonts w:ascii="Arial" w:hAnsi="Arial" w:cs="Arial"/>
          <w:sz w:val="24"/>
          <w:szCs w:val="24"/>
        </w:rPr>
        <w:t>their future after high school.</w:t>
      </w:r>
      <w:r w:rsidRPr="00435566">
        <w:rPr>
          <w:rFonts w:ascii="Arial" w:hAnsi="Arial" w:cs="Arial"/>
          <w:sz w:val="24"/>
          <w:szCs w:val="24"/>
        </w:rPr>
        <w:t xml:space="preserve"> </w:t>
      </w:r>
      <w:r w:rsidR="00801A6A" w:rsidRPr="00435566">
        <w:rPr>
          <w:rFonts w:ascii="Arial" w:hAnsi="Arial" w:cs="Arial"/>
          <w:sz w:val="24"/>
          <w:szCs w:val="24"/>
        </w:rPr>
        <w:t>This course is delivered through a blended model of in-class and online learning</w:t>
      </w:r>
      <w:r w:rsidRPr="00435566">
        <w:rPr>
          <w:rFonts w:ascii="Arial" w:hAnsi="Arial" w:cs="Arial"/>
          <w:sz w:val="24"/>
          <w:szCs w:val="24"/>
        </w:rPr>
        <w:t xml:space="preserve">. This course supports students in the process of becoming successful, educated citizens by providing them with the opportunities to explore a variety of careers and options for their future. They will discover the bridge between classroom learning, the </w:t>
      </w:r>
      <w:proofErr w:type="gramStart"/>
      <w:r w:rsidRPr="00435566">
        <w:rPr>
          <w:rFonts w:ascii="Arial" w:hAnsi="Arial" w:cs="Arial"/>
          <w:sz w:val="24"/>
          <w:szCs w:val="24"/>
        </w:rPr>
        <w:t>workplace</w:t>
      </w:r>
      <w:proofErr w:type="gramEnd"/>
      <w:r w:rsidRPr="00435566">
        <w:rPr>
          <w:rFonts w:ascii="Arial" w:hAnsi="Arial" w:cs="Arial"/>
          <w:sz w:val="24"/>
          <w:szCs w:val="24"/>
        </w:rPr>
        <w:t xml:space="preserve"> and post-secondary realities. This course captures and celebrates each student through numerous learning experiences contributing to a significant demonstration of learning in the Capstone Project.</w:t>
      </w:r>
    </w:p>
    <w:p w14:paraId="175A024A" w14:textId="77777777" w:rsidR="00A3071F" w:rsidRPr="00A3071F" w:rsidRDefault="00A3071F" w:rsidP="00FC6744">
      <w:pPr>
        <w:shd w:val="clear" w:color="auto" w:fill="FFD966" w:themeFill="accent4" w:themeFillTint="99"/>
        <w:tabs>
          <w:tab w:val="left" w:pos="567"/>
        </w:tabs>
        <w:spacing w:after="0" w:line="240" w:lineRule="auto"/>
        <w:ind w:left="284" w:right="333"/>
        <w:rPr>
          <w:rFonts w:ascii="Arial" w:hAnsi="Arial" w:cs="Arial"/>
          <w:noProof/>
          <w:szCs w:val="24"/>
        </w:rPr>
      </w:pPr>
    </w:p>
    <w:p w14:paraId="7316A194" w14:textId="77777777" w:rsidR="00AF3E9B" w:rsidRPr="00AF3E9B" w:rsidRDefault="00AF3E9B" w:rsidP="0002220C">
      <w:pPr>
        <w:tabs>
          <w:tab w:val="left" w:pos="567"/>
        </w:tabs>
        <w:spacing w:after="0" w:line="240" w:lineRule="auto"/>
        <w:ind w:left="284" w:right="333"/>
        <w:rPr>
          <w:rFonts w:ascii="Arial" w:hAnsi="Arial" w:cs="Arial"/>
          <w:b/>
          <w:noProof/>
          <w:sz w:val="28"/>
          <w:szCs w:val="28"/>
        </w:rPr>
      </w:pPr>
    </w:p>
    <w:p w14:paraId="5E23B677" w14:textId="77777777" w:rsidR="006E3BD1" w:rsidRPr="00403EF4" w:rsidRDefault="006E3BD1" w:rsidP="0002220C">
      <w:pPr>
        <w:tabs>
          <w:tab w:val="left" w:pos="567"/>
        </w:tabs>
        <w:spacing w:after="0" w:line="240" w:lineRule="auto"/>
        <w:ind w:left="284" w:right="333"/>
        <w:rPr>
          <w:rFonts w:ascii="Arial" w:hAnsi="Arial" w:cs="Arial"/>
          <w:b/>
          <w:noProof/>
          <w:sz w:val="12"/>
          <w:szCs w:val="28"/>
          <w:lang w:val="en-CA"/>
        </w:rPr>
      </w:pPr>
    </w:p>
    <w:p w14:paraId="1B1BE07A" w14:textId="77777777" w:rsidR="00A3071F" w:rsidRPr="001D44CA" w:rsidRDefault="00A3071F" w:rsidP="0002220C">
      <w:pPr>
        <w:tabs>
          <w:tab w:val="left" w:pos="567"/>
        </w:tabs>
        <w:spacing w:after="0" w:line="240" w:lineRule="auto"/>
        <w:ind w:left="284" w:right="333"/>
        <w:jc w:val="center"/>
        <w:rPr>
          <w:rFonts w:ascii="Arial" w:hAnsi="Arial" w:cs="Arial"/>
          <w:b/>
          <w:noProof/>
          <w:sz w:val="40"/>
          <w:szCs w:val="44"/>
          <w:u w:val="single"/>
          <w:lang w:val="en-CA"/>
        </w:rPr>
      </w:pPr>
      <w:r w:rsidRPr="001D44CA">
        <w:rPr>
          <w:rFonts w:ascii="Arial" w:hAnsi="Arial" w:cs="Arial"/>
          <w:b/>
          <w:noProof/>
          <w:sz w:val="40"/>
          <w:szCs w:val="44"/>
          <w:u w:val="single"/>
          <w:lang w:val="en-CA"/>
        </w:rPr>
        <w:t>ELECTIVE COURSES</w:t>
      </w:r>
    </w:p>
    <w:p w14:paraId="177F7BB8" w14:textId="77777777" w:rsidR="00A3071F" w:rsidRPr="001D44CA" w:rsidRDefault="00A3071F" w:rsidP="0002220C">
      <w:pPr>
        <w:tabs>
          <w:tab w:val="left" w:pos="567"/>
        </w:tabs>
        <w:spacing w:after="0" w:line="240" w:lineRule="auto"/>
        <w:ind w:left="284" w:right="333"/>
        <w:jc w:val="center"/>
        <w:rPr>
          <w:rFonts w:ascii="Arial" w:hAnsi="Arial" w:cs="Arial"/>
          <w:b/>
          <w:i/>
          <w:noProof/>
          <w:color w:val="000000" w:themeColor="text1"/>
          <w:sz w:val="32"/>
          <w:szCs w:val="36"/>
          <w:lang w:val="en-CA"/>
        </w:rPr>
      </w:pPr>
      <w:r w:rsidRPr="001D44CA">
        <w:rPr>
          <w:rFonts w:ascii="Arial" w:hAnsi="Arial" w:cs="Arial"/>
          <w:b/>
          <w:i/>
          <w:noProof/>
          <w:color w:val="000000" w:themeColor="text1"/>
          <w:sz w:val="32"/>
          <w:szCs w:val="36"/>
          <w:lang w:val="en-CA"/>
        </w:rPr>
        <w:t>***Elective choices may also be made from the</w:t>
      </w:r>
    </w:p>
    <w:p w14:paraId="10B9FBB1" w14:textId="77777777" w:rsidR="00A3071F" w:rsidRPr="001D44CA" w:rsidRDefault="00A3071F" w:rsidP="0002220C">
      <w:pPr>
        <w:tabs>
          <w:tab w:val="left" w:pos="567"/>
        </w:tabs>
        <w:spacing w:after="0" w:line="240" w:lineRule="auto"/>
        <w:ind w:left="284" w:right="333"/>
        <w:jc w:val="center"/>
        <w:rPr>
          <w:rFonts w:ascii="Arial" w:hAnsi="Arial" w:cs="Arial"/>
          <w:b/>
          <w:i/>
          <w:noProof/>
          <w:color w:val="000000" w:themeColor="text1"/>
          <w:sz w:val="32"/>
          <w:szCs w:val="36"/>
          <w:lang w:val="en-CA"/>
        </w:rPr>
      </w:pPr>
      <w:r w:rsidRPr="001D44CA">
        <w:rPr>
          <w:rFonts w:ascii="Arial" w:hAnsi="Arial" w:cs="Arial"/>
          <w:b/>
          <w:i/>
          <w:noProof/>
          <w:color w:val="000000" w:themeColor="text1"/>
          <w:sz w:val="32"/>
          <w:szCs w:val="36"/>
          <w:lang w:val="en-CA"/>
        </w:rPr>
        <w:t xml:space="preserve"> REQUIRED course section (pg 1-19)</w:t>
      </w:r>
    </w:p>
    <w:p w14:paraId="49F97178" w14:textId="77777777" w:rsidR="00A3071F" w:rsidRPr="00C46079" w:rsidRDefault="00A3071F" w:rsidP="0002220C">
      <w:pPr>
        <w:tabs>
          <w:tab w:val="left" w:pos="567"/>
        </w:tabs>
        <w:spacing w:after="0" w:line="240" w:lineRule="auto"/>
        <w:ind w:left="284" w:right="333"/>
        <w:jc w:val="center"/>
        <w:rPr>
          <w:rFonts w:ascii="Arial" w:hAnsi="Arial" w:cs="Arial"/>
          <w:b/>
          <w:i/>
          <w:noProof/>
          <w:color w:val="ED7D31" w:themeColor="accent2"/>
          <w:sz w:val="28"/>
          <w:szCs w:val="28"/>
          <w:lang w:val="en-CA"/>
        </w:rPr>
      </w:pPr>
    </w:p>
    <w:p w14:paraId="0182DCF8" w14:textId="77777777" w:rsidR="006E3BD1" w:rsidRDefault="00A3071F" w:rsidP="0002220C">
      <w:pPr>
        <w:tabs>
          <w:tab w:val="left" w:pos="567"/>
        </w:tabs>
        <w:spacing w:after="0" w:line="240" w:lineRule="auto"/>
        <w:ind w:left="284" w:right="333"/>
        <w:rPr>
          <w:rFonts w:ascii="Arial" w:hAnsi="Arial" w:cs="Arial"/>
          <w:b/>
          <w:noProof/>
          <w:sz w:val="28"/>
          <w:szCs w:val="28"/>
          <w:lang w:val="en-CA"/>
        </w:rPr>
      </w:pPr>
      <w:r w:rsidRPr="00C46079">
        <w:rPr>
          <w:rFonts w:ascii="Arial" w:hAnsi="Arial" w:cs="Arial"/>
          <w:b/>
          <w:i/>
          <w:noProof/>
          <w:color w:val="000000" w:themeColor="text1"/>
          <w:sz w:val="28"/>
          <w:szCs w:val="28"/>
          <w:lang w:val="en-CA"/>
        </w:rPr>
        <w:t>Grade 11 students must choose 4 electives &amp; 2 alternate electives</w:t>
      </w:r>
    </w:p>
    <w:p w14:paraId="1463B771" w14:textId="77777777" w:rsidR="006E3BD1" w:rsidRPr="001D44CA" w:rsidRDefault="006E3BD1" w:rsidP="0002220C">
      <w:pPr>
        <w:tabs>
          <w:tab w:val="left" w:pos="567"/>
        </w:tabs>
        <w:spacing w:after="0" w:line="240" w:lineRule="auto"/>
        <w:ind w:left="284" w:right="333"/>
        <w:rPr>
          <w:rFonts w:ascii="Arial" w:hAnsi="Arial" w:cs="Arial"/>
          <w:b/>
          <w:noProof/>
          <w:sz w:val="32"/>
          <w:szCs w:val="28"/>
          <w:lang w:val="en-CA"/>
        </w:rPr>
      </w:pPr>
    </w:p>
    <w:p w14:paraId="50811702" w14:textId="77777777" w:rsidR="00A3071F" w:rsidRPr="002804C7" w:rsidRDefault="00A3071F" w:rsidP="00434B49">
      <w:pPr>
        <w:shd w:val="clear" w:color="auto" w:fill="FF9933"/>
        <w:tabs>
          <w:tab w:val="left" w:pos="567"/>
        </w:tabs>
        <w:spacing w:after="0" w:line="240" w:lineRule="auto"/>
        <w:ind w:left="284" w:right="333"/>
        <w:rPr>
          <w:rFonts w:ascii="Arial" w:hAnsi="Arial" w:cs="Arial"/>
          <w:b/>
          <w:noProof/>
          <w:sz w:val="24"/>
          <w:szCs w:val="24"/>
          <w:lang w:val="en-CA"/>
        </w:rPr>
      </w:pPr>
    </w:p>
    <w:p w14:paraId="035C8C79" w14:textId="77777777" w:rsidR="00A3071F" w:rsidRPr="00F231AA" w:rsidRDefault="00A3071F" w:rsidP="00434B49">
      <w:pPr>
        <w:shd w:val="clear" w:color="auto" w:fill="FF9933"/>
        <w:tabs>
          <w:tab w:val="left" w:pos="567"/>
        </w:tabs>
        <w:spacing w:after="0"/>
        <w:ind w:left="284" w:right="333"/>
        <w:jc w:val="center"/>
        <w:rPr>
          <w:rFonts w:ascii="Arial" w:hAnsi="Arial" w:cs="Arial"/>
          <w:b/>
          <w:noProof/>
          <w:sz w:val="32"/>
          <w:szCs w:val="24"/>
          <w:u w:val="single"/>
        </w:rPr>
      </w:pPr>
      <w:r w:rsidRPr="00F231AA">
        <w:rPr>
          <w:rFonts w:ascii="Arial" w:hAnsi="Arial" w:cs="Arial"/>
          <w:b/>
          <w:noProof/>
          <w:sz w:val="32"/>
          <w:szCs w:val="24"/>
          <w:u w:val="single"/>
        </w:rPr>
        <w:t>LANGUAGES COURSES</w:t>
      </w:r>
    </w:p>
    <w:p w14:paraId="1085A692" w14:textId="77777777" w:rsidR="00A3071F" w:rsidRPr="00A3071F" w:rsidRDefault="00A3071F" w:rsidP="00434B49">
      <w:pPr>
        <w:shd w:val="clear" w:color="auto" w:fill="FF9933"/>
        <w:tabs>
          <w:tab w:val="left" w:pos="567"/>
        </w:tabs>
        <w:spacing w:after="0"/>
        <w:ind w:left="284" w:right="333"/>
        <w:jc w:val="center"/>
        <w:rPr>
          <w:rFonts w:ascii="Arial" w:hAnsi="Arial" w:cs="Arial"/>
          <w:b/>
          <w:noProof/>
          <w:u w:val="single"/>
        </w:rPr>
      </w:pPr>
    </w:p>
    <w:p w14:paraId="7253F3BF" w14:textId="77777777" w:rsidR="00A3071F" w:rsidRPr="00032358" w:rsidRDefault="00A3071F" w:rsidP="00434B49">
      <w:pPr>
        <w:pStyle w:val="NoSpacing"/>
        <w:shd w:val="clear" w:color="auto" w:fill="FF9933"/>
        <w:tabs>
          <w:tab w:val="left" w:pos="567"/>
        </w:tabs>
        <w:ind w:left="284" w:right="333"/>
        <w:rPr>
          <w:rFonts w:ascii="Arial" w:hAnsi="Arial" w:cs="Arial"/>
          <w:b/>
          <w:noProof/>
          <w:color w:val="000000" w:themeColor="text1"/>
          <w:sz w:val="24"/>
          <w:szCs w:val="24"/>
          <w:u w:val="single"/>
          <w14:textOutline w14:w="0" w14:cap="flat" w14:cmpd="sng" w14:algn="ctr">
            <w14:noFill/>
            <w14:prstDash w14:val="solid"/>
            <w14:round/>
          </w14:textOutline>
        </w:rPr>
      </w:pPr>
      <w:r w:rsidRPr="00032358">
        <w:rPr>
          <w:rFonts w:ascii="Arial" w:hAnsi="Arial" w:cs="Arial"/>
          <w:b/>
          <w:noProof/>
          <w:color w:val="000000" w:themeColor="text1"/>
          <w:sz w:val="24"/>
          <w:szCs w:val="24"/>
          <w:u w:val="single"/>
          <w14:textOutline w14:w="0" w14:cap="flat" w14:cmpd="sng" w14:algn="ctr">
            <w14:noFill/>
            <w14:prstDash w14:val="solid"/>
            <w14:round/>
          </w14:textOutline>
        </w:rPr>
        <w:t>FRENCH 11 (MFR 11)</w:t>
      </w:r>
    </w:p>
    <w:p w14:paraId="19BAD5E2" w14:textId="77777777" w:rsidR="00A3071F" w:rsidRDefault="00A3071F" w:rsidP="00434B49">
      <w:pPr>
        <w:pStyle w:val="NoSpacing"/>
        <w:shd w:val="clear" w:color="auto" w:fill="FF9933"/>
        <w:tabs>
          <w:tab w:val="left" w:pos="567"/>
        </w:tabs>
        <w:ind w:left="284" w:right="333"/>
        <w:rPr>
          <w:rFonts w:ascii="Arial" w:hAnsi="Arial" w:cs="Arial"/>
          <w:noProof/>
          <w:color w:val="000000" w:themeColor="text1"/>
          <w:sz w:val="24"/>
          <w:szCs w:val="24"/>
          <w14:textOutline w14:w="0" w14:cap="flat" w14:cmpd="sng" w14:algn="ctr">
            <w14:noFill/>
            <w14:prstDash w14:val="solid"/>
            <w14:round/>
          </w14:textOutline>
        </w:rPr>
      </w:pPr>
      <w:r w:rsidRPr="00032358">
        <w:rPr>
          <w:rFonts w:ascii="Arial" w:hAnsi="Arial" w:cs="Arial"/>
          <w:noProof/>
          <w:color w:val="000000" w:themeColor="text1"/>
          <w:sz w:val="24"/>
          <w:szCs w:val="24"/>
          <w14:textOutline w14:w="0" w14:cap="flat" w14:cmpd="sng" w14:algn="ctr">
            <w14:noFill/>
            <w14:prstDash w14:val="solid"/>
            <w14:round/>
          </w14:textOutline>
        </w:rPr>
        <w:t>Students are able to interact with greater confidence in familiar situations and apply their growing range of strategies more consistently. French 11 students will use a range of speaking, listening, reading and writing skills to:</w:t>
      </w:r>
    </w:p>
    <w:p w14:paraId="2FABFD5E" w14:textId="77777777" w:rsidR="00403EF4" w:rsidRPr="00032358" w:rsidRDefault="00403EF4" w:rsidP="00434B49">
      <w:pPr>
        <w:pStyle w:val="NoSpacing"/>
        <w:shd w:val="clear" w:color="auto" w:fill="FF9933"/>
        <w:tabs>
          <w:tab w:val="left" w:pos="567"/>
        </w:tabs>
        <w:ind w:left="284" w:right="333"/>
        <w:rPr>
          <w:rFonts w:ascii="Arial" w:hAnsi="Arial" w:cs="Arial"/>
          <w:noProof/>
          <w:color w:val="000000" w:themeColor="text1"/>
          <w:sz w:val="24"/>
          <w:szCs w:val="24"/>
          <w14:textOutline w14:w="0" w14:cap="flat" w14:cmpd="sng" w14:algn="ctr">
            <w14:noFill/>
            <w14:prstDash w14:val="solid"/>
            <w14:round/>
          </w14:textOutline>
        </w:rPr>
      </w:pPr>
    </w:p>
    <w:p w14:paraId="7423D6D0" w14:textId="77777777" w:rsidR="00A3071F" w:rsidRPr="00032358" w:rsidRDefault="00A3071F" w:rsidP="00434B49">
      <w:pPr>
        <w:pStyle w:val="NoSpacing"/>
        <w:numPr>
          <w:ilvl w:val="0"/>
          <w:numId w:val="24"/>
        </w:numPr>
        <w:shd w:val="clear" w:color="auto" w:fill="FF9933"/>
        <w:tabs>
          <w:tab w:val="left" w:pos="567"/>
        </w:tabs>
        <w:ind w:left="284" w:right="333" w:firstLine="0"/>
        <w:rPr>
          <w:rFonts w:ascii="Arial" w:hAnsi="Arial" w:cs="Arial"/>
          <w:noProof/>
          <w:color w:val="000000" w:themeColor="text1"/>
          <w:sz w:val="24"/>
          <w:szCs w:val="24"/>
          <w14:textOutline w14:w="0" w14:cap="flat" w14:cmpd="sng" w14:algn="ctr">
            <w14:noFill/>
            <w14:prstDash w14:val="solid"/>
            <w14:round/>
          </w14:textOutline>
        </w:rPr>
      </w:pPr>
      <w:r w:rsidRPr="00032358">
        <w:rPr>
          <w:rFonts w:ascii="Arial" w:hAnsi="Arial" w:cs="Arial"/>
          <w:noProof/>
          <w:color w:val="000000" w:themeColor="text1"/>
          <w:sz w:val="24"/>
          <w:szCs w:val="24"/>
          <w14:textOutline w14:w="0" w14:cap="flat" w14:cmpd="sng" w14:algn="ctr">
            <w14:noFill/>
            <w14:prstDash w14:val="solid"/>
            <w14:round/>
          </w14:textOutline>
        </w:rPr>
        <w:t>Exchange information</w:t>
      </w:r>
    </w:p>
    <w:p w14:paraId="1DF4D756" w14:textId="77777777" w:rsidR="00A3071F" w:rsidRPr="00032358" w:rsidRDefault="00A3071F" w:rsidP="00434B49">
      <w:pPr>
        <w:pStyle w:val="NoSpacing"/>
        <w:numPr>
          <w:ilvl w:val="0"/>
          <w:numId w:val="24"/>
        </w:numPr>
        <w:shd w:val="clear" w:color="auto" w:fill="FF9933"/>
        <w:tabs>
          <w:tab w:val="left" w:pos="567"/>
        </w:tabs>
        <w:ind w:left="284" w:right="333" w:firstLine="0"/>
        <w:rPr>
          <w:rFonts w:ascii="Arial" w:hAnsi="Arial" w:cs="Arial"/>
          <w:noProof/>
          <w:color w:val="000000" w:themeColor="text1"/>
          <w:sz w:val="24"/>
          <w:szCs w:val="24"/>
          <w14:textOutline w14:w="0" w14:cap="flat" w14:cmpd="sng" w14:algn="ctr">
            <w14:noFill/>
            <w14:prstDash w14:val="solid"/>
            <w14:round/>
          </w14:textOutline>
        </w:rPr>
      </w:pPr>
      <w:r w:rsidRPr="00032358">
        <w:rPr>
          <w:rFonts w:ascii="Arial" w:hAnsi="Arial" w:cs="Arial"/>
          <w:noProof/>
          <w:color w:val="000000" w:themeColor="text1"/>
          <w:sz w:val="24"/>
          <w:szCs w:val="24"/>
          <w14:textOutline w14:w="0" w14:cap="flat" w14:cmpd="sng" w14:algn="ctr">
            <w14:noFill/>
            <w14:prstDash w14:val="solid"/>
            <w14:round/>
          </w14:textOutline>
        </w:rPr>
        <w:t>Express opinions and emotional reactions</w:t>
      </w:r>
    </w:p>
    <w:p w14:paraId="54F5B5C3" w14:textId="77777777" w:rsidR="00A3071F" w:rsidRPr="00032358" w:rsidRDefault="00A3071F" w:rsidP="00434B49">
      <w:pPr>
        <w:pStyle w:val="NoSpacing"/>
        <w:numPr>
          <w:ilvl w:val="0"/>
          <w:numId w:val="24"/>
        </w:numPr>
        <w:shd w:val="clear" w:color="auto" w:fill="FF9933"/>
        <w:tabs>
          <w:tab w:val="left" w:pos="567"/>
        </w:tabs>
        <w:ind w:left="284" w:right="333" w:firstLine="0"/>
        <w:rPr>
          <w:rFonts w:ascii="Arial" w:hAnsi="Arial" w:cs="Arial"/>
          <w:noProof/>
          <w:color w:val="000000" w:themeColor="text1"/>
          <w:sz w:val="24"/>
          <w:szCs w:val="24"/>
          <w14:textOutline w14:w="0" w14:cap="flat" w14:cmpd="sng" w14:algn="ctr">
            <w14:noFill/>
            <w14:prstDash w14:val="solid"/>
            <w14:round/>
          </w14:textOutline>
        </w:rPr>
      </w:pPr>
      <w:r w:rsidRPr="00032358">
        <w:rPr>
          <w:rFonts w:ascii="Arial" w:hAnsi="Arial" w:cs="Arial"/>
          <w:noProof/>
          <w:color w:val="000000" w:themeColor="text1"/>
          <w:sz w:val="24"/>
          <w:szCs w:val="24"/>
          <w14:textOutline w14:w="0" w14:cap="flat" w14:cmpd="sng" w14:algn="ctr">
            <w14:noFill/>
            <w14:prstDash w14:val="solid"/>
            <w14:round/>
          </w14:textOutline>
        </w:rPr>
        <w:t>Narrate more complex stories or events</w:t>
      </w:r>
    </w:p>
    <w:p w14:paraId="714AEA88" w14:textId="77777777" w:rsidR="00A3071F" w:rsidRPr="00032358" w:rsidRDefault="00A3071F" w:rsidP="00434B49">
      <w:pPr>
        <w:pStyle w:val="NoSpacing"/>
        <w:numPr>
          <w:ilvl w:val="0"/>
          <w:numId w:val="24"/>
        </w:numPr>
        <w:shd w:val="clear" w:color="auto" w:fill="FF9933"/>
        <w:tabs>
          <w:tab w:val="left" w:pos="567"/>
        </w:tabs>
        <w:ind w:left="284" w:right="333" w:firstLine="0"/>
        <w:rPr>
          <w:rFonts w:ascii="Arial" w:hAnsi="Arial" w:cs="Arial"/>
          <w:noProof/>
          <w:color w:val="000000" w:themeColor="text1"/>
          <w:sz w:val="24"/>
          <w:szCs w:val="24"/>
          <w14:textOutline w14:w="0" w14:cap="flat" w14:cmpd="sng" w14:algn="ctr">
            <w14:noFill/>
            <w14:prstDash w14:val="solid"/>
            <w14:round/>
          </w14:textOutline>
        </w:rPr>
      </w:pPr>
      <w:r w:rsidRPr="00032358">
        <w:rPr>
          <w:rFonts w:ascii="Arial" w:hAnsi="Arial" w:cs="Arial"/>
          <w:noProof/>
          <w:color w:val="000000" w:themeColor="text1"/>
          <w:sz w:val="24"/>
          <w:szCs w:val="24"/>
          <w14:textOutline w14:w="0" w14:cap="flat" w14:cmpd="sng" w14:algn="ctr">
            <w14:noFill/>
            <w14:prstDash w14:val="solid"/>
            <w14:round/>
          </w14:textOutline>
        </w:rPr>
        <w:t>Recognize and use time indicators and language patterns in a variety of situations</w:t>
      </w:r>
    </w:p>
    <w:p w14:paraId="62144470" w14:textId="77777777" w:rsidR="00A3071F" w:rsidRPr="00032358" w:rsidRDefault="00A3071F" w:rsidP="00434B49">
      <w:pPr>
        <w:pStyle w:val="NoSpacing"/>
        <w:numPr>
          <w:ilvl w:val="0"/>
          <w:numId w:val="24"/>
        </w:numPr>
        <w:shd w:val="clear" w:color="auto" w:fill="FF9933"/>
        <w:tabs>
          <w:tab w:val="left" w:pos="567"/>
        </w:tabs>
        <w:ind w:left="284" w:right="333" w:firstLine="0"/>
        <w:rPr>
          <w:rFonts w:ascii="Arial" w:hAnsi="Arial" w:cs="Arial"/>
          <w:noProof/>
          <w:color w:val="000000" w:themeColor="text1"/>
          <w:sz w:val="24"/>
          <w:szCs w:val="24"/>
          <w14:textOutline w14:w="0" w14:cap="flat" w14:cmpd="sng" w14:algn="ctr">
            <w14:noFill/>
            <w14:prstDash w14:val="solid"/>
            <w14:round/>
          </w14:textOutline>
        </w:rPr>
      </w:pPr>
      <w:r w:rsidRPr="00032358">
        <w:rPr>
          <w:rFonts w:ascii="Arial" w:hAnsi="Arial" w:cs="Arial"/>
          <w:noProof/>
          <w:color w:val="000000" w:themeColor="text1"/>
          <w:sz w:val="24"/>
          <w:szCs w:val="24"/>
          <w14:textOutline w14:w="0" w14:cap="flat" w14:cmpd="sng" w14:algn="ctr">
            <w14:noFill/>
            <w14:prstDash w14:val="solid"/>
            <w14:round/>
          </w14:textOutline>
        </w:rPr>
        <w:t>Understand complex authentic oral, visual and written Francophone creative works</w:t>
      </w:r>
    </w:p>
    <w:p w14:paraId="3E925F38" w14:textId="77777777" w:rsidR="00A3071F" w:rsidRPr="00032358" w:rsidRDefault="00A3071F" w:rsidP="00434B49">
      <w:pPr>
        <w:pStyle w:val="NoSpacing"/>
        <w:numPr>
          <w:ilvl w:val="0"/>
          <w:numId w:val="24"/>
        </w:numPr>
        <w:shd w:val="clear" w:color="auto" w:fill="FF9933"/>
        <w:tabs>
          <w:tab w:val="left" w:pos="567"/>
        </w:tabs>
        <w:ind w:left="284" w:right="333" w:firstLine="0"/>
        <w:rPr>
          <w:rFonts w:ascii="Arial" w:hAnsi="Arial" w:cs="Arial"/>
          <w:noProof/>
          <w:color w:val="000000" w:themeColor="text1"/>
          <w:sz w:val="24"/>
          <w:szCs w:val="24"/>
          <w14:textOutline w14:w="0" w14:cap="flat" w14:cmpd="sng" w14:algn="ctr">
            <w14:noFill/>
            <w14:prstDash w14:val="solid"/>
            <w14:round/>
          </w14:textOutline>
        </w:rPr>
      </w:pPr>
      <w:r w:rsidRPr="00032358">
        <w:rPr>
          <w:rFonts w:ascii="Arial" w:hAnsi="Arial" w:cs="Arial"/>
          <w:noProof/>
          <w:color w:val="000000" w:themeColor="text1"/>
          <w:sz w:val="24"/>
          <w:szCs w:val="24"/>
          <w14:textOutline w14:w="0" w14:cap="flat" w14:cmpd="sng" w14:algn="ctr">
            <w14:noFill/>
            <w14:prstDash w14:val="solid"/>
            <w14:round/>
          </w14:textOutline>
        </w:rPr>
        <w:t xml:space="preserve">Understand cultural differences and use cultural cues </w:t>
      </w:r>
    </w:p>
    <w:p w14:paraId="105BBBB7" w14:textId="77777777" w:rsidR="00A3071F" w:rsidRPr="00032358" w:rsidRDefault="00A3071F" w:rsidP="00434B49">
      <w:pPr>
        <w:pStyle w:val="NoSpacing"/>
        <w:numPr>
          <w:ilvl w:val="0"/>
          <w:numId w:val="24"/>
        </w:numPr>
        <w:shd w:val="clear" w:color="auto" w:fill="FF9933"/>
        <w:tabs>
          <w:tab w:val="left" w:pos="567"/>
        </w:tabs>
        <w:ind w:left="284" w:right="333" w:firstLine="0"/>
        <w:rPr>
          <w:rFonts w:ascii="Arial" w:hAnsi="Arial" w:cs="Arial"/>
          <w:noProof/>
          <w:color w:val="000000" w:themeColor="text1"/>
          <w:sz w:val="24"/>
          <w:szCs w:val="24"/>
          <w14:textOutline w14:w="0" w14:cap="flat" w14:cmpd="sng" w14:algn="ctr">
            <w14:noFill/>
            <w14:prstDash w14:val="solid"/>
            <w14:round/>
          </w14:textOutline>
        </w:rPr>
      </w:pPr>
      <w:r w:rsidRPr="00032358">
        <w:rPr>
          <w:rFonts w:ascii="Arial" w:hAnsi="Arial" w:cs="Arial"/>
          <w:noProof/>
          <w:color w:val="000000" w:themeColor="text1"/>
          <w:sz w:val="24"/>
          <w:szCs w:val="24"/>
          <w14:textOutline w14:w="0" w14:cap="flat" w14:cmpd="sng" w14:algn="ctr">
            <w14:noFill/>
            <w14:prstDash w14:val="solid"/>
            <w14:round/>
          </w14:textOutline>
        </w:rPr>
        <w:t>Rephrase in French to compensate for expressions they may not know</w:t>
      </w:r>
    </w:p>
    <w:p w14:paraId="2A3D2330" w14:textId="77777777" w:rsidR="00A3071F" w:rsidRPr="00032358" w:rsidRDefault="00A3071F" w:rsidP="00434B49">
      <w:pPr>
        <w:pStyle w:val="NoSpacing"/>
        <w:numPr>
          <w:ilvl w:val="0"/>
          <w:numId w:val="24"/>
        </w:numPr>
        <w:shd w:val="clear" w:color="auto" w:fill="FF9933"/>
        <w:tabs>
          <w:tab w:val="left" w:pos="567"/>
        </w:tabs>
        <w:ind w:left="284" w:right="333" w:firstLine="0"/>
        <w:rPr>
          <w:rFonts w:ascii="Arial" w:hAnsi="Arial" w:cs="Arial"/>
          <w:noProof/>
          <w:color w:val="000000" w:themeColor="text1"/>
          <w:sz w:val="24"/>
          <w:szCs w:val="24"/>
          <w14:textOutline w14:w="0" w14:cap="flat" w14:cmpd="sng" w14:algn="ctr">
            <w14:noFill/>
            <w14:prstDash w14:val="solid"/>
            <w14:round/>
          </w14:textOutline>
        </w:rPr>
      </w:pPr>
      <w:r w:rsidRPr="00032358">
        <w:rPr>
          <w:rFonts w:ascii="Arial" w:hAnsi="Arial" w:cs="Arial"/>
          <w:noProof/>
          <w:color w:val="000000" w:themeColor="text1"/>
          <w:sz w:val="24"/>
          <w:szCs w:val="24"/>
          <w14:textOutline w14:w="0" w14:cap="flat" w14:cmpd="sng" w14:algn="ctr">
            <w14:noFill/>
            <w14:prstDash w14:val="solid"/>
            <w14:round/>
          </w14:textOutline>
        </w:rPr>
        <w:t>Self-monitor and correct recurring or significant errors in communication</w:t>
      </w:r>
    </w:p>
    <w:p w14:paraId="067BBBC3" w14:textId="77777777" w:rsidR="008D7021" w:rsidRPr="002804C7" w:rsidRDefault="008D7021" w:rsidP="00434B49">
      <w:pPr>
        <w:pStyle w:val="NoSpacing"/>
        <w:shd w:val="clear" w:color="auto" w:fill="FF9933"/>
        <w:tabs>
          <w:tab w:val="left" w:pos="567"/>
        </w:tabs>
        <w:ind w:left="284" w:right="333"/>
        <w:rPr>
          <w:rFonts w:ascii="Arial" w:hAnsi="Arial" w:cs="Arial"/>
          <w:noProof/>
          <w:color w:val="000000" w:themeColor="text1"/>
          <w:sz w:val="12"/>
          <w:szCs w:val="12"/>
          <w14:textOutline w14:w="0" w14:cap="flat" w14:cmpd="sng" w14:algn="ctr">
            <w14:noFill/>
            <w14:prstDash w14:val="solid"/>
            <w14:round/>
          </w14:textOutline>
        </w:rPr>
      </w:pPr>
    </w:p>
    <w:p w14:paraId="42DBAC25" w14:textId="77777777" w:rsidR="002804C7" w:rsidRDefault="00A3071F" w:rsidP="00434B49">
      <w:pPr>
        <w:pStyle w:val="NoSpacing"/>
        <w:shd w:val="clear" w:color="auto" w:fill="FF9933"/>
        <w:tabs>
          <w:tab w:val="left" w:pos="567"/>
        </w:tabs>
        <w:ind w:left="284" w:right="333"/>
        <w:rPr>
          <w:rFonts w:ascii="Arial" w:hAnsi="Arial" w:cs="Arial"/>
          <w:noProof/>
          <w:color w:val="000000" w:themeColor="text1"/>
          <w:sz w:val="24"/>
          <w:szCs w:val="24"/>
          <w14:textOutline w14:w="0" w14:cap="flat" w14:cmpd="sng" w14:algn="ctr">
            <w14:noFill/>
            <w14:prstDash w14:val="solid"/>
            <w14:round/>
          </w14:textOutline>
        </w:rPr>
      </w:pPr>
      <w:r w:rsidRPr="00032358">
        <w:rPr>
          <w:rFonts w:ascii="Arial" w:hAnsi="Arial" w:cs="Arial"/>
          <w:noProof/>
          <w:color w:val="000000" w:themeColor="text1"/>
          <w:sz w:val="24"/>
          <w:szCs w:val="24"/>
          <w14:textOutline w14:w="0" w14:cap="flat" w14:cmpd="sng" w14:algn="ctr">
            <w14:noFill/>
            <w14:prstDash w14:val="solid"/>
            <w14:round/>
          </w14:textOutline>
        </w:rPr>
        <w:t xml:space="preserve">Students who successfully complete French 11 will have the minimum required language credit </w:t>
      </w:r>
    </w:p>
    <w:p w14:paraId="53DEDAB7" w14:textId="3DB77A4D" w:rsidR="00A3071F" w:rsidRPr="00032358" w:rsidRDefault="00A3071F" w:rsidP="00434B49">
      <w:pPr>
        <w:pStyle w:val="NoSpacing"/>
        <w:shd w:val="clear" w:color="auto" w:fill="FF9933"/>
        <w:tabs>
          <w:tab w:val="left" w:pos="567"/>
        </w:tabs>
        <w:ind w:left="284" w:right="333"/>
        <w:rPr>
          <w:rFonts w:ascii="Arial" w:hAnsi="Arial" w:cs="Arial"/>
          <w:noProof/>
          <w:color w:val="000000" w:themeColor="text1"/>
          <w:sz w:val="24"/>
          <w:szCs w:val="24"/>
          <w14:textOutline w14:w="0" w14:cap="flat" w14:cmpd="sng" w14:algn="ctr">
            <w14:noFill/>
            <w14:prstDash w14:val="solid"/>
            <w14:round/>
          </w14:textOutline>
        </w:rPr>
      </w:pPr>
      <w:r w:rsidRPr="00032358">
        <w:rPr>
          <w:rFonts w:ascii="Arial" w:hAnsi="Arial" w:cs="Arial"/>
          <w:noProof/>
          <w:color w:val="000000" w:themeColor="text1"/>
          <w:sz w:val="24"/>
          <w:szCs w:val="24"/>
          <w14:textOutline w14:w="0" w14:cap="flat" w14:cmpd="sng" w14:algn="ctr">
            <w14:noFill/>
            <w14:prstDash w14:val="solid"/>
            <w14:round/>
          </w14:textOutline>
        </w:rPr>
        <w:t xml:space="preserve">for admission to colleges and universities. </w:t>
      </w:r>
    </w:p>
    <w:p w14:paraId="6CA9B17E" w14:textId="77777777" w:rsidR="00E9238B" w:rsidRDefault="00E9238B" w:rsidP="00434B49">
      <w:pPr>
        <w:pStyle w:val="NoSpacing"/>
        <w:shd w:val="clear" w:color="auto" w:fill="FF9933"/>
        <w:tabs>
          <w:tab w:val="left" w:pos="567"/>
        </w:tabs>
        <w:ind w:left="284" w:right="333"/>
        <w:rPr>
          <w:rFonts w:ascii="Arial" w:hAnsi="Arial" w:cs="Arial"/>
          <w:b/>
          <w:noProof/>
          <w:sz w:val="24"/>
          <w:szCs w:val="24"/>
          <w:u w:val="single"/>
        </w:rPr>
      </w:pPr>
    </w:p>
    <w:p w14:paraId="546474A0" w14:textId="77777777" w:rsidR="00E9238B" w:rsidRDefault="00E9238B" w:rsidP="00434B49">
      <w:pPr>
        <w:pStyle w:val="NoSpacing"/>
        <w:shd w:val="clear" w:color="auto" w:fill="FF9933"/>
        <w:tabs>
          <w:tab w:val="left" w:pos="567"/>
        </w:tabs>
        <w:ind w:left="284" w:right="333"/>
        <w:rPr>
          <w:rFonts w:ascii="Arial" w:hAnsi="Arial" w:cs="Arial"/>
          <w:b/>
          <w:noProof/>
          <w:sz w:val="24"/>
          <w:szCs w:val="24"/>
          <w:u w:val="single"/>
        </w:rPr>
      </w:pPr>
    </w:p>
    <w:p w14:paraId="67D1EB9D" w14:textId="77777777" w:rsidR="00E9238B" w:rsidRDefault="00E9238B" w:rsidP="00434B49">
      <w:pPr>
        <w:pStyle w:val="NoSpacing"/>
        <w:shd w:val="clear" w:color="auto" w:fill="FF9933"/>
        <w:tabs>
          <w:tab w:val="left" w:pos="567"/>
        </w:tabs>
        <w:ind w:left="284" w:right="333"/>
        <w:rPr>
          <w:rFonts w:ascii="Arial" w:hAnsi="Arial" w:cs="Arial"/>
          <w:b/>
          <w:noProof/>
          <w:sz w:val="24"/>
          <w:szCs w:val="24"/>
          <w:u w:val="single"/>
        </w:rPr>
      </w:pPr>
    </w:p>
    <w:p w14:paraId="36C9A2ED" w14:textId="77777777" w:rsidR="00E9238B" w:rsidRDefault="00E9238B" w:rsidP="00434B49">
      <w:pPr>
        <w:pStyle w:val="NoSpacing"/>
        <w:shd w:val="clear" w:color="auto" w:fill="FF9933"/>
        <w:tabs>
          <w:tab w:val="left" w:pos="567"/>
        </w:tabs>
        <w:ind w:left="284" w:right="333"/>
        <w:rPr>
          <w:rFonts w:ascii="Arial" w:hAnsi="Arial" w:cs="Arial"/>
          <w:b/>
          <w:noProof/>
          <w:sz w:val="24"/>
          <w:szCs w:val="24"/>
          <w:u w:val="single"/>
        </w:rPr>
      </w:pPr>
    </w:p>
    <w:p w14:paraId="69D97414" w14:textId="77777777" w:rsidR="00E9238B" w:rsidRDefault="00E9238B" w:rsidP="00E9238B">
      <w:pPr>
        <w:pStyle w:val="NoSpacing"/>
        <w:tabs>
          <w:tab w:val="left" w:pos="567"/>
        </w:tabs>
        <w:ind w:left="284" w:right="333"/>
        <w:rPr>
          <w:rFonts w:ascii="Arial" w:hAnsi="Arial" w:cs="Arial"/>
          <w:b/>
          <w:noProof/>
          <w:sz w:val="24"/>
          <w:szCs w:val="24"/>
          <w:u w:val="single"/>
        </w:rPr>
      </w:pPr>
    </w:p>
    <w:p w14:paraId="017C0C07" w14:textId="11CD3F0C" w:rsidR="00E9238B" w:rsidRDefault="00E9238B" w:rsidP="00E9238B">
      <w:pPr>
        <w:pStyle w:val="NoSpacing"/>
        <w:tabs>
          <w:tab w:val="left" w:pos="567"/>
        </w:tabs>
        <w:ind w:left="284" w:right="333"/>
        <w:rPr>
          <w:rFonts w:ascii="Arial" w:hAnsi="Arial" w:cs="Arial"/>
          <w:b/>
          <w:noProof/>
          <w:sz w:val="24"/>
          <w:szCs w:val="24"/>
          <w:u w:val="single"/>
        </w:rPr>
      </w:pPr>
    </w:p>
    <w:p w14:paraId="09F86636" w14:textId="1975D799" w:rsidR="000A6CFE" w:rsidRDefault="000A6CFE" w:rsidP="00E9238B">
      <w:pPr>
        <w:pStyle w:val="NoSpacing"/>
        <w:tabs>
          <w:tab w:val="left" w:pos="567"/>
        </w:tabs>
        <w:ind w:left="284" w:right="333"/>
        <w:rPr>
          <w:rFonts w:ascii="Arial" w:hAnsi="Arial" w:cs="Arial"/>
          <w:b/>
          <w:noProof/>
          <w:sz w:val="24"/>
          <w:szCs w:val="24"/>
          <w:u w:val="single"/>
        </w:rPr>
      </w:pPr>
    </w:p>
    <w:p w14:paraId="58DCC1FA" w14:textId="77777777" w:rsidR="000A6CFE" w:rsidRDefault="000A6CFE" w:rsidP="00E9238B">
      <w:pPr>
        <w:pStyle w:val="NoSpacing"/>
        <w:tabs>
          <w:tab w:val="left" w:pos="567"/>
        </w:tabs>
        <w:ind w:left="284" w:right="333"/>
        <w:rPr>
          <w:rFonts w:ascii="Arial" w:hAnsi="Arial" w:cs="Arial"/>
          <w:b/>
          <w:noProof/>
          <w:sz w:val="24"/>
          <w:szCs w:val="24"/>
          <w:u w:val="single"/>
        </w:rPr>
      </w:pPr>
    </w:p>
    <w:p w14:paraId="2F4BE0C8" w14:textId="77777777" w:rsidR="00E9238B" w:rsidRDefault="00E9238B" w:rsidP="00434B49">
      <w:pPr>
        <w:pStyle w:val="NoSpacing"/>
        <w:shd w:val="clear" w:color="auto" w:fill="FF9933"/>
        <w:tabs>
          <w:tab w:val="left" w:pos="567"/>
        </w:tabs>
        <w:ind w:left="284" w:right="333"/>
        <w:rPr>
          <w:rFonts w:ascii="Arial" w:hAnsi="Arial" w:cs="Arial"/>
          <w:b/>
          <w:noProof/>
          <w:sz w:val="24"/>
          <w:szCs w:val="24"/>
          <w:u w:val="single"/>
        </w:rPr>
      </w:pPr>
    </w:p>
    <w:p w14:paraId="7BF53D58" w14:textId="0EE62CA8" w:rsidR="00A3071F" w:rsidRPr="00032358" w:rsidRDefault="00A3071F" w:rsidP="00434B49">
      <w:pPr>
        <w:pStyle w:val="NoSpacing"/>
        <w:shd w:val="clear" w:color="auto" w:fill="FF9933"/>
        <w:tabs>
          <w:tab w:val="left" w:pos="567"/>
        </w:tabs>
        <w:ind w:left="284" w:right="333"/>
        <w:rPr>
          <w:rFonts w:ascii="Arial" w:hAnsi="Arial" w:cs="Arial"/>
          <w:b/>
          <w:noProof/>
          <w:sz w:val="24"/>
          <w:szCs w:val="24"/>
          <w:u w:val="single"/>
        </w:rPr>
      </w:pPr>
      <w:r w:rsidRPr="00032358">
        <w:rPr>
          <w:rFonts w:ascii="Arial" w:hAnsi="Arial" w:cs="Arial"/>
          <w:b/>
          <w:noProof/>
          <w:sz w:val="24"/>
          <w:szCs w:val="24"/>
          <w:u w:val="single"/>
        </w:rPr>
        <w:t>FRENCH 12 (MFR 12)</w:t>
      </w:r>
    </w:p>
    <w:p w14:paraId="2E45814B" w14:textId="77777777" w:rsidR="002804C7" w:rsidRDefault="00A3071F" w:rsidP="00434B49">
      <w:pPr>
        <w:pStyle w:val="NoSpacing"/>
        <w:shd w:val="clear" w:color="auto" w:fill="FF9933"/>
        <w:tabs>
          <w:tab w:val="left" w:pos="567"/>
        </w:tabs>
        <w:ind w:left="284" w:right="333"/>
        <w:rPr>
          <w:rFonts w:ascii="Arial" w:hAnsi="Arial" w:cs="Arial"/>
          <w:noProof/>
          <w:sz w:val="24"/>
          <w:szCs w:val="24"/>
        </w:rPr>
      </w:pPr>
      <w:r w:rsidRPr="00032358">
        <w:rPr>
          <w:rFonts w:ascii="Arial" w:hAnsi="Arial" w:cs="Arial"/>
          <w:noProof/>
          <w:sz w:val="24"/>
          <w:szCs w:val="24"/>
        </w:rPr>
        <w:t xml:space="preserve">Students will engage in increasingly complex and spontaneous oral interactions in which they demonstrate their ability to communicate in French, as well as the strategies they have </w:t>
      </w:r>
    </w:p>
    <w:p w14:paraId="66CDF54B" w14:textId="77777777" w:rsidR="002804C7" w:rsidRDefault="00A3071F" w:rsidP="00434B49">
      <w:pPr>
        <w:pStyle w:val="NoSpacing"/>
        <w:shd w:val="clear" w:color="auto" w:fill="FF9933"/>
        <w:tabs>
          <w:tab w:val="left" w:pos="567"/>
        </w:tabs>
        <w:ind w:left="284" w:right="333"/>
        <w:rPr>
          <w:rFonts w:ascii="Arial" w:hAnsi="Arial" w:cs="Arial"/>
          <w:noProof/>
          <w:sz w:val="24"/>
          <w:szCs w:val="24"/>
        </w:rPr>
      </w:pPr>
      <w:r w:rsidRPr="00032358">
        <w:rPr>
          <w:rFonts w:ascii="Arial" w:hAnsi="Arial" w:cs="Arial"/>
          <w:noProof/>
          <w:sz w:val="24"/>
          <w:szCs w:val="24"/>
        </w:rPr>
        <w:t xml:space="preserve">developed to sustain and extend communication. Students will use a range of speaking, </w:t>
      </w:r>
    </w:p>
    <w:p w14:paraId="0A3F4A90" w14:textId="3B7DDE82" w:rsidR="00A3071F" w:rsidRDefault="00A3071F" w:rsidP="00434B49">
      <w:pPr>
        <w:pStyle w:val="NoSpacing"/>
        <w:shd w:val="clear" w:color="auto" w:fill="FF9933"/>
        <w:tabs>
          <w:tab w:val="left" w:pos="567"/>
        </w:tabs>
        <w:ind w:left="284" w:right="333"/>
        <w:rPr>
          <w:rFonts w:ascii="Arial" w:hAnsi="Arial" w:cs="Arial"/>
          <w:noProof/>
          <w:sz w:val="24"/>
          <w:szCs w:val="24"/>
        </w:rPr>
      </w:pPr>
      <w:r w:rsidRPr="00032358">
        <w:rPr>
          <w:rFonts w:ascii="Arial" w:hAnsi="Arial" w:cs="Arial"/>
          <w:noProof/>
          <w:sz w:val="24"/>
          <w:szCs w:val="24"/>
        </w:rPr>
        <w:t>listening, reading and writing skills to develop their ability to:</w:t>
      </w:r>
    </w:p>
    <w:p w14:paraId="391C37E0" w14:textId="77777777" w:rsidR="00403EF4" w:rsidRPr="00032358" w:rsidRDefault="00403EF4" w:rsidP="00434B49">
      <w:pPr>
        <w:pStyle w:val="NoSpacing"/>
        <w:shd w:val="clear" w:color="auto" w:fill="FF9933"/>
        <w:tabs>
          <w:tab w:val="left" w:pos="567"/>
        </w:tabs>
        <w:ind w:left="284" w:right="333"/>
        <w:rPr>
          <w:rFonts w:ascii="Arial" w:hAnsi="Arial" w:cs="Arial"/>
          <w:noProof/>
          <w:sz w:val="24"/>
          <w:szCs w:val="24"/>
        </w:rPr>
      </w:pPr>
    </w:p>
    <w:p w14:paraId="0A9863BF" w14:textId="77777777" w:rsidR="00A3071F" w:rsidRPr="00032358" w:rsidRDefault="00A3071F" w:rsidP="00434B49">
      <w:pPr>
        <w:pStyle w:val="NoSpacing"/>
        <w:numPr>
          <w:ilvl w:val="0"/>
          <w:numId w:val="25"/>
        </w:numPr>
        <w:shd w:val="clear" w:color="auto" w:fill="FF9933"/>
        <w:tabs>
          <w:tab w:val="left" w:pos="567"/>
        </w:tabs>
        <w:ind w:left="284" w:right="333" w:firstLine="0"/>
        <w:rPr>
          <w:rFonts w:ascii="Arial" w:hAnsi="Arial" w:cs="Arial"/>
          <w:noProof/>
          <w:sz w:val="24"/>
          <w:szCs w:val="24"/>
        </w:rPr>
      </w:pPr>
      <w:r w:rsidRPr="00032358">
        <w:rPr>
          <w:rFonts w:ascii="Arial" w:hAnsi="Arial" w:cs="Arial"/>
          <w:noProof/>
          <w:sz w:val="24"/>
          <w:szCs w:val="24"/>
        </w:rPr>
        <w:t>Research, prepare and discuss plans and other information</w:t>
      </w:r>
    </w:p>
    <w:p w14:paraId="133741EC" w14:textId="77777777" w:rsidR="00A3071F" w:rsidRPr="00032358" w:rsidRDefault="00A3071F" w:rsidP="00434B49">
      <w:pPr>
        <w:pStyle w:val="NoSpacing"/>
        <w:numPr>
          <w:ilvl w:val="0"/>
          <w:numId w:val="25"/>
        </w:numPr>
        <w:shd w:val="clear" w:color="auto" w:fill="FF9933"/>
        <w:tabs>
          <w:tab w:val="left" w:pos="567"/>
        </w:tabs>
        <w:ind w:left="284" w:right="333" w:firstLine="0"/>
        <w:rPr>
          <w:rFonts w:ascii="Arial" w:hAnsi="Arial" w:cs="Arial"/>
          <w:noProof/>
          <w:sz w:val="24"/>
          <w:szCs w:val="24"/>
        </w:rPr>
      </w:pPr>
      <w:r w:rsidRPr="00032358">
        <w:rPr>
          <w:rFonts w:ascii="Arial" w:hAnsi="Arial" w:cs="Arial"/>
          <w:noProof/>
          <w:sz w:val="24"/>
          <w:szCs w:val="24"/>
        </w:rPr>
        <w:t>exchange ideas and debate or discuss</w:t>
      </w:r>
    </w:p>
    <w:p w14:paraId="49E8C2AA" w14:textId="77777777" w:rsidR="00A3071F" w:rsidRPr="00032358" w:rsidRDefault="00307A4D" w:rsidP="00434B49">
      <w:pPr>
        <w:pStyle w:val="NoSpacing"/>
        <w:numPr>
          <w:ilvl w:val="0"/>
          <w:numId w:val="25"/>
        </w:numPr>
        <w:shd w:val="clear" w:color="auto" w:fill="FF9933"/>
        <w:tabs>
          <w:tab w:val="left" w:pos="567"/>
        </w:tabs>
        <w:ind w:left="284" w:right="333" w:firstLine="0"/>
        <w:rPr>
          <w:rFonts w:ascii="Arial" w:hAnsi="Arial" w:cs="Arial"/>
          <w:noProof/>
          <w:sz w:val="24"/>
          <w:szCs w:val="24"/>
        </w:rPr>
      </w:pPr>
      <w:r w:rsidRPr="00032358">
        <w:rPr>
          <w:rFonts w:ascii="Arial" w:hAnsi="Arial" w:cs="Arial"/>
          <w:noProof/>
          <w:sz w:val="24"/>
          <w:szCs w:val="24"/>
        </w:rPr>
        <w:t>Retell and analyz</w:t>
      </w:r>
      <w:r w:rsidR="00A3071F" w:rsidRPr="00032358">
        <w:rPr>
          <w:rFonts w:ascii="Arial" w:hAnsi="Arial" w:cs="Arial"/>
          <w:noProof/>
          <w:sz w:val="24"/>
          <w:szCs w:val="24"/>
        </w:rPr>
        <w:t>e events with a more complex timeline</w:t>
      </w:r>
    </w:p>
    <w:p w14:paraId="0180DBFD" w14:textId="77777777" w:rsidR="00A3071F" w:rsidRPr="00032358" w:rsidRDefault="00A3071F" w:rsidP="00434B49">
      <w:pPr>
        <w:pStyle w:val="NoSpacing"/>
        <w:numPr>
          <w:ilvl w:val="0"/>
          <w:numId w:val="25"/>
        </w:numPr>
        <w:shd w:val="clear" w:color="auto" w:fill="FF9933"/>
        <w:tabs>
          <w:tab w:val="left" w:pos="567"/>
        </w:tabs>
        <w:ind w:left="284" w:right="333" w:firstLine="0"/>
        <w:rPr>
          <w:rFonts w:ascii="Arial" w:hAnsi="Arial" w:cs="Arial"/>
          <w:noProof/>
          <w:sz w:val="24"/>
          <w:szCs w:val="24"/>
        </w:rPr>
      </w:pPr>
      <w:r w:rsidRPr="00032358">
        <w:rPr>
          <w:rFonts w:ascii="Arial" w:hAnsi="Arial" w:cs="Arial"/>
          <w:noProof/>
          <w:sz w:val="24"/>
          <w:szCs w:val="24"/>
        </w:rPr>
        <w:t>Use complex time indicators, language patterns and vocabulary</w:t>
      </w:r>
    </w:p>
    <w:p w14:paraId="47841F6C" w14:textId="77777777" w:rsidR="00A3071F" w:rsidRPr="00032358" w:rsidRDefault="00A3071F" w:rsidP="00434B49">
      <w:pPr>
        <w:pStyle w:val="NoSpacing"/>
        <w:numPr>
          <w:ilvl w:val="0"/>
          <w:numId w:val="25"/>
        </w:numPr>
        <w:shd w:val="clear" w:color="auto" w:fill="FF9933"/>
        <w:tabs>
          <w:tab w:val="left" w:pos="567"/>
        </w:tabs>
        <w:ind w:left="284" w:right="333" w:firstLine="0"/>
        <w:rPr>
          <w:rFonts w:ascii="Arial" w:hAnsi="Arial" w:cs="Arial"/>
          <w:noProof/>
          <w:sz w:val="24"/>
          <w:szCs w:val="24"/>
        </w:rPr>
      </w:pPr>
      <w:r w:rsidRPr="00032358">
        <w:rPr>
          <w:rFonts w:ascii="Arial" w:hAnsi="Arial" w:cs="Arial"/>
          <w:noProof/>
          <w:sz w:val="24"/>
          <w:szCs w:val="24"/>
        </w:rPr>
        <w:t>Participate in spontaneous situations</w:t>
      </w:r>
    </w:p>
    <w:p w14:paraId="32B65A03" w14:textId="77777777" w:rsidR="00403EF4" w:rsidRDefault="00A3071F" w:rsidP="00434B49">
      <w:pPr>
        <w:pStyle w:val="NoSpacing"/>
        <w:numPr>
          <w:ilvl w:val="0"/>
          <w:numId w:val="25"/>
        </w:numPr>
        <w:shd w:val="clear" w:color="auto" w:fill="FF9933"/>
        <w:tabs>
          <w:tab w:val="left" w:pos="567"/>
        </w:tabs>
        <w:ind w:left="284" w:right="333" w:firstLine="0"/>
        <w:rPr>
          <w:rFonts w:ascii="Arial" w:hAnsi="Arial" w:cs="Arial"/>
          <w:noProof/>
          <w:sz w:val="24"/>
          <w:szCs w:val="24"/>
        </w:rPr>
      </w:pPr>
      <w:r w:rsidRPr="00032358">
        <w:rPr>
          <w:rFonts w:ascii="Arial" w:hAnsi="Arial" w:cs="Arial"/>
          <w:noProof/>
          <w:sz w:val="24"/>
          <w:szCs w:val="24"/>
        </w:rPr>
        <w:t xml:space="preserve">Understand complex and sophisticated authentic Francophone oral, visual and written </w:t>
      </w:r>
    </w:p>
    <w:p w14:paraId="18A7F9FC" w14:textId="77777777" w:rsidR="00A3071F" w:rsidRPr="00032358" w:rsidRDefault="00403EF4" w:rsidP="00403EF4">
      <w:pPr>
        <w:pStyle w:val="NoSpacing"/>
        <w:shd w:val="clear" w:color="auto" w:fill="FF9933"/>
        <w:tabs>
          <w:tab w:val="left" w:pos="567"/>
        </w:tabs>
        <w:ind w:left="284" w:right="333"/>
        <w:rPr>
          <w:rFonts w:ascii="Arial" w:hAnsi="Arial" w:cs="Arial"/>
          <w:noProof/>
          <w:sz w:val="24"/>
          <w:szCs w:val="24"/>
        </w:rPr>
      </w:pPr>
      <w:r>
        <w:rPr>
          <w:rFonts w:ascii="Arial" w:hAnsi="Arial" w:cs="Arial"/>
          <w:noProof/>
          <w:sz w:val="24"/>
          <w:szCs w:val="24"/>
        </w:rPr>
        <w:tab/>
      </w:r>
      <w:r w:rsidR="00A3071F" w:rsidRPr="00032358">
        <w:rPr>
          <w:rFonts w:ascii="Arial" w:hAnsi="Arial" w:cs="Arial"/>
          <w:noProof/>
          <w:sz w:val="24"/>
          <w:szCs w:val="24"/>
        </w:rPr>
        <w:t>creative works</w:t>
      </w:r>
    </w:p>
    <w:p w14:paraId="7F2E0AAA" w14:textId="03121ABD" w:rsidR="00A3071F" w:rsidRDefault="00A3071F" w:rsidP="00434B49">
      <w:pPr>
        <w:pStyle w:val="NoSpacing"/>
        <w:numPr>
          <w:ilvl w:val="0"/>
          <w:numId w:val="25"/>
        </w:numPr>
        <w:shd w:val="clear" w:color="auto" w:fill="FF9933"/>
        <w:tabs>
          <w:tab w:val="left" w:pos="567"/>
        </w:tabs>
        <w:ind w:left="284" w:right="333" w:firstLine="0"/>
        <w:rPr>
          <w:rFonts w:ascii="Arial" w:hAnsi="Arial" w:cs="Arial"/>
          <w:noProof/>
          <w:sz w:val="24"/>
          <w:szCs w:val="24"/>
        </w:rPr>
      </w:pPr>
      <w:r w:rsidRPr="00032358">
        <w:rPr>
          <w:rFonts w:ascii="Arial" w:hAnsi="Arial" w:cs="Arial"/>
          <w:noProof/>
          <w:sz w:val="24"/>
          <w:szCs w:val="24"/>
        </w:rPr>
        <w:t>Understand cultural perspectives and use cultural cues in spontaneous situations</w:t>
      </w:r>
    </w:p>
    <w:p w14:paraId="245C1EF6" w14:textId="77777777" w:rsidR="00A3071F" w:rsidRPr="00032358" w:rsidRDefault="00A3071F" w:rsidP="00434B49">
      <w:pPr>
        <w:pStyle w:val="NoSpacing"/>
        <w:numPr>
          <w:ilvl w:val="0"/>
          <w:numId w:val="25"/>
        </w:numPr>
        <w:shd w:val="clear" w:color="auto" w:fill="FF9933"/>
        <w:tabs>
          <w:tab w:val="left" w:pos="567"/>
        </w:tabs>
        <w:ind w:left="284" w:right="333" w:firstLine="0"/>
        <w:rPr>
          <w:rFonts w:ascii="Arial" w:hAnsi="Arial" w:cs="Arial"/>
          <w:noProof/>
          <w:sz w:val="24"/>
          <w:szCs w:val="24"/>
        </w:rPr>
      </w:pPr>
      <w:r w:rsidRPr="00032358">
        <w:rPr>
          <w:rFonts w:ascii="Arial" w:hAnsi="Arial" w:cs="Arial"/>
          <w:noProof/>
          <w:sz w:val="24"/>
          <w:szCs w:val="24"/>
        </w:rPr>
        <w:t>Negotiate meaning by using questions in French and other techniques for clarification</w:t>
      </w:r>
    </w:p>
    <w:p w14:paraId="7D1C78F0" w14:textId="77777777" w:rsidR="00A3071F" w:rsidRPr="00032358" w:rsidRDefault="00A3071F" w:rsidP="00434B49">
      <w:pPr>
        <w:pStyle w:val="NoSpacing"/>
        <w:numPr>
          <w:ilvl w:val="0"/>
          <w:numId w:val="25"/>
        </w:numPr>
        <w:shd w:val="clear" w:color="auto" w:fill="FF9933"/>
        <w:tabs>
          <w:tab w:val="left" w:pos="567"/>
        </w:tabs>
        <w:ind w:left="284" w:right="333" w:firstLine="0"/>
        <w:rPr>
          <w:rFonts w:ascii="Arial" w:hAnsi="Arial" w:cs="Arial"/>
          <w:noProof/>
          <w:sz w:val="24"/>
          <w:szCs w:val="24"/>
        </w:rPr>
      </w:pPr>
      <w:r w:rsidRPr="00032358">
        <w:rPr>
          <w:rFonts w:ascii="Arial" w:hAnsi="Arial" w:cs="Arial"/>
          <w:noProof/>
          <w:sz w:val="24"/>
          <w:szCs w:val="24"/>
        </w:rPr>
        <w:t>Summarize information in oral, graphic and written forms</w:t>
      </w:r>
    </w:p>
    <w:p w14:paraId="48588A85" w14:textId="77777777" w:rsidR="00A3071F" w:rsidRPr="00032358" w:rsidRDefault="00A3071F" w:rsidP="002804C7">
      <w:pPr>
        <w:pStyle w:val="NoSpacing"/>
        <w:numPr>
          <w:ilvl w:val="0"/>
          <w:numId w:val="25"/>
        </w:numPr>
        <w:shd w:val="clear" w:color="auto" w:fill="FF9933"/>
        <w:tabs>
          <w:tab w:val="left" w:pos="567"/>
        </w:tabs>
        <w:ind w:left="284" w:right="333" w:firstLine="0"/>
        <w:rPr>
          <w:rFonts w:ascii="Arial" w:hAnsi="Arial" w:cs="Arial"/>
          <w:noProof/>
          <w:sz w:val="24"/>
          <w:szCs w:val="24"/>
        </w:rPr>
      </w:pPr>
      <w:r w:rsidRPr="00032358">
        <w:rPr>
          <w:rFonts w:ascii="Arial" w:hAnsi="Arial" w:cs="Arial"/>
          <w:noProof/>
          <w:sz w:val="24"/>
          <w:szCs w:val="24"/>
        </w:rPr>
        <w:t>Seek out and create practice opportunities in and out of the classroom</w:t>
      </w:r>
    </w:p>
    <w:p w14:paraId="45DE7276" w14:textId="77777777" w:rsidR="002804C7" w:rsidRDefault="002804C7" w:rsidP="002804C7">
      <w:pPr>
        <w:pStyle w:val="NoSpacing"/>
        <w:shd w:val="clear" w:color="auto" w:fill="FF9933"/>
        <w:tabs>
          <w:tab w:val="left" w:pos="567"/>
        </w:tabs>
        <w:ind w:left="284" w:right="333"/>
        <w:rPr>
          <w:rFonts w:ascii="Arial" w:hAnsi="Arial" w:cs="Arial"/>
          <w:b/>
          <w:noProof/>
          <w:color w:val="000000" w:themeColor="text1"/>
          <w:sz w:val="24"/>
          <w:szCs w:val="24"/>
          <w:u w:val="single"/>
          <w14:textOutline w14:w="0" w14:cap="flat" w14:cmpd="sng" w14:algn="ctr">
            <w14:noFill/>
            <w14:prstDash w14:val="solid"/>
            <w14:round/>
          </w14:textOutline>
        </w:rPr>
      </w:pPr>
    </w:p>
    <w:p w14:paraId="28948CD6" w14:textId="77777777" w:rsidR="00A3071F" w:rsidRPr="00032358" w:rsidRDefault="00307A4D" w:rsidP="002804C7">
      <w:pPr>
        <w:pStyle w:val="NoSpacing"/>
        <w:shd w:val="clear" w:color="auto" w:fill="FF9933"/>
        <w:tabs>
          <w:tab w:val="left" w:pos="567"/>
        </w:tabs>
        <w:ind w:left="284" w:right="333"/>
        <w:rPr>
          <w:rFonts w:ascii="Arial" w:hAnsi="Arial" w:cs="Arial"/>
          <w:b/>
          <w:noProof/>
          <w:color w:val="000000" w:themeColor="text1"/>
          <w:sz w:val="24"/>
          <w:szCs w:val="24"/>
          <w14:textOutline w14:w="0" w14:cap="flat" w14:cmpd="sng" w14:algn="ctr">
            <w14:noFill/>
            <w14:prstDash w14:val="solid"/>
            <w14:round/>
          </w14:textOutline>
        </w:rPr>
      </w:pPr>
      <w:r w:rsidRPr="00032358">
        <w:rPr>
          <w:rFonts w:ascii="Arial" w:hAnsi="Arial" w:cs="Arial"/>
          <w:b/>
          <w:noProof/>
          <w:color w:val="000000" w:themeColor="text1"/>
          <w:sz w:val="24"/>
          <w:szCs w:val="24"/>
          <w:u w:val="single"/>
          <w14:textOutline w14:w="0" w14:cap="flat" w14:cmpd="sng" w14:algn="ctr">
            <w14:noFill/>
            <w14:prstDash w14:val="solid"/>
            <w14:round/>
          </w14:textOutline>
        </w:rPr>
        <w:t xml:space="preserve">INTRODUCTORY PUNJABI 11 </w:t>
      </w:r>
      <w:r w:rsidR="00A3071F" w:rsidRPr="00032358">
        <w:rPr>
          <w:rFonts w:ascii="Arial" w:hAnsi="Arial" w:cs="Arial"/>
          <w:b/>
          <w:noProof/>
          <w:color w:val="000000" w:themeColor="text1"/>
          <w:sz w:val="24"/>
          <w:szCs w:val="24"/>
          <w:u w:val="single"/>
          <w14:textOutline w14:w="0" w14:cap="flat" w14:cmpd="sng" w14:algn="ctr">
            <w14:noFill/>
            <w14:prstDash w14:val="solid"/>
            <w14:round/>
          </w14:textOutline>
        </w:rPr>
        <w:t>(MIPUN11)</w:t>
      </w:r>
    </w:p>
    <w:p w14:paraId="65EBB645" w14:textId="35A54289" w:rsidR="00A3071F" w:rsidRPr="00032358" w:rsidRDefault="00A3071F" w:rsidP="002804C7">
      <w:pPr>
        <w:pStyle w:val="NoSpacing"/>
        <w:shd w:val="clear" w:color="auto" w:fill="FF9933"/>
        <w:tabs>
          <w:tab w:val="left" w:pos="567"/>
        </w:tabs>
        <w:ind w:left="284" w:right="333"/>
        <w:rPr>
          <w:rFonts w:ascii="Arial" w:hAnsi="Arial" w:cs="Arial"/>
          <w:color w:val="000000" w:themeColor="text1"/>
          <w:sz w:val="24"/>
          <w:szCs w:val="24"/>
        </w:rPr>
      </w:pPr>
      <w:r w:rsidRPr="00032358">
        <w:rPr>
          <w:rFonts w:ascii="Arial" w:hAnsi="Arial" w:cs="Arial"/>
          <w:color w:val="000000" w:themeColor="text1"/>
          <w:sz w:val="24"/>
          <w:szCs w:val="24"/>
        </w:rPr>
        <w:t>This is an introductory level Punjabi course open to senior students who have never taken a Punjabi course before. This beginner’s course will introduce the students to Punjabi alphabets, basic grammar structures, vocabulary</w:t>
      </w:r>
      <w:r w:rsidR="00B41B6D">
        <w:rPr>
          <w:rFonts w:ascii="Arial" w:hAnsi="Arial" w:cs="Arial"/>
          <w:color w:val="000000" w:themeColor="text1"/>
          <w:sz w:val="24"/>
          <w:szCs w:val="24"/>
        </w:rPr>
        <w:t>,</w:t>
      </w:r>
      <w:r w:rsidRPr="00032358">
        <w:rPr>
          <w:rFonts w:ascii="Arial" w:hAnsi="Arial" w:cs="Arial"/>
          <w:color w:val="000000" w:themeColor="text1"/>
          <w:sz w:val="24"/>
          <w:szCs w:val="24"/>
        </w:rPr>
        <w:t xml:space="preserve"> and oral skills. Students will explore Punjabi culture with emphasis on history, festivals, religion</w:t>
      </w:r>
      <w:r w:rsidR="00B41B6D">
        <w:rPr>
          <w:rFonts w:ascii="Arial" w:hAnsi="Arial" w:cs="Arial"/>
          <w:color w:val="000000" w:themeColor="text1"/>
          <w:sz w:val="24"/>
          <w:szCs w:val="24"/>
        </w:rPr>
        <w:t>,</w:t>
      </w:r>
      <w:r w:rsidRPr="00032358">
        <w:rPr>
          <w:rFonts w:ascii="Arial" w:hAnsi="Arial" w:cs="Arial"/>
          <w:color w:val="000000" w:themeColor="text1"/>
          <w:sz w:val="24"/>
          <w:szCs w:val="24"/>
        </w:rPr>
        <w:t xml:space="preserve"> and music.</w:t>
      </w:r>
    </w:p>
    <w:p w14:paraId="1EBC6EAD" w14:textId="77777777" w:rsidR="00A3071F" w:rsidRPr="00032358" w:rsidRDefault="00A3071F" w:rsidP="00434B49">
      <w:pPr>
        <w:pStyle w:val="NoSpacing"/>
        <w:shd w:val="clear" w:color="auto" w:fill="FF9933"/>
        <w:tabs>
          <w:tab w:val="left" w:pos="567"/>
        </w:tabs>
        <w:ind w:left="284" w:right="333"/>
        <w:rPr>
          <w:rFonts w:ascii="Arial" w:eastAsia="Times New Roman" w:hAnsi="Arial" w:cs="Arial"/>
          <w:color w:val="000000" w:themeColor="text1"/>
          <w:sz w:val="24"/>
          <w:szCs w:val="24"/>
        </w:rPr>
      </w:pPr>
    </w:p>
    <w:p w14:paraId="3DEEB51F" w14:textId="573245D5" w:rsidR="00A3071F" w:rsidRDefault="00A3071F" w:rsidP="00434B49">
      <w:pPr>
        <w:pStyle w:val="NoSpacing"/>
        <w:shd w:val="clear" w:color="auto" w:fill="FF9933"/>
        <w:tabs>
          <w:tab w:val="left" w:pos="567"/>
        </w:tabs>
        <w:ind w:left="284" w:right="333"/>
        <w:rPr>
          <w:rFonts w:ascii="Arial" w:eastAsia="Times New Roman" w:hAnsi="Arial" w:cs="Arial"/>
          <w:color w:val="000000" w:themeColor="text1"/>
          <w:sz w:val="24"/>
          <w:szCs w:val="24"/>
        </w:rPr>
      </w:pPr>
      <w:r w:rsidRPr="00032358">
        <w:rPr>
          <w:rFonts w:ascii="Arial" w:eastAsia="Times New Roman" w:hAnsi="Arial" w:cs="Arial"/>
          <w:color w:val="000000" w:themeColor="text1"/>
          <w:sz w:val="24"/>
          <w:szCs w:val="24"/>
        </w:rPr>
        <w:t xml:space="preserve">Students who successfully complete Introductory Punjabi 11 will have the required language credit for admission to SFU, </w:t>
      </w:r>
      <w:proofErr w:type="gramStart"/>
      <w:r w:rsidRPr="00032358">
        <w:rPr>
          <w:rFonts w:ascii="Arial" w:eastAsia="Times New Roman" w:hAnsi="Arial" w:cs="Arial"/>
          <w:color w:val="000000" w:themeColor="text1"/>
          <w:sz w:val="24"/>
          <w:szCs w:val="24"/>
        </w:rPr>
        <w:t>but</w:t>
      </w:r>
      <w:r w:rsidR="00B41B6D">
        <w:rPr>
          <w:rFonts w:ascii="Arial" w:eastAsia="Times New Roman" w:hAnsi="Arial" w:cs="Arial"/>
          <w:color w:val="000000" w:themeColor="text1"/>
          <w:sz w:val="24"/>
          <w:szCs w:val="24"/>
        </w:rPr>
        <w:t>,</w:t>
      </w:r>
      <w:proofErr w:type="gramEnd"/>
      <w:r w:rsidRPr="00032358">
        <w:rPr>
          <w:rFonts w:ascii="Arial" w:eastAsia="Times New Roman" w:hAnsi="Arial" w:cs="Arial"/>
          <w:color w:val="000000" w:themeColor="text1"/>
          <w:sz w:val="24"/>
          <w:szCs w:val="24"/>
        </w:rPr>
        <w:t xml:space="preserve"> may need to complete Punjabi 11 if they wish to apply to other institutions. Please note that institutions’ admission requirements may change at any time, and the applicant is responsible to check the individual institution’s requirements to which they are applying.</w:t>
      </w:r>
    </w:p>
    <w:p w14:paraId="79EC34DB" w14:textId="75B4ADE4" w:rsidR="00E9238B" w:rsidRDefault="00E9238B" w:rsidP="00434B49">
      <w:pPr>
        <w:pStyle w:val="NoSpacing"/>
        <w:shd w:val="clear" w:color="auto" w:fill="FF9933"/>
        <w:tabs>
          <w:tab w:val="left" w:pos="567"/>
        </w:tabs>
        <w:ind w:left="284" w:right="333"/>
        <w:rPr>
          <w:rFonts w:ascii="Arial" w:eastAsia="Times New Roman" w:hAnsi="Arial" w:cs="Arial"/>
          <w:color w:val="000000" w:themeColor="text1"/>
          <w:sz w:val="24"/>
          <w:szCs w:val="24"/>
        </w:rPr>
      </w:pPr>
    </w:p>
    <w:p w14:paraId="2F7FF93E" w14:textId="5B898B46" w:rsidR="00E9238B" w:rsidRDefault="00E9238B" w:rsidP="00434B49">
      <w:pPr>
        <w:pStyle w:val="NoSpacing"/>
        <w:shd w:val="clear" w:color="auto" w:fill="FF9933"/>
        <w:tabs>
          <w:tab w:val="left" w:pos="567"/>
        </w:tabs>
        <w:ind w:left="284" w:right="333"/>
        <w:rPr>
          <w:rFonts w:ascii="Arial" w:eastAsia="Times New Roman" w:hAnsi="Arial" w:cs="Arial"/>
          <w:color w:val="000000" w:themeColor="text1"/>
          <w:sz w:val="24"/>
          <w:szCs w:val="24"/>
        </w:rPr>
      </w:pPr>
    </w:p>
    <w:p w14:paraId="46B0EEC5" w14:textId="0CC4DC74" w:rsidR="00E9238B" w:rsidRDefault="00E9238B" w:rsidP="00434B49">
      <w:pPr>
        <w:pStyle w:val="NoSpacing"/>
        <w:shd w:val="clear" w:color="auto" w:fill="FF9933"/>
        <w:tabs>
          <w:tab w:val="left" w:pos="567"/>
        </w:tabs>
        <w:ind w:left="284" w:right="333"/>
        <w:rPr>
          <w:rFonts w:ascii="Arial" w:eastAsia="Times New Roman" w:hAnsi="Arial" w:cs="Arial"/>
          <w:color w:val="000000" w:themeColor="text1"/>
          <w:sz w:val="24"/>
          <w:szCs w:val="24"/>
        </w:rPr>
      </w:pPr>
    </w:p>
    <w:p w14:paraId="7749FC4B" w14:textId="6C60C540" w:rsidR="00E9238B" w:rsidRDefault="00E9238B" w:rsidP="00434B49">
      <w:pPr>
        <w:pStyle w:val="NoSpacing"/>
        <w:shd w:val="clear" w:color="auto" w:fill="FF9933"/>
        <w:tabs>
          <w:tab w:val="left" w:pos="567"/>
        </w:tabs>
        <w:ind w:left="284" w:right="333"/>
        <w:rPr>
          <w:rFonts w:ascii="Arial" w:eastAsia="Times New Roman" w:hAnsi="Arial" w:cs="Arial"/>
          <w:color w:val="000000" w:themeColor="text1"/>
          <w:sz w:val="24"/>
          <w:szCs w:val="24"/>
        </w:rPr>
      </w:pPr>
    </w:p>
    <w:p w14:paraId="577C19C4" w14:textId="4EF5553C" w:rsidR="00E9238B" w:rsidRDefault="00E9238B" w:rsidP="00434B49">
      <w:pPr>
        <w:pStyle w:val="NoSpacing"/>
        <w:shd w:val="clear" w:color="auto" w:fill="FF9933"/>
        <w:tabs>
          <w:tab w:val="left" w:pos="567"/>
        </w:tabs>
        <w:ind w:left="284" w:right="333"/>
        <w:rPr>
          <w:rFonts w:ascii="Arial" w:eastAsia="Times New Roman" w:hAnsi="Arial" w:cs="Arial"/>
          <w:color w:val="000000" w:themeColor="text1"/>
          <w:sz w:val="24"/>
          <w:szCs w:val="24"/>
        </w:rPr>
      </w:pPr>
    </w:p>
    <w:p w14:paraId="34D3C141" w14:textId="77777777" w:rsidR="00E9238B" w:rsidRPr="00032358" w:rsidRDefault="00E9238B" w:rsidP="00434B49">
      <w:pPr>
        <w:pStyle w:val="NoSpacing"/>
        <w:shd w:val="clear" w:color="auto" w:fill="FF9933"/>
        <w:tabs>
          <w:tab w:val="left" w:pos="567"/>
        </w:tabs>
        <w:ind w:left="284" w:right="333"/>
        <w:rPr>
          <w:rFonts w:ascii="Arial" w:eastAsia="Times New Roman" w:hAnsi="Arial" w:cs="Arial"/>
          <w:color w:val="000000" w:themeColor="text1"/>
          <w:sz w:val="24"/>
          <w:szCs w:val="24"/>
        </w:rPr>
      </w:pPr>
    </w:p>
    <w:p w14:paraId="09A72AAD" w14:textId="696923F1" w:rsidR="00E9238B" w:rsidRDefault="00E9238B">
      <w:pPr>
        <w:spacing w:after="160" w:line="259" w:lineRule="auto"/>
        <w:rPr>
          <w:rFonts w:ascii="Arial" w:hAnsi="Arial" w:cs="Arial"/>
          <w:sz w:val="24"/>
          <w:szCs w:val="24"/>
        </w:rPr>
      </w:pPr>
      <w:r>
        <w:rPr>
          <w:rFonts w:ascii="Arial" w:hAnsi="Arial" w:cs="Arial"/>
          <w:sz w:val="24"/>
          <w:szCs w:val="24"/>
        </w:rPr>
        <w:br w:type="page"/>
      </w:r>
    </w:p>
    <w:p w14:paraId="0194CB8B" w14:textId="77777777" w:rsidR="00A3071F" w:rsidRPr="00032358" w:rsidRDefault="00A3071F" w:rsidP="00434B49">
      <w:pPr>
        <w:pStyle w:val="NoSpacing"/>
        <w:shd w:val="clear" w:color="auto" w:fill="FF9933"/>
        <w:tabs>
          <w:tab w:val="left" w:pos="567"/>
        </w:tabs>
        <w:ind w:left="284" w:right="333"/>
        <w:rPr>
          <w:rFonts w:ascii="Arial" w:hAnsi="Arial" w:cs="Arial"/>
          <w:sz w:val="24"/>
          <w:szCs w:val="24"/>
        </w:rPr>
      </w:pPr>
    </w:p>
    <w:p w14:paraId="6D1CDC1A" w14:textId="77777777" w:rsidR="00A3071F" w:rsidRPr="00032358" w:rsidRDefault="00A3071F" w:rsidP="00434B49">
      <w:pPr>
        <w:pStyle w:val="NoSpacing"/>
        <w:shd w:val="clear" w:color="auto" w:fill="FF9933"/>
        <w:tabs>
          <w:tab w:val="left" w:pos="567"/>
        </w:tabs>
        <w:ind w:left="284" w:right="333"/>
        <w:rPr>
          <w:rFonts w:ascii="Arial" w:hAnsi="Arial" w:cs="Arial"/>
          <w:b/>
          <w:bCs/>
          <w:sz w:val="24"/>
          <w:szCs w:val="24"/>
          <w:u w:val="single"/>
        </w:rPr>
      </w:pPr>
      <w:r w:rsidRPr="00032358">
        <w:rPr>
          <w:rFonts w:ascii="Arial" w:hAnsi="Arial" w:cs="Arial"/>
          <w:b/>
          <w:bCs/>
          <w:sz w:val="24"/>
          <w:szCs w:val="24"/>
          <w:u w:val="single"/>
        </w:rPr>
        <w:t>PUNJABI 11 (MPUN 11)</w:t>
      </w:r>
    </w:p>
    <w:p w14:paraId="0734C690" w14:textId="77777777" w:rsidR="00403EF4" w:rsidRDefault="00A3071F" w:rsidP="00434B49">
      <w:pPr>
        <w:pStyle w:val="NoSpacing"/>
        <w:shd w:val="clear" w:color="auto" w:fill="FF9933"/>
        <w:tabs>
          <w:tab w:val="left" w:pos="567"/>
        </w:tabs>
        <w:ind w:left="284" w:right="333"/>
        <w:rPr>
          <w:rFonts w:ascii="Arial" w:hAnsi="Arial" w:cs="Arial"/>
          <w:sz w:val="24"/>
          <w:szCs w:val="24"/>
        </w:rPr>
      </w:pPr>
      <w:r w:rsidRPr="00032358">
        <w:rPr>
          <w:rFonts w:ascii="Arial" w:hAnsi="Arial" w:cs="Arial"/>
          <w:sz w:val="24"/>
          <w:szCs w:val="24"/>
        </w:rPr>
        <w:t xml:space="preserve">This is an intermediate level Punjabi course. Students who have successfully completed Intro Punjabi 11 or have a formal language background in Punjabi are eligible to take this course. Through a variety of communicative activities and projects, students will continue to expand their vocabulary and refine their ability to talk and write about past events as well as express their opinions about more abstract and hypothetical ideas. It refines skills already acquired in the language. Students will develop communication skills through listening, speaking, </w:t>
      </w:r>
      <w:proofErr w:type="gramStart"/>
      <w:r w:rsidRPr="00032358">
        <w:rPr>
          <w:rFonts w:ascii="Arial" w:hAnsi="Arial" w:cs="Arial"/>
          <w:sz w:val="24"/>
          <w:szCs w:val="24"/>
        </w:rPr>
        <w:t>reading</w:t>
      </w:r>
      <w:proofErr w:type="gramEnd"/>
      <w:r w:rsidRPr="00032358">
        <w:rPr>
          <w:rFonts w:ascii="Arial" w:hAnsi="Arial" w:cs="Arial"/>
          <w:sz w:val="24"/>
          <w:szCs w:val="24"/>
        </w:rPr>
        <w:t xml:space="preserve"> and writing. Students will explore Punjabi culture with emphasis on history, festivals, </w:t>
      </w:r>
      <w:proofErr w:type="gramStart"/>
      <w:r w:rsidRPr="00032358">
        <w:rPr>
          <w:rFonts w:ascii="Arial" w:hAnsi="Arial" w:cs="Arial"/>
          <w:sz w:val="24"/>
          <w:szCs w:val="24"/>
        </w:rPr>
        <w:t>religion</w:t>
      </w:r>
      <w:proofErr w:type="gramEnd"/>
      <w:r w:rsidRPr="00032358">
        <w:rPr>
          <w:rFonts w:ascii="Arial" w:hAnsi="Arial" w:cs="Arial"/>
          <w:sz w:val="24"/>
          <w:szCs w:val="24"/>
        </w:rPr>
        <w:t xml:space="preserve"> and music.  </w:t>
      </w:r>
    </w:p>
    <w:p w14:paraId="0EB23232" w14:textId="77777777" w:rsidR="00403EF4" w:rsidRDefault="00403EF4" w:rsidP="00434B49">
      <w:pPr>
        <w:pStyle w:val="NoSpacing"/>
        <w:shd w:val="clear" w:color="auto" w:fill="FF9933"/>
        <w:tabs>
          <w:tab w:val="left" w:pos="567"/>
        </w:tabs>
        <w:ind w:left="284" w:right="333"/>
        <w:rPr>
          <w:rFonts w:ascii="Arial" w:hAnsi="Arial" w:cs="Arial"/>
          <w:sz w:val="24"/>
          <w:szCs w:val="24"/>
        </w:rPr>
      </w:pPr>
    </w:p>
    <w:p w14:paraId="653C5E43" w14:textId="77777777" w:rsidR="00A3071F" w:rsidRPr="00403EF4" w:rsidRDefault="00A3071F" w:rsidP="00434B49">
      <w:pPr>
        <w:pStyle w:val="NoSpacing"/>
        <w:shd w:val="clear" w:color="auto" w:fill="FF9933"/>
        <w:tabs>
          <w:tab w:val="left" w:pos="567"/>
        </w:tabs>
        <w:ind w:left="284" w:right="333"/>
        <w:rPr>
          <w:rFonts w:ascii="Arial" w:hAnsi="Arial" w:cs="Arial"/>
          <w:b/>
          <w:sz w:val="24"/>
          <w:szCs w:val="24"/>
        </w:rPr>
      </w:pPr>
      <w:r w:rsidRPr="00403EF4">
        <w:rPr>
          <w:rFonts w:ascii="Arial" w:hAnsi="Arial" w:cs="Arial"/>
          <w:b/>
          <w:sz w:val="24"/>
          <w:szCs w:val="24"/>
        </w:rPr>
        <w:t>Specific examples of content covered in the course include:</w:t>
      </w:r>
    </w:p>
    <w:p w14:paraId="57F90FB9" w14:textId="3EADE667" w:rsidR="00A3071F" w:rsidRPr="00032358" w:rsidRDefault="00A3071F" w:rsidP="00434B49">
      <w:pPr>
        <w:pStyle w:val="NoSpacing"/>
        <w:numPr>
          <w:ilvl w:val="0"/>
          <w:numId w:val="26"/>
        </w:numPr>
        <w:shd w:val="clear" w:color="auto" w:fill="FF9933"/>
        <w:tabs>
          <w:tab w:val="left" w:pos="567"/>
        </w:tabs>
        <w:ind w:left="284" w:right="333" w:firstLine="0"/>
        <w:rPr>
          <w:rFonts w:ascii="Arial" w:hAnsi="Arial" w:cs="Arial"/>
          <w:sz w:val="24"/>
          <w:szCs w:val="24"/>
        </w:rPr>
      </w:pPr>
      <w:r w:rsidRPr="00032358">
        <w:rPr>
          <w:rFonts w:ascii="Arial" w:hAnsi="Arial" w:cs="Arial"/>
          <w:sz w:val="24"/>
          <w:szCs w:val="24"/>
        </w:rPr>
        <w:t>Gurmukhi script: reading, writing, listening</w:t>
      </w:r>
      <w:r w:rsidR="00B41B6D">
        <w:rPr>
          <w:rFonts w:ascii="Arial" w:hAnsi="Arial" w:cs="Arial"/>
          <w:sz w:val="24"/>
          <w:szCs w:val="24"/>
        </w:rPr>
        <w:t>,</w:t>
      </w:r>
      <w:r w:rsidRPr="00032358">
        <w:rPr>
          <w:rFonts w:ascii="Arial" w:hAnsi="Arial" w:cs="Arial"/>
          <w:sz w:val="24"/>
          <w:szCs w:val="24"/>
        </w:rPr>
        <w:t xml:space="preserve"> and speaking in Punjabi</w:t>
      </w:r>
    </w:p>
    <w:p w14:paraId="08DD0ED1" w14:textId="77777777" w:rsidR="00A3071F" w:rsidRPr="00032358" w:rsidRDefault="00A3071F" w:rsidP="00434B49">
      <w:pPr>
        <w:pStyle w:val="NoSpacing"/>
        <w:numPr>
          <w:ilvl w:val="0"/>
          <w:numId w:val="26"/>
        </w:numPr>
        <w:shd w:val="clear" w:color="auto" w:fill="FF9933"/>
        <w:tabs>
          <w:tab w:val="left" w:pos="567"/>
        </w:tabs>
        <w:ind w:left="284" w:right="333" w:firstLine="0"/>
        <w:rPr>
          <w:rFonts w:ascii="Arial" w:hAnsi="Arial" w:cs="Arial"/>
          <w:sz w:val="24"/>
          <w:szCs w:val="24"/>
        </w:rPr>
      </w:pPr>
      <w:r w:rsidRPr="00032358">
        <w:rPr>
          <w:rFonts w:ascii="Arial" w:hAnsi="Arial" w:cs="Arial"/>
          <w:sz w:val="24"/>
          <w:szCs w:val="24"/>
        </w:rPr>
        <w:t>Review of consonants and vowels</w:t>
      </w:r>
    </w:p>
    <w:p w14:paraId="238E1CE7" w14:textId="77777777" w:rsidR="00A3071F" w:rsidRPr="00032358" w:rsidRDefault="00A3071F" w:rsidP="00434B49">
      <w:pPr>
        <w:pStyle w:val="NoSpacing"/>
        <w:numPr>
          <w:ilvl w:val="0"/>
          <w:numId w:val="26"/>
        </w:numPr>
        <w:shd w:val="clear" w:color="auto" w:fill="FF9933"/>
        <w:tabs>
          <w:tab w:val="left" w:pos="567"/>
        </w:tabs>
        <w:ind w:left="284" w:right="333" w:firstLine="0"/>
        <w:rPr>
          <w:rFonts w:ascii="Arial" w:hAnsi="Arial" w:cs="Arial"/>
          <w:sz w:val="24"/>
          <w:szCs w:val="24"/>
          <w:lang w:val="fr-CA"/>
        </w:rPr>
      </w:pPr>
      <w:r w:rsidRPr="00032358">
        <w:rPr>
          <w:rFonts w:ascii="Arial" w:hAnsi="Arial" w:cs="Arial"/>
          <w:sz w:val="24"/>
          <w:szCs w:val="24"/>
          <w:lang w:val="fr-CA"/>
        </w:rPr>
        <w:t xml:space="preserve">Simple </w:t>
      </w:r>
      <w:proofErr w:type="spellStart"/>
      <w:r w:rsidRPr="00032358">
        <w:rPr>
          <w:rFonts w:ascii="Arial" w:hAnsi="Arial" w:cs="Arial"/>
          <w:sz w:val="24"/>
          <w:szCs w:val="24"/>
          <w:lang w:val="fr-CA"/>
        </w:rPr>
        <w:t>grammar</w:t>
      </w:r>
      <w:proofErr w:type="spellEnd"/>
      <w:r w:rsidRPr="00032358">
        <w:rPr>
          <w:rFonts w:ascii="Arial" w:hAnsi="Arial" w:cs="Arial"/>
          <w:sz w:val="24"/>
          <w:szCs w:val="24"/>
          <w:lang w:val="fr-CA"/>
        </w:rPr>
        <w:t xml:space="preserve">: </w:t>
      </w:r>
      <w:proofErr w:type="spellStart"/>
      <w:r w:rsidRPr="00032358">
        <w:rPr>
          <w:rFonts w:ascii="Arial" w:hAnsi="Arial" w:cs="Arial"/>
          <w:sz w:val="24"/>
          <w:szCs w:val="24"/>
          <w:lang w:val="fr-CA"/>
        </w:rPr>
        <w:t>gender</w:t>
      </w:r>
      <w:proofErr w:type="spellEnd"/>
      <w:r w:rsidRPr="00032358">
        <w:rPr>
          <w:rFonts w:ascii="Arial" w:hAnsi="Arial" w:cs="Arial"/>
          <w:sz w:val="24"/>
          <w:szCs w:val="24"/>
          <w:lang w:val="fr-CA"/>
        </w:rPr>
        <w:t xml:space="preserve">, </w:t>
      </w:r>
      <w:proofErr w:type="spellStart"/>
      <w:r w:rsidRPr="00032358">
        <w:rPr>
          <w:rFonts w:ascii="Arial" w:hAnsi="Arial" w:cs="Arial"/>
          <w:sz w:val="24"/>
          <w:szCs w:val="24"/>
          <w:lang w:val="fr-CA"/>
        </w:rPr>
        <w:t>plurals</w:t>
      </w:r>
      <w:proofErr w:type="spellEnd"/>
      <w:r w:rsidRPr="00032358">
        <w:rPr>
          <w:rFonts w:ascii="Arial" w:hAnsi="Arial" w:cs="Arial"/>
          <w:sz w:val="24"/>
          <w:szCs w:val="24"/>
          <w:lang w:val="fr-CA"/>
        </w:rPr>
        <w:t xml:space="preserve">, </w:t>
      </w:r>
      <w:proofErr w:type="spellStart"/>
      <w:r w:rsidRPr="00032358">
        <w:rPr>
          <w:rFonts w:ascii="Arial" w:hAnsi="Arial" w:cs="Arial"/>
          <w:sz w:val="24"/>
          <w:szCs w:val="24"/>
          <w:lang w:val="fr-CA"/>
        </w:rPr>
        <w:t>nouns</w:t>
      </w:r>
      <w:proofErr w:type="spellEnd"/>
      <w:r w:rsidRPr="00032358">
        <w:rPr>
          <w:rFonts w:ascii="Arial" w:hAnsi="Arial" w:cs="Arial"/>
          <w:sz w:val="24"/>
          <w:szCs w:val="24"/>
          <w:lang w:val="fr-CA"/>
        </w:rPr>
        <w:t xml:space="preserve">, </w:t>
      </w:r>
      <w:proofErr w:type="spellStart"/>
      <w:r w:rsidRPr="00032358">
        <w:rPr>
          <w:rFonts w:ascii="Arial" w:hAnsi="Arial" w:cs="Arial"/>
          <w:sz w:val="24"/>
          <w:szCs w:val="24"/>
          <w:lang w:val="fr-CA"/>
        </w:rPr>
        <w:t>pronouns</w:t>
      </w:r>
      <w:proofErr w:type="spellEnd"/>
      <w:r w:rsidRPr="00032358">
        <w:rPr>
          <w:rFonts w:ascii="Arial" w:hAnsi="Arial" w:cs="Arial"/>
          <w:sz w:val="24"/>
          <w:szCs w:val="24"/>
          <w:lang w:val="fr-CA"/>
        </w:rPr>
        <w:t xml:space="preserve">, </w:t>
      </w:r>
      <w:proofErr w:type="spellStart"/>
      <w:r w:rsidRPr="00032358">
        <w:rPr>
          <w:rFonts w:ascii="Arial" w:hAnsi="Arial" w:cs="Arial"/>
          <w:sz w:val="24"/>
          <w:szCs w:val="24"/>
          <w:lang w:val="fr-CA"/>
        </w:rPr>
        <w:t>verbs</w:t>
      </w:r>
      <w:proofErr w:type="spellEnd"/>
      <w:r w:rsidRPr="00032358">
        <w:rPr>
          <w:rFonts w:ascii="Arial" w:hAnsi="Arial" w:cs="Arial"/>
          <w:sz w:val="24"/>
          <w:szCs w:val="24"/>
          <w:lang w:val="fr-CA"/>
        </w:rPr>
        <w:t xml:space="preserve">, </w:t>
      </w:r>
      <w:proofErr w:type="spellStart"/>
      <w:r w:rsidRPr="00032358">
        <w:rPr>
          <w:rFonts w:ascii="Arial" w:hAnsi="Arial" w:cs="Arial"/>
          <w:sz w:val="24"/>
          <w:szCs w:val="24"/>
          <w:lang w:val="fr-CA"/>
        </w:rPr>
        <w:t>auxiliary</w:t>
      </w:r>
      <w:proofErr w:type="spellEnd"/>
      <w:r w:rsidRPr="00032358">
        <w:rPr>
          <w:rFonts w:ascii="Arial" w:hAnsi="Arial" w:cs="Arial"/>
          <w:sz w:val="24"/>
          <w:szCs w:val="24"/>
          <w:lang w:val="fr-CA"/>
        </w:rPr>
        <w:t xml:space="preserve"> </w:t>
      </w:r>
      <w:proofErr w:type="spellStart"/>
      <w:r w:rsidRPr="00032358">
        <w:rPr>
          <w:rFonts w:ascii="Arial" w:hAnsi="Arial" w:cs="Arial"/>
          <w:sz w:val="24"/>
          <w:szCs w:val="24"/>
          <w:lang w:val="fr-CA"/>
        </w:rPr>
        <w:t>verbs</w:t>
      </w:r>
      <w:proofErr w:type="spellEnd"/>
      <w:r w:rsidRPr="00032358">
        <w:rPr>
          <w:rFonts w:ascii="Arial" w:hAnsi="Arial" w:cs="Arial"/>
          <w:sz w:val="24"/>
          <w:szCs w:val="24"/>
          <w:lang w:val="fr-CA"/>
        </w:rPr>
        <w:t xml:space="preserve"> etc.</w:t>
      </w:r>
    </w:p>
    <w:p w14:paraId="1DF78D81" w14:textId="77777777" w:rsidR="00A3071F" w:rsidRPr="00032358" w:rsidRDefault="00A3071F" w:rsidP="00434B49">
      <w:pPr>
        <w:pStyle w:val="NoSpacing"/>
        <w:numPr>
          <w:ilvl w:val="0"/>
          <w:numId w:val="26"/>
        </w:numPr>
        <w:shd w:val="clear" w:color="auto" w:fill="FF9933"/>
        <w:tabs>
          <w:tab w:val="left" w:pos="567"/>
        </w:tabs>
        <w:ind w:left="284" w:right="333" w:firstLine="0"/>
        <w:rPr>
          <w:rFonts w:ascii="Arial" w:hAnsi="Arial" w:cs="Arial"/>
          <w:sz w:val="24"/>
          <w:szCs w:val="24"/>
        </w:rPr>
      </w:pPr>
      <w:r w:rsidRPr="00032358">
        <w:rPr>
          <w:rFonts w:ascii="Arial" w:hAnsi="Arial" w:cs="Arial"/>
          <w:sz w:val="24"/>
          <w:szCs w:val="24"/>
        </w:rPr>
        <w:t>History: A history of the development of the Punjabi language and the Punjab region</w:t>
      </w:r>
    </w:p>
    <w:p w14:paraId="3CFC618F" w14:textId="77777777" w:rsidR="00403EF4" w:rsidRDefault="00A3071F" w:rsidP="00434B49">
      <w:pPr>
        <w:pStyle w:val="NoSpacing"/>
        <w:numPr>
          <w:ilvl w:val="0"/>
          <w:numId w:val="26"/>
        </w:numPr>
        <w:shd w:val="clear" w:color="auto" w:fill="FF9933"/>
        <w:tabs>
          <w:tab w:val="left" w:pos="567"/>
        </w:tabs>
        <w:ind w:left="284" w:right="333" w:firstLine="0"/>
        <w:rPr>
          <w:rFonts w:ascii="Arial" w:hAnsi="Arial" w:cs="Arial"/>
          <w:sz w:val="24"/>
          <w:szCs w:val="24"/>
        </w:rPr>
      </w:pPr>
      <w:r w:rsidRPr="00032358">
        <w:rPr>
          <w:rFonts w:ascii="Arial" w:hAnsi="Arial" w:cs="Arial"/>
          <w:sz w:val="24"/>
          <w:szCs w:val="24"/>
        </w:rPr>
        <w:t xml:space="preserve">Culture: learn about Punjabi traditions and appreciation of Punjabi art forms. We will also </w:t>
      </w:r>
    </w:p>
    <w:p w14:paraId="393780AB" w14:textId="77777777" w:rsidR="006F1394" w:rsidRPr="00032358" w:rsidRDefault="00403EF4" w:rsidP="00403EF4">
      <w:pPr>
        <w:pStyle w:val="NoSpacing"/>
        <w:shd w:val="clear" w:color="auto" w:fill="FF9933"/>
        <w:tabs>
          <w:tab w:val="left" w:pos="567"/>
        </w:tabs>
        <w:ind w:left="284" w:right="333"/>
        <w:rPr>
          <w:rFonts w:ascii="Arial" w:hAnsi="Arial" w:cs="Arial"/>
          <w:sz w:val="24"/>
          <w:szCs w:val="24"/>
        </w:rPr>
      </w:pPr>
      <w:r>
        <w:rPr>
          <w:rFonts w:ascii="Arial" w:hAnsi="Arial" w:cs="Arial"/>
          <w:sz w:val="24"/>
          <w:szCs w:val="24"/>
        </w:rPr>
        <w:tab/>
      </w:r>
      <w:r w:rsidR="00A3071F" w:rsidRPr="00032358">
        <w:rPr>
          <w:rFonts w:ascii="Arial" w:hAnsi="Arial" w:cs="Arial"/>
          <w:sz w:val="24"/>
          <w:szCs w:val="24"/>
        </w:rPr>
        <w:t xml:space="preserve">deal with </w:t>
      </w:r>
      <w:r w:rsidR="00241C2D" w:rsidRPr="00032358">
        <w:rPr>
          <w:rFonts w:ascii="Arial" w:hAnsi="Arial" w:cs="Arial"/>
          <w:sz w:val="24"/>
          <w:szCs w:val="24"/>
        </w:rPr>
        <w:t>v</w:t>
      </w:r>
      <w:r w:rsidR="006F1394" w:rsidRPr="00032358">
        <w:rPr>
          <w:rFonts w:ascii="Arial" w:hAnsi="Arial" w:cs="Arial"/>
          <w:sz w:val="24"/>
          <w:szCs w:val="24"/>
        </w:rPr>
        <w:t>ariety of social issues through class - discussions, songs, films &amp; videos</w:t>
      </w:r>
    </w:p>
    <w:p w14:paraId="214FF22B" w14:textId="77777777" w:rsidR="00403EF4" w:rsidRDefault="006F1394" w:rsidP="00434B49">
      <w:pPr>
        <w:pStyle w:val="NoSpacing"/>
        <w:numPr>
          <w:ilvl w:val="0"/>
          <w:numId w:val="26"/>
        </w:numPr>
        <w:shd w:val="clear" w:color="auto" w:fill="FF9933"/>
        <w:tabs>
          <w:tab w:val="left" w:pos="567"/>
        </w:tabs>
        <w:ind w:left="284" w:right="333" w:firstLine="0"/>
        <w:rPr>
          <w:rFonts w:ascii="Arial" w:hAnsi="Arial" w:cs="Arial"/>
          <w:sz w:val="24"/>
          <w:szCs w:val="24"/>
        </w:rPr>
      </w:pPr>
      <w:r w:rsidRPr="00032358">
        <w:rPr>
          <w:rFonts w:ascii="Arial" w:hAnsi="Arial" w:cs="Arial"/>
          <w:sz w:val="24"/>
          <w:szCs w:val="24"/>
        </w:rPr>
        <w:t xml:space="preserve">Readings: </w:t>
      </w:r>
      <w:r w:rsidR="00A3071F" w:rsidRPr="00032358">
        <w:rPr>
          <w:rFonts w:ascii="Arial" w:hAnsi="Arial" w:cs="Arial"/>
          <w:sz w:val="24"/>
          <w:szCs w:val="24"/>
        </w:rPr>
        <w:t xml:space="preserve">reading from a variety of literature sources: short stories, fiction, non-fiction, </w:t>
      </w:r>
    </w:p>
    <w:p w14:paraId="130A317E" w14:textId="77777777" w:rsidR="00A3071F" w:rsidRPr="00032358" w:rsidRDefault="00403EF4" w:rsidP="00403EF4">
      <w:pPr>
        <w:pStyle w:val="NoSpacing"/>
        <w:shd w:val="clear" w:color="auto" w:fill="FF9933"/>
        <w:tabs>
          <w:tab w:val="left" w:pos="567"/>
        </w:tabs>
        <w:ind w:left="284" w:right="333"/>
        <w:rPr>
          <w:rFonts w:ascii="Arial" w:hAnsi="Arial" w:cs="Arial"/>
          <w:sz w:val="24"/>
          <w:szCs w:val="24"/>
        </w:rPr>
      </w:pPr>
      <w:r>
        <w:rPr>
          <w:rFonts w:ascii="Arial" w:hAnsi="Arial" w:cs="Arial"/>
          <w:sz w:val="24"/>
          <w:szCs w:val="24"/>
        </w:rPr>
        <w:tab/>
      </w:r>
      <w:r w:rsidR="00A3071F" w:rsidRPr="00032358">
        <w:rPr>
          <w:rFonts w:ascii="Arial" w:hAnsi="Arial" w:cs="Arial"/>
          <w:sz w:val="24"/>
          <w:szCs w:val="24"/>
        </w:rPr>
        <w:t xml:space="preserve">newspapers, </w:t>
      </w:r>
    </w:p>
    <w:p w14:paraId="09196866" w14:textId="77777777" w:rsidR="006F1394" w:rsidRPr="00032358" w:rsidRDefault="006F1394" w:rsidP="00434B49">
      <w:pPr>
        <w:pStyle w:val="NoSpacing"/>
        <w:shd w:val="clear" w:color="auto" w:fill="FF9933"/>
        <w:tabs>
          <w:tab w:val="left" w:pos="567"/>
        </w:tabs>
        <w:ind w:left="284" w:right="333"/>
        <w:rPr>
          <w:rFonts w:ascii="Arial" w:hAnsi="Arial" w:cs="Arial"/>
          <w:sz w:val="24"/>
          <w:szCs w:val="24"/>
        </w:rPr>
      </w:pPr>
      <w:r w:rsidRPr="00032358">
        <w:rPr>
          <w:rFonts w:ascii="Arial" w:hAnsi="Arial" w:cs="Arial"/>
          <w:sz w:val="24"/>
          <w:szCs w:val="24"/>
        </w:rPr>
        <w:tab/>
        <w:t>News and poems.</w:t>
      </w:r>
    </w:p>
    <w:p w14:paraId="2EC6B852" w14:textId="77777777" w:rsidR="008D7021" w:rsidRPr="00032358" w:rsidRDefault="008D7021" w:rsidP="00434B49">
      <w:pPr>
        <w:pStyle w:val="NoSpacing"/>
        <w:shd w:val="clear" w:color="auto" w:fill="FF9933"/>
        <w:tabs>
          <w:tab w:val="left" w:pos="567"/>
        </w:tabs>
        <w:ind w:left="284" w:right="333"/>
        <w:rPr>
          <w:rFonts w:ascii="Arial" w:hAnsi="Arial" w:cs="Arial"/>
          <w:sz w:val="24"/>
          <w:szCs w:val="24"/>
        </w:rPr>
      </w:pPr>
    </w:p>
    <w:p w14:paraId="1899DC29" w14:textId="77777777" w:rsidR="00C941D7" w:rsidRPr="00032358" w:rsidRDefault="00A3071F" w:rsidP="00434B49">
      <w:pPr>
        <w:pStyle w:val="NoSpacing"/>
        <w:shd w:val="clear" w:color="auto" w:fill="FF9933"/>
        <w:tabs>
          <w:tab w:val="left" w:pos="567"/>
        </w:tabs>
        <w:ind w:left="284" w:right="333"/>
        <w:rPr>
          <w:rFonts w:ascii="Arial" w:hAnsi="Arial" w:cs="Arial"/>
          <w:sz w:val="24"/>
          <w:szCs w:val="24"/>
        </w:rPr>
      </w:pPr>
      <w:r w:rsidRPr="00032358">
        <w:rPr>
          <w:rFonts w:ascii="Arial" w:hAnsi="Arial" w:cs="Arial"/>
          <w:sz w:val="24"/>
          <w:szCs w:val="24"/>
        </w:rPr>
        <w:t>Successful completion of Punjabi 11 provides the minimum language entrance requirement needed for universities and colleges.</w:t>
      </w:r>
    </w:p>
    <w:p w14:paraId="619FD77A" w14:textId="01D9FA6E" w:rsidR="008B21D4" w:rsidRDefault="008B21D4" w:rsidP="00434B49">
      <w:pPr>
        <w:pStyle w:val="NoSpacing"/>
        <w:shd w:val="clear" w:color="auto" w:fill="FF9933"/>
        <w:tabs>
          <w:tab w:val="left" w:pos="567"/>
        </w:tabs>
        <w:ind w:left="284" w:right="333"/>
        <w:rPr>
          <w:rFonts w:ascii="Arial" w:hAnsi="Arial" w:cs="Arial"/>
          <w:sz w:val="24"/>
          <w:szCs w:val="24"/>
        </w:rPr>
      </w:pPr>
    </w:p>
    <w:p w14:paraId="427BB6A7" w14:textId="77777777" w:rsidR="008B21D4" w:rsidRPr="00032358" w:rsidRDefault="008B21D4" w:rsidP="00434B49">
      <w:pPr>
        <w:pStyle w:val="NoSpacing"/>
        <w:shd w:val="clear" w:color="auto" w:fill="FF9933"/>
        <w:tabs>
          <w:tab w:val="left" w:pos="567"/>
        </w:tabs>
        <w:ind w:left="284" w:right="333"/>
        <w:rPr>
          <w:rFonts w:ascii="Arial" w:hAnsi="Arial" w:cs="Arial"/>
          <w:b/>
          <w:bCs/>
          <w:sz w:val="24"/>
          <w:szCs w:val="24"/>
          <w:u w:val="single"/>
        </w:rPr>
      </w:pPr>
      <w:r w:rsidRPr="00032358">
        <w:rPr>
          <w:rFonts w:ascii="Arial" w:hAnsi="Arial" w:cs="Arial"/>
          <w:b/>
          <w:bCs/>
          <w:sz w:val="24"/>
          <w:szCs w:val="24"/>
          <w:u w:val="single"/>
        </w:rPr>
        <w:t>PUNJABI 12 (MPUN 12)</w:t>
      </w:r>
    </w:p>
    <w:p w14:paraId="1F1AFD03" w14:textId="77777777" w:rsidR="00A22370" w:rsidRPr="00032358" w:rsidRDefault="008B21D4" w:rsidP="00434B49">
      <w:pPr>
        <w:pStyle w:val="NoSpacing"/>
        <w:shd w:val="clear" w:color="auto" w:fill="FF9933"/>
        <w:tabs>
          <w:tab w:val="left" w:pos="567"/>
        </w:tabs>
        <w:ind w:left="284" w:right="333"/>
        <w:rPr>
          <w:rFonts w:ascii="Arial" w:hAnsi="Arial" w:cs="Arial"/>
          <w:sz w:val="24"/>
          <w:szCs w:val="24"/>
        </w:rPr>
      </w:pPr>
      <w:r w:rsidRPr="00032358">
        <w:rPr>
          <w:rFonts w:ascii="Arial" w:hAnsi="Arial" w:cs="Arial"/>
          <w:sz w:val="24"/>
          <w:szCs w:val="24"/>
        </w:rPr>
        <w:t>Welcome to Punjabi 12!  In this class, we will learn about Punjabi language, Culture, History, Literature through different interactive and fun-filled activities.  Students will also enhance their reading and writing skills.  With dedication and hard work students will be successful in this course, and we hope that students will receive a great deal of enjoyment and satisfaction from their work.</w:t>
      </w:r>
      <w:r w:rsidR="00A22370" w:rsidRPr="00032358">
        <w:rPr>
          <w:rFonts w:ascii="Arial" w:hAnsi="Arial" w:cs="Arial"/>
          <w:sz w:val="24"/>
          <w:szCs w:val="24"/>
        </w:rPr>
        <w:t xml:space="preserve">  </w:t>
      </w:r>
    </w:p>
    <w:p w14:paraId="6969157C" w14:textId="77777777" w:rsidR="00A22370" w:rsidRPr="00032358" w:rsidRDefault="00A22370" w:rsidP="00434B49">
      <w:pPr>
        <w:pStyle w:val="NoSpacing"/>
        <w:shd w:val="clear" w:color="auto" w:fill="FF9933"/>
        <w:tabs>
          <w:tab w:val="left" w:pos="567"/>
        </w:tabs>
        <w:ind w:left="284" w:right="333"/>
        <w:rPr>
          <w:rFonts w:ascii="Arial" w:hAnsi="Arial" w:cs="Arial"/>
          <w:sz w:val="24"/>
          <w:szCs w:val="24"/>
        </w:rPr>
      </w:pPr>
      <w:r w:rsidRPr="00032358">
        <w:rPr>
          <w:rFonts w:ascii="Arial" w:hAnsi="Arial" w:cs="Arial"/>
          <w:sz w:val="24"/>
          <w:szCs w:val="24"/>
        </w:rPr>
        <w:t>Students can be expected to engage with the following:</w:t>
      </w:r>
    </w:p>
    <w:p w14:paraId="7F6A1521" w14:textId="77777777" w:rsidR="00A22370" w:rsidRPr="00032358" w:rsidRDefault="00A22370" w:rsidP="009B4BE2">
      <w:pPr>
        <w:pStyle w:val="NoSpacing"/>
        <w:numPr>
          <w:ilvl w:val="0"/>
          <w:numId w:val="31"/>
        </w:numPr>
        <w:shd w:val="clear" w:color="auto" w:fill="FF9933"/>
        <w:tabs>
          <w:tab w:val="left" w:pos="567"/>
        </w:tabs>
        <w:ind w:left="426" w:right="333" w:hanging="142"/>
        <w:rPr>
          <w:rFonts w:ascii="Arial" w:hAnsi="Arial" w:cs="Arial"/>
          <w:sz w:val="24"/>
          <w:szCs w:val="24"/>
        </w:rPr>
      </w:pPr>
      <w:r w:rsidRPr="00032358">
        <w:rPr>
          <w:rFonts w:ascii="Arial" w:hAnsi="Arial" w:cs="Arial"/>
          <w:sz w:val="24"/>
          <w:szCs w:val="24"/>
        </w:rPr>
        <w:t>Comprehend &amp; connect: Retrieve, research and analyze information for authentic resources.  Analyze and compare elements of creative works and adjust speech &amp; writing to reflect different purposes and degree of formality.</w:t>
      </w:r>
    </w:p>
    <w:p w14:paraId="23B98016" w14:textId="77777777" w:rsidR="00A22370" w:rsidRPr="00032358" w:rsidRDefault="00A22370" w:rsidP="009B4BE2">
      <w:pPr>
        <w:pStyle w:val="NoSpacing"/>
        <w:numPr>
          <w:ilvl w:val="0"/>
          <w:numId w:val="31"/>
        </w:numPr>
        <w:shd w:val="clear" w:color="auto" w:fill="FF9933"/>
        <w:tabs>
          <w:tab w:val="left" w:pos="567"/>
        </w:tabs>
        <w:ind w:left="426" w:right="333" w:hanging="142"/>
        <w:rPr>
          <w:rFonts w:ascii="Arial" w:hAnsi="Arial" w:cs="Arial"/>
          <w:sz w:val="24"/>
          <w:szCs w:val="24"/>
        </w:rPr>
      </w:pPr>
      <w:r w:rsidRPr="00032358">
        <w:rPr>
          <w:rFonts w:ascii="Arial" w:hAnsi="Arial" w:cs="Arial"/>
          <w:sz w:val="24"/>
          <w:szCs w:val="24"/>
        </w:rPr>
        <w:t xml:space="preserve">Community Connection: Recognize &amp; appreciate the role of story, </w:t>
      </w:r>
      <w:proofErr w:type="gramStart"/>
      <w:r w:rsidRPr="00032358">
        <w:rPr>
          <w:rFonts w:ascii="Arial" w:hAnsi="Arial" w:cs="Arial"/>
          <w:sz w:val="24"/>
          <w:szCs w:val="24"/>
        </w:rPr>
        <w:t>narrative</w:t>
      </w:r>
      <w:proofErr w:type="gramEnd"/>
      <w:r w:rsidRPr="00032358">
        <w:rPr>
          <w:rFonts w:ascii="Arial" w:hAnsi="Arial" w:cs="Arial"/>
          <w:sz w:val="24"/>
          <w:szCs w:val="24"/>
        </w:rPr>
        <w:t xml:space="preserve"> and oral tradition in expressing First people perspectives, beliefs, points of view and worldviews through place.  Engage and interact in a variety of meaningful real-life situations.</w:t>
      </w:r>
    </w:p>
    <w:p w14:paraId="1E739174" w14:textId="77777777" w:rsidR="00A22370" w:rsidRDefault="00A22370" w:rsidP="009B4BE2">
      <w:pPr>
        <w:pStyle w:val="NoSpacing"/>
        <w:numPr>
          <w:ilvl w:val="0"/>
          <w:numId w:val="31"/>
        </w:numPr>
        <w:shd w:val="clear" w:color="auto" w:fill="FF9933"/>
        <w:tabs>
          <w:tab w:val="left" w:pos="567"/>
        </w:tabs>
        <w:ind w:left="426" w:right="333" w:hanging="142"/>
        <w:rPr>
          <w:rFonts w:ascii="Arial" w:hAnsi="Arial" w:cs="Arial"/>
          <w:sz w:val="24"/>
          <w:szCs w:val="24"/>
        </w:rPr>
      </w:pPr>
      <w:r w:rsidRPr="00032358">
        <w:rPr>
          <w:rFonts w:ascii="Arial" w:hAnsi="Arial" w:cs="Arial"/>
          <w:sz w:val="24"/>
          <w:szCs w:val="24"/>
        </w:rPr>
        <w:t>Language, Culture and Connection: Recognize connections between language and culture and how it affects behavior ant attitude. Identify biases and analyze cultural points of view in texts.</w:t>
      </w:r>
    </w:p>
    <w:p w14:paraId="529FD13A" w14:textId="3AA9A804" w:rsidR="00DA2FF6" w:rsidRDefault="00DA2FF6" w:rsidP="00434B49">
      <w:pPr>
        <w:pStyle w:val="NoSpacing"/>
        <w:shd w:val="clear" w:color="auto" w:fill="FF9933"/>
        <w:tabs>
          <w:tab w:val="left" w:pos="567"/>
        </w:tabs>
        <w:ind w:left="284" w:right="333"/>
        <w:rPr>
          <w:rFonts w:ascii="Arial" w:eastAsia="Times New Roman" w:hAnsi="Arial" w:cs="Arial"/>
          <w:b/>
          <w:color w:val="000000" w:themeColor="text1"/>
          <w:sz w:val="24"/>
          <w:szCs w:val="24"/>
          <w:u w:val="single"/>
        </w:rPr>
      </w:pPr>
    </w:p>
    <w:p w14:paraId="199F6D49" w14:textId="1430361B" w:rsidR="00E9238B" w:rsidRDefault="00E9238B" w:rsidP="00434B49">
      <w:pPr>
        <w:pStyle w:val="NoSpacing"/>
        <w:shd w:val="clear" w:color="auto" w:fill="FF9933"/>
        <w:tabs>
          <w:tab w:val="left" w:pos="567"/>
        </w:tabs>
        <w:ind w:left="284" w:right="333"/>
        <w:rPr>
          <w:rFonts w:ascii="Arial" w:eastAsia="Times New Roman" w:hAnsi="Arial" w:cs="Arial"/>
          <w:b/>
          <w:color w:val="000000" w:themeColor="text1"/>
          <w:sz w:val="24"/>
          <w:szCs w:val="24"/>
          <w:u w:val="single"/>
        </w:rPr>
      </w:pPr>
    </w:p>
    <w:p w14:paraId="18986036" w14:textId="28AFA626" w:rsidR="00E9238B" w:rsidRDefault="00E9238B" w:rsidP="00434B49">
      <w:pPr>
        <w:pStyle w:val="NoSpacing"/>
        <w:shd w:val="clear" w:color="auto" w:fill="FF9933"/>
        <w:tabs>
          <w:tab w:val="left" w:pos="567"/>
        </w:tabs>
        <w:ind w:left="284" w:right="333"/>
        <w:rPr>
          <w:rFonts w:ascii="Arial" w:eastAsia="Times New Roman" w:hAnsi="Arial" w:cs="Arial"/>
          <w:b/>
          <w:color w:val="000000" w:themeColor="text1"/>
          <w:sz w:val="24"/>
          <w:szCs w:val="24"/>
          <w:u w:val="single"/>
        </w:rPr>
      </w:pPr>
    </w:p>
    <w:p w14:paraId="7585D1EC" w14:textId="29D34DEF" w:rsidR="00E9238B" w:rsidRDefault="00E9238B" w:rsidP="00434B49">
      <w:pPr>
        <w:pStyle w:val="NoSpacing"/>
        <w:shd w:val="clear" w:color="auto" w:fill="FF9933"/>
        <w:tabs>
          <w:tab w:val="left" w:pos="567"/>
        </w:tabs>
        <w:ind w:left="284" w:right="333"/>
        <w:rPr>
          <w:rFonts w:ascii="Arial" w:eastAsia="Times New Roman" w:hAnsi="Arial" w:cs="Arial"/>
          <w:b/>
          <w:color w:val="000000" w:themeColor="text1"/>
          <w:sz w:val="24"/>
          <w:szCs w:val="24"/>
          <w:u w:val="single"/>
        </w:rPr>
      </w:pPr>
    </w:p>
    <w:p w14:paraId="2A61A5C3" w14:textId="7F20FECE" w:rsidR="00E9238B" w:rsidRDefault="00E9238B" w:rsidP="00434B49">
      <w:pPr>
        <w:pStyle w:val="NoSpacing"/>
        <w:shd w:val="clear" w:color="auto" w:fill="FF9933"/>
        <w:tabs>
          <w:tab w:val="left" w:pos="567"/>
        </w:tabs>
        <w:ind w:left="284" w:right="333"/>
        <w:rPr>
          <w:rFonts w:ascii="Arial" w:eastAsia="Times New Roman" w:hAnsi="Arial" w:cs="Arial"/>
          <w:b/>
          <w:color w:val="000000" w:themeColor="text1"/>
          <w:sz w:val="24"/>
          <w:szCs w:val="24"/>
          <w:u w:val="single"/>
        </w:rPr>
      </w:pPr>
    </w:p>
    <w:p w14:paraId="2FDC244A" w14:textId="2B6903AD" w:rsidR="00E9238B" w:rsidRDefault="00E9238B" w:rsidP="00E9238B">
      <w:pPr>
        <w:pStyle w:val="NoSpacing"/>
        <w:tabs>
          <w:tab w:val="left" w:pos="567"/>
        </w:tabs>
        <w:ind w:left="284" w:right="333"/>
        <w:rPr>
          <w:rFonts w:ascii="Arial" w:eastAsia="Times New Roman" w:hAnsi="Arial" w:cs="Arial"/>
          <w:b/>
          <w:color w:val="000000" w:themeColor="text1"/>
          <w:sz w:val="24"/>
          <w:szCs w:val="24"/>
          <w:u w:val="single"/>
        </w:rPr>
      </w:pPr>
    </w:p>
    <w:p w14:paraId="76BEC0B0" w14:textId="280A72E8" w:rsidR="00E9238B" w:rsidRDefault="00E9238B" w:rsidP="00E9238B">
      <w:pPr>
        <w:pStyle w:val="NoSpacing"/>
        <w:tabs>
          <w:tab w:val="left" w:pos="567"/>
        </w:tabs>
        <w:ind w:left="284" w:right="333"/>
        <w:rPr>
          <w:rFonts w:ascii="Arial" w:eastAsia="Times New Roman" w:hAnsi="Arial" w:cs="Arial"/>
          <w:b/>
          <w:color w:val="000000" w:themeColor="text1"/>
          <w:sz w:val="24"/>
          <w:szCs w:val="24"/>
          <w:u w:val="single"/>
        </w:rPr>
      </w:pPr>
    </w:p>
    <w:p w14:paraId="33E6F504" w14:textId="77777777" w:rsidR="000A6CFE" w:rsidRDefault="000A6CFE" w:rsidP="00E9238B">
      <w:pPr>
        <w:pStyle w:val="NoSpacing"/>
        <w:tabs>
          <w:tab w:val="left" w:pos="567"/>
        </w:tabs>
        <w:ind w:left="284" w:right="333"/>
        <w:rPr>
          <w:rFonts w:ascii="Arial" w:eastAsia="Times New Roman" w:hAnsi="Arial" w:cs="Arial"/>
          <w:b/>
          <w:color w:val="000000" w:themeColor="text1"/>
          <w:sz w:val="24"/>
          <w:szCs w:val="24"/>
          <w:u w:val="single"/>
        </w:rPr>
      </w:pPr>
    </w:p>
    <w:p w14:paraId="1D397874" w14:textId="77777777" w:rsidR="00E9238B" w:rsidRDefault="00E9238B" w:rsidP="00434B49">
      <w:pPr>
        <w:pStyle w:val="NoSpacing"/>
        <w:shd w:val="clear" w:color="auto" w:fill="FF9933"/>
        <w:tabs>
          <w:tab w:val="left" w:pos="567"/>
        </w:tabs>
        <w:ind w:left="284" w:right="333"/>
        <w:rPr>
          <w:rFonts w:ascii="Arial" w:eastAsia="Times New Roman" w:hAnsi="Arial" w:cs="Arial"/>
          <w:b/>
          <w:color w:val="000000" w:themeColor="text1"/>
          <w:sz w:val="24"/>
          <w:szCs w:val="24"/>
          <w:u w:val="single"/>
        </w:rPr>
      </w:pPr>
    </w:p>
    <w:p w14:paraId="582A7FDA" w14:textId="77777777" w:rsidR="00A3071F" w:rsidRPr="00A3071F" w:rsidRDefault="00A3071F" w:rsidP="00434B49">
      <w:pPr>
        <w:pStyle w:val="NoSpacing"/>
        <w:shd w:val="clear" w:color="auto" w:fill="FF9933"/>
        <w:tabs>
          <w:tab w:val="left" w:pos="567"/>
        </w:tabs>
        <w:ind w:left="284" w:right="333"/>
        <w:rPr>
          <w:rFonts w:ascii="Arial" w:hAnsi="Arial" w:cs="Arial"/>
          <w:noProof/>
          <w:color w:val="000000" w:themeColor="text1"/>
          <w:sz w:val="24"/>
          <w:szCs w:val="24"/>
          <w14:textOutline w14:w="0" w14:cap="flat" w14:cmpd="sng" w14:algn="ctr">
            <w14:noFill/>
            <w14:prstDash w14:val="solid"/>
            <w14:round/>
          </w14:textOutline>
        </w:rPr>
      </w:pPr>
      <w:r w:rsidRPr="00A3071F">
        <w:rPr>
          <w:rFonts w:ascii="Arial" w:eastAsia="Times New Roman" w:hAnsi="Arial" w:cs="Arial"/>
          <w:b/>
          <w:color w:val="000000" w:themeColor="text1"/>
          <w:sz w:val="24"/>
          <w:szCs w:val="24"/>
          <w:u w:val="single"/>
        </w:rPr>
        <w:t>INTRODUCTORY SPANISH 11 (MBSP 11)</w:t>
      </w:r>
    </w:p>
    <w:p w14:paraId="7177A99B" w14:textId="77777777" w:rsidR="00403EF4" w:rsidRPr="00403EF4" w:rsidRDefault="00A3071F" w:rsidP="00434B49">
      <w:pPr>
        <w:pStyle w:val="NoSpacing"/>
        <w:shd w:val="clear" w:color="auto" w:fill="FF9933"/>
        <w:tabs>
          <w:tab w:val="left" w:pos="567"/>
        </w:tabs>
        <w:ind w:left="284" w:right="333"/>
        <w:rPr>
          <w:rFonts w:ascii="Arial" w:eastAsia="Times New Roman" w:hAnsi="Arial" w:cs="Arial"/>
          <w:color w:val="000000" w:themeColor="text1"/>
          <w:sz w:val="24"/>
          <w:szCs w:val="24"/>
        </w:rPr>
      </w:pPr>
      <w:proofErr w:type="spellStart"/>
      <w:r w:rsidRPr="00403EF4">
        <w:rPr>
          <w:rFonts w:ascii="Arial" w:eastAsia="Times New Roman" w:hAnsi="Arial" w:cs="Arial"/>
          <w:color w:val="000000" w:themeColor="text1"/>
          <w:sz w:val="24"/>
          <w:szCs w:val="24"/>
        </w:rPr>
        <w:t>Bienvenidos</w:t>
      </w:r>
      <w:proofErr w:type="spellEnd"/>
      <w:r w:rsidRPr="00403EF4">
        <w:rPr>
          <w:rFonts w:ascii="Arial" w:eastAsia="Times New Roman" w:hAnsi="Arial" w:cs="Arial"/>
          <w:color w:val="000000" w:themeColor="text1"/>
          <w:sz w:val="24"/>
          <w:szCs w:val="24"/>
        </w:rPr>
        <w:t xml:space="preserve">! This course will cover your basic Spanish speaking skills allowing you to have conversations with locals when you travel. You will learn to speak, read, </w:t>
      </w:r>
      <w:proofErr w:type="gramStart"/>
      <w:r w:rsidRPr="00403EF4">
        <w:rPr>
          <w:rFonts w:ascii="Arial" w:eastAsia="Times New Roman" w:hAnsi="Arial" w:cs="Arial"/>
          <w:color w:val="000000" w:themeColor="text1"/>
          <w:sz w:val="24"/>
          <w:szCs w:val="24"/>
        </w:rPr>
        <w:t>write</w:t>
      </w:r>
      <w:proofErr w:type="gramEnd"/>
      <w:r w:rsidRPr="00403EF4">
        <w:rPr>
          <w:rFonts w:ascii="Arial" w:eastAsia="Times New Roman" w:hAnsi="Arial" w:cs="Arial"/>
          <w:color w:val="000000" w:themeColor="text1"/>
          <w:sz w:val="24"/>
          <w:szCs w:val="24"/>
        </w:rPr>
        <w:t xml:space="preserve"> and listen in Spanish, while learning about Hispanic culture. This course will allow you to gain basic speaking skills, discuss fiestas and cultural events that happen around the globe.  </w:t>
      </w:r>
    </w:p>
    <w:p w14:paraId="16B2903A" w14:textId="77777777" w:rsidR="00403EF4" w:rsidRPr="00403EF4" w:rsidRDefault="00403EF4" w:rsidP="00434B49">
      <w:pPr>
        <w:pStyle w:val="NoSpacing"/>
        <w:shd w:val="clear" w:color="auto" w:fill="FF9933"/>
        <w:tabs>
          <w:tab w:val="left" w:pos="567"/>
        </w:tabs>
        <w:ind w:left="284" w:right="333"/>
        <w:rPr>
          <w:rFonts w:ascii="Arial" w:eastAsia="Times New Roman" w:hAnsi="Arial" w:cs="Arial"/>
          <w:color w:val="000000" w:themeColor="text1"/>
          <w:sz w:val="24"/>
          <w:szCs w:val="24"/>
        </w:rPr>
      </w:pPr>
    </w:p>
    <w:p w14:paraId="5B53D0B8" w14:textId="77777777" w:rsidR="00A3071F" w:rsidRPr="00403EF4" w:rsidRDefault="00A3071F" w:rsidP="00434B49">
      <w:pPr>
        <w:pStyle w:val="NoSpacing"/>
        <w:shd w:val="clear" w:color="auto" w:fill="FF9933"/>
        <w:tabs>
          <w:tab w:val="left" w:pos="567"/>
        </w:tabs>
        <w:ind w:left="284" w:right="333"/>
        <w:rPr>
          <w:rFonts w:ascii="Arial" w:eastAsia="Times New Roman" w:hAnsi="Arial" w:cs="Arial"/>
          <w:b/>
          <w:color w:val="000000" w:themeColor="text1"/>
          <w:sz w:val="24"/>
          <w:szCs w:val="24"/>
        </w:rPr>
      </w:pPr>
      <w:r w:rsidRPr="00403EF4">
        <w:rPr>
          <w:rFonts w:ascii="Arial" w:eastAsia="Times New Roman" w:hAnsi="Arial" w:cs="Arial"/>
          <w:b/>
          <w:color w:val="000000" w:themeColor="text1"/>
          <w:sz w:val="24"/>
          <w:szCs w:val="24"/>
        </w:rPr>
        <w:t>What you gain:</w:t>
      </w:r>
    </w:p>
    <w:p w14:paraId="397AFFE8" w14:textId="77777777" w:rsidR="00A3071F" w:rsidRPr="00403EF4" w:rsidRDefault="00A3071F" w:rsidP="00434B49">
      <w:pPr>
        <w:pStyle w:val="NoSpacing"/>
        <w:numPr>
          <w:ilvl w:val="0"/>
          <w:numId w:val="27"/>
        </w:numPr>
        <w:shd w:val="clear" w:color="auto" w:fill="FF9933"/>
        <w:tabs>
          <w:tab w:val="left" w:pos="567"/>
        </w:tabs>
        <w:ind w:left="284" w:right="333" w:firstLine="0"/>
        <w:rPr>
          <w:rFonts w:ascii="Arial" w:hAnsi="Arial" w:cs="Arial"/>
          <w:noProof/>
          <w:color w:val="000000" w:themeColor="text1"/>
          <w:sz w:val="24"/>
          <w:szCs w:val="24"/>
          <w14:textOutline w14:w="0" w14:cap="flat" w14:cmpd="sng" w14:algn="ctr">
            <w14:noFill/>
            <w14:prstDash w14:val="solid"/>
            <w14:round/>
          </w14:textOutline>
        </w:rPr>
      </w:pPr>
      <w:r w:rsidRPr="00403EF4">
        <w:rPr>
          <w:rFonts w:ascii="Arial" w:eastAsia="Times New Roman" w:hAnsi="Arial" w:cs="Arial"/>
          <w:color w:val="000000" w:themeColor="text1"/>
          <w:sz w:val="24"/>
          <w:szCs w:val="24"/>
        </w:rPr>
        <w:t xml:space="preserve">Basic speaking skills allowing you to speak in both present and past </w:t>
      </w:r>
    </w:p>
    <w:p w14:paraId="3EB831AF" w14:textId="30FFB29D" w:rsidR="00A3071F" w:rsidRPr="00403EF4" w:rsidRDefault="00A3071F" w:rsidP="00434B49">
      <w:pPr>
        <w:pStyle w:val="NoSpacing"/>
        <w:numPr>
          <w:ilvl w:val="0"/>
          <w:numId w:val="27"/>
        </w:numPr>
        <w:shd w:val="clear" w:color="auto" w:fill="FF9933"/>
        <w:tabs>
          <w:tab w:val="left" w:pos="567"/>
        </w:tabs>
        <w:ind w:left="284" w:right="333" w:firstLine="0"/>
        <w:rPr>
          <w:rFonts w:ascii="Arial" w:hAnsi="Arial" w:cs="Arial"/>
          <w:noProof/>
          <w:color w:val="000000" w:themeColor="text1"/>
          <w:sz w:val="24"/>
          <w:szCs w:val="24"/>
          <w14:textOutline w14:w="0" w14:cap="flat" w14:cmpd="sng" w14:algn="ctr">
            <w14:noFill/>
            <w14:prstDash w14:val="solid"/>
            <w14:round/>
          </w14:textOutline>
        </w:rPr>
      </w:pPr>
      <w:r w:rsidRPr="00403EF4">
        <w:rPr>
          <w:rFonts w:ascii="Arial" w:eastAsia="Times New Roman" w:hAnsi="Arial" w:cs="Arial"/>
          <w:color w:val="000000" w:themeColor="text1"/>
          <w:sz w:val="24"/>
          <w:szCs w:val="24"/>
        </w:rPr>
        <w:t xml:space="preserve">Be able to read and write at a beginner level so that when you travel you can understand </w:t>
      </w:r>
    </w:p>
    <w:p w14:paraId="3B56EE93" w14:textId="68903F0A" w:rsidR="00A3071F" w:rsidRPr="00403EF4" w:rsidRDefault="00241C2D" w:rsidP="00434B49">
      <w:pPr>
        <w:pStyle w:val="NoSpacing"/>
        <w:shd w:val="clear" w:color="auto" w:fill="FF9933"/>
        <w:tabs>
          <w:tab w:val="left" w:pos="567"/>
        </w:tabs>
        <w:ind w:left="284" w:right="333"/>
        <w:rPr>
          <w:rFonts w:ascii="Arial" w:hAnsi="Arial" w:cs="Arial"/>
          <w:noProof/>
          <w:color w:val="000000" w:themeColor="text1"/>
          <w:sz w:val="24"/>
          <w:szCs w:val="24"/>
          <w14:textOutline w14:w="0" w14:cap="flat" w14:cmpd="sng" w14:algn="ctr">
            <w14:noFill/>
            <w14:prstDash w14:val="solid"/>
            <w14:round/>
          </w14:textOutline>
        </w:rPr>
      </w:pPr>
      <w:r w:rsidRPr="00403EF4">
        <w:rPr>
          <w:rFonts w:ascii="Arial" w:hAnsi="Arial" w:cs="Arial"/>
          <w:noProof/>
          <w:color w:val="000000" w:themeColor="text1"/>
          <w:sz w:val="24"/>
          <w:szCs w:val="24"/>
          <w14:textOutline w14:w="0" w14:cap="flat" w14:cmpd="sng" w14:algn="ctr">
            <w14:noFill/>
            <w14:prstDash w14:val="solid"/>
            <w14:round/>
          </w14:textOutline>
        </w:rPr>
        <w:tab/>
      </w:r>
      <w:r w:rsidR="000A7697" w:rsidRPr="00403EF4">
        <w:rPr>
          <w:rFonts w:ascii="Arial" w:eastAsia="Times New Roman" w:hAnsi="Arial" w:cs="Arial"/>
          <w:color w:val="000000" w:themeColor="text1"/>
          <w:sz w:val="24"/>
          <w:szCs w:val="24"/>
        </w:rPr>
        <w:t>tourist</w:t>
      </w:r>
      <w:r w:rsidR="000A7697" w:rsidRPr="00403EF4">
        <w:rPr>
          <w:rFonts w:ascii="Arial" w:hAnsi="Arial" w:cs="Arial"/>
          <w:noProof/>
          <w:color w:val="000000" w:themeColor="text1"/>
          <w:sz w:val="24"/>
          <w:szCs w:val="24"/>
          <w14:textOutline w14:w="0" w14:cap="flat" w14:cmpd="sng" w14:algn="ctr">
            <w14:noFill/>
            <w14:prstDash w14:val="solid"/>
            <w14:round/>
          </w14:textOutline>
        </w:rPr>
        <w:t xml:space="preserve"> </w:t>
      </w:r>
      <w:r w:rsidRPr="00403EF4">
        <w:rPr>
          <w:rFonts w:ascii="Arial" w:hAnsi="Arial" w:cs="Arial"/>
          <w:noProof/>
          <w:color w:val="000000" w:themeColor="text1"/>
          <w:sz w:val="24"/>
          <w:szCs w:val="24"/>
          <w14:textOutline w14:w="0" w14:cap="flat" w14:cmpd="sng" w14:algn="ctr">
            <w14:noFill/>
            <w14:prstDash w14:val="solid"/>
            <w14:round/>
          </w14:textOutline>
        </w:rPr>
        <w:t>i</w:t>
      </w:r>
      <w:r w:rsidR="001D1C42" w:rsidRPr="00403EF4">
        <w:rPr>
          <w:rFonts w:ascii="Arial" w:hAnsi="Arial" w:cs="Arial"/>
          <w:noProof/>
          <w:color w:val="000000" w:themeColor="text1"/>
          <w:sz w:val="24"/>
          <w:szCs w:val="24"/>
          <w14:textOutline w14:w="0" w14:cap="flat" w14:cmpd="sng" w14:algn="ctr">
            <w14:noFill/>
            <w14:prstDash w14:val="solid"/>
            <w14:round/>
          </w14:textOutline>
        </w:rPr>
        <w:t>nformation.</w:t>
      </w:r>
    </w:p>
    <w:p w14:paraId="110B5BBE" w14:textId="77777777" w:rsidR="00A3071F" w:rsidRPr="00403EF4" w:rsidRDefault="00A3071F" w:rsidP="00434B49">
      <w:pPr>
        <w:pStyle w:val="NoSpacing"/>
        <w:numPr>
          <w:ilvl w:val="0"/>
          <w:numId w:val="27"/>
        </w:numPr>
        <w:shd w:val="clear" w:color="auto" w:fill="FF9933"/>
        <w:tabs>
          <w:tab w:val="left" w:pos="567"/>
        </w:tabs>
        <w:ind w:left="284" w:right="333" w:firstLine="0"/>
        <w:rPr>
          <w:rFonts w:ascii="Arial" w:hAnsi="Arial" w:cs="Arial"/>
          <w:noProof/>
          <w:color w:val="000000" w:themeColor="text1"/>
          <w:sz w:val="24"/>
          <w:szCs w:val="24"/>
          <w14:textOutline w14:w="0" w14:cap="flat" w14:cmpd="sng" w14:algn="ctr">
            <w14:noFill/>
            <w14:prstDash w14:val="solid"/>
            <w14:round/>
          </w14:textOutline>
        </w:rPr>
      </w:pPr>
      <w:r w:rsidRPr="00403EF4">
        <w:rPr>
          <w:rFonts w:ascii="Arial" w:eastAsia="Times New Roman" w:hAnsi="Arial" w:cs="Arial"/>
          <w:color w:val="000000" w:themeColor="text1"/>
          <w:sz w:val="24"/>
          <w:szCs w:val="24"/>
        </w:rPr>
        <w:t>Be able to have a basic conversation in over 22 countries around the world</w:t>
      </w:r>
    </w:p>
    <w:p w14:paraId="7BCB2F6F" w14:textId="77777777" w:rsidR="00A3071F" w:rsidRPr="00403EF4" w:rsidRDefault="00A3071F" w:rsidP="00434B49">
      <w:pPr>
        <w:pStyle w:val="NoSpacing"/>
        <w:numPr>
          <w:ilvl w:val="0"/>
          <w:numId w:val="27"/>
        </w:numPr>
        <w:shd w:val="clear" w:color="auto" w:fill="FF9933"/>
        <w:tabs>
          <w:tab w:val="left" w:pos="567"/>
        </w:tabs>
        <w:ind w:left="284" w:right="333" w:firstLine="0"/>
        <w:rPr>
          <w:rFonts w:ascii="Arial" w:hAnsi="Arial" w:cs="Arial"/>
          <w:noProof/>
          <w:color w:val="000000" w:themeColor="text1"/>
          <w:sz w:val="24"/>
          <w:szCs w:val="24"/>
          <w14:textOutline w14:w="0" w14:cap="flat" w14:cmpd="sng" w14:algn="ctr">
            <w14:noFill/>
            <w14:prstDash w14:val="solid"/>
            <w14:round/>
          </w14:textOutline>
        </w:rPr>
      </w:pPr>
      <w:r w:rsidRPr="00403EF4">
        <w:rPr>
          <w:rFonts w:ascii="Arial" w:eastAsia="Times New Roman" w:hAnsi="Arial" w:cs="Arial"/>
          <w:color w:val="000000" w:themeColor="text1"/>
          <w:sz w:val="24"/>
          <w:szCs w:val="24"/>
        </w:rPr>
        <w:t>Communicate at the airport, in restaurants, at food and clothing stores</w:t>
      </w:r>
    </w:p>
    <w:p w14:paraId="3CE7A3FE" w14:textId="77777777" w:rsidR="00A3071F" w:rsidRPr="00403EF4" w:rsidRDefault="00A3071F" w:rsidP="00434B49">
      <w:pPr>
        <w:pStyle w:val="NoSpacing"/>
        <w:numPr>
          <w:ilvl w:val="0"/>
          <w:numId w:val="27"/>
        </w:numPr>
        <w:shd w:val="clear" w:color="auto" w:fill="FF9933"/>
        <w:tabs>
          <w:tab w:val="left" w:pos="567"/>
        </w:tabs>
        <w:ind w:left="284" w:right="333" w:firstLine="0"/>
        <w:rPr>
          <w:rFonts w:ascii="Arial" w:hAnsi="Arial" w:cs="Arial"/>
          <w:noProof/>
          <w:color w:val="000000" w:themeColor="text1"/>
          <w:sz w:val="24"/>
          <w:szCs w:val="24"/>
          <w14:textOutline w14:w="0" w14:cap="flat" w14:cmpd="sng" w14:algn="ctr">
            <w14:noFill/>
            <w14:prstDash w14:val="solid"/>
            <w14:round/>
          </w14:textOutline>
        </w:rPr>
      </w:pPr>
      <w:r w:rsidRPr="00403EF4">
        <w:rPr>
          <w:rFonts w:ascii="Arial" w:eastAsia="Times New Roman" w:hAnsi="Arial" w:cs="Arial"/>
          <w:color w:val="000000" w:themeColor="text1"/>
          <w:sz w:val="24"/>
          <w:szCs w:val="24"/>
        </w:rPr>
        <w:t>The ability to say you speak Spanish on your resume</w:t>
      </w:r>
    </w:p>
    <w:p w14:paraId="1D8B2C0E" w14:textId="77777777" w:rsidR="00A3071F" w:rsidRPr="00403EF4" w:rsidRDefault="00A3071F" w:rsidP="00434B49">
      <w:pPr>
        <w:pStyle w:val="NoSpacing"/>
        <w:shd w:val="clear" w:color="auto" w:fill="FF9933"/>
        <w:tabs>
          <w:tab w:val="left" w:pos="567"/>
        </w:tabs>
        <w:ind w:left="284" w:right="333"/>
        <w:rPr>
          <w:rFonts w:ascii="Arial" w:hAnsi="Arial" w:cs="Arial"/>
          <w:noProof/>
          <w:color w:val="000000" w:themeColor="text1"/>
          <w:sz w:val="24"/>
          <w:szCs w:val="24"/>
          <w14:textOutline w14:w="0" w14:cap="flat" w14:cmpd="sng" w14:algn="ctr">
            <w14:noFill/>
            <w14:prstDash w14:val="solid"/>
            <w14:round/>
          </w14:textOutline>
        </w:rPr>
      </w:pPr>
    </w:p>
    <w:p w14:paraId="7F25D452" w14:textId="77777777" w:rsidR="00A3071F" w:rsidRPr="00403EF4" w:rsidRDefault="00A3071F" w:rsidP="00434B49">
      <w:pPr>
        <w:pStyle w:val="NoSpacing"/>
        <w:shd w:val="clear" w:color="auto" w:fill="FF9933"/>
        <w:tabs>
          <w:tab w:val="left" w:pos="567"/>
        </w:tabs>
        <w:ind w:left="284" w:right="333"/>
        <w:rPr>
          <w:rFonts w:ascii="Arial" w:hAnsi="Arial" w:cs="Arial"/>
          <w:noProof/>
          <w:color w:val="000000" w:themeColor="text1"/>
          <w:sz w:val="24"/>
          <w:szCs w:val="24"/>
          <w14:textOutline w14:w="0" w14:cap="flat" w14:cmpd="sng" w14:algn="ctr">
            <w14:noFill/>
            <w14:prstDash w14:val="solid"/>
            <w14:round/>
          </w14:textOutline>
        </w:rPr>
      </w:pPr>
      <w:r w:rsidRPr="00403EF4">
        <w:rPr>
          <w:rFonts w:ascii="Arial" w:eastAsia="Times New Roman" w:hAnsi="Arial" w:cs="Arial"/>
          <w:color w:val="000000" w:themeColor="text1"/>
          <w:sz w:val="24"/>
          <w:szCs w:val="24"/>
        </w:rPr>
        <w:t xml:space="preserve">Students who successfully complete Introductory Spanish 11 will have the minimum required language credit for admission to </w:t>
      </w:r>
      <w:proofErr w:type="gramStart"/>
      <w:r w:rsidRPr="00403EF4">
        <w:rPr>
          <w:rFonts w:ascii="Arial" w:eastAsia="Times New Roman" w:hAnsi="Arial" w:cs="Arial"/>
          <w:color w:val="000000" w:themeColor="text1"/>
          <w:sz w:val="24"/>
          <w:szCs w:val="24"/>
        </w:rPr>
        <w:t>SFU, but</w:t>
      </w:r>
      <w:proofErr w:type="gramEnd"/>
      <w:r w:rsidRPr="00403EF4">
        <w:rPr>
          <w:rFonts w:ascii="Arial" w:eastAsia="Times New Roman" w:hAnsi="Arial" w:cs="Arial"/>
          <w:color w:val="000000" w:themeColor="text1"/>
          <w:sz w:val="24"/>
          <w:szCs w:val="24"/>
        </w:rPr>
        <w:t xml:space="preserve"> may need to complete Spanish 11 if they wish to apply to other institutions. Please note that institutions’ admission requirements may change at any time, and the applicant is responsible to check the individual institution’s requirements to which they are applying.</w:t>
      </w:r>
    </w:p>
    <w:p w14:paraId="3F36891F" w14:textId="77777777" w:rsidR="00E60C49" w:rsidRPr="00403EF4" w:rsidRDefault="00E60C49" w:rsidP="00E60C49">
      <w:pPr>
        <w:pStyle w:val="NoSpacing"/>
        <w:shd w:val="clear" w:color="auto" w:fill="FF9933"/>
        <w:tabs>
          <w:tab w:val="left" w:pos="567"/>
        </w:tabs>
        <w:ind w:left="284" w:right="333"/>
        <w:rPr>
          <w:rFonts w:ascii="Arial" w:hAnsi="Arial" w:cs="Arial"/>
          <w:noProof/>
          <w:sz w:val="24"/>
          <w:szCs w:val="24"/>
        </w:rPr>
      </w:pPr>
    </w:p>
    <w:p w14:paraId="243046D9" w14:textId="77777777" w:rsidR="00A3071F" w:rsidRPr="00403EF4" w:rsidRDefault="00A3071F" w:rsidP="00434B49">
      <w:pPr>
        <w:pStyle w:val="NoSpacing"/>
        <w:shd w:val="clear" w:color="auto" w:fill="FF9933"/>
        <w:tabs>
          <w:tab w:val="left" w:pos="567"/>
        </w:tabs>
        <w:ind w:left="284" w:right="333"/>
        <w:rPr>
          <w:rFonts w:ascii="Arial" w:hAnsi="Arial" w:cs="Arial"/>
          <w:b/>
          <w:noProof/>
          <w:sz w:val="24"/>
          <w:szCs w:val="24"/>
          <w:u w:val="single"/>
        </w:rPr>
      </w:pPr>
      <w:r w:rsidRPr="00403EF4">
        <w:rPr>
          <w:rFonts w:ascii="Arial" w:hAnsi="Arial" w:cs="Arial"/>
          <w:b/>
          <w:noProof/>
          <w:sz w:val="24"/>
          <w:szCs w:val="24"/>
          <w:u w:val="single"/>
        </w:rPr>
        <w:t>SPANISH 11 (MSP 11)</w:t>
      </w:r>
    </w:p>
    <w:p w14:paraId="6B1AB61E" w14:textId="77777777" w:rsidR="00A3071F" w:rsidRPr="00403EF4" w:rsidRDefault="00A3071F" w:rsidP="00434B49">
      <w:pPr>
        <w:pStyle w:val="NoSpacing"/>
        <w:shd w:val="clear" w:color="auto" w:fill="FF9933"/>
        <w:tabs>
          <w:tab w:val="left" w:pos="567"/>
        </w:tabs>
        <w:ind w:left="284" w:right="333"/>
        <w:rPr>
          <w:rFonts w:ascii="Arial" w:hAnsi="Arial" w:cs="Arial"/>
          <w:sz w:val="24"/>
          <w:szCs w:val="24"/>
        </w:rPr>
      </w:pPr>
      <w:r w:rsidRPr="00403EF4">
        <w:rPr>
          <w:rFonts w:ascii="Arial" w:hAnsi="Arial" w:cs="Arial"/>
          <w:sz w:val="24"/>
          <w:szCs w:val="24"/>
        </w:rPr>
        <w:t xml:space="preserve">Spanish 11 continues to build on the concepts and ideas that students have previously learned in Spanish 9 &amp; 10. Students will be able to have Spanish conversations that are more extensive and participate in activities that are more complex. It centers on a variety of themes such as childhood, advertising, and literature. Due to the communicative nature of this course, active participation is an essential part of this class. Spanish 11 also acts as a preparatory course for Spanish 12; therefore, there is a great deal of emphasis on oral and written expression. By the end of Spanish 11, students should be able to express themselves in the past and present, using structures that are more complex and a wide variety of vocabulary. Evaluation is on communicative proficiency in </w:t>
      </w:r>
      <w:proofErr w:type="gramStart"/>
      <w:r w:rsidRPr="00403EF4">
        <w:rPr>
          <w:rFonts w:ascii="Arial" w:hAnsi="Arial" w:cs="Arial"/>
          <w:sz w:val="24"/>
          <w:szCs w:val="24"/>
        </w:rPr>
        <w:t>all of</w:t>
      </w:r>
      <w:proofErr w:type="gramEnd"/>
      <w:r w:rsidRPr="00403EF4">
        <w:rPr>
          <w:rFonts w:ascii="Arial" w:hAnsi="Arial" w:cs="Arial"/>
          <w:sz w:val="24"/>
          <w:szCs w:val="24"/>
        </w:rPr>
        <w:t xml:space="preserve"> the four language skills: speaking, listening, reading, and writing.  </w:t>
      </w:r>
      <w:r w:rsidRPr="00403EF4">
        <w:rPr>
          <w:rFonts w:ascii="Arial" w:hAnsi="Arial" w:cs="Arial"/>
          <w:noProof/>
          <w:sz w:val="24"/>
          <w:szCs w:val="24"/>
        </w:rPr>
        <w:t>Students who successfully complete Spanish 11 will have the minimum required language credit for admission to colleges and universities.</w:t>
      </w:r>
    </w:p>
    <w:p w14:paraId="1E83BAE9" w14:textId="77777777" w:rsidR="00403EF4" w:rsidRPr="00403EF4" w:rsidRDefault="00403EF4" w:rsidP="00417102">
      <w:pPr>
        <w:pStyle w:val="NoSpacing"/>
        <w:shd w:val="clear" w:color="auto" w:fill="FF9933"/>
        <w:tabs>
          <w:tab w:val="left" w:pos="567"/>
        </w:tabs>
        <w:ind w:left="284" w:right="333"/>
        <w:rPr>
          <w:rFonts w:ascii="Arial" w:hAnsi="Arial" w:cs="Arial"/>
          <w:noProof/>
          <w:sz w:val="24"/>
          <w:szCs w:val="24"/>
        </w:rPr>
      </w:pPr>
    </w:p>
    <w:p w14:paraId="3EA62DDF" w14:textId="77777777" w:rsidR="00A3071F" w:rsidRPr="00A3071F" w:rsidRDefault="00A3071F" w:rsidP="00434B49">
      <w:pPr>
        <w:pStyle w:val="NoSpacing"/>
        <w:shd w:val="clear" w:color="auto" w:fill="FF9933"/>
        <w:tabs>
          <w:tab w:val="left" w:pos="567"/>
        </w:tabs>
        <w:ind w:left="284" w:right="333"/>
        <w:rPr>
          <w:rFonts w:ascii="Arial" w:hAnsi="Arial" w:cs="Arial"/>
          <w:b/>
          <w:noProof/>
          <w:sz w:val="24"/>
          <w:szCs w:val="24"/>
          <w:u w:val="single"/>
        </w:rPr>
      </w:pPr>
      <w:r w:rsidRPr="00A3071F">
        <w:rPr>
          <w:rFonts w:ascii="Arial" w:hAnsi="Arial" w:cs="Arial"/>
          <w:b/>
          <w:noProof/>
          <w:sz w:val="24"/>
          <w:szCs w:val="24"/>
          <w:u w:val="single"/>
        </w:rPr>
        <w:t>SPANISH 12 (MSP 12)</w:t>
      </w:r>
    </w:p>
    <w:p w14:paraId="083AAAD1" w14:textId="77777777" w:rsidR="00A3071F" w:rsidRDefault="00A3071F" w:rsidP="00434B49">
      <w:pPr>
        <w:pStyle w:val="NoSpacing"/>
        <w:shd w:val="clear" w:color="auto" w:fill="FF9933"/>
        <w:tabs>
          <w:tab w:val="left" w:pos="567"/>
        </w:tabs>
        <w:ind w:left="284" w:right="333"/>
        <w:rPr>
          <w:rFonts w:ascii="Arial" w:hAnsi="Arial" w:cs="Arial"/>
          <w:szCs w:val="24"/>
        </w:rPr>
      </w:pPr>
      <w:r w:rsidRPr="00A3071F">
        <w:rPr>
          <w:rFonts w:ascii="Arial" w:hAnsi="Arial" w:cs="Arial"/>
          <w:szCs w:val="24"/>
        </w:rPr>
        <w:t xml:space="preserve">Spanish 12 is a course designed for students with a genuine interest in the language and culture of Spanish-speaking countries. It is a continuation of Spanish 11, and continues to build vocabulary, language structures, and language learning skills. Students will be able to have more extensive conversations and discussions about issues that are relevant to them. Themes include fiestas, shopping, film, travel, and the outdoors. Due to the communicative nature of this course, active participation is essential. By the end of Spanish 12, students should be able to express themselves comfortably in the past, </w:t>
      </w:r>
      <w:proofErr w:type="gramStart"/>
      <w:r w:rsidRPr="00A3071F">
        <w:rPr>
          <w:rFonts w:ascii="Arial" w:hAnsi="Arial" w:cs="Arial"/>
          <w:szCs w:val="24"/>
        </w:rPr>
        <w:t>present</w:t>
      </w:r>
      <w:proofErr w:type="gramEnd"/>
      <w:r w:rsidRPr="00A3071F">
        <w:rPr>
          <w:rFonts w:ascii="Arial" w:hAnsi="Arial" w:cs="Arial"/>
          <w:szCs w:val="24"/>
        </w:rPr>
        <w:t xml:space="preserve"> and future time frames using more complex structures and a wide variety of vocabulary. Evaluation is on communicative proficiency in </w:t>
      </w:r>
      <w:proofErr w:type="gramStart"/>
      <w:r w:rsidRPr="00A3071F">
        <w:rPr>
          <w:rFonts w:ascii="Arial" w:hAnsi="Arial" w:cs="Arial"/>
          <w:szCs w:val="24"/>
        </w:rPr>
        <w:t>all of</w:t>
      </w:r>
      <w:proofErr w:type="gramEnd"/>
      <w:r w:rsidRPr="00A3071F">
        <w:rPr>
          <w:rFonts w:ascii="Arial" w:hAnsi="Arial" w:cs="Arial"/>
          <w:szCs w:val="24"/>
        </w:rPr>
        <w:t xml:space="preserve"> the four language skills: speaking, listening, reading, and writing.  There is a great deal of emphasis on oral and written expression.</w:t>
      </w:r>
    </w:p>
    <w:p w14:paraId="4DB7CF7E" w14:textId="77777777" w:rsidR="008D7021" w:rsidRPr="00A3071F" w:rsidRDefault="008D7021" w:rsidP="00032358">
      <w:pPr>
        <w:pStyle w:val="NoSpacing"/>
        <w:shd w:val="clear" w:color="auto" w:fill="FF9933"/>
        <w:tabs>
          <w:tab w:val="left" w:pos="567"/>
        </w:tabs>
        <w:ind w:left="284" w:right="333"/>
        <w:rPr>
          <w:rFonts w:ascii="Arial" w:hAnsi="Arial" w:cs="Arial"/>
          <w:szCs w:val="24"/>
        </w:rPr>
      </w:pPr>
    </w:p>
    <w:p w14:paraId="1F9FFE20" w14:textId="77777777" w:rsidR="00AF3E9B" w:rsidRDefault="00AF3E9B" w:rsidP="0002220C">
      <w:pPr>
        <w:tabs>
          <w:tab w:val="left" w:pos="567"/>
        </w:tabs>
        <w:spacing w:after="0" w:line="240" w:lineRule="auto"/>
        <w:ind w:left="284" w:right="333"/>
        <w:rPr>
          <w:rFonts w:ascii="Arial" w:hAnsi="Arial" w:cs="Arial"/>
          <w:b/>
          <w:noProof/>
          <w:szCs w:val="24"/>
        </w:rPr>
      </w:pPr>
    </w:p>
    <w:p w14:paraId="57E4D3EF" w14:textId="77777777" w:rsidR="00D549B7" w:rsidRDefault="00D549B7">
      <w:pPr>
        <w:spacing w:after="160" w:line="259" w:lineRule="auto"/>
        <w:rPr>
          <w:rFonts w:ascii="Arial" w:hAnsi="Arial" w:cs="Arial"/>
          <w:b/>
          <w:noProof/>
          <w:szCs w:val="24"/>
        </w:rPr>
      </w:pPr>
      <w:r>
        <w:rPr>
          <w:rFonts w:ascii="Arial" w:hAnsi="Arial" w:cs="Arial"/>
          <w:b/>
          <w:noProof/>
          <w:szCs w:val="24"/>
        </w:rPr>
        <w:br w:type="page"/>
      </w:r>
    </w:p>
    <w:p w14:paraId="00A36E84" w14:textId="77777777" w:rsidR="008D7021" w:rsidRPr="00472E1F" w:rsidRDefault="008D7021" w:rsidP="0002220C">
      <w:pPr>
        <w:tabs>
          <w:tab w:val="left" w:pos="567"/>
        </w:tabs>
        <w:spacing w:after="0" w:line="240" w:lineRule="auto"/>
        <w:ind w:left="284" w:right="333"/>
        <w:rPr>
          <w:rFonts w:ascii="Arial" w:hAnsi="Arial" w:cs="Arial"/>
          <w:b/>
          <w:noProof/>
          <w:sz w:val="12"/>
          <w:szCs w:val="24"/>
        </w:rPr>
      </w:pPr>
    </w:p>
    <w:p w14:paraId="18D366A4" w14:textId="77777777" w:rsidR="008D7021" w:rsidRPr="00472E1F" w:rsidRDefault="008D7021" w:rsidP="00FC6744">
      <w:pPr>
        <w:shd w:val="clear" w:color="auto" w:fill="50DC6B"/>
        <w:tabs>
          <w:tab w:val="left" w:pos="567"/>
        </w:tabs>
        <w:spacing w:after="0"/>
        <w:ind w:left="284" w:right="333"/>
        <w:jc w:val="center"/>
        <w:rPr>
          <w:rFonts w:ascii="Arial" w:hAnsi="Arial" w:cs="Arial"/>
          <w:b/>
          <w:noProof/>
          <w:sz w:val="12"/>
          <w:szCs w:val="28"/>
          <w:u w:val="single"/>
        </w:rPr>
      </w:pPr>
    </w:p>
    <w:p w14:paraId="01156D43" w14:textId="77777777" w:rsidR="008D7021" w:rsidRPr="00F231AA" w:rsidRDefault="008D7021" w:rsidP="00FC6744">
      <w:pPr>
        <w:shd w:val="clear" w:color="auto" w:fill="50DC6B"/>
        <w:tabs>
          <w:tab w:val="left" w:pos="567"/>
        </w:tabs>
        <w:spacing w:after="0"/>
        <w:ind w:left="284" w:right="333"/>
        <w:jc w:val="center"/>
        <w:rPr>
          <w:rFonts w:ascii="Arial" w:hAnsi="Arial" w:cs="Arial"/>
          <w:b/>
          <w:noProof/>
          <w:sz w:val="32"/>
          <w:szCs w:val="28"/>
          <w:u w:val="single"/>
        </w:rPr>
      </w:pPr>
      <w:r w:rsidRPr="00F231AA">
        <w:rPr>
          <w:rFonts w:ascii="Arial" w:hAnsi="Arial" w:cs="Arial"/>
          <w:b/>
          <w:noProof/>
          <w:sz w:val="32"/>
          <w:szCs w:val="28"/>
          <w:u w:val="single"/>
        </w:rPr>
        <w:t>PHYSICAL EDUCATION COURSES</w:t>
      </w:r>
    </w:p>
    <w:p w14:paraId="2E0D4D7D" w14:textId="77777777" w:rsidR="008D7021" w:rsidRPr="00417102" w:rsidRDefault="008D7021" w:rsidP="00FC6744">
      <w:pPr>
        <w:pStyle w:val="NoSpacing"/>
        <w:shd w:val="clear" w:color="auto" w:fill="50DC6B"/>
        <w:tabs>
          <w:tab w:val="left" w:pos="567"/>
        </w:tabs>
        <w:ind w:left="284" w:right="333"/>
        <w:rPr>
          <w:rFonts w:ascii="Arial" w:hAnsi="Arial" w:cs="Arial"/>
          <w:noProof/>
          <w:sz w:val="24"/>
          <w:szCs w:val="24"/>
        </w:rPr>
      </w:pPr>
    </w:p>
    <w:p w14:paraId="4F6281B3" w14:textId="77777777" w:rsidR="008D7021" w:rsidRPr="00417102" w:rsidRDefault="008D7021" w:rsidP="00FC6744">
      <w:pPr>
        <w:pStyle w:val="NoSpacing"/>
        <w:shd w:val="clear" w:color="auto" w:fill="50DC6B"/>
        <w:tabs>
          <w:tab w:val="left" w:pos="567"/>
        </w:tabs>
        <w:ind w:left="284" w:right="333"/>
        <w:rPr>
          <w:rFonts w:ascii="Arial" w:hAnsi="Arial" w:cs="Arial"/>
          <w:b/>
          <w:noProof/>
          <w:sz w:val="24"/>
          <w:szCs w:val="24"/>
          <w:u w:val="single"/>
        </w:rPr>
      </w:pPr>
      <w:r w:rsidRPr="00417102">
        <w:rPr>
          <w:rFonts w:ascii="Arial" w:hAnsi="Arial" w:cs="Arial"/>
          <w:b/>
          <w:noProof/>
          <w:sz w:val="24"/>
          <w:szCs w:val="24"/>
          <w:u w:val="single"/>
        </w:rPr>
        <w:t>ACTIVE LIVING 11 (MACLV11)</w:t>
      </w:r>
    </w:p>
    <w:p w14:paraId="11169017" w14:textId="77777777" w:rsidR="008D7021" w:rsidRPr="00417102" w:rsidRDefault="008D7021" w:rsidP="00FC6744">
      <w:pPr>
        <w:pStyle w:val="NoSpacing"/>
        <w:shd w:val="clear" w:color="auto" w:fill="50DC6B"/>
        <w:tabs>
          <w:tab w:val="left" w:pos="567"/>
        </w:tabs>
        <w:ind w:left="284" w:right="333"/>
        <w:rPr>
          <w:rFonts w:ascii="Arial" w:hAnsi="Arial" w:cs="Arial"/>
          <w:noProof/>
          <w:sz w:val="24"/>
          <w:szCs w:val="24"/>
        </w:rPr>
      </w:pPr>
      <w:r w:rsidRPr="00417102">
        <w:rPr>
          <w:rFonts w:ascii="Arial" w:hAnsi="Arial" w:cs="Arial"/>
          <w:noProof/>
          <w:sz w:val="24"/>
          <w:szCs w:val="24"/>
        </w:rPr>
        <w:t>Through participation in a variety of activities, students will develop a positive attitude towards active living, demonstrate a functional level of activity-specific motor skills and develop career and occupational opportunities related to physical activities.  Students will be introduced to available community recreational facilities and servic</w:t>
      </w:r>
      <w:r w:rsidR="00417102">
        <w:rPr>
          <w:rFonts w:ascii="Arial" w:hAnsi="Arial" w:cs="Arial"/>
          <w:noProof/>
          <w:sz w:val="24"/>
          <w:szCs w:val="24"/>
        </w:rPr>
        <w:t>es.</w:t>
      </w:r>
      <w:r w:rsidRPr="00417102">
        <w:rPr>
          <w:rFonts w:ascii="Arial" w:hAnsi="Arial" w:cs="Arial"/>
          <w:noProof/>
          <w:sz w:val="24"/>
          <w:szCs w:val="24"/>
        </w:rPr>
        <w:t xml:space="preserve"> Emphasis will be placed on the development of leadership skills and possibly first aid certification.  Volunteer hours will be required.</w:t>
      </w:r>
    </w:p>
    <w:p w14:paraId="29A27097" w14:textId="77777777" w:rsidR="008D7021" w:rsidRPr="00417102" w:rsidRDefault="008D7021" w:rsidP="00FC6744">
      <w:pPr>
        <w:pStyle w:val="NoSpacing"/>
        <w:shd w:val="clear" w:color="auto" w:fill="50DC6B"/>
        <w:tabs>
          <w:tab w:val="left" w:pos="567"/>
        </w:tabs>
        <w:ind w:left="284" w:right="333"/>
        <w:rPr>
          <w:rFonts w:ascii="Arial" w:hAnsi="Arial" w:cs="Arial"/>
          <w:b/>
          <w:noProof/>
          <w:sz w:val="24"/>
          <w:szCs w:val="24"/>
          <w:u w:val="single"/>
        </w:rPr>
      </w:pPr>
    </w:p>
    <w:p w14:paraId="57C6071A" w14:textId="77777777" w:rsidR="00405D3A" w:rsidRPr="00417102" w:rsidRDefault="00405D3A" w:rsidP="00405D3A">
      <w:pPr>
        <w:pStyle w:val="NoSpacing"/>
        <w:shd w:val="clear" w:color="auto" w:fill="50DC6B"/>
        <w:tabs>
          <w:tab w:val="left" w:pos="567"/>
        </w:tabs>
        <w:ind w:left="284" w:right="333"/>
        <w:rPr>
          <w:rFonts w:ascii="Arial" w:hAnsi="Arial" w:cs="Arial"/>
          <w:b/>
          <w:noProof/>
          <w:sz w:val="24"/>
          <w:szCs w:val="24"/>
          <w:u w:val="single"/>
        </w:rPr>
      </w:pPr>
      <w:r w:rsidRPr="00417102">
        <w:rPr>
          <w:rFonts w:ascii="Arial" w:hAnsi="Arial" w:cs="Arial"/>
          <w:b/>
          <w:noProof/>
          <w:sz w:val="24"/>
          <w:szCs w:val="24"/>
          <w:u w:val="single"/>
        </w:rPr>
        <w:t>ACTIVE LIVING 12 (MACLV12)</w:t>
      </w:r>
    </w:p>
    <w:p w14:paraId="630B5DC4" w14:textId="77777777" w:rsidR="00405D3A" w:rsidRPr="00417102" w:rsidRDefault="00405D3A" w:rsidP="00405D3A">
      <w:pPr>
        <w:pStyle w:val="NoSpacing"/>
        <w:shd w:val="clear" w:color="auto" w:fill="50DC6B"/>
        <w:tabs>
          <w:tab w:val="left" w:pos="567"/>
        </w:tabs>
        <w:ind w:left="284" w:right="333"/>
        <w:rPr>
          <w:rFonts w:ascii="Arial" w:hAnsi="Arial" w:cs="Arial"/>
          <w:noProof/>
          <w:sz w:val="24"/>
          <w:szCs w:val="24"/>
        </w:rPr>
      </w:pPr>
      <w:r w:rsidRPr="00417102">
        <w:rPr>
          <w:rFonts w:ascii="Arial" w:hAnsi="Arial" w:cs="Arial"/>
          <w:noProof/>
          <w:sz w:val="24"/>
          <w:szCs w:val="24"/>
        </w:rPr>
        <w:t>This course enables students to enhance their quality of life through active living.  Emphasis will be placed upon leadership skills acquisition, CPR certification and further opportunities to use community recreational facilities and services and outdoor pursuits.</w:t>
      </w:r>
    </w:p>
    <w:p w14:paraId="46190291" w14:textId="77777777" w:rsidR="00405D3A" w:rsidRPr="00417102" w:rsidRDefault="00405D3A" w:rsidP="00405D3A">
      <w:pPr>
        <w:pStyle w:val="NoSpacing"/>
        <w:shd w:val="clear" w:color="auto" w:fill="50DC6B"/>
        <w:tabs>
          <w:tab w:val="left" w:pos="567"/>
        </w:tabs>
        <w:ind w:left="284" w:right="333"/>
        <w:rPr>
          <w:rFonts w:ascii="Arial" w:hAnsi="Arial" w:cs="Arial"/>
          <w:noProof/>
          <w:sz w:val="24"/>
          <w:szCs w:val="24"/>
        </w:rPr>
      </w:pPr>
    </w:p>
    <w:p w14:paraId="488450C3" w14:textId="77777777" w:rsidR="008D7021" w:rsidRPr="00417102" w:rsidRDefault="008D7021" w:rsidP="00FC6744">
      <w:pPr>
        <w:pStyle w:val="NoSpacing"/>
        <w:shd w:val="clear" w:color="auto" w:fill="50DC6B"/>
        <w:tabs>
          <w:tab w:val="left" w:pos="567"/>
        </w:tabs>
        <w:ind w:left="284" w:right="333"/>
        <w:rPr>
          <w:rFonts w:ascii="Arial" w:hAnsi="Arial" w:cs="Arial"/>
          <w:b/>
          <w:noProof/>
          <w:sz w:val="24"/>
          <w:szCs w:val="24"/>
          <w:u w:val="single"/>
        </w:rPr>
      </w:pPr>
      <w:r w:rsidRPr="00417102">
        <w:rPr>
          <w:rFonts w:ascii="Arial" w:hAnsi="Arial" w:cs="Arial"/>
          <w:b/>
          <w:noProof/>
          <w:sz w:val="24"/>
          <w:szCs w:val="24"/>
          <w:u w:val="single"/>
        </w:rPr>
        <w:t>FITNESS AND CONDITIONING 11 (MFTCD11)</w:t>
      </w:r>
    </w:p>
    <w:p w14:paraId="171B2BBF" w14:textId="77777777" w:rsidR="008D7021" w:rsidRPr="00417102" w:rsidRDefault="008D7021" w:rsidP="00FC6744">
      <w:pPr>
        <w:pStyle w:val="NoSpacing"/>
        <w:shd w:val="clear" w:color="auto" w:fill="50DC6B"/>
        <w:tabs>
          <w:tab w:val="left" w:pos="567"/>
        </w:tabs>
        <w:ind w:left="284" w:right="333"/>
        <w:rPr>
          <w:rFonts w:ascii="Arial" w:hAnsi="Arial" w:cs="Arial"/>
          <w:noProof/>
          <w:sz w:val="24"/>
          <w:szCs w:val="24"/>
        </w:rPr>
      </w:pPr>
      <w:r w:rsidRPr="00417102">
        <w:rPr>
          <w:rFonts w:ascii="Arial" w:hAnsi="Arial" w:cs="Arial"/>
          <w:noProof/>
          <w:sz w:val="24"/>
          <w:szCs w:val="24"/>
        </w:rPr>
        <w:t>Through participation in a variety of activities, this course is designed to enable students to improve their personal level of fitness and develop lifelong fitness goals and knowledge.  Students of all fitness levels will set individual fitness goals and develop and maintain a personal fitness program.  An increased level of fitness through a variety of activities can and will increase each individual’s social, emotional, mental and physical health</w:t>
      </w:r>
    </w:p>
    <w:p w14:paraId="086A0F3D" w14:textId="77777777" w:rsidR="008D7021" w:rsidRPr="00417102" w:rsidRDefault="008D7021" w:rsidP="00FC6744">
      <w:pPr>
        <w:pStyle w:val="NoSpacing"/>
        <w:shd w:val="clear" w:color="auto" w:fill="50DC6B"/>
        <w:tabs>
          <w:tab w:val="left" w:pos="567"/>
        </w:tabs>
        <w:ind w:left="284" w:right="333"/>
        <w:rPr>
          <w:rFonts w:ascii="Arial" w:hAnsi="Arial" w:cs="Arial"/>
          <w:noProof/>
          <w:sz w:val="24"/>
          <w:szCs w:val="24"/>
        </w:rPr>
      </w:pPr>
    </w:p>
    <w:p w14:paraId="67D74A42" w14:textId="77777777" w:rsidR="008D7021" w:rsidRPr="00417102" w:rsidRDefault="008D7021" w:rsidP="00FC6744">
      <w:pPr>
        <w:pStyle w:val="NoSpacing"/>
        <w:shd w:val="clear" w:color="auto" w:fill="50DC6B"/>
        <w:tabs>
          <w:tab w:val="left" w:pos="567"/>
        </w:tabs>
        <w:ind w:left="284" w:right="333"/>
        <w:rPr>
          <w:rFonts w:ascii="Arial" w:hAnsi="Arial" w:cs="Arial"/>
          <w:b/>
          <w:noProof/>
          <w:sz w:val="24"/>
          <w:szCs w:val="24"/>
          <w:u w:val="single"/>
        </w:rPr>
      </w:pPr>
      <w:r w:rsidRPr="00417102">
        <w:rPr>
          <w:rFonts w:ascii="Arial" w:hAnsi="Arial" w:cs="Arial"/>
          <w:b/>
          <w:noProof/>
          <w:sz w:val="24"/>
          <w:szCs w:val="24"/>
          <w:u w:val="single"/>
        </w:rPr>
        <w:t>FITNESS AND CONDITIONING 11: WEIGHT TRAINING (MFTCD11 WT)</w:t>
      </w:r>
    </w:p>
    <w:p w14:paraId="4948C188" w14:textId="77777777" w:rsidR="008D7021" w:rsidRPr="00417102" w:rsidRDefault="008D7021" w:rsidP="00FC6744">
      <w:pPr>
        <w:pStyle w:val="NoSpacing"/>
        <w:shd w:val="clear" w:color="auto" w:fill="50DC6B"/>
        <w:tabs>
          <w:tab w:val="left" w:pos="567"/>
        </w:tabs>
        <w:ind w:left="284" w:right="333"/>
        <w:rPr>
          <w:rFonts w:ascii="Arial" w:hAnsi="Arial" w:cs="Arial"/>
          <w:noProof/>
          <w:sz w:val="24"/>
          <w:szCs w:val="24"/>
        </w:rPr>
      </w:pPr>
      <w:r w:rsidRPr="00417102">
        <w:rPr>
          <w:rFonts w:ascii="Arial" w:hAnsi="Arial" w:cs="Arial"/>
          <w:noProof/>
          <w:sz w:val="24"/>
          <w:szCs w:val="24"/>
        </w:rPr>
        <w:t>This course is designed to support and encourage studen</w:t>
      </w:r>
      <w:r w:rsidR="00307A4D" w:rsidRPr="00417102">
        <w:rPr>
          <w:rFonts w:ascii="Arial" w:hAnsi="Arial" w:cs="Arial"/>
          <w:noProof/>
          <w:sz w:val="24"/>
          <w:szCs w:val="24"/>
        </w:rPr>
        <w:t>ts’ safe and effective particip</w:t>
      </w:r>
      <w:r w:rsidRPr="00417102">
        <w:rPr>
          <w:rFonts w:ascii="Arial" w:hAnsi="Arial" w:cs="Arial"/>
          <w:noProof/>
          <w:sz w:val="24"/>
          <w:szCs w:val="24"/>
        </w:rPr>
        <w:t>ation in weight training.  Students will gain hands-on weight training techniques, knowledge of principles of training, safety procedures, adaptations to training, nutrition and supplement use.  Students will be expected to plan and carry out specific weight training and/or cardio programs that will help them reach their specific individual goals.  Students will record and reflect upon their program throughout the course.</w:t>
      </w:r>
    </w:p>
    <w:p w14:paraId="07356C68" w14:textId="77777777" w:rsidR="008D7021" w:rsidRPr="00417102" w:rsidRDefault="008D7021" w:rsidP="00FC6744">
      <w:pPr>
        <w:pStyle w:val="NoSpacing"/>
        <w:shd w:val="clear" w:color="auto" w:fill="50DC6B"/>
        <w:tabs>
          <w:tab w:val="left" w:pos="567"/>
        </w:tabs>
        <w:ind w:left="284" w:right="333"/>
        <w:rPr>
          <w:rFonts w:ascii="Arial" w:hAnsi="Arial" w:cs="Arial"/>
          <w:b/>
          <w:noProof/>
          <w:sz w:val="24"/>
          <w:szCs w:val="24"/>
          <w:u w:val="single"/>
        </w:rPr>
      </w:pPr>
    </w:p>
    <w:p w14:paraId="278C77C6" w14:textId="77777777" w:rsidR="008D7021" w:rsidRPr="00417102" w:rsidRDefault="008D7021" w:rsidP="00FC6744">
      <w:pPr>
        <w:pStyle w:val="NoSpacing"/>
        <w:shd w:val="clear" w:color="auto" w:fill="50DC6B"/>
        <w:tabs>
          <w:tab w:val="left" w:pos="567"/>
        </w:tabs>
        <w:ind w:left="284" w:right="333"/>
        <w:rPr>
          <w:rFonts w:ascii="Arial" w:hAnsi="Arial" w:cs="Arial"/>
          <w:b/>
          <w:noProof/>
          <w:sz w:val="24"/>
          <w:szCs w:val="24"/>
          <w:u w:val="single"/>
        </w:rPr>
      </w:pPr>
      <w:r w:rsidRPr="00417102">
        <w:rPr>
          <w:rFonts w:ascii="Arial" w:hAnsi="Arial" w:cs="Arial"/>
          <w:b/>
          <w:noProof/>
          <w:sz w:val="24"/>
          <w:szCs w:val="24"/>
          <w:u w:val="single"/>
        </w:rPr>
        <w:t>FITNES</w:t>
      </w:r>
      <w:r w:rsidR="0028276F">
        <w:rPr>
          <w:rFonts w:ascii="Arial" w:hAnsi="Arial" w:cs="Arial"/>
          <w:b/>
          <w:noProof/>
          <w:sz w:val="24"/>
          <w:szCs w:val="24"/>
          <w:u w:val="single"/>
        </w:rPr>
        <w:t>S AND CONDITIONING 12: WEIGHT TRAINING</w:t>
      </w:r>
      <w:r w:rsidRPr="00417102">
        <w:rPr>
          <w:rFonts w:ascii="Arial" w:hAnsi="Arial" w:cs="Arial"/>
          <w:b/>
          <w:noProof/>
          <w:sz w:val="24"/>
          <w:szCs w:val="24"/>
          <w:u w:val="single"/>
        </w:rPr>
        <w:t xml:space="preserve"> (MFTCD12 SF)</w:t>
      </w:r>
    </w:p>
    <w:p w14:paraId="52DB9DED" w14:textId="77777777" w:rsidR="008D7021" w:rsidRPr="00417102" w:rsidRDefault="008D7021" w:rsidP="00FC6744">
      <w:pPr>
        <w:pStyle w:val="NoSpacing"/>
        <w:shd w:val="clear" w:color="auto" w:fill="50DC6B"/>
        <w:tabs>
          <w:tab w:val="left" w:pos="567"/>
        </w:tabs>
        <w:ind w:left="284" w:right="333"/>
        <w:rPr>
          <w:rFonts w:ascii="Arial" w:hAnsi="Arial" w:cs="Arial"/>
          <w:noProof/>
          <w:sz w:val="24"/>
          <w:szCs w:val="24"/>
        </w:rPr>
      </w:pPr>
      <w:r w:rsidRPr="00417102">
        <w:rPr>
          <w:rFonts w:ascii="Arial" w:hAnsi="Arial" w:cs="Arial"/>
          <w:noProof/>
          <w:sz w:val="24"/>
          <w:szCs w:val="24"/>
        </w:rPr>
        <w:t>Through participation in a variety of activities, this course is designed to enable students to improve their personal level of fitness and develop lifelong fitness goals and knowledge.  Students of all fitness levels will set individual fitness goals and develop and maintain a personal fitness program.  An increased level of fitness through a variety of activities can and will increase each individual’s social, emotional, mental and physical health</w:t>
      </w:r>
    </w:p>
    <w:p w14:paraId="4E467360" w14:textId="171D3395" w:rsidR="008D7021" w:rsidRDefault="008D7021" w:rsidP="00417102">
      <w:pPr>
        <w:pStyle w:val="NoSpacing"/>
        <w:shd w:val="clear" w:color="auto" w:fill="50DC6B"/>
        <w:tabs>
          <w:tab w:val="left" w:pos="567"/>
        </w:tabs>
        <w:ind w:left="284" w:right="333"/>
        <w:rPr>
          <w:rFonts w:ascii="Arial" w:hAnsi="Arial" w:cs="Arial"/>
          <w:noProof/>
          <w:sz w:val="24"/>
          <w:szCs w:val="24"/>
        </w:rPr>
      </w:pPr>
    </w:p>
    <w:p w14:paraId="56508829" w14:textId="6A846D1A" w:rsidR="00E60C49" w:rsidRDefault="00E60C49" w:rsidP="00417102">
      <w:pPr>
        <w:pStyle w:val="NoSpacing"/>
        <w:shd w:val="clear" w:color="auto" w:fill="50DC6B"/>
        <w:tabs>
          <w:tab w:val="left" w:pos="567"/>
        </w:tabs>
        <w:ind w:left="284" w:right="333"/>
        <w:rPr>
          <w:rFonts w:ascii="Arial" w:hAnsi="Arial" w:cs="Arial"/>
          <w:noProof/>
          <w:sz w:val="24"/>
          <w:szCs w:val="24"/>
        </w:rPr>
      </w:pPr>
    </w:p>
    <w:p w14:paraId="755A60F9" w14:textId="27472B31" w:rsidR="00E60C49" w:rsidRDefault="00E60C49" w:rsidP="00E60C49">
      <w:pPr>
        <w:pStyle w:val="NoSpacing"/>
        <w:tabs>
          <w:tab w:val="left" w:pos="567"/>
        </w:tabs>
        <w:ind w:left="284" w:right="333"/>
        <w:rPr>
          <w:rFonts w:ascii="Arial" w:hAnsi="Arial" w:cs="Arial"/>
          <w:noProof/>
          <w:sz w:val="24"/>
          <w:szCs w:val="24"/>
        </w:rPr>
      </w:pPr>
    </w:p>
    <w:p w14:paraId="7050BEA8" w14:textId="64AF1449" w:rsidR="00E60C49" w:rsidRDefault="00E60C49" w:rsidP="00E60C49">
      <w:pPr>
        <w:pStyle w:val="NoSpacing"/>
        <w:tabs>
          <w:tab w:val="left" w:pos="567"/>
        </w:tabs>
        <w:ind w:left="284" w:right="333"/>
        <w:rPr>
          <w:rFonts w:ascii="Arial" w:hAnsi="Arial" w:cs="Arial"/>
          <w:noProof/>
          <w:sz w:val="24"/>
          <w:szCs w:val="24"/>
        </w:rPr>
      </w:pPr>
    </w:p>
    <w:p w14:paraId="2BAA2C08" w14:textId="3A67FDE2" w:rsidR="00E60C49" w:rsidRDefault="00E60C49" w:rsidP="00E60C49">
      <w:pPr>
        <w:pStyle w:val="NoSpacing"/>
        <w:tabs>
          <w:tab w:val="left" w:pos="567"/>
        </w:tabs>
        <w:ind w:left="284" w:right="333"/>
        <w:rPr>
          <w:rFonts w:ascii="Arial" w:hAnsi="Arial" w:cs="Arial"/>
          <w:noProof/>
          <w:sz w:val="24"/>
          <w:szCs w:val="24"/>
        </w:rPr>
      </w:pPr>
    </w:p>
    <w:p w14:paraId="42838BD0" w14:textId="3B480A07" w:rsidR="00E60C49" w:rsidRDefault="00E60C49" w:rsidP="00E60C49">
      <w:pPr>
        <w:pStyle w:val="NoSpacing"/>
        <w:tabs>
          <w:tab w:val="left" w:pos="567"/>
        </w:tabs>
        <w:ind w:left="284" w:right="333"/>
        <w:rPr>
          <w:rFonts w:ascii="Arial" w:hAnsi="Arial" w:cs="Arial"/>
          <w:noProof/>
          <w:sz w:val="24"/>
          <w:szCs w:val="24"/>
        </w:rPr>
      </w:pPr>
    </w:p>
    <w:p w14:paraId="55B58682" w14:textId="2FF60C82" w:rsidR="00E9238B" w:rsidRDefault="00E9238B" w:rsidP="00E60C49">
      <w:pPr>
        <w:pStyle w:val="NoSpacing"/>
        <w:tabs>
          <w:tab w:val="left" w:pos="567"/>
        </w:tabs>
        <w:ind w:left="284" w:right="333"/>
        <w:rPr>
          <w:rFonts w:ascii="Arial" w:hAnsi="Arial" w:cs="Arial"/>
          <w:noProof/>
          <w:sz w:val="24"/>
          <w:szCs w:val="24"/>
        </w:rPr>
      </w:pPr>
    </w:p>
    <w:p w14:paraId="0D4AA48E" w14:textId="3E525FE9" w:rsidR="00E9238B" w:rsidRDefault="00E9238B" w:rsidP="00E60C49">
      <w:pPr>
        <w:pStyle w:val="NoSpacing"/>
        <w:tabs>
          <w:tab w:val="left" w:pos="567"/>
        </w:tabs>
        <w:ind w:left="284" w:right="333"/>
        <w:rPr>
          <w:rFonts w:ascii="Arial" w:hAnsi="Arial" w:cs="Arial"/>
          <w:noProof/>
          <w:sz w:val="24"/>
          <w:szCs w:val="24"/>
        </w:rPr>
      </w:pPr>
    </w:p>
    <w:p w14:paraId="79365617" w14:textId="77777777" w:rsidR="000A6CFE" w:rsidRDefault="000A6CFE" w:rsidP="00E60C49">
      <w:pPr>
        <w:pStyle w:val="NoSpacing"/>
        <w:tabs>
          <w:tab w:val="left" w:pos="567"/>
        </w:tabs>
        <w:ind w:left="284" w:right="333"/>
        <w:rPr>
          <w:rFonts w:ascii="Arial" w:hAnsi="Arial" w:cs="Arial"/>
          <w:noProof/>
          <w:sz w:val="24"/>
          <w:szCs w:val="24"/>
        </w:rPr>
      </w:pPr>
    </w:p>
    <w:p w14:paraId="77403607" w14:textId="77777777" w:rsidR="00E9238B" w:rsidRDefault="00E9238B" w:rsidP="00E60C49">
      <w:pPr>
        <w:pStyle w:val="NoSpacing"/>
        <w:tabs>
          <w:tab w:val="left" w:pos="567"/>
        </w:tabs>
        <w:ind w:left="284" w:right="333"/>
        <w:rPr>
          <w:rFonts w:ascii="Arial" w:hAnsi="Arial" w:cs="Arial"/>
          <w:noProof/>
          <w:sz w:val="24"/>
          <w:szCs w:val="24"/>
        </w:rPr>
      </w:pPr>
    </w:p>
    <w:p w14:paraId="0C3E31EF" w14:textId="490E4F20" w:rsidR="00E60C49" w:rsidRDefault="00E60C49" w:rsidP="00E60C49">
      <w:pPr>
        <w:pStyle w:val="NoSpacing"/>
        <w:tabs>
          <w:tab w:val="left" w:pos="567"/>
        </w:tabs>
        <w:ind w:left="284" w:right="333"/>
        <w:rPr>
          <w:rFonts w:ascii="Arial" w:hAnsi="Arial" w:cs="Arial"/>
          <w:noProof/>
          <w:sz w:val="24"/>
          <w:szCs w:val="24"/>
        </w:rPr>
      </w:pPr>
    </w:p>
    <w:p w14:paraId="44FE6C65" w14:textId="6F913C80" w:rsidR="00E60C49" w:rsidRDefault="00E60C49" w:rsidP="00417102">
      <w:pPr>
        <w:pStyle w:val="NoSpacing"/>
        <w:shd w:val="clear" w:color="auto" w:fill="50DC6B"/>
        <w:tabs>
          <w:tab w:val="left" w:pos="567"/>
        </w:tabs>
        <w:ind w:left="284" w:right="333"/>
        <w:rPr>
          <w:rFonts w:ascii="Arial" w:hAnsi="Arial" w:cs="Arial"/>
          <w:noProof/>
          <w:sz w:val="24"/>
          <w:szCs w:val="24"/>
        </w:rPr>
      </w:pPr>
    </w:p>
    <w:p w14:paraId="7FC50163" w14:textId="77777777" w:rsidR="00405D3A" w:rsidRPr="00417102" w:rsidRDefault="00405D3A" w:rsidP="00405D3A">
      <w:pPr>
        <w:pStyle w:val="NoSpacing"/>
        <w:shd w:val="clear" w:color="auto" w:fill="50DC6B"/>
        <w:tabs>
          <w:tab w:val="left" w:pos="567"/>
        </w:tabs>
        <w:ind w:left="284" w:right="333"/>
        <w:rPr>
          <w:rFonts w:ascii="Arial" w:hAnsi="Arial" w:cs="Arial"/>
          <w:b/>
          <w:noProof/>
          <w:sz w:val="24"/>
          <w:szCs w:val="24"/>
          <w:u w:val="single"/>
        </w:rPr>
      </w:pPr>
      <w:r w:rsidRPr="00417102">
        <w:rPr>
          <w:rFonts w:ascii="Arial" w:hAnsi="Arial" w:cs="Arial"/>
          <w:b/>
          <w:noProof/>
          <w:sz w:val="24"/>
          <w:szCs w:val="24"/>
          <w:u w:val="single"/>
        </w:rPr>
        <w:t>OUTDOOR EDUCATION 11 (MODED11)</w:t>
      </w:r>
    </w:p>
    <w:p w14:paraId="43D33929" w14:textId="77777777" w:rsidR="00405D3A" w:rsidRPr="00417102" w:rsidRDefault="00405D3A" w:rsidP="00405D3A">
      <w:pPr>
        <w:pStyle w:val="NoSpacing"/>
        <w:shd w:val="clear" w:color="auto" w:fill="50DC6B"/>
        <w:tabs>
          <w:tab w:val="left" w:pos="567"/>
        </w:tabs>
        <w:ind w:left="284" w:right="333"/>
        <w:rPr>
          <w:rFonts w:ascii="Arial" w:hAnsi="Arial" w:cs="Arial"/>
          <w:noProof/>
          <w:sz w:val="24"/>
          <w:szCs w:val="24"/>
        </w:rPr>
      </w:pPr>
      <w:r w:rsidRPr="00417102">
        <w:rPr>
          <w:rFonts w:ascii="Arial" w:hAnsi="Arial" w:cs="Arial"/>
          <w:noProof/>
          <w:sz w:val="24"/>
          <w:szCs w:val="24"/>
        </w:rPr>
        <w:t>Explore your world! Students develop knowledge, skills and an appreciation for the outdoors by participating in a variety of outdoor experiences, such as rock climbing, snowshoeing, and hiking. Practical skills, such as what to pack and how to pack for a hike will be put into practice by actually doing it. This course has components that will be completed outside of traditional school hours, including evenings and weekends. Ideal for students who are looking to develop a closer connection with nature, or have a career interest in the adventure recreation fields, tourism, resource management, and eco-tourism.</w:t>
      </w:r>
    </w:p>
    <w:p w14:paraId="1944C006" w14:textId="77777777" w:rsidR="0046713C" w:rsidRPr="00D75D4E" w:rsidRDefault="0046713C" w:rsidP="002804C7">
      <w:pPr>
        <w:shd w:val="clear" w:color="auto" w:fill="50DC6B"/>
        <w:tabs>
          <w:tab w:val="left" w:pos="567"/>
        </w:tabs>
        <w:spacing w:after="0" w:line="240" w:lineRule="auto"/>
        <w:ind w:left="284" w:right="333"/>
        <w:rPr>
          <w:rFonts w:ascii="Arial" w:hAnsi="Arial" w:cs="Arial"/>
          <w:b/>
          <w:noProof/>
          <w:sz w:val="28"/>
          <w:szCs w:val="24"/>
        </w:rPr>
      </w:pPr>
    </w:p>
    <w:p w14:paraId="2EAE3482" w14:textId="77777777" w:rsidR="002804C7" w:rsidRDefault="002804C7" w:rsidP="002804C7">
      <w:pPr>
        <w:spacing w:after="0" w:line="259" w:lineRule="auto"/>
        <w:rPr>
          <w:rFonts w:ascii="Arial" w:hAnsi="Arial" w:cs="Arial"/>
          <w:b/>
          <w:noProof/>
          <w:sz w:val="24"/>
          <w:szCs w:val="24"/>
        </w:rPr>
      </w:pPr>
    </w:p>
    <w:p w14:paraId="4FD74D8D" w14:textId="77777777" w:rsidR="004358F5" w:rsidRPr="004358F5" w:rsidRDefault="004358F5" w:rsidP="00417102">
      <w:pPr>
        <w:shd w:val="clear" w:color="auto" w:fill="D2F2D6"/>
        <w:tabs>
          <w:tab w:val="left" w:pos="567"/>
        </w:tabs>
        <w:spacing w:after="0" w:line="240" w:lineRule="auto"/>
        <w:ind w:left="284" w:right="333"/>
        <w:rPr>
          <w:rFonts w:ascii="Arial" w:hAnsi="Arial" w:cs="Arial"/>
          <w:b/>
          <w:noProof/>
          <w:szCs w:val="24"/>
        </w:rPr>
      </w:pPr>
    </w:p>
    <w:p w14:paraId="11C6FF9B" w14:textId="77777777" w:rsidR="004358F5" w:rsidRPr="006B3891" w:rsidRDefault="004358F5" w:rsidP="00417102">
      <w:pPr>
        <w:shd w:val="clear" w:color="auto" w:fill="D2F2D6"/>
        <w:tabs>
          <w:tab w:val="left" w:pos="567"/>
        </w:tabs>
        <w:ind w:left="284" w:right="333"/>
        <w:jc w:val="center"/>
        <w:rPr>
          <w:rFonts w:ascii="Arial" w:hAnsi="Arial" w:cs="Arial"/>
          <w:b/>
          <w:sz w:val="32"/>
          <w:szCs w:val="28"/>
          <w:u w:val="single"/>
        </w:rPr>
      </w:pPr>
      <w:r w:rsidRPr="006B3891">
        <w:rPr>
          <w:rFonts w:ascii="Arial" w:hAnsi="Arial" w:cs="Arial"/>
          <w:b/>
          <w:sz w:val="32"/>
          <w:szCs w:val="28"/>
          <w:u w:val="single"/>
        </w:rPr>
        <w:t>BUSINESS EDUCATION COURSES</w:t>
      </w:r>
    </w:p>
    <w:p w14:paraId="1A488792" w14:textId="77777777" w:rsidR="004358F5" w:rsidRPr="00417102" w:rsidRDefault="004358F5" w:rsidP="00417102">
      <w:pPr>
        <w:pStyle w:val="NoSpacing"/>
        <w:shd w:val="clear" w:color="auto" w:fill="D2F2D6"/>
        <w:tabs>
          <w:tab w:val="left" w:pos="567"/>
        </w:tabs>
        <w:ind w:left="284" w:right="333"/>
        <w:rPr>
          <w:rFonts w:ascii="Arial" w:hAnsi="Arial" w:cs="Arial"/>
          <w:sz w:val="24"/>
          <w:szCs w:val="24"/>
        </w:rPr>
      </w:pPr>
    </w:p>
    <w:p w14:paraId="6B85B099" w14:textId="77777777" w:rsidR="004358F5" w:rsidRPr="00417102" w:rsidRDefault="004358F5" w:rsidP="00417102">
      <w:pPr>
        <w:pStyle w:val="NoSpacing"/>
        <w:shd w:val="clear" w:color="auto" w:fill="D2F2D6"/>
        <w:tabs>
          <w:tab w:val="left" w:pos="567"/>
        </w:tabs>
        <w:ind w:left="284" w:right="333"/>
        <w:rPr>
          <w:rFonts w:ascii="Arial" w:hAnsi="Arial" w:cs="Arial"/>
          <w:b/>
          <w:sz w:val="24"/>
          <w:szCs w:val="24"/>
          <w:u w:val="single"/>
        </w:rPr>
      </w:pPr>
      <w:r w:rsidRPr="00417102">
        <w:rPr>
          <w:rFonts w:ascii="Arial" w:hAnsi="Arial" w:cs="Arial"/>
          <w:b/>
          <w:sz w:val="24"/>
          <w:szCs w:val="24"/>
          <w:u w:val="single"/>
        </w:rPr>
        <w:t>ACCOUNTING 11 (MAC 11)</w:t>
      </w:r>
    </w:p>
    <w:p w14:paraId="02D4BF25" w14:textId="77777777" w:rsidR="004358F5" w:rsidRPr="00417102" w:rsidRDefault="004358F5" w:rsidP="00417102">
      <w:pPr>
        <w:pStyle w:val="NoSpacing"/>
        <w:shd w:val="clear" w:color="auto" w:fill="D2F2D6"/>
        <w:tabs>
          <w:tab w:val="left" w:pos="567"/>
        </w:tabs>
        <w:ind w:left="284" w:right="333"/>
        <w:rPr>
          <w:rFonts w:ascii="Arial" w:hAnsi="Arial" w:cs="Arial"/>
          <w:sz w:val="24"/>
          <w:szCs w:val="24"/>
        </w:rPr>
      </w:pPr>
      <w:r w:rsidRPr="00417102">
        <w:rPr>
          <w:rFonts w:ascii="Arial" w:hAnsi="Arial" w:cs="Arial"/>
          <w:sz w:val="24"/>
          <w:szCs w:val="24"/>
        </w:rPr>
        <w:t>Prerequisite: NONE</w:t>
      </w:r>
    </w:p>
    <w:p w14:paraId="36B58EBD" w14:textId="77777777" w:rsidR="004358F5" w:rsidRPr="00417102" w:rsidRDefault="004358F5" w:rsidP="00417102">
      <w:pPr>
        <w:pStyle w:val="NoSpacing"/>
        <w:shd w:val="clear" w:color="auto" w:fill="D2F2D6"/>
        <w:tabs>
          <w:tab w:val="left" w:pos="567"/>
        </w:tabs>
        <w:ind w:left="284" w:right="333"/>
        <w:rPr>
          <w:rFonts w:ascii="Arial" w:hAnsi="Arial" w:cs="Arial"/>
          <w:sz w:val="24"/>
          <w:szCs w:val="24"/>
        </w:rPr>
      </w:pPr>
      <w:r w:rsidRPr="00417102">
        <w:rPr>
          <w:rFonts w:ascii="Arial" w:hAnsi="Arial" w:cs="Arial"/>
          <w:sz w:val="24"/>
          <w:szCs w:val="24"/>
        </w:rPr>
        <w:t>This entry-level accounting course will cover the fundamentals of accounting and basic bookkeeping concepts. This is a recommended course for students considering post-secondary business programs, planning to run their own business, or applying for an entry-level bookkeeping position in a company.</w:t>
      </w:r>
      <w:r w:rsidRPr="00417102">
        <w:rPr>
          <w:rFonts w:ascii="Arial" w:hAnsi="Arial" w:cs="Arial"/>
          <w:b/>
          <w:sz w:val="24"/>
          <w:szCs w:val="24"/>
        </w:rPr>
        <w:t xml:space="preserve"> </w:t>
      </w:r>
      <w:r w:rsidRPr="00417102">
        <w:rPr>
          <w:rFonts w:ascii="Arial" w:hAnsi="Arial" w:cs="Arial"/>
          <w:sz w:val="24"/>
          <w:szCs w:val="24"/>
        </w:rPr>
        <w:t xml:space="preserve">Students will be introduced to the accounting cycle, </w:t>
      </w:r>
      <w:proofErr w:type="gramStart"/>
      <w:r w:rsidRPr="00417102">
        <w:rPr>
          <w:rFonts w:ascii="Arial" w:hAnsi="Arial" w:cs="Arial"/>
          <w:sz w:val="24"/>
          <w:szCs w:val="24"/>
        </w:rPr>
        <w:t>debit</w:t>
      </w:r>
      <w:proofErr w:type="gramEnd"/>
      <w:r w:rsidRPr="00417102">
        <w:rPr>
          <w:rFonts w:ascii="Arial" w:hAnsi="Arial" w:cs="Arial"/>
          <w:sz w:val="24"/>
          <w:szCs w:val="24"/>
        </w:rPr>
        <w:t xml:space="preserve"> and credit theory, and learn to prepare financial statements. Students will also have an opportunity to use accounting software to prepare business transactions.</w:t>
      </w:r>
    </w:p>
    <w:p w14:paraId="6E31A726" w14:textId="77777777" w:rsidR="004358F5" w:rsidRPr="00417102" w:rsidRDefault="004358F5" w:rsidP="00417102">
      <w:pPr>
        <w:pStyle w:val="NoSpacing"/>
        <w:shd w:val="clear" w:color="auto" w:fill="D2F2D6"/>
        <w:tabs>
          <w:tab w:val="left" w:pos="567"/>
        </w:tabs>
        <w:ind w:left="284" w:right="333"/>
        <w:rPr>
          <w:rFonts w:ascii="Arial" w:hAnsi="Arial" w:cs="Arial"/>
          <w:b/>
          <w:sz w:val="24"/>
          <w:szCs w:val="24"/>
        </w:rPr>
      </w:pPr>
    </w:p>
    <w:p w14:paraId="01E66062" w14:textId="77777777" w:rsidR="004358F5" w:rsidRPr="00417102" w:rsidRDefault="004358F5" w:rsidP="00417102">
      <w:pPr>
        <w:pStyle w:val="NoSpacing"/>
        <w:shd w:val="clear" w:color="auto" w:fill="D2F2D6"/>
        <w:tabs>
          <w:tab w:val="left" w:pos="567"/>
        </w:tabs>
        <w:ind w:left="284" w:right="333"/>
        <w:rPr>
          <w:rFonts w:ascii="Arial" w:hAnsi="Arial" w:cs="Arial"/>
          <w:b/>
          <w:sz w:val="24"/>
          <w:szCs w:val="24"/>
        </w:rPr>
      </w:pPr>
      <w:r w:rsidRPr="00417102">
        <w:rPr>
          <w:rFonts w:ascii="Arial" w:hAnsi="Arial" w:cs="Arial"/>
          <w:b/>
          <w:sz w:val="24"/>
          <w:szCs w:val="24"/>
          <w:u w:val="single"/>
        </w:rPr>
        <w:t xml:space="preserve">ACCOUNTING 12 (MACC 12) </w:t>
      </w:r>
    </w:p>
    <w:p w14:paraId="7E0C4193" w14:textId="77777777" w:rsidR="004358F5" w:rsidRPr="00417102" w:rsidRDefault="004358F5" w:rsidP="00417102">
      <w:pPr>
        <w:pStyle w:val="NoSpacing"/>
        <w:shd w:val="clear" w:color="auto" w:fill="D2F2D6"/>
        <w:tabs>
          <w:tab w:val="left" w:pos="567"/>
        </w:tabs>
        <w:ind w:left="284" w:right="333"/>
        <w:rPr>
          <w:rFonts w:ascii="Arial" w:hAnsi="Arial" w:cs="Arial"/>
          <w:sz w:val="24"/>
          <w:szCs w:val="24"/>
        </w:rPr>
      </w:pPr>
      <w:r w:rsidRPr="00417102">
        <w:rPr>
          <w:rFonts w:ascii="Arial" w:hAnsi="Arial" w:cs="Arial"/>
          <w:sz w:val="24"/>
          <w:szCs w:val="24"/>
        </w:rPr>
        <w:t xml:space="preserve">Prerequisite: Accounting 11 </w:t>
      </w:r>
    </w:p>
    <w:p w14:paraId="373CAA87" w14:textId="77777777" w:rsidR="004358F5" w:rsidRPr="00417102" w:rsidRDefault="004358F5" w:rsidP="00417102">
      <w:pPr>
        <w:pStyle w:val="NoSpacing"/>
        <w:shd w:val="clear" w:color="auto" w:fill="D2F2D6"/>
        <w:tabs>
          <w:tab w:val="left" w:pos="567"/>
        </w:tabs>
        <w:ind w:left="284" w:right="333"/>
        <w:rPr>
          <w:rFonts w:ascii="Arial" w:hAnsi="Arial" w:cs="Arial"/>
          <w:sz w:val="24"/>
          <w:szCs w:val="24"/>
        </w:rPr>
      </w:pPr>
      <w:r w:rsidRPr="00417102">
        <w:rPr>
          <w:rFonts w:ascii="Arial" w:hAnsi="Arial" w:cs="Arial"/>
          <w:sz w:val="24"/>
          <w:szCs w:val="24"/>
        </w:rPr>
        <w:t xml:space="preserve">Accounting 12 is a continuation of </w:t>
      </w:r>
      <w:proofErr w:type="gramStart"/>
      <w:r w:rsidRPr="00417102">
        <w:rPr>
          <w:rFonts w:ascii="Arial" w:hAnsi="Arial" w:cs="Arial"/>
          <w:sz w:val="24"/>
          <w:szCs w:val="24"/>
        </w:rPr>
        <w:t>Accounting</w:t>
      </w:r>
      <w:proofErr w:type="gramEnd"/>
      <w:r w:rsidRPr="00417102">
        <w:rPr>
          <w:rFonts w:ascii="Arial" w:hAnsi="Arial" w:cs="Arial"/>
          <w:sz w:val="24"/>
          <w:szCs w:val="24"/>
        </w:rPr>
        <w:t xml:space="preserve"> 11. Topics include financial reporting, accounting principles, inventory systems, basic payroll, ledgers, specialized accounting journals, account reconciliations, and cash controls systems. The concepts of this course will help students develop strong analytical and decision-making skills that will help them with their future business endeavors. This course is highly recommended for any student who is wishing to pursue a career in business.</w:t>
      </w:r>
    </w:p>
    <w:p w14:paraId="2D66CCD8" w14:textId="69466435" w:rsidR="004358F5" w:rsidRDefault="004358F5" w:rsidP="00417102">
      <w:pPr>
        <w:pStyle w:val="NoSpacing"/>
        <w:shd w:val="clear" w:color="auto" w:fill="D2F2D6"/>
        <w:tabs>
          <w:tab w:val="left" w:pos="567"/>
        </w:tabs>
        <w:ind w:left="284" w:right="333"/>
        <w:rPr>
          <w:rFonts w:ascii="Arial" w:hAnsi="Arial" w:cs="Arial"/>
          <w:noProof/>
          <w:sz w:val="24"/>
          <w:szCs w:val="24"/>
        </w:rPr>
      </w:pPr>
    </w:p>
    <w:p w14:paraId="5BCD3F1A" w14:textId="77777777" w:rsidR="004358F5" w:rsidRPr="00417102" w:rsidRDefault="004358F5" w:rsidP="00417102">
      <w:pPr>
        <w:pStyle w:val="NoSpacing"/>
        <w:shd w:val="clear" w:color="auto" w:fill="D2F2D6"/>
        <w:tabs>
          <w:tab w:val="left" w:pos="567"/>
        </w:tabs>
        <w:ind w:left="284" w:right="333"/>
        <w:rPr>
          <w:rFonts w:ascii="Arial" w:hAnsi="Arial" w:cs="Arial"/>
          <w:b/>
          <w:sz w:val="24"/>
          <w:szCs w:val="24"/>
        </w:rPr>
      </w:pPr>
      <w:r w:rsidRPr="00417102">
        <w:rPr>
          <w:rFonts w:ascii="Arial" w:hAnsi="Arial" w:cs="Arial"/>
          <w:b/>
          <w:sz w:val="24"/>
          <w:szCs w:val="24"/>
          <w:u w:val="single"/>
        </w:rPr>
        <w:t>BUSINESS COMPUTER APPLICATION 1</w:t>
      </w:r>
      <w:r w:rsidR="00B976EB" w:rsidRPr="00417102">
        <w:rPr>
          <w:rFonts w:ascii="Arial" w:hAnsi="Arial" w:cs="Arial"/>
          <w:b/>
          <w:sz w:val="24"/>
          <w:szCs w:val="24"/>
          <w:u w:val="single"/>
        </w:rPr>
        <w:t>2</w:t>
      </w:r>
      <w:r w:rsidR="001408FE" w:rsidRPr="00417102">
        <w:rPr>
          <w:rFonts w:ascii="Arial" w:hAnsi="Arial" w:cs="Arial"/>
          <w:b/>
          <w:sz w:val="24"/>
          <w:szCs w:val="24"/>
          <w:u w:val="single"/>
        </w:rPr>
        <w:t xml:space="preserve"> (MBCA-12</w:t>
      </w:r>
      <w:r w:rsidRPr="00417102">
        <w:rPr>
          <w:rFonts w:ascii="Arial" w:hAnsi="Arial" w:cs="Arial"/>
          <w:b/>
          <w:sz w:val="24"/>
          <w:szCs w:val="24"/>
          <w:u w:val="single"/>
        </w:rPr>
        <w:t xml:space="preserve">) </w:t>
      </w:r>
    </w:p>
    <w:p w14:paraId="6BFAB0F8" w14:textId="77777777" w:rsidR="004358F5" w:rsidRPr="00417102" w:rsidRDefault="004358F5" w:rsidP="00417102">
      <w:pPr>
        <w:pStyle w:val="NoSpacing"/>
        <w:shd w:val="clear" w:color="auto" w:fill="D2F2D6"/>
        <w:tabs>
          <w:tab w:val="left" w:pos="567"/>
        </w:tabs>
        <w:ind w:left="284" w:right="333"/>
        <w:rPr>
          <w:rFonts w:ascii="Arial" w:hAnsi="Arial" w:cs="Arial"/>
          <w:sz w:val="24"/>
          <w:szCs w:val="24"/>
        </w:rPr>
      </w:pPr>
      <w:r w:rsidRPr="00417102">
        <w:rPr>
          <w:rFonts w:ascii="Arial" w:hAnsi="Arial" w:cs="Arial"/>
          <w:sz w:val="24"/>
          <w:szCs w:val="24"/>
        </w:rPr>
        <w:t xml:space="preserve">Prerequisite: NONE </w:t>
      </w:r>
    </w:p>
    <w:p w14:paraId="0B6402D9" w14:textId="77777777" w:rsidR="004358F5" w:rsidRPr="00417102" w:rsidRDefault="004358F5" w:rsidP="00417102">
      <w:pPr>
        <w:pStyle w:val="NoSpacing"/>
        <w:shd w:val="clear" w:color="auto" w:fill="D2F2D6"/>
        <w:tabs>
          <w:tab w:val="left" w:pos="567"/>
        </w:tabs>
        <w:ind w:left="284" w:right="333"/>
        <w:rPr>
          <w:rFonts w:ascii="Arial" w:hAnsi="Arial" w:cs="Arial"/>
          <w:sz w:val="24"/>
          <w:szCs w:val="24"/>
        </w:rPr>
      </w:pPr>
      <w:r w:rsidRPr="00417102">
        <w:rPr>
          <w:rFonts w:ascii="Arial" w:hAnsi="Arial" w:cs="Arial"/>
          <w:sz w:val="24"/>
          <w:szCs w:val="24"/>
        </w:rPr>
        <w:t xml:space="preserve">Prepare yourself for entering the world of work or post-secondary. This course presents students with important fundamental business and computer skills required to be successful in the 21st century. Students will become proficient in using PowerPoint, Excel, Word, Photoshop, and InDesign. Students will learn how to be responsible digital </w:t>
      </w:r>
      <w:proofErr w:type="gramStart"/>
      <w:r w:rsidRPr="00417102">
        <w:rPr>
          <w:rFonts w:ascii="Arial" w:hAnsi="Arial" w:cs="Arial"/>
          <w:sz w:val="24"/>
          <w:szCs w:val="24"/>
        </w:rPr>
        <w:t>citizens, and</w:t>
      </w:r>
      <w:proofErr w:type="gramEnd"/>
      <w:r w:rsidRPr="00417102">
        <w:rPr>
          <w:rFonts w:ascii="Arial" w:hAnsi="Arial" w:cs="Arial"/>
          <w:sz w:val="24"/>
          <w:szCs w:val="24"/>
        </w:rPr>
        <w:t xml:space="preserve"> </w:t>
      </w:r>
      <w:r w:rsidRPr="00417102">
        <w:rPr>
          <w:rFonts w:ascii="Arial" w:hAnsi="Arial" w:cs="Arial"/>
          <w:sz w:val="24"/>
          <w:szCs w:val="24"/>
          <w:u w:val="single"/>
        </w:rPr>
        <w:t>have a better understanding of the effects</w:t>
      </w:r>
      <w:r w:rsidRPr="00417102">
        <w:rPr>
          <w:rFonts w:ascii="Arial" w:hAnsi="Arial" w:cs="Arial"/>
          <w:sz w:val="24"/>
          <w:szCs w:val="24"/>
        </w:rPr>
        <w:t xml:space="preserve"> of social media. Students </w:t>
      </w:r>
      <w:proofErr w:type="gramStart"/>
      <w:r w:rsidRPr="00417102">
        <w:rPr>
          <w:rFonts w:ascii="Arial" w:hAnsi="Arial" w:cs="Arial"/>
          <w:sz w:val="24"/>
          <w:szCs w:val="24"/>
        </w:rPr>
        <w:t>will to</w:t>
      </w:r>
      <w:proofErr w:type="gramEnd"/>
      <w:r w:rsidRPr="00417102">
        <w:rPr>
          <w:rFonts w:ascii="Arial" w:hAnsi="Arial" w:cs="Arial"/>
          <w:sz w:val="24"/>
          <w:szCs w:val="24"/>
        </w:rPr>
        <w:t xml:space="preserve"> leave this course with a strong understanding of computer ownership, ethics with online material, and the advantages and disadvantages d</w:t>
      </w:r>
      <w:r w:rsidR="00B976EB" w:rsidRPr="00417102">
        <w:rPr>
          <w:rFonts w:ascii="Arial" w:hAnsi="Arial" w:cs="Arial"/>
          <w:sz w:val="24"/>
          <w:szCs w:val="24"/>
        </w:rPr>
        <w:t>ifferent computer applications.</w:t>
      </w:r>
    </w:p>
    <w:p w14:paraId="16CDEFEA" w14:textId="0AB8D83E" w:rsidR="00B976EB" w:rsidRDefault="00B976EB" w:rsidP="00417102">
      <w:pPr>
        <w:pStyle w:val="NoSpacing"/>
        <w:shd w:val="clear" w:color="auto" w:fill="D2F2D6"/>
        <w:tabs>
          <w:tab w:val="left" w:pos="567"/>
        </w:tabs>
        <w:ind w:left="284" w:right="333"/>
        <w:rPr>
          <w:rFonts w:ascii="Arial" w:hAnsi="Arial" w:cs="Arial"/>
          <w:sz w:val="24"/>
          <w:szCs w:val="24"/>
        </w:rPr>
      </w:pPr>
    </w:p>
    <w:p w14:paraId="704C77F2" w14:textId="40A26C4F" w:rsidR="00E9238B" w:rsidRDefault="00E9238B" w:rsidP="00417102">
      <w:pPr>
        <w:pStyle w:val="NoSpacing"/>
        <w:shd w:val="clear" w:color="auto" w:fill="D2F2D6"/>
        <w:tabs>
          <w:tab w:val="left" w:pos="567"/>
        </w:tabs>
        <w:ind w:left="284" w:right="333"/>
        <w:rPr>
          <w:rFonts w:ascii="Arial" w:hAnsi="Arial" w:cs="Arial"/>
          <w:sz w:val="24"/>
          <w:szCs w:val="24"/>
        </w:rPr>
      </w:pPr>
    </w:p>
    <w:p w14:paraId="3221F408" w14:textId="3491B880" w:rsidR="00E9238B" w:rsidRDefault="00E9238B" w:rsidP="00E9238B">
      <w:pPr>
        <w:pStyle w:val="NoSpacing"/>
        <w:tabs>
          <w:tab w:val="left" w:pos="567"/>
        </w:tabs>
        <w:ind w:left="284" w:right="333"/>
        <w:rPr>
          <w:rFonts w:ascii="Arial" w:hAnsi="Arial" w:cs="Arial"/>
          <w:sz w:val="24"/>
          <w:szCs w:val="24"/>
        </w:rPr>
      </w:pPr>
    </w:p>
    <w:p w14:paraId="555FE1FD" w14:textId="5A6D786E" w:rsidR="000A6CFE" w:rsidRDefault="000A6CFE" w:rsidP="00E9238B">
      <w:pPr>
        <w:pStyle w:val="NoSpacing"/>
        <w:tabs>
          <w:tab w:val="left" w:pos="567"/>
        </w:tabs>
        <w:ind w:left="284" w:right="333"/>
        <w:rPr>
          <w:rFonts w:ascii="Arial" w:hAnsi="Arial" w:cs="Arial"/>
          <w:sz w:val="24"/>
          <w:szCs w:val="24"/>
        </w:rPr>
      </w:pPr>
    </w:p>
    <w:p w14:paraId="34B205C7" w14:textId="77777777" w:rsidR="000A6CFE" w:rsidRDefault="000A6CFE" w:rsidP="00E9238B">
      <w:pPr>
        <w:pStyle w:val="NoSpacing"/>
        <w:tabs>
          <w:tab w:val="left" w:pos="567"/>
        </w:tabs>
        <w:ind w:left="284" w:right="333"/>
        <w:rPr>
          <w:rFonts w:ascii="Arial" w:hAnsi="Arial" w:cs="Arial"/>
          <w:sz w:val="24"/>
          <w:szCs w:val="24"/>
        </w:rPr>
      </w:pPr>
    </w:p>
    <w:p w14:paraId="7E90844A" w14:textId="77777777" w:rsidR="00E9238B" w:rsidRPr="00417102" w:rsidRDefault="00E9238B" w:rsidP="00417102">
      <w:pPr>
        <w:pStyle w:val="NoSpacing"/>
        <w:shd w:val="clear" w:color="auto" w:fill="D2F2D6"/>
        <w:tabs>
          <w:tab w:val="left" w:pos="567"/>
        </w:tabs>
        <w:ind w:left="284" w:right="333"/>
        <w:rPr>
          <w:rFonts w:ascii="Arial" w:hAnsi="Arial" w:cs="Arial"/>
          <w:sz w:val="24"/>
          <w:szCs w:val="24"/>
        </w:rPr>
      </w:pPr>
    </w:p>
    <w:p w14:paraId="75799682" w14:textId="77777777" w:rsidR="004358F5" w:rsidRPr="00417102" w:rsidRDefault="004358F5" w:rsidP="00417102">
      <w:pPr>
        <w:pStyle w:val="NoSpacing"/>
        <w:shd w:val="clear" w:color="auto" w:fill="D2F2D6"/>
        <w:tabs>
          <w:tab w:val="left" w:pos="567"/>
        </w:tabs>
        <w:ind w:left="284" w:right="333"/>
        <w:rPr>
          <w:rFonts w:ascii="Arial" w:hAnsi="Arial" w:cs="Arial"/>
          <w:b/>
          <w:sz w:val="24"/>
          <w:szCs w:val="24"/>
          <w:u w:val="single"/>
          <w:bdr w:val="nil"/>
        </w:rPr>
      </w:pPr>
      <w:r w:rsidRPr="00417102">
        <w:rPr>
          <w:rFonts w:ascii="Arial" w:hAnsi="Arial" w:cs="Arial"/>
          <w:b/>
          <w:sz w:val="24"/>
          <w:szCs w:val="24"/>
          <w:u w:val="single"/>
          <w:bdr w:val="nil"/>
        </w:rPr>
        <w:t>ECONOMICS 12 (MEC 12)</w:t>
      </w:r>
    </w:p>
    <w:p w14:paraId="548FE366" w14:textId="77777777" w:rsidR="004358F5" w:rsidRPr="00417102" w:rsidRDefault="004358F5" w:rsidP="00417102">
      <w:pPr>
        <w:shd w:val="clear" w:color="auto" w:fill="D2F2D6"/>
        <w:tabs>
          <w:tab w:val="left" w:pos="567"/>
        </w:tabs>
        <w:spacing w:after="0"/>
        <w:ind w:left="284" w:right="333"/>
        <w:rPr>
          <w:rFonts w:ascii="Arial" w:hAnsi="Arial" w:cs="Arial"/>
          <w:sz w:val="24"/>
          <w:szCs w:val="24"/>
        </w:rPr>
      </w:pPr>
      <w:r w:rsidRPr="00417102">
        <w:rPr>
          <w:rFonts w:ascii="Arial" w:hAnsi="Arial" w:cs="Arial"/>
          <w:sz w:val="24"/>
          <w:szCs w:val="24"/>
        </w:rPr>
        <w:t xml:space="preserve">Economics 12 is an academic Business Education course that studies the production, distribution and consumption of goods and services. Students will learn how individuals and societies make decisions on how to use their limited resources to satisfy their wants and needs. This course covers topics such as Decision Making, Business Organization, Supply and Demand, Scarcity, Employment, and the Stock Market. These concepts will encourage students to develop analytical and decision-making skills, while providing beneficial knowledge that will help students succeed in school and in life! If you plan on going into the field of business, an understanding of Economics is a must in your timetable! </w:t>
      </w:r>
    </w:p>
    <w:p w14:paraId="514D7DE4" w14:textId="77777777" w:rsidR="002804C7" w:rsidRPr="00417102" w:rsidRDefault="002804C7" w:rsidP="00417102">
      <w:pPr>
        <w:pStyle w:val="NoSpacing"/>
        <w:shd w:val="clear" w:color="auto" w:fill="D2F2D6"/>
        <w:tabs>
          <w:tab w:val="left" w:pos="567"/>
        </w:tabs>
        <w:ind w:left="284" w:right="333"/>
        <w:rPr>
          <w:rFonts w:ascii="Arial" w:hAnsi="Arial" w:cs="Arial"/>
          <w:b/>
          <w:sz w:val="24"/>
          <w:szCs w:val="24"/>
          <w:u w:val="single"/>
        </w:rPr>
      </w:pPr>
    </w:p>
    <w:p w14:paraId="26AE816A" w14:textId="77777777" w:rsidR="004358F5" w:rsidRPr="00417102" w:rsidRDefault="004358F5" w:rsidP="00417102">
      <w:pPr>
        <w:pStyle w:val="NoSpacing"/>
        <w:shd w:val="clear" w:color="auto" w:fill="D2F2D6"/>
        <w:tabs>
          <w:tab w:val="left" w:pos="567"/>
        </w:tabs>
        <w:ind w:left="284" w:right="333"/>
        <w:rPr>
          <w:rFonts w:ascii="Arial" w:hAnsi="Arial" w:cs="Arial"/>
          <w:b/>
          <w:sz w:val="24"/>
          <w:szCs w:val="24"/>
          <w:u w:val="single"/>
        </w:rPr>
      </w:pPr>
      <w:r w:rsidRPr="00417102">
        <w:rPr>
          <w:rFonts w:ascii="Arial" w:hAnsi="Arial" w:cs="Arial"/>
          <w:b/>
          <w:sz w:val="24"/>
          <w:szCs w:val="24"/>
          <w:u w:val="single"/>
        </w:rPr>
        <w:t xml:space="preserve">ENTREPRENEURSHIP 12 (MENT 12) </w:t>
      </w:r>
    </w:p>
    <w:p w14:paraId="0FA797B4" w14:textId="77777777" w:rsidR="004358F5" w:rsidRPr="00417102" w:rsidRDefault="004358F5" w:rsidP="00417102">
      <w:pPr>
        <w:pStyle w:val="NoSpacing"/>
        <w:shd w:val="clear" w:color="auto" w:fill="D2F2D6"/>
        <w:tabs>
          <w:tab w:val="left" w:pos="567"/>
        </w:tabs>
        <w:ind w:left="284" w:right="333"/>
        <w:rPr>
          <w:rFonts w:ascii="Arial" w:hAnsi="Arial" w:cs="Arial"/>
          <w:sz w:val="24"/>
          <w:szCs w:val="24"/>
        </w:rPr>
      </w:pPr>
      <w:r w:rsidRPr="00417102">
        <w:rPr>
          <w:rFonts w:ascii="Arial" w:hAnsi="Arial" w:cs="Arial"/>
          <w:sz w:val="24"/>
          <w:szCs w:val="24"/>
        </w:rPr>
        <w:t>Prerequisite: NONE</w:t>
      </w:r>
    </w:p>
    <w:p w14:paraId="2B737FDA" w14:textId="77777777" w:rsidR="004358F5" w:rsidRPr="00417102" w:rsidRDefault="004358F5" w:rsidP="00417102">
      <w:pPr>
        <w:pStyle w:val="NoSpacing"/>
        <w:shd w:val="clear" w:color="auto" w:fill="D2F2D6"/>
        <w:tabs>
          <w:tab w:val="left" w:pos="567"/>
        </w:tabs>
        <w:ind w:left="284" w:right="333"/>
        <w:rPr>
          <w:rFonts w:ascii="Arial" w:hAnsi="Arial" w:cs="Arial"/>
          <w:sz w:val="24"/>
          <w:szCs w:val="24"/>
        </w:rPr>
      </w:pPr>
      <w:r w:rsidRPr="00417102">
        <w:rPr>
          <w:rFonts w:ascii="Arial" w:hAnsi="Arial" w:cs="Arial"/>
          <w:sz w:val="24"/>
          <w:szCs w:val="24"/>
        </w:rPr>
        <w:t>Do you want to be your own boss? Do you have innovative ideas? Learn to identify and explore opportunities to turn your ideas into a reality. Entrepreneurship students will learn the following:</w:t>
      </w:r>
    </w:p>
    <w:p w14:paraId="08FC8F29" w14:textId="77777777" w:rsidR="004358F5" w:rsidRPr="00417102" w:rsidRDefault="004358F5" w:rsidP="00417102">
      <w:pPr>
        <w:pStyle w:val="NoSpacing"/>
        <w:numPr>
          <w:ilvl w:val="0"/>
          <w:numId w:val="23"/>
        </w:numPr>
        <w:shd w:val="clear" w:color="auto" w:fill="D2F2D6"/>
        <w:tabs>
          <w:tab w:val="left" w:pos="567"/>
        </w:tabs>
        <w:ind w:left="284" w:right="333" w:firstLine="0"/>
        <w:rPr>
          <w:rFonts w:ascii="Arial" w:hAnsi="Arial" w:cs="Arial"/>
          <w:sz w:val="24"/>
          <w:szCs w:val="24"/>
        </w:rPr>
      </w:pPr>
      <w:r w:rsidRPr="00417102">
        <w:rPr>
          <w:rFonts w:ascii="Arial" w:hAnsi="Arial" w:cs="Arial"/>
          <w:sz w:val="24"/>
          <w:szCs w:val="24"/>
        </w:rPr>
        <w:t>valuable business skills</w:t>
      </w:r>
    </w:p>
    <w:p w14:paraId="5C0CDDE0" w14:textId="77777777" w:rsidR="004358F5" w:rsidRPr="00417102" w:rsidRDefault="004358F5" w:rsidP="00417102">
      <w:pPr>
        <w:pStyle w:val="NoSpacing"/>
        <w:numPr>
          <w:ilvl w:val="0"/>
          <w:numId w:val="23"/>
        </w:numPr>
        <w:shd w:val="clear" w:color="auto" w:fill="D2F2D6"/>
        <w:tabs>
          <w:tab w:val="left" w:pos="567"/>
        </w:tabs>
        <w:ind w:left="284" w:right="333" w:firstLine="0"/>
        <w:rPr>
          <w:rFonts w:ascii="Arial" w:hAnsi="Arial" w:cs="Arial"/>
          <w:sz w:val="24"/>
          <w:szCs w:val="24"/>
        </w:rPr>
      </w:pPr>
      <w:r w:rsidRPr="00417102">
        <w:rPr>
          <w:rFonts w:ascii="Arial" w:hAnsi="Arial" w:cs="Arial"/>
          <w:sz w:val="24"/>
          <w:szCs w:val="24"/>
        </w:rPr>
        <w:t>business plan essentials</w:t>
      </w:r>
    </w:p>
    <w:p w14:paraId="74A8CD3D" w14:textId="77777777" w:rsidR="004358F5" w:rsidRPr="00417102" w:rsidRDefault="004358F5" w:rsidP="00417102">
      <w:pPr>
        <w:pStyle w:val="NoSpacing"/>
        <w:numPr>
          <w:ilvl w:val="0"/>
          <w:numId w:val="23"/>
        </w:numPr>
        <w:shd w:val="clear" w:color="auto" w:fill="D2F2D6"/>
        <w:tabs>
          <w:tab w:val="left" w:pos="567"/>
        </w:tabs>
        <w:ind w:left="284" w:right="333" w:firstLine="0"/>
        <w:rPr>
          <w:rFonts w:ascii="Arial" w:hAnsi="Arial" w:cs="Arial"/>
          <w:sz w:val="24"/>
          <w:szCs w:val="24"/>
        </w:rPr>
      </w:pPr>
      <w:r w:rsidRPr="00417102">
        <w:rPr>
          <w:rFonts w:ascii="Arial" w:hAnsi="Arial" w:cs="Arial"/>
          <w:sz w:val="24"/>
          <w:szCs w:val="24"/>
        </w:rPr>
        <w:t>personal networking skills</w:t>
      </w:r>
    </w:p>
    <w:p w14:paraId="0AD68876" w14:textId="77777777" w:rsidR="004358F5" w:rsidRPr="00417102" w:rsidRDefault="004358F5" w:rsidP="00417102">
      <w:pPr>
        <w:pStyle w:val="NoSpacing"/>
        <w:numPr>
          <w:ilvl w:val="0"/>
          <w:numId w:val="23"/>
        </w:numPr>
        <w:shd w:val="clear" w:color="auto" w:fill="D2F2D6"/>
        <w:tabs>
          <w:tab w:val="left" w:pos="567"/>
        </w:tabs>
        <w:ind w:left="284" w:right="333" w:firstLine="0"/>
        <w:rPr>
          <w:rFonts w:ascii="Arial" w:hAnsi="Arial" w:cs="Arial"/>
          <w:sz w:val="24"/>
          <w:szCs w:val="24"/>
        </w:rPr>
      </w:pPr>
      <w:r w:rsidRPr="00417102">
        <w:rPr>
          <w:rFonts w:ascii="Arial" w:hAnsi="Arial" w:cs="Arial"/>
          <w:sz w:val="24"/>
          <w:szCs w:val="24"/>
        </w:rPr>
        <w:t>basics of market analysis</w:t>
      </w:r>
    </w:p>
    <w:p w14:paraId="633DCE89" w14:textId="77777777" w:rsidR="004358F5" w:rsidRPr="00417102" w:rsidRDefault="004358F5" w:rsidP="00417102">
      <w:pPr>
        <w:pStyle w:val="NoSpacing"/>
        <w:numPr>
          <w:ilvl w:val="0"/>
          <w:numId w:val="23"/>
        </w:numPr>
        <w:shd w:val="clear" w:color="auto" w:fill="D2F2D6"/>
        <w:tabs>
          <w:tab w:val="left" w:pos="567"/>
        </w:tabs>
        <w:ind w:left="284" w:right="333" w:firstLine="0"/>
        <w:rPr>
          <w:rFonts w:ascii="Arial" w:hAnsi="Arial" w:cs="Arial"/>
          <w:sz w:val="24"/>
          <w:szCs w:val="24"/>
        </w:rPr>
      </w:pPr>
      <w:r w:rsidRPr="00417102">
        <w:rPr>
          <w:rFonts w:ascii="Arial" w:hAnsi="Arial" w:cs="Arial"/>
          <w:sz w:val="24"/>
          <w:szCs w:val="24"/>
        </w:rPr>
        <w:t>managing cash flow and tracking business expenses</w:t>
      </w:r>
    </w:p>
    <w:p w14:paraId="55295C66" w14:textId="77777777" w:rsidR="004358F5" w:rsidRPr="00417102" w:rsidRDefault="004358F5" w:rsidP="00417102">
      <w:pPr>
        <w:pStyle w:val="NoSpacing"/>
        <w:shd w:val="clear" w:color="auto" w:fill="D2F2D6"/>
        <w:tabs>
          <w:tab w:val="left" w:pos="567"/>
        </w:tabs>
        <w:ind w:left="284" w:right="333"/>
        <w:rPr>
          <w:rFonts w:ascii="Arial" w:hAnsi="Arial" w:cs="Arial"/>
          <w:sz w:val="24"/>
          <w:szCs w:val="24"/>
        </w:rPr>
      </w:pPr>
      <w:r w:rsidRPr="00417102">
        <w:rPr>
          <w:rFonts w:ascii="Arial" w:hAnsi="Arial" w:cs="Arial"/>
          <w:sz w:val="24"/>
          <w:szCs w:val="24"/>
        </w:rPr>
        <w:t>Students will embrace their inner entrepreneurial spirit and apply their learning, by developing and implementing their own business venture. This course will help build confidence and leadership skills while providing beneficial knowledge to help students succeed in business and in life!</w:t>
      </w:r>
    </w:p>
    <w:p w14:paraId="2ECA8DD9" w14:textId="24E38280" w:rsidR="004358F5" w:rsidRDefault="004358F5" w:rsidP="00417102">
      <w:pPr>
        <w:pStyle w:val="NoSpacing"/>
        <w:shd w:val="clear" w:color="auto" w:fill="D2F2D6"/>
        <w:tabs>
          <w:tab w:val="left" w:pos="567"/>
        </w:tabs>
        <w:ind w:left="284" w:right="333"/>
        <w:rPr>
          <w:rFonts w:ascii="Arial" w:hAnsi="Arial" w:cs="Arial"/>
          <w:b/>
          <w:sz w:val="24"/>
          <w:szCs w:val="24"/>
        </w:rPr>
      </w:pPr>
    </w:p>
    <w:p w14:paraId="2BB07AAD" w14:textId="77777777" w:rsidR="004358F5" w:rsidRPr="00417102" w:rsidRDefault="004358F5" w:rsidP="00417102">
      <w:pPr>
        <w:pStyle w:val="NoSpacing"/>
        <w:shd w:val="clear" w:color="auto" w:fill="D2F2D6"/>
        <w:tabs>
          <w:tab w:val="left" w:pos="567"/>
        </w:tabs>
        <w:ind w:left="284" w:right="333"/>
        <w:rPr>
          <w:rFonts w:ascii="Arial" w:hAnsi="Arial" w:cs="Arial"/>
          <w:b/>
          <w:sz w:val="24"/>
          <w:szCs w:val="24"/>
        </w:rPr>
      </w:pPr>
      <w:r w:rsidRPr="00417102">
        <w:rPr>
          <w:rFonts w:ascii="Arial" w:hAnsi="Arial" w:cs="Arial"/>
          <w:b/>
          <w:sz w:val="24"/>
          <w:szCs w:val="24"/>
          <w:u w:val="single"/>
        </w:rPr>
        <w:t>MARKETING &amp; PROMOTION 11 (MMAP-11)</w:t>
      </w:r>
    </w:p>
    <w:p w14:paraId="2C5F0535" w14:textId="77777777" w:rsidR="004358F5" w:rsidRPr="00417102" w:rsidRDefault="004358F5" w:rsidP="00417102">
      <w:pPr>
        <w:pStyle w:val="NoSpacing"/>
        <w:shd w:val="clear" w:color="auto" w:fill="D2F2D6"/>
        <w:tabs>
          <w:tab w:val="left" w:pos="567"/>
        </w:tabs>
        <w:ind w:left="284" w:right="333"/>
        <w:rPr>
          <w:rFonts w:ascii="Arial" w:hAnsi="Arial" w:cs="Arial"/>
          <w:sz w:val="24"/>
          <w:szCs w:val="24"/>
        </w:rPr>
      </w:pPr>
      <w:r w:rsidRPr="00417102">
        <w:rPr>
          <w:rFonts w:ascii="Arial" w:hAnsi="Arial" w:cs="Arial"/>
          <w:sz w:val="24"/>
          <w:szCs w:val="24"/>
        </w:rPr>
        <w:t>Prerequisite: NONE</w:t>
      </w:r>
    </w:p>
    <w:p w14:paraId="54578B3C" w14:textId="77777777" w:rsidR="004358F5" w:rsidRPr="00417102" w:rsidRDefault="004358F5" w:rsidP="00417102">
      <w:pPr>
        <w:pStyle w:val="NoSpacing"/>
        <w:shd w:val="clear" w:color="auto" w:fill="D2F2D6"/>
        <w:tabs>
          <w:tab w:val="left" w:pos="567"/>
        </w:tabs>
        <w:ind w:left="284" w:right="333"/>
        <w:rPr>
          <w:rFonts w:ascii="Arial" w:hAnsi="Arial" w:cs="Arial"/>
          <w:b/>
          <w:sz w:val="24"/>
          <w:szCs w:val="24"/>
          <w:u w:val="single"/>
        </w:rPr>
      </w:pPr>
      <w:r w:rsidRPr="00417102">
        <w:rPr>
          <w:rFonts w:ascii="Arial" w:hAnsi="Arial" w:cs="Arial"/>
          <w:sz w:val="24"/>
          <w:szCs w:val="24"/>
        </w:rPr>
        <w:t xml:space="preserve">Welcome to the world of marketing! Explore ways in which marketing and promotion is used to persuade consumers to buy a product or service. In Marketing, students will learn the fundamentals of marketing </w:t>
      </w:r>
      <w:proofErr w:type="gramStart"/>
      <w:r w:rsidRPr="00417102">
        <w:rPr>
          <w:rFonts w:ascii="Arial" w:hAnsi="Arial" w:cs="Arial"/>
          <w:sz w:val="24"/>
          <w:szCs w:val="24"/>
        </w:rPr>
        <w:t>including;</w:t>
      </w:r>
      <w:proofErr w:type="gramEnd"/>
      <w:r w:rsidRPr="00417102">
        <w:rPr>
          <w:rFonts w:ascii="Arial" w:hAnsi="Arial" w:cs="Arial"/>
          <w:sz w:val="24"/>
          <w:szCs w:val="24"/>
        </w:rPr>
        <w:t xml:space="preserve"> Target Markets, Positioning and Branding, 4 P’s of Marketing, Market research, and Ethics in Marketing. In this course, students will express their creativity and demonstrate their understanding of course content through project-based learning, both individually and in groups.</w:t>
      </w:r>
      <w:r w:rsidRPr="00417102">
        <w:rPr>
          <w:rFonts w:ascii="Arial" w:hAnsi="Arial" w:cs="Arial"/>
          <w:b/>
          <w:sz w:val="24"/>
          <w:szCs w:val="24"/>
          <w:u w:val="single"/>
        </w:rPr>
        <w:t xml:space="preserve"> </w:t>
      </w:r>
    </w:p>
    <w:p w14:paraId="3D85537D" w14:textId="2DD11512" w:rsidR="004358F5" w:rsidRDefault="004358F5" w:rsidP="00417102">
      <w:pPr>
        <w:pStyle w:val="NoSpacing"/>
        <w:shd w:val="clear" w:color="auto" w:fill="D2F2D6"/>
        <w:tabs>
          <w:tab w:val="left" w:pos="567"/>
        </w:tabs>
        <w:ind w:left="284" w:right="333"/>
        <w:rPr>
          <w:rFonts w:ascii="Arial" w:hAnsi="Arial" w:cs="Arial"/>
          <w:b/>
          <w:sz w:val="28"/>
          <w:szCs w:val="24"/>
          <w:u w:val="single"/>
        </w:rPr>
      </w:pPr>
    </w:p>
    <w:p w14:paraId="49221C98" w14:textId="3CAFD0E1" w:rsidR="002804C7" w:rsidRDefault="002804C7" w:rsidP="00417102">
      <w:pPr>
        <w:pStyle w:val="NoSpacing"/>
        <w:shd w:val="clear" w:color="auto" w:fill="D2F2D6"/>
        <w:tabs>
          <w:tab w:val="left" w:pos="567"/>
        </w:tabs>
        <w:ind w:left="284" w:right="333"/>
        <w:rPr>
          <w:rFonts w:ascii="Arial" w:hAnsi="Arial" w:cs="Arial"/>
          <w:b/>
          <w:sz w:val="28"/>
          <w:szCs w:val="24"/>
          <w:u w:val="single"/>
        </w:rPr>
      </w:pPr>
    </w:p>
    <w:p w14:paraId="3FED2387" w14:textId="0778B914" w:rsidR="002804C7" w:rsidRDefault="002804C7" w:rsidP="002804C7">
      <w:pPr>
        <w:pStyle w:val="NoSpacing"/>
        <w:tabs>
          <w:tab w:val="left" w:pos="567"/>
        </w:tabs>
        <w:ind w:left="284" w:right="333"/>
        <w:rPr>
          <w:rFonts w:ascii="Arial" w:hAnsi="Arial" w:cs="Arial"/>
          <w:b/>
          <w:sz w:val="28"/>
          <w:szCs w:val="24"/>
          <w:u w:val="single"/>
        </w:rPr>
      </w:pPr>
    </w:p>
    <w:p w14:paraId="3D60EF3C" w14:textId="0EE644B2" w:rsidR="00220E14" w:rsidRDefault="00220E14">
      <w:pPr>
        <w:spacing w:after="160" w:line="259" w:lineRule="auto"/>
        <w:rPr>
          <w:rFonts w:ascii="Arial" w:hAnsi="Arial" w:cs="Arial"/>
          <w:b/>
          <w:sz w:val="28"/>
          <w:szCs w:val="24"/>
          <w:u w:val="single"/>
        </w:rPr>
      </w:pPr>
      <w:r>
        <w:rPr>
          <w:rFonts w:ascii="Arial" w:hAnsi="Arial" w:cs="Arial"/>
          <w:b/>
          <w:sz w:val="28"/>
          <w:szCs w:val="24"/>
          <w:u w:val="single"/>
        </w:rPr>
        <w:br w:type="page"/>
      </w:r>
    </w:p>
    <w:p w14:paraId="32E614F7" w14:textId="77777777" w:rsidR="002804C7" w:rsidRPr="00220E14" w:rsidRDefault="002804C7" w:rsidP="002804C7">
      <w:pPr>
        <w:pStyle w:val="NoSpacing"/>
        <w:tabs>
          <w:tab w:val="left" w:pos="567"/>
        </w:tabs>
        <w:ind w:left="284" w:right="333"/>
        <w:rPr>
          <w:rFonts w:ascii="Arial" w:hAnsi="Arial" w:cs="Arial"/>
          <w:b/>
          <w:sz w:val="2"/>
          <w:szCs w:val="2"/>
          <w:u w:val="single"/>
        </w:rPr>
      </w:pPr>
    </w:p>
    <w:p w14:paraId="4F8B8A72" w14:textId="77777777" w:rsidR="00C3288D" w:rsidRPr="00E60C49" w:rsidRDefault="00C3288D" w:rsidP="00FC6744">
      <w:pPr>
        <w:shd w:val="clear" w:color="auto" w:fill="FF7979"/>
        <w:tabs>
          <w:tab w:val="left" w:pos="567"/>
        </w:tabs>
        <w:spacing w:after="0" w:line="240" w:lineRule="auto"/>
        <w:ind w:left="284" w:right="333"/>
        <w:jc w:val="center"/>
        <w:rPr>
          <w:rFonts w:ascii="Arial" w:hAnsi="Arial" w:cs="Arial"/>
          <w:b/>
          <w:noProof/>
          <w:sz w:val="18"/>
          <w:szCs w:val="18"/>
          <w:u w:val="single"/>
        </w:rPr>
      </w:pPr>
    </w:p>
    <w:p w14:paraId="374B1C45" w14:textId="77777777" w:rsidR="00C3288D" w:rsidRPr="00C941D7" w:rsidRDefault="00C3288D" w:rsidP="00FC6744">
      <w:pPr>
        <w:shd w:val="clear" w:color="auto" w:fill="FF7979"/>
        <w:tabs>
          <w:tab w:val="left" w:pos="567"/>
        </w:tabs>
        <w:spacing w:after="0" w:line="240" w:lineRule="auto"/>
        <w:ind w:left="284" w:right="333"/>
        <w:jc w:val="center"/>
        <w:rPr>
          <w:rFonts w:ascii="Arial" w:hAnsi="Arial" w:cs="Arial"/>
          <w:b/>
          <w:noProof/>
          <w:sz w:val="32"/>
          <w:szCs w:val="28"/>
          <w:u w:val="single"/>
        </w:rPr>
      </w:pPr>
      <w:r w:rsidRPr="00C941D7">
        <w:rPr>
          <w:rFonts w:ascii="Arial" w:hAnsi="Arial" w:cs="Arial"/>
          <w:b/>
          <w:noProof/>
          <w:sz w:val="32"/>
          <w:szCs w:val="28"/>
          <w:u w:val="single"/>
        </w:rPr>
        <w:t>FINE ARTS COURSES</w:t>
      </w:r>
    </w:p>
    <w:p w14:paraId="57884946" w14:textId="77777777" w:rsidR="00C3288D" w:rsidRPr="00E60C49" w:rsidRDefault="00C3288D" w:rsidP="00FC6744">
      <w:pPr>
        <w:shd w:val="clear" w:color="auto" w:fill="FF7979"/>
        <w:tabs>
          <w:tab w:val="left" w:pos="567"/>
        </w:tabs>
        <w:spacing w:after="0" w:line="240" w:lineRule="auto"/>
        <w:ind w:left="284" w:right="333"/>
        <w:rPr>
          <w:rFonts w:ascii="Arial" w:hAnsi="Arial" w:cs="Arial"/>
          <w:b/>
          <w:noProof/>
          <w:u w:val="single"/>
        </w:rPr>
      </w:pPr>
    </w:p>
    <w:p w14:paraId="226FE3D7" w14:textId="77777777" w:rsidR="00C3288D" w:rsidRPr="00417102" w:rsidRDefault="00C3288D" w:rsidP="00FC6744">
      <w:pPr>
        <w:pStyle w:val="NoSpacing"/>
        <w:shd w:val="clear" w:color="auto" w:fill="FF7979"/>
        <w:tabs>
          <w:tab w:val="left" w:pos="567"/>
        </w:tabs>
        <w:ind w:left="284" w:right="333"/>
        <w:rPr>
          <w:rFonts w:ascii="Arial" w:hAnsi="Arial" w:cs="Arial"/>
          <w:b/>
          <w:bCs/>
          <w:sz w:val="24"/>
          <w:szCs w:val="24"/>
          <w:u w:val="single"/>
        </w:rPr>
      </w:pPr>
      <w:r w:rsidRPr="00417102">
        <w:rPr>
          <w:rFonts w:ascii="Arial" w:hAnsi="Arial" w:cs="Arial"/>
          <w:b/>
          <w:bCs/>
          <w:sz w:val="24"/>
          <w:szCs w:val="24"/>
          <w:u w:val="single"/>
        </w:rPr>
        <w:t>ART STUDIO 11</w:t>
      </w:r>
      <w:r w:rsidR="00446062" w:rsidRPr="00417102">
        <w:rPr>
          <w:rFonts w:ascii="Arial" w:hAnsi="Arial" w:cs="Arial"/>
          <w:b/>
          <w:bCs/>
          <w:sz w:val="24"/>
          <w:szCs w:val="24"/>
          <w:u w:val="single"/>
        </w:rPr>
        <w:t>: FOUNDATIONS</w:t>
      </w:r>
      <w:r w:rsidRPr="00417102">
        <w:rPr>
          <w:rFonts w:ascii="Arial" w:hAnsi="Arial" w:cs="Arial"/>
          <w:b/>
          <w:bCs/>
          <w:sz w:val="24"/>
          <w:szCs w:val="24"/>
          <w:u w:val="single"/>
        </w:rPr>
        <w:t xml:space="preserve"> (MVAST11)</w:t>
      </w:r>
    </w:p>
    <w:p w14:paraId="398467AD" w14:textId="77777777" w:rsidR="00C3288D" w:rsidRPr="00417102" w:rsidRDefault="00C3288D" w:rsidP="00FC6744">
      <w:pPr>
        <w:pStyle w:val="NoSpacing"/>
        <w:shd w:val="clear" w:color="auto" w:fill="FF7979"/>
        <w:tabs>
          <w:tab w:val="left" w:pos="567"/>
        </w:tabs>
        <w:ind w:left="284" w:right="333"/>
        <w:rPr>
          <w:rFonts w:ascii="Arial" w:hAnsi="Arial" w:cs="Arial"/>
          <w:noProof/>
          <w:sz w:val="24"/>
          <w:szCs w:val="24"/>
        </w:rPr>
      </w:pPr>
      <w:r w:rsidRPr="00417102">
        <w:rPr>
          <w:rFonts w:ascii="Arial" w:hAnsi="Arial" w:cs="Arial"/>
          <w:sz w:val="24"/>
          <w:szCs w:val="24"/>
        </w:rPr>
        <w:t xml:space="preserve">Art Foundations 11 is a general level course in the Fine Arts program that focuses on historical and contemporary aspects of art; personal imagery development; experimentation with </w:t>
      </w:r>
      <w:r w:rsidRPr="00417102">
        <w:rPr>
          <w:rFonts w:ascii="Arial" w:hAnsi="Arial" w:cs="Arial"/>
          <w:noProof/>
          <w:sz w:val="24"/>
          <w:szCs w:val="24"/>
        </w:rPr>
        <w:t>traditional</w:t>
      </w:r>
      <w:r w:rsidRPr="00417102">
        <w:rPr>
          <w:rFonts w:ascii="Arial" w:hAnsi="Arial" w:cs="Arial"/>
          <w:sz w:val="24"/>
          <w:szCs w:val="24"/>
        </w:rPr>
        <w:t xml:space="preserve"> and electronic medias (drawing, painting, printmaking, ceramics &amp; sculpture,</w:t>
      </w:r>
      <w:r w:rsidRPr="00417102">
        <w:rPr>
          <w:rFonts w:ascii="Arial" w:hAnsi="Arial" w:cs="Arial"/>
          <w:noProof/>
          <w:sz w:val="24"/>
          <w:szCs w:val="24"/>
        </w:rPr>
        <w:t xml:space="preserve"> and digital photography</w:t>
      </w:r>
      <w:r w:rsidRPr="00417102">
        <w:rPr>
          <w:rFonts w:ascii="Arial" w:hAnsi="Arial" w:cs="Arial"/>
          <w:sz w:val="24"/>
          <w:szCs w:val="24"/>
        </w:rPr>
        <w:t xml:space="preserve">. Students are required to demonstrate their knowledge of elements and principles of design; perceive, respond to, create, and communicate through imagery; reflect on personal, social, cultural, and historical contexts. No prerequisite is required, but completion of a prior art course is recommended. </w:t>
      </w:r>
      <w:r w:rsidRPr="00417102">
        <w:rPr>
          <w:rFonts w:ascii="Arial" w:hAnsi="Arial" w:cs="Arial"/>
          <w:noProof/>
          <w:sz w:val="24"/>
          <w:szCs w:val="24"/>
        </w:rPr>
        <w:t>Concepts and skills taught in this course establish a foundation for future careers in graphic design, industrial design, interior design, animation, movie industry, photography, and architecture, etc.</w:t>
      </w:r>
    </w:p>
    <w:p w14:paraId="278A3702" w14:textId="77777777" w:rsidR="00C3288D" w:rsidRPr="00E60C49" w:rsidRDefault="00C3288D" w:rsidP="00FC6744">
      <w:pPr>
        <w:pStyle w:val="NoSpacing"/>
        <w:shd w:val="clear" w:color="auto" w:fill="FF7979"/>
        <w:tabs>
          <w:tab w:val="left" w:pos="567"/>
        </w:tabs>
        <w:ind w:left="284" w:right="333"/>
        <w:rPr>
          <w:rFonts w:ascii="Arial" w:hAnsi="Arial" w:cs="Arial"/>
        </w:rPr>
      </w:pPr>
    </w:p>
    <w:p w14:paraId="7C6D156D" w14:textId="77777777" w:rsidR="00C3288D" w:rsidRPr="00417102" w:rsidRDefault="00C3288D" w:rsidP="00FC6744">
      <w:pPr>
        <w:pStyle w:val="NoSpacing"/>
        <w:shd w:val="clear" w:color="auto" w:fill="FF7979"/>
        <w:tabs>
          <w:tab w:val="left" w:pos="567"/>
        </w:tabs>
        <w:ind w:left="284" w:right="333"/>
        <w:rPr>
          <w:rFonts w:ascii="Arial" w:eastAsia="Times New Roman" w:hAnsi="Arial" w:cs="Arial"/>
          <w:b/>
          <w:sz w:val="24"/>
          <w:szCs w:val="24"/>
          <w:u w:val="single"/>
        </w:rPr>
      </w:pPr>
      <w:r w:rsidRPr="00417102">
        <w:rPr>
          <w:rFonts w:ascii="Arial" w:hAnsi="Arial" w:cs="Arial"/>
          <w:b/>
          <w:sz w:val="24"/>
          <w:szCs w:val="24"/>
          <w:u w:val="single"/>
        </w:rPr>
        <w:t>STUDIO ARTS 3D 11: CERAMICS AND SCULPTURE (MVAC 11 CER)</w:t>
      </w:r>
    </w:p>
    <w:p w14:paraId="7FDBDE4B" w14:textId="1487E322" w:rsidR="00C3288D" w:rsidRPr="00417102" w:rsidRDefault="00C3288D" w:rsidP="00FC6744">
      <w:pPr>
        <w:pStyle w:val="NoSpacing"/>
        <w:shd w:val="clear" w:color="auto" w:fill="FF7979"/>
        <w:tabs>
          <w:tab w:val="left" w:pos="567"/>
        </w:tabs>
        <w:ind w:left="284" w:right="333"/>
        <w:rPr>
          <w:rFonts w:ascii="Arial" w:hAnsi="Arial" w:cs="Arial"/>
          <w:sz w:val="24"/>
          <w:szCs w:val="24"/>
        </w:rPr>
      </w:pPr>
      <w:r w:rsidRPr="00417102">
        <w:rPr>
          <w:rFonts w:ascii="Arial" w:hAnsi="Arial" w:cs="Arial"/>
          <w:sz w:val="24"/>
          <w:szCs w:val="24"/>
        </w:rPr>
        <w:t xml:space="preserve">Ceramics and Sculpture 11 is a specialization in the Fine Arts Graduation program. The course provides an excellent foundation in the basic concepts, materials, </w:t>
      </w:r>
      <w:proofErr w:type="gramStart"/>
      <w:r w:rsidRPr="00417102">
        <w:rPr>
          <w:rFonts w:ascii="Arial" w:hAnsi="Arial" w:cs="Arial"/>
          <w:sz w:val="24"/>
          <w:szCs w:val="24"/>
        </w:rPr>
        <w:t>methods</w:t>
      </w:r>
      <w:proofErr w:type="gramEnd"/>
      <w:r w:rsidRPr="00417102">
        <w:rPr>
          <w:rFonts w:ascii="Arial" w:hAnsi="Arial" w:cs="Arial"/>
          <w:sz w:val="24"/>
          <w:szCs w:val="24"/>
        </w:rPr>
        <w:t xml:space="preserve"> and history. Students also receive a strong foundation in technical processes related to a wide range of forming and firing methods. A special focus is placed on the integration of forms, </w:t>
      </w:r>
      <w:proofErr w:type="gramStart"/>
      <w:r w:rsidRPr="00417102">
        <w:rPr>
          <w:rFonts w:ascii="Arial" w:hAnsi="Arial" w:cs="Arial"/>
          <w:sz w:val="24"/>
          <w:szCs w:val="24"/>
        </w:rPr>
        <w:t>surfaces</w:t>
      </w:r>
      <w:proofErr w:type="gramEnd"/>
      <w:r w:rsidRPr="00417102">
        <w:rPr>
          <w:rFonts w:ascii="Arial" w:hAnsi="Arial" w:cs="Arial"/>
          <w:sz w:val="24"/>
          <w:szCs w:val="24"/>
        </w:rPr>
        <w:t xml:space="preserve"> and materials in the development of a personal style, emphasizing originality and expressiveness. The course requires that students produce eight 3D pieces that demonstrate a broad range of expression in two main areas, </w:t>
      </w:r>
      <w:r w:rsidRPr="00417102">
        <w:rPr>
          <w:rFonts w:ascii="Arial" w:hAnsi="Arial" w:cs="Arial"/>
          <w:bCs/>
          <w:sz w:val="24"/>
          <w:szCs w:val="24"/>
        </w:rPr>
        <w:t>ceramics</w:t>
      </w:r>
      <w:r w:rsidRPr="00417102">
        <w:rPr>
          <w:rFonts w:ascii="Arial" w:hAnsi="Arial" w:cs="Arial"/>
          <w:sz w:val="24"/>
          <w:szCs w:val="24"/>
        </w:rPr>
        <w:t xml:space="preserve"> (hand-building in clay or pottery work) and </w:t>
      </w:r>
      <w:r w:rsidRPr="00417102">
        <w:rPr>
          <w:rFonts w:ascii="Arial" w:hAnsi="Arial" w:cs="Arial"/>
          <w:bCs/>
          <w:sz w:val="24"/>
          <w:szCs w:val="24"/>
        </w:rPr>
        <w:t>sculpture</w:t>
      </w:r>
      <w:r w:rsidRPr="00417102">
        <w:rPr>
          <w:rFonts w:ascii="Arial" w:hAnsi="Arial" w:cs="Arial"/>
          <w:sz w:val="24"/>
          <w:szCs w:val="24"/>
        </w:rPr>
        <w:t xml:space="preserve"> (</w:t>
      </w:r>
      <w:proofErr w:type="spellStart"/>
      <w:r w:rsidRPr="00417102">
        <w:rPr>
          <w:rFonts w:ascii="Arial" w:hAnsi="Arial" w:cs="Arial"/>
          <w:sz w:val="24"/>
          <w:szCs w:val="24"/>
        </w:rPr>
        <w:t>paper</w:t>
      </w:r>
      <w:proofErr w:type="spellEnd"/>
      <w:r w:rsidRPr="00417102">
        <w:rPr>
          <w:rFonts w:ascii="Arial" w:hAnsi="Arial" w:cs="Arial"/>
          <w:sz w:val="24"/>
          <w:szCs w:val="24"/>
        </w:rPr>
        <w:t xml:space="preserve"> </w:t>
      </w:r>
      <w:proofErr w:type="spellStart"/>
      <w:r w:rsidRPr="00417102">
        <w:rPr>
          <w:rFonts w:ascii="Arial" w:hAnsi="Arial" w:cs="Arial"/>
          <w:sz w:val="24"/>
          <w:szCs w:val="24"/>
        </w:rPr>
        <w:t>mache</w:t>
      </w:r>
      <w:proofErr w:type="spellEnd"/>
      <w:r w:rsidRPr="00417102">
        <w:rPr>
          <w:rFonts w:ascii="Arial" w:hAnsi="Arial" w:cs="Arial"/>
          <w:sz w:val="24"/>
          <w:szCs w:val="24"/>
        </w:rPr>
        <w:t xml:space="preserve">, </w:t>
      </w:r>
      <w:proofErr w:type="spellStart"/>
      <w:r w:rsidR="00B41B6D">
        <w:rPr>
          <w:rFonts w:ascii="Arial" w:hAnsi="Arial" w:cs="Arial"/>
          <w:sz w:val="24"/>
          <w:szCs w:val="24"/>
        </w:rPr>
        <w:t>s</w:t>
      </w:r>
      <w:r w:rsidR="000A6CFE">
        <w:rPr>
          <w:rFonts w:ascii="Arial" w:hAnsi="Arial" w:cs="Arial"/>
          <w:sz w:val="24"/>
          <w:szCs w:val="24"/>
        </w:rPr>
        <w:t>tyrofoam</w:t>
      </w:r>
      <w:proofErr w:type="spellEnd"/>
      <w:r w:rsidRPr="00417102">
        <w:rPr>
          <w:rFonts w:ascii="Arial" w:hAnsi="Arial" w:cs="Arial"/>
          <w:sz w:val="24"/>
          <w:szCs w:val="24"/>
        </w:rPr>
        <w:t xml:space="preserve"> carvings, wood assemblage, wire, and recyclable material), of which four pieces must concentrate on a particular theme. No prerequisite is required, but completion of a prior art course is recommended.</w:t>
      </w:r>
    </w:p>
    <w:p w14:paraId="30EBF26F" w14:textId="4AC6A8C3" w:rsidR="00DA2FF6" w:rsidRDefault="00DA2FF6" w:rsidP="00417102">
      <w:pPr>
        <w:pStyle w:val="NoSpacing"/>
        <w:shd w:val="clear" w:color="auto" w:fill="FF7979"/>
        <w:tabs>
          <w:tab w:val="left" w:pos="567"/>
        </w:tabs>
        <w:ind w:left="284" w:right="333"/>
        <w:rPr>
          <w:rFonts w:ascii="Arial" w:eastAsia="Times New Roman" w:hAnsi="Arial" w:cs="Arial"/>
          <w:b/>
          <w:bCs/>
          <w:u w:val="single"/>
        </w:rPr>
      </w:pPr>
    </w:p>
    <w:p w14:paraId="66C06AA8" w14:textId="77777777" w:rsidR="00C3288D" w:rsidRPr="00417102" w:rsidRDefault="00C3288D" w:rsidP="00FC6744">
      <w:pPr>
        <w:pStyle w:val="NoSpacing"/>
        <w:shd w:val="clear" w:color="auto" w:fill="FF7979"/>
        <w:tabs>
          <w:tab w:val="left" w:pos="567"/>
        </w:tabs>
        <w:ind w:left="284" w:right="333"/>
        <w:rPr>
          <w:rFonts w:ascii="Arial" w:eastAsia="Times New Roman" w:hAnsi="Arial" w:cs="Arial"/>
          <w:b/>
          <w:bCs/>
          <w:sz w:val="24"/>
          <w:szCs w:val="24"/>
          <w:u w:val="single"/>
        </w:rPr>
      </w:pPr>
      <w:r w:rsidRPr="00417102">
        <w:rPr>
          <w:rFonts w:ascii="Arial" w:eastAsia="Times New Roman" w:hAnsi="Arial" w:cs="Arial"/>
          <w:b/>
          <w:bCs/>
          <w:sz w:val="24"/>
          <w:szCs w:val="24"/>
          <w:u w:val="single"/>
        </w:rPr>
        <w:t>STUDIO ARTS 2D 11: DRAWING AND PAINTING (MVAD 11 DRW)</w:t>
      </w:r>
    </w:p>
    <w:p w14:paraId="7EC8A32B" w14:textId="77777777" w:rsidR="00C3288D" w:rsidRPr="00417102" w:rsidRDefault="00C3288D" w:rsidP="00FC6744">
      <w:pPr>
        <w:pStyle w:val="NoSpacing"/>
        <w:shd w:val="clear" w:color="auto" w:fill="FF7979"/>
        <w:tabs>
          <w:tab w:val="left" w:pos="567"/>
        </w:tabs>
        <w:ind w:left="284" w:right="333"/>
        <w:rPr>
          <w:rFonts w:ascii="Arial" w:hAnsi="Arial" w:cs="Arial"/>
          <w:sz w:val="24"/>
          <w:szCs w:val="24"/>
        </w:rPr>
      </w:pPr>
      <w:r w:rsidRPr="00417102">
        <w:rPr>
          <w:rFonts w:ascii="Arial" w:hAnsi="Arial" w:cs="Arial"/>
          <w:sz w:val="24"/>
          <w:szCs w:val="24"/>
        </w:rPr>
        <w:t xml:space="preserve">Drawing and Painting 11 is a specialization in the Fine Arts Graduation program for students who students who enjoy 2D art expression. Projects consist of a variety of subject matter (still life, landscape, the figure, and self-portraiture); knowledge, comprehension, and application of elements &amp; principles of design; working in a variety of art mediums: graphite, </w:t>
      </w:r>
      <w:proofErr w:type="spellStart"/>
      <w:r w:rsidRPr="00417102">
        <w:rPr>
          <w:rFonts w:ascii="Arial" w:hAnsi="Arial" w:cs="Arial"/>
          <w:sz w:val="24"/>
          <w:szCs w:val="24"/>
        </w:rPr>
        <w:t>coloured</w:t>
      </w:r>
      <w:proofErr w:type="spellEnd"/>
      <w:r w:rsidRPr="00417102">
        <w:rPr>
          <w:rFonts w:ascii="Arial" w:hAnsi="Arial" w:cs="Arial"/>
          <w:sz w:val="24"/>
          <w:szCs w:val="24"/>
        </w:rPr>
        <w:t xml:space="preserve"> pencils, charcoal, conte, oil pastel, pen &amp; ink, </w:t>
      </w:r>
      <w:proofErr w:type="spellStart"/>
      <w:r w:rsidRPr="00417102">
        <w:rPr>
          <w:rFonts w:ascii="Arial" w:hAnsi="Arial" w:cs="Arial"/>
          <w:sz w:val="24"/>
          <w:szCs w:val="24"/>
        </w:rPr>
        <w:t>watercolour</w:t>
      </w:r>
      <w:proofErr w:type="spellEnd"/>
      <w:r w:rsidRPr="00417102">
        <w:rPr>
          <w:rFonts w:ascii="Arial" w:hAnsi="Arial" w:cs="Arial"/>
          <w:sz w:val="24"/>
          <w:szCs w:val="24"/>
        </w:rPr>
        <w:t>, acrylic paint, and mixed media. In addition, students will expand their understanding of the creative process through engagement in class discussions about historical and contemporary art issues. No prerequisite is required, but completion of a prior art course is recommended.</w:t>
      </w:r>
    </w:p>
    <w:p w14:paraId="15902D85" w14:textId="77777777" w:rsidR="00247042" w:rsidRDefault="00247042" w:rsidP="00E60C49">
      <w:pPr>
        <w:pStyle w:val="NoSpacing"/>
        <w:shd w:val="clear" w:color="auto" w:fill="FF7578"/>
        <w:tabs>
          <w:tab w:val="left" w:pos="567"/>
        </w:tabs>
        <w:ind w:left="284" w:right="333"/>
        <w:rPr>
          <w:rFonts w:ascii="Arial" w:hAnsi="Arial" w:cs="Arial"/>
        </w:rPr>
      </w:pPr>
    </w:p>
    <w:p w14:paraId="1A40D6AA" w14:textId="167B5C4A" w:rsidR="00C3288D" w:rsidRPr="00417102" w:rsidRDefault="00C3288D" w:rsidP="00E60C49">
      <w:pPr>
        <w:pStyle w:val="NoSpacing"/>
        <w:shd w:val="clear" w:color="auto" w:fill="FF7578"/>
        <w:tabs>
          <w:tab w:val="left" w:pos="567"/>
        </w:tabs>
        <w:ind w:left="284" w:right="333"/>
        <w:rPr>
          <w:rFonts w:ascii="Arial" w:hAnsi="Arial" w:cs="Arial"/>
          <w:b/>
          <w:sz w:val="24"/>
          <w:szCs w:val="24"/>
          <w:u w:val="single"/>
        </w:rPr>
      </w:pPr>
      <w:r w:rsidRPr="00417102">
        <w:rPr>
          <w:rFonts w:ascii="Arial" w:hAnsi="Arial" w:cs="Arial"/>
          <w:b/>
          <w:sz w:val="24"/>
          <w:szCs w:val="24"/>
          <w:u w:val="single"/>
        </w:rPr>
        <w:t>PHOTOGRAPHY 11</w:t>
      </w:r>
      <w:r w:rsidR="00247042">
        <w:rPr>
          <w:rFonts w:ascii="Arial" w:hAnsi="Arial" w:cs="Arial"/>
          <w:b/>
          <w:sz w:val="24"/>
          <w:szCs w:val="24"/>
          <w:u w:val="single"/>
        </w:rPr>
        <w:t xml:space="preserve">: GENERAL </w:t>
      </w:r>
      <w:r w:rsidRPr="00417102">
        <w:rPr>
          <w:rFonts w:ascii="Arial" w:hAnsi="Arial" w:cs="Arial"/>
          <w:b/>
          <w:sz w:val="24"/>
          <w:szCs w:val="24"/>
          <w:u w:val="single"/>
        </w:rPr>
        <w:t>(MVAPH11)</w:t>
      </w:r>
    </w:p>
    <w:p w14:paraId="1F0616C5" w14:textId="1BFCD433" w:rsidR="00EE086B" w:rsidRPr="00417102" w:rsidRDefault="00247042" w:rsidP="0097545E">
      <w:pPr>
        <w:pStyle w:val="NoSpacing"/>
        <w:shd w:val="clear" w:color="auto" w:fill="FF7578"/>
        <w:tabs>
          <w:tab w:val="left" w:pos="567"/>
        </w:tabs>
        <w:ind w:left="284" w:right="333"/>
        <w:rPr>
          <w:rFonts w:ascii="Arial" w:hAnsi="Arial" w:cs="Arial"/>
          <w:b/>
          <w:sz w:val="24"/>
          <w:szCs w:val="24"/>
          <w:u w:val="single"/>
        </w:rPr>
      </w:pPr>
      <w:r>
        <w:rPr>
          <w:rFonts w:ascii="Arial" w:hAnsi="Arial" w:cs="Arial"/>
          <w:sz w:val="24"/>
          <w:szCs w:val="24"/>
        </w:rPr>
        <w:t xml:space="preserve">Note: This is an introductory course in photography.  Students who have taken Photography 10 are encouraged to take Photography 11: Portfolio Development.  Photography 11 entails further exploration of artistic concepts and photographic techniques.  Students continue to practice creating photographs with </w:t>
      </w:r>
      <w:r w:rsidRPr="0045695B">
        <w:rPr>
          <w:rFonts w:ascii="Arial" w:hAnsi="Arial" w:cs="Arial"/>
          <w:sz w:val="24"/>
          <w:szCs w:val="24"/>
          <w:shd w:val="clear" w:color="auto" w:fill="FF7578"/>
        </w:rPr>
        <w:t>intention, analyze photographs</w:t>
      </w:r>
      <w:r>
        <w:rPr>
          <w:rFonts w:ascii="Arial" w:hAnsi="Arial" w:cs="Arial"/>
          <w:sz w:val="24"/>
          <w:szCs w:val="24"/>
        </w:rPr>
        <w:t xml:space="preserve"> in terms of conceptual, compositional, and technical aspects, and have discussions around their work along with the work of their peers.  It is beneficial for students to have intermediate level photographic skills prior to taking this course.  Completion of Photography 9 or 10 is strongly recommended as a prerequisite but is not required.</w:t>
      </w:r>
    </w:p>
    <w:p w14:paraId="3C29795C" w14:textId="6955D7E7" w:rsidR="00E60C49" w:rsidRDefault="009E7D4E" w:rsidP="0097545E">
      <w:pPr>
        <w:pStyle w:val="paragraph"/>
        <w:shd w:val="clear" w:color="auto" w:fill="FF7578"/>
        <w:tabs>
          <w:tab w:val="left" w:pos="567"/>
        </w:tabs>
        <w:spacing w:before="0" w:beforeAutospacing="0" w:after="0" w:afterAutospacing="0"/>
        <w:ind w:left="284" w:right="333"/>
        <w:textAlignment w:val="baseline"/>
        <w:rPr>
          <w:rFonts w:ascii="Arial" w:hAnsi="Arial" w:cs="Arial"/>
          <w:b/>
          <w:u w:val="single"/>
        </w:rPr>
      </w:pPr>
      <w:r w:rsidRPr="003E2B19">
        <w:rPr>
          <w:rStyle w:val="eop"/>
          <w:rFonts w:ascii="Arial" w:hAnsi="Arial" w:cs="Arial"/>
          <w:b/>
          <w:color w:val="000000"/>
          <w:sz w:val="22"/>
          <w:lang w:val="en-US"/>
        </w:rPr>
        <w:t xml:space="preserve">Students </w:t>
      </w:r>
      <w:proofErr w:type="gramStart"/>
      <w:r w:rsidRPr="003E2B19">
        <w:rPr>
          <w:rStyle w:val="eop"/>
          <w:rFonts w:ascii="Arial" w:hAnsi="Arial" w:cs="Arial"/>
          <w:b/>
          <w:color w:val="000000"/>
          <w:sz w:val="22"/>
          <w:lang w:val="en-US"/>
        </w:rPr>
        <w:t>are able to</w:t>
      </w:r>
      <w:proofErr w:type="gramEnd"/>
      <w:r w:rsidRPr="003E2B19">
        <w:rPr>
          <w:rStyle w:val="eop"/>
          <w:rFonts w:ascii="Arial" w:hAnsi="Arial" w:cs="Arial"/>
          <w:b/>
          <w:color w:val="000000"/>
          <w:sz w:val="22"/>
          <w:lang w:val="en-US"/>
        </w:rPr>
        <w:t xml:space="preserve"> enroll i</w:t>
      </w:r>
      <w:r>
        <w:rPr>
          <w:rStyle w:val="eop"/>
          <w:rFonts w:ascii="Arial" w:hAnsi="Arial" w:cs="Arial"/>
          <w:b/>
          <w:color w:val="000000"/>
          <w:sz w:val="22"/>
          <w:lang w:val="en-US"/>
        </w:rPr>
        <w:t xml:space="preserve">n </w:t>
      </w:r>
      <w:r w:rsidR="0045695B">
        <w:rPr>
          <w:rStyle w:val="eop"/>
          <w:rFonts w:ascii="Arial" w:hAnsi="Arial" w:cs="Arial"/>
          <w:b/>
          <w:color w:val="000000"/>
          <w:sz w:val="22"/>
          <w:lang w:val="en-US"/>
        </w:rPr>
        <w:t xml:space="preserve">either Photography 11: General or Photography 11: Portfolio </w:t>
      </w:r>
      <w:r w:rsidRPr="003E2B19">
        <w:rPr>
          <w:rStyle w:val="eop"/>
          <w:rFonts w:ascii="Arial" w:hAnsi="Arial" w:cs="Arial"/>
          <w:b/>
          <w:color w:val="000000"/>
          <w:sz w:val="22"/>
          <w:lang w:val="en-US"/>
        </w:rPr>
        <w:t>but not both</w:t>
      </w:r>
      <w:r>
        <w:rPr>
          <w:rStyle w:val="eop"/>
          <w:rFonts w:ascii="Arial" w:hAnsi="Arial" w:cs="Arial"/>
          <w:color w:val="000000"/>
          <w:sz w:val="22"/>
          <w:lang w:val="en-US"/>
        </w:rPr>
        <w:t>.</w:t>
      </w:r>
    </w:p>
    <w:p w14:paraId="50374A39" w14:textId="74275B39" w:rsidR="009E7D4E" w:rsidRDefault="009E7D4E" w:rsidP="00FC6744">
      <w:pPr>
        <w:pStyle w:val="NoSpacing"/>
        <w:shd w:val="clear" w:color="auto" w:fill="FF7979"/>
        <w:tabs>
          <w:tab w:val="left" w:pos="567"/>
        </w:tabs>
        <w:ind w:left="284" w:right="333"/>
        <w:rPr>
          <w:rFonts w:ascii="Arial" w:hAnsi="Arial" w:cs="Arial"/>
          <w:b/>
          <w:sz w:val="24"/>
          <w:szCs w:val="24"/>
          <w:u w:val="single"/>
        </w:rPr>
      </w:pPr>
    </w:p>
    <w:p w14:paraId="213B7DF0" w14:textId="2C9479C3" w:rsidR="00220E14" w:rsidRDefault="00220E14" w:rsidP="000A6CFE">
      <w:pPr>
        <w:pStyle w:val="NoSpacing"/>
        <w:tabs>
          <w:tab w:val="left" w:pos="567"/>
        </w:tabs>
        <w:ind w:left="284" w:right="333"/>
        <w:rPr>
          <w:rFonts w:ascii="Arial" w:hAnsi="Arial" w:cs="Arial"/>
          <w:b/>
          <w:sz w:val="24"/>
          <w:szCs w:val="24"/>
          <w:u w:val="single"/>
        </w:rPr>
      </w:pPr>
    </w:p>
    <w:p w14:paraId="570FF8D8" w14:textId="77777777" w:rsidR="000A6CFE" w:rsidRDefault="000A6CFE" w:rsidP="000A6CFE">
      <w:pPr>
        <w:pStyle w:val="NoSpacing"/>
        <w:tabs>
          <w:tab w:val="left" w:pos="567"/>
        </w:tabs>
        <w:ind w:left="284" w:right="333"/>
        <w:rPr>
          <w:rFonts w:ascii="Arial" w:hAnsi="Arial" w:cs="Arial"/>
          <w:b/>
          <w:sz w:val="24"/>
          <w:szCs w:val="24"/>
          <w:u w:val="single"/>
        </w:rPr>
      </w:pPr>
    </w:p>
    <w:p w14:paraId="23DB02B2" w14:textId="77777777" w:rsidR="000A6CFE" w:rsidRDefault="000A6CFE" w:rsidP="00FC6744">
      <w:pPr>
        <w:pStyle w:val="NoSpacing"/>
        <w:shd w:val="clear" w:color="auto" w:fill="FF7979"/>
        <w:tabs>
          <w:tab w:val="left" w:pos="567"/>
        </w:tabs>
        <w:ind w:left="284" w:right="333"/>
        <w:rPr>
          <w:rFonts w:ascii="Arial" w:hAnsi="Arial" w:cs="Arial"/>
          <w:b/>
          <w:sz w:val="24"/>
          <w:szCs w:val="24"/>
          <w:u w:val="single"/>
        </w:rPr>
      </w:pPr>
    </w:p>
    <w:p w14:paraId="24E396D7" w14:textId="7EE149D9" w:rsidR="009E7D4E" w:rsidRDefault="009E7D4E" w:rsidP="00FC6744">
      <w:pPr>
        <w:pStyle w:val="NoSpacing"/>
        <w:shd w:val="clear" w:color="auto" w:fill="FF7979"/>
        <w:tabs>
          <w:tab w:val="left" w:pos="567"/>
        </w:tabs>
        <w:ind w:left="284" w:right="333"/>
        <w:rPr>
          <w:rFonts w:ascii="Arial" w:hAnsi="Arial" w:cs="Arial"/>
          <w:b/>
          <w:sz w:val="24"/>
          <w:szCs w:val="24"/>
          <w:u w:val="single"/>
        </w:rPr>
      </w:pPr>
      <w:r>
        <w:rPr>
          <w:rFonts w:ascii="Arial" w:hAnsi="Arial" w:cs="Arial"/>
          <w:b/>
          <w:sz w:val="24"/>
          <w:szCs w:val="24"/>
          <w:u w:val="single"/>
        </w:rPr>
        <w:t>PHOTGRAPHY 11: PORTFOLIO DEVELOPMENT (MVAPH11-</w:t>
      </w:r>
      <w:r w:rsidR="00825096">
        <w:rPr>
          <w:rFonts w:ascii="Arial" w:hAnsi="Arial" w:cs="Arial"/>
          <w:b/>
          <w:sz w:val="24"/>
          <w:szCs w:val="24"/>
          <w:u w:val="single"/>
        </w:rPr>
        <w:t>PD)</w:t>
      </w:r>
    </w:p>
    <w:p w14:paraId="5BC4CF0B" w14:textId="17219544" w:rsidR="00CE5B7B" w:rsidRPr="0097545E" w:rsidRDefault="00825096" w:rsidP="00F52D50">
      <w:pPr>
        <w:pStyle w:val="paragraph"/>
        <w:shd w:val="clear" w:color="auto" w:fill="FF7578"/>
        <w:tabs>
          <w:tab w:val="left" w:pos="567"/>
        </w:tabs>
        <w:spacing w:before="0" w:beforeAutospacing="0" w:after="0" w:afterAutospacing="0"/>
        <w:ind w:left="284" w:right="333"/>
        <w:textAlignment w:val="baseline"/>
        <w:rPr>
          <w:rFonts w:ascii="Arial" w:hAnsi="Arial" w:cs="Arial"/>
          <w:b/>
          <w:u w:val="single"/>
        </w:rPr>
      </w:pPr>
      <w:r w:rsidRPr="00CE5B7B">
        <w:rPr>
          <w:rFonts w:ascii="Arial" w:hAnsi="Arial" w:cs="Arial"/>
          <w:bCs/>
        </w:rPr>
        <w:t xml:space="preserve">Pre-requisite: Photography 10 or permission of instructor.  This course dives deeper into artistic concepts, procuring </w:t>
      </w:r>
      <w:r w:rsidR="00CE5B7B" w:rsidRPr="00CE5B7B">
        <w:rPr>
          <w:rFonts w:ascii="Arial" w:hAnsi="Arial" w:cs="Arial"/>
          <w:bCs/>
        </w:rPr>
        <w:t xml:space="preserve">a student-built </w:t>
      </w:r>
      <w:r w:rsidR="0045695B">
        <w:rPr>
          <w:rFonts w:ascii="Arial" w:hAnsi="Arial" w:cs="Arial"/>
          <w:bCs/>
        </w:rPr>
        <w:t xml:space="preserve">photographic </w:t>
      </w:r>
      <w:r w:rsidR="00CE5B7B" w:rsidRPr="00CE5B7B">
        <w:rPr>
          <w:rFonts w:ascii="Arial" w:hAnsi="Arial" w:cs="Arial"/>
          <w:bCs/>
        </w:rPr>
        <w:t>portfolio that demonstrates personal voice, story, and values in connection to a specific place, time, or context.  Students will be expected to apply concepts, elements and principles of design, image development strategies, and techniques at a more sophisticated level.  Projects will be self-directed, allowing students to explore advanced equipment and materials, and to focus on areas of interest.</w:t>
      </w:r>
      <w:r w:rsidR="0097545E">
        <w:rPr>
          <w:rFonts w:ascii="Arial" w:hAnsi="Arial" w:cs="Arial"/>
          <w:bCs/>
        </w:rPr>
        <w:t xml:space="preserve"> </w:t>
      </w:r>
      <w:r w:rsidR="0097545E" w:rsidRPr="003E2B19">
        <w:rPr>
          <w:rStyle w:val="eop"/>
          <w:rFonts w:ascii="Arial" w:hAnsi="Arial" w:cs="Arial"/>
          <w:b/>
          <w:color w:val="000000"/>
          <w:sz w:val="22"/>
          <w:lang w:val="en-US"/>
        </w:rPr>
        <w:t xml:space="preserve">Students </w:t>
      </w:r>
      <w:proofErr w:type="gramStart"/>
      <w:r w:rsidR="0097545E" w:rsidRPr="003E2B19">
        <w:rPr>
          <w:rStyle w:val="eop"/>
          <w:rFonts w:ascii="Arial" w:hAnsi="Arial" w:cs="Arial"/>
          <w:b/>
          <w:color w:val="000000"/>
          <w:sz w:val="22"/>
          <w:lang w:val="en-US"/>
        </w:rPr>
        <w:t>are able to</w:t>
      </w:r>
      <w:proofErr w:type="gramEnd"/>
      <w:r w:rsidR="0097545E" w:rsidRPr="003E2B19">
        <w:rPr>
          <w:rStyle w:val="eop"/>
          <w:rFonts w:ascii="Arial" w:hAnsi="Arial" w:cs="Arial"/>
          <w:b/>
          <w:color w:val="000000"/>
          <w:sz w:val="22"/>
          <w:lang w:val="en-US"/>
        </w:rPr>
        <w:t xml:space="preserve"> enroll i</w:t>
      </w:r>
      <w:r w:rsidR="0097545E">
        <w:rPr>
          <w:rStyle w:val="eop"/>
          <w:rFonts w:ascii="Arial" w:hAnsi="Arial" w:cs="Arial"/>
          <w:b/>
          <w:color w:val="000000"/>
          <w:sz w:val="22"/>
          <w:lang w:val="en-US"/>
        </w:rPr>
        <w:t xml:space="preserve">n either Photography 11: General or Photography 11: Portfolio </w:t>
      </w:r>
      <w:r w:rsidR="0097545E" w:rsidRPr="003E2B19">
        <w:rPr>
          <w:rStyle w:val="eop"/>
          <w:rFonts w:ascii="Arial" w:hAnsi="Arial" w:cs="Arial"/>
          <w:b/>
          <w:color w:val="000000"/>
          <w:sz w:val="22"/>
          <w:lang w:val="en-US"/>
        </w:rPr>
        <w:t>but not both</w:t>
      </w:r>
      <w:r w:rsidR="0097545E">
        <w:rPr>
          <w:rStyle w:val="eop"/>
          <w:rFonts w:ascii="Arial" w:hAnsi="Arial" w:cs="Arial"/>
          <w:color w:val="000000"/>
          <w:sz w:val="22"/>
          <w:lang w:val="en-US"/>
        </w:rPr>
        <w:t>.</w:t>
      </w:r>
    </w:p>
    <w:p w14:paraId="62D276D6" w14:textId="77777777" w:rsidR="00CE5B7B" w:rsidRDefault="00CE5B7B" w:rsidP="00FC6744">
      <w:pPr>
        <w:pStyle w:val="NoSpacing"/>
        <w:shd w:val="clear" w:color="auto" w:fill="FF7979"/>
        <w:tabs>
          <w:tab w:val="left" w:pos="567"/>
        </w:tabs>
        <w:ind w:left="284" w:right="333"/>
        <w:rPr>
          <w:rFonts w:ascii="Arial" w:hAnsi="Arial" w:cs="Arial"/>
          <w:b/>
          <w:sz w:val="24"/>
          <w:szCs w:val="24"/>
          <w:u w:val="single"/>
        </w:rPr>
      </w:pPr>
    </w:p>
    <w:p w14:paraId="070ACE2F" w14:textId="77777777" w:rsidR="00C3288D" w:rsidRPr="00417102" w:rsidRDefault="00C3288D" w:rsidP="00E60C49">
      <w:pPr>
        <w:pStyle w:val="NoSpacing"/>
        <w:shd w:val="clear" w:color="auto" w:fill="FF7979"/>
        <w:tabs>
          <w:tab w:val="left" w:pos="567"/>
        </w:tabs>
        <w:ind w:left="284" w:right="333"/>
        <w:rPr>
          <w:rFonts w:ascii="Arial" w:hAnsi="Arial" w:cs="Arial"/>
          <w:b/>
          <w:sz w:val="24"/>
          <w:szCs w:val="24"/>
          <w:u w:val="single"/>
        </w:rPr>
      </w:pPr>
      <w:r w:rsidRPr="00417102">
        <w:rPr>
          <w:rFonts w:ascii="Arial" w:hAnsi="Arial" w:cs="Arial"/>
          <w:b/>
          <w:sz w:val="24"/>
          <w:szCs w:val="24"/>
          <w:u w:val="single"/>
        </w:rPr>
        <w:t xml:space="preserve">ART STUDIO 12: </w:t>
      </w:r>
      <w:r w:rsidR="00133A43" w:rsidRPr="00417102">
        <w:rPr>
          <w:rFonts w:ascii="Arial" w:hAnsi="Arial" w:cs="Arial"/>
          <w:b/>
          <w:sz w:val="24"/>
          <w:szCs w:val="24"/>
          <w:u w:val="single"/>
        </w:rPr>
        <w:t>FOUNDATIONS (</w:t>
      </w:r>
      <w:r w:rsidRPr="00417102">
        <w:rPr>
          <w:rFonts w:ascii="Arial" w:hAnsi="Arial" w:cs="Arial"/>
          <w:b/>
          <w:sz w:val="24"/>
          <w:szCs w:val="24"/>
          <w:u w:val="single"/>
        </w:rPr>
        <w:t>MVAST12)</w:t>
      </w:r>
    </w:p>
    <w:p w14:paraId="4494A183" w14:textId="77777777" w:rsidR="00C3288D" w:rsidRPr="00417102" w:rsidRDefault="00C3288D" w:rsidP="00FC6744">
      <w:pPr>
        <w:pStyle w:val="NoSpacing"/>
        <w:shd w:val="clear" w:color="auto" w:fill="FF7979"/>
        <w:tabs>
          <w:tab w:val="left" w:pos="567"/>
        </w:tabs>
        <w:ind w:left="284" w:right="333"/>
        <w:rPr>
          <w:rFonts w:ascii="Arial" w:hAnsi="Arial" w:cs="Arial"/>
          <w:sz w:val="24"/>
          <w:szCs w:val="24"/>
        </w:rPr>
      </w:pPr>
      <w:r w:rsidRPr="00417102">
        <w:rPr>
          <w:rFonts w:ascii="Arial" w:hAnsi="Arial" w:cs="Arial"/>
          <w:sz w:val="24"/>
          <w:szCs w:val="24"/>
        </w:rPr>
        <w:t xml:space="preserve">Art Foundations 12 (AF12) is an advanced level course in the Fine Arts Graduation program for students who wish to pursue self-guided (contract) learning projects, prepare portfolios </w:t>
      </w:r>
      <w:r w:rsidR="00133A43" w:rsidRPr="00417102">
        <w:rPr>
          <w:rFonts w:ascii="Arial" w:hAnsi="Arial" w:cs="Arial"/>
          <w:sz w:val="24"/>
          <w:szCs w:val="24"/>
        </w:rPr>
        <w:t>for post-secondary visual arts programs</w:t>
      </w:r>
      <w:r w:rsidRPr="00417102">
        <w:rPr>
          <w:rFonts w:ascii="Arial" w:hAnsi="Arial" w:cs="Arial"/>
          <w:sz w:val="24"/>
          <w:szCs w:val="24"/>
        </w:rPr>
        <w:t xml:space="preserve">, and explore traditional art careers. Students will reflect on personal, social, cultural, and historical contexts; perceive, respond to, create, and communicate themes and issues through imagery; experiment with a broad range of art medias such as drawing, painting, printmaking, ceramics/ sculpture, and digital photography. No prerequisite is required, but completion of </w:t>
      </w:r>
      <w:r w:rsidR="00133A43" w:rsidRPr="00417102">
        <w:rPr>
          <w:rFonts w:ascii="Arial" w:hAnsi="Arial" w:cs="Arial"/>
          <w:sz w:val="24"/>
          <w:szCs w:val="24"/>
        </w:rPr>
        <w:t>a prior</w:t>
      </w:r>
      <w:r w:rsidRPr="00417102">
        <w:rPr>
          <w:rFonts w:ascii="Arial" w:hAnsi="Arial" w:cs="Arial"/>
          <w:sz w:val="24"/>
          <w:szCs w:val="24"/>
        </w:rPr>
        <w:t xml:space="preserve"> art course is recommended. Concepts and skills taught in this course establish a foundation for future careers in graphic design, industrial design, interior design, animation, movie industry, photography, and architecture, etc.</w:t>
      </w:r>
    </w:p>
    <w:p w14:paraId="15050086" w14:textId="5C3DD132" w:rsidR="00C3288D" w:rsidRDefault="00C3288D" w:rsidP="00FC6744">
      <w:pPr>
        <w:pStyle w:val="NoSpacing"/>
        <w:shd w:val="clear" w:color="auto" w:fill="FF7979"/>
        <w:tabs>
          <w:tab w:val="left" w:pos="567"/>
        </w:tabs>
        <w:ind w:left="284" w:right="333"/>
        <w:rPr>
          <w:rFonts w:ascii="Arial" w:hAnsi="Arial" w:cs="Arial"/>
          <w:b/>
          <w:sz w:val="24"/>
          <w:szCs w:val="24"/>
        </w:rPr>
      </w:pPr>
    </w:p>
    <w:p w14:paraId="7BF1D7AA" w14:textId="77777777" w:rsidR="00C3288D" w:rsidRPr="00417102" w:rsidRDefault="00C3288D" w:rsidP="00FC6744">
      <w:pPr>
        <w:pStyle w:val="NoSpacing"/>
        <w:shd w:val="clear" w:color="auto" w:fill="FF7979"/>
        <w:tabs>
          <w:tab w:val="left" w:pos="567"/>
        </w:tabs>
        <w:ind w:left="284" w:right="333"/>
        <w:rPr>
          <w:rFonts w:ascii="Arial" w:hAnsi="Arial" w:cs="Arial"/>
          <w:b/>
          <w:sz w:val="24"/>
          <w:szCs w:val="24"/>
          <w:u w:val="single"/>
        </w:rPr>
      </w:pPr>
      <w:r w:rsidRPr="00417102">
        <w:rPr>
          <w:rFonts w:ascii="Arial" w:hAnsi="Arial" w:cs="Arial"/>
          <w:b/>
          <w:sz w:val="24"/>
          <w:szCs w:val="24"/>
          <w:u w:val="single"/>
        </w:rPr>
        <w:t>STUDIO ARTS 3D 12: C</w:t>
      </w:r>
      <w:r w:rsidR="00A64E0A">
        <w:rPr>
          <w:rFonts w:ascii="Arial" w:hAnsi="Arial" w:cs="Arial"/>
          <w:b/>
          <w:sz w:val="24"/>
          <w:szCs w:val="24"/>
          <w:u w:val="single"/>
        </w:rPr>
        <w:t>ERAMICS AND SCULPTURE (MVAC12 CER</w:t>
      </w:r>
      <w:r w:rsidRPr="00417102">
        <w:rPr>
          <w:rFonts w:ascii="Arial" w:hAnsi="Arial" w:cs="Arial"/>
          <w:b/>
          <w:sz w:val="24"/>
          <w:szCs w:val="24"/>
          <w:u w:val="single"/>
        </w:rPr>
        <w:t>)</w:t>
      </w:r>
    </w:p>
    <w:p w14:paraId="07EB7D70" w14:textId="77777777" w:rsidR="00C3288D" w:rsidRPr="00417102" w:rsidRDefault="00C3288D" w:rsidP="00FC6744">
      <w:pPr>
        <w:pStyle w:val="NoSpacing"/>
        <w:shd w:val="clear" w:color="auto" w:fill="FF7979"/>
        <w:tabs>
          <w:tab w:val="left" w:pos="567"/>
        </w:tabs>
        <w:ind w:left="284" w:right="333"/>
        <w:rPr>
          <w:rFonts w:ascii="Arial" w:hAnsi="Arial" w:cs="Arial"/>
          <w:sz w:val="24"/>
          <w:szCs w:val="24"/>
        </w:rPr>
      </w:pPr>
      <w:r w:rsidRPr="00417102">
        <w:rPr>
          <w:rFonts w:ascii="Arial" w:hAnsi="Arial" w:cs="Arial"/>
          <w:sz w:val="24"/>
          <w:szCs w:val="24"/>
        </w:rPr>
        <w:t>Ceramics and Sculpture 12 (VA3D12) is a specialization in the Fine Arts Graduation program for the advanced-level students who have prior experience with three-dimensional art practices. The course provides an in-depth exploration of “big ideas” concepts, materials, and methods of three-dimensional inquiry. Students learning may involve prescribed or self-guided (contract) learning projects; preparing portfolios for admissions to post-secondary visual arts programs</w:t>
      </w:r>
      <w:r w:rsidR="00133A43" w:rsidRPr="00417102">
        <w:rPr>
          <w:rFonts w:ascii="Arial" w:hAnsi="Arial" w:cs="Arial"/>
          <w:sz w:val="24"/>
          <w:szCs w:val="24"/>
        </w:rPr>
        <w:t>:</w:t>
      </w:r>
      <w:r w:rsidRPr="00417102">
        <w:rPr>
          <w:rFonts w:ascii="Arial" w:hAnsi="Arial" w:cs="Arial"/>
          <w:sz w:val="24"/>
          <w:szCs w:val="24"/>
        </w:rPr>
        <w:t xml:space="preserve"> investigating options for employment in digital art fields. No prerequisite is required, but completion of a prior art course is recommended.</w:t>
      </w:r>
    </w:p>
    <w:p w14:paraId="7037DBB8" w14:textId="77777777" w:rsidR="00C3288D" w:rsidRPr="00417102" w:rsidRDefault="00C3288D" w:rsidP="00FC6744">
      <w:pPr>
        <w:pStyle w:val="NoSpacing"/>
        <w:shd w:val="clear" w:color="auto" w:fill="FF7979"/>
        <w:tabs>
          <w:tab w:val="left" w:pos="567"/>
        </w:tabs>
        <w:ind w:left="284" w:right="333"/>
        <w:rPr>
          <w:rFonts w:ascii="Arial" w:hAnsi="Arial" w:cs="Arial"/>
          <w:b/>
          <w:sz w:val="24"/>
          <w:szCs w:val="24"/>
        </w:rPr>
      </w:pPr>
    </w:p>
    <w:p w14:paraId="29F51E3A" w14:textId="77777777" w:rsidR="00C3288D" w:rsidRPr="00417102" w:rsidRDefault="00C3288D" w:rsidP="00FC6744">
      <w:pPr>
        <w:pStyle w:val="NoSpacing"/>
        <w:shd w:val="clear" w:color="auto" w:fill="FF7979"/>
        <w:tabs>
          <w:tab w:val="left" w:pos="567"/>
        </w:tabs>
        <w:ind w:left="284" w:right="333"/>
        <w:rPr>
          <w:rFonts w:ascii="Arial" w:hAnsi="Arial" w:cs="Arial"/>
          <w:b/>
          <w:sz w:val="24"/>
          <w:szCs w:val="24"/>
          <w:u w:val="single"/>
        </w:rPr>
      </w:pPr>
      <w:r w:rsidRPr="00417102">
        <w:rPr>
          <w:rFonts w:ascii="Arial" w:hAnsi="Arial" w:cs="Arial"/>
          <w:b/>
          <w:sz w:val="24"/>
          <w:szCs w:val="24"/>
          <w:u w:val="single"/>
        </w:rPr>
        <w:t>STUDIO ARTS 2D: DRAWING AND PAINTING 12 (MVAD12 DP)</w:t>
      </w:r>
    </w:p>
    <w:p w14:paraId="3B955EA1" w14:textId="77777777" w:rsidR="00C3288D" w:rsidRPr="00417102" w:rsidRDefault="00C3288D" w:rsidP="00FC6744">
      <w:pPr>
        <w:pStyle w:val="NoSpacing"/>
        <w:shd w:val="clear" w:color="auto" w:fill="FF7979"/>
        <w:tabs>
          <w:tab w:val="left" w:pos="567"/>
        </w:tabs>
        <w:ind w:left="284" w:right="333"/>
        <w:rPr>
          <w:rFonts w:ascii="Arial" w:hAnsi="Arial" w:cs="Arial"/>
          <w:b/>
          <w:sz w:val="24"/>
          <w:szCs w:val="24"/>
        </w:rPr>
      </w:pPr>
      <w:r w:rsidRPr="00417102">
        <w:rPr>
          <w:rFonts w:ascii="Arial" w:hAnsi="Arial" w:cs="Arial"/>
          <w:sz w:val="24"/>
          <w:szCs w:val="24"/>
        </w:rPr>
        <w:t xml:space="preserve">Drawing and Painting (VA2D12) is a specialization in the Fine Arts Graduation program for students who wish to explore personal, conceptual, and experimental 2D art expression. Projects involve a variety of subject matter (still life, landscape, the figure, and self-portraiture); knowledge, comprehension, and application of elements &amp; principles of design; working in a variety of art mediums: graphite, </w:t>
      </w:r>
      <w:proofErr w:type="spellStart"/>
      <w:r w:rsidRPr="00417102">
        <w:rPr>
          <w:rFonts w:ascii="Arial" w:hAnsi="Arial" w:cs="Arial"/>
          <w:sz w:val="24"/>
          <w:szCs w:val="24"/>
        </w:rPr>
        <w:t>coloured</w:t>
      </w:r>
      <w:proofErr w:type="spellEnd"/>
      <w:r w:rsidRPr="00417102">
        <w:rPr>
          <w:rFonts w:ascii="Arial" w:hAnsi="Arial" w:cs="Arial"/>
          <w:sz w:val="24"/>
          <w:szCs w:val="24"/>
        </w:rPr>
        <w:t xml:space="preserve"> pencils, charcoal, conte, oil pastel, pen &amp; ink, </w:t>
      </w:r>
      <w:proofErr w:type="spellStart"/>
      <w:r w:rsidRPr="00417102">
        <w:rPr>
          <w:rFonts w:ascii="Arial" w:hAnsi="Arial" w:cs="Arial"/>
          <w:sz w:val="24"/>
          <w:szCs w:val="24"/>
        </w:rPr>
        <w:t>watercolour</w:t>
      </w:r>
      <w:proofErr w:type="spellEnd"/>
      <w:r w:rsidRPr="00417102">
        <w:rPr>
          <w:rFonts w:ascii="Arial" w:hAnsi="Arial" w:cs="Arial"/>
          <w:sz w:val="24"/>
          <w:szCs w:val="24"/>
        </w:rPr>
        <w:t>, acrylic paint, mixed media, and interactive digital media (computer art &amp; photography). No prerequisite is required, but completion of a prior art course is recommended.</w:t>
      </w:r>
    </w:p>
    <w:p w14:paraId="6C5C0BDF" w14:textId="7FAE7D25" w:rsidR="00D549B7" w:rsidRDefault="00D549B7" w:rsidP="00FC6744">
      <w:pPr>
        <w:pStyle w:val="NoSpacing"/>
        <w:shd w:val="clear" w:color="auto" w:fill="FF7979"/>
        <w:tabs>
          <w:tab w:val="left" w:pos="567"/>
        </w:tabs>
        <w:ind w:left="284" w:right="333"/>
        <w:rPr>
          <w:rFonts w:ascii="Arial" w:hAnsi="Arial" w:cs="Arial"/>
          <w:b/>
          <w:sz w:val="24"/>
          <w:szCs w:val="24"/>
        </w:rPr>
      </w:pPr>
    </w:p>
    <w:p w14:paraId="6403EA4E" w14:textId="05409878" w:rsidR="00220E14" w:rsidRDefault="00220E14" w:rsidP="00FC6744">
      <w:pPr>
        <w:pStyle w:val="NoSpacing"/>
        <w:shd w:val="clear" w:color="auto" w:fill="FF7979"/>
        <w:tabs>
          <w:tab w:val="left" w:pos="567"/>
        </w:tabs>
        <w:ind w:left="284" w:right="333"/>
        <w:rPr>
          <w:rFonts w:ascii="Arial" w:hAnsi="Arial" w:cs="Arial"/>
          <w:b/>
          <w:sz w:val="24"/>
          <w:szCs w:val="24"/>
        </w:rPr>
      </w:pPr>
    </w:p>
    <w:p w14:paraId="1A25D6D0" w14:textId="38AEAB46" w:rsidR="00220E14" w:rsidRDefault="00220E14" w:rsidP="00FC6744">
      <w:pPr>
        <w:pStyle w:val="NoSpacing"/>
        <w:shd w:val="clear" w:color="auto" w:fill="FF7979"/>
        <w:tabs>
          <w:tab w:val="left" w:pos="567"/>
        </w:tabs>
        <w:ind w:left="284" w:right="333"/>
        <w:rPr>
          <w:rFonts w:ascii="Arial" w:hAnsi="Arial" w:cs="Arial"/>
          <w:b/>
          <w:sz w:val="24"/>
          <w:szCs w:val="24"/>
        </w:rPr>
      </w:pPr>
    </w:p>
    <w:p w14:paraId="1FED81BC" w14:textId="7596D2F3" w:rsidR="00220E14" w:rsidRDefault="00220E14" w:rsidP="00FC6744">
      <w:pPr>
        <w:pStyle w:val="NoSpacing"/>
        <w:shd w:val="clear" w:color="auto" w:fill="FF7979"/>
        <w:tabs>
          <w:tab w:val="left" w:pos="567"/>
        </w:tabs>
        <w:ind w:left="284" w:right="333"/>
        <w:rPr>
          <w:rFonts w:ascii="Arial" w:hAnsi="Arial" w:cs="Arial"/>
          <w:b/>
          <w:sz w:val="24"/>
          <w:szCs w:val="24"/>
        </w:rPr>
      </w:pPr>
    </w:p>
    <w:p w14:paraId="3627A352" w14:textId="29B1621F" w:rsidR="00220E14" w:rsidRDefault="00220E14" w:rsidP="00FC6744">
      <w:pPr>
        <w:pStyle w:val="NoSpacing"/>
        <w:shd w:val="clear" w:color="auto" w:fill="FF7979"/>
        <w:tabs>
          <w:tab w:val="left" w:pos="567"/>
        </w:tabs>
        <w:ind w:left="284" w:right="333"/>
        <w:rPr>
          <w:rFonts w:ascii="Arial" w:hAnsi="Arial" w:cs="Arial"/>
          <w:b/>
          <w:sz w:val="24"/>
          <w:szCs w:val="24"/>
        </w:rPr>
      </w:pPr>
    </w:p>
    <w:p w14:paraId="150E173B" w14:textId="589DEF59" w:rsidR="00220E14" w:rsidRDefault="00220E14" w:rsidP="00FC6744">
      <w:pPr>
        <w:pStyle w:val="NoSpacing"/>
        <w:shd w:val="clear" w:color="auto" w:fill="FF7979"/>
        <w:tabs>
          <w:tab w:val="left" w:pos="567"/>
        </w:tabs>
        <w:ind w:left="284" w:right="333"/>
        <w:rPr>
          <w:rFonts w:ascii="Arial" w:hAnsi="Arial" w:cs="Arial"/>
          <w:b/>
          <w:sz w:val="24"/>
          <w:szCs w:val="24"/>
        </w:rPr>
      </w:pPr>
    </w:p>
    <w:p w14:paraId="3DF41D06" w14:textId="590A340A" w:rsidR="00220E14" w:rsidRDefault="00220E14" w:rsidP="00220E14">
      <w:pPr>
        <w:pStyle w:val="NoSpacing"/>
        <w:tabs>
          <w:tab w:val="left" w:pos="567"/>
        </w:tabs>
        <w:ind w:left="284" w:right="333"/>
        <w:rPr>
          <w:rFonts w:ascii="Arial" w:hAnsi="Arial" w:cs="Arial"/>
          <w:b/>
          <w:sz w:val="24"/>
          <w:szCs w:val="24"/>
        </w:rPr>
      </w:pPr>
    </w:p>
    <w:p w14:paraId="777B3AB2" w14:textId="4D87C16A" w:rsidR="00220E14" w:rsidRDefault="00220E14" w:rsidP="00220E14">
      <w:pPr>
        <w:pStyle w:val="NoSpacing"/>
        <w:tabs>
          <w:tab w:val="left" w:pos="567"/>
        </w:tabs>
        <w:ind w:left="284" w:right="333"/>
        <w:rPr>
          <w:rFonts w:ascii="Arial" w:hAnsi="Arial" w:cs="Arial"/>
          <w:b/>
          <w:sz w:val="24"/>
          <w:szCs w:val="24"/>
        </w:rPr>
      </w:pPr>
    </w:p>
    <w:p w14:paraId="6C13D7FF" w14:textId="50523F55" w:rsidR="00220E14" w:rsidRDefault="00220E14" w:rsidP="00220E14">
      <w:pPr>
        <w:pStyle w:val="NoSpacing"/>
        <w:tabs>
          <w:tab w:val="left" w:pos="567"/>
        </w:tabs>
        <w:ind w:left="284" w:right="333"/>
        <w:rPr>
          <w:rFonts w:ascii="Arial" w:hAnsi="Arial" w:cs="Arial"/>
          <w:b/>
          <w:sz w:val="24"/>
          <w:szCs w:val="24"/>
        </w:rPr>
      </w:pPr>
    </w:p>
    <w:p w14:paraId="7E5476B8" w14:textId="77777777" w:rsidR="00220E14" w:rsidRPr="00417102" w:rsidRDefault="00220E14" w:rsidP="00FC6744">
      <w:pPr>
        <w:pStyle w:val="NoSpacing"/>
        <w:shd w:val="clear" w:color="auto" w:fill="FF7979"/>
        <w:tabs>
          <w:tab w:val="left" w:pos="567"/>
        </w:tabs>
        <w:ind w:left="284" w:right="333"/>
        <w:rPr>
          <w:rFonts w:ascii="Arial" w:hAnsi="Arial" w:cs="Arial"/>
          <w:b/>
          <w:sz w:val="24"/>
          <w:szCs w:val="24"/>
        </w:rPr>
      </w:pPr>
    </w:p>
    <w:p w14:paraId="22404B7F" w14:textId="3C96DDB0" w:rsidR="00C3288D" w:rsidRPr="00417102" w:rsidRDefault="00C3288D" w:rsidP="00FC6744">
      <w:pPr>
        <w:pStyle w:val="NoSpacing"/>
        <w:shd w:val="clear" w:color="auto" w:fill="FF7979"/>
        <w:tabs>
          <w:tab w:val="left" w:pos="567"/>
        </w:tabs>
        <w:ind w:left="284" w:right="333"/>
        <w:rPr>
          <w:rFonts w:ascii="Arial" w:hAnsi="Arial" w:cs="Arial"/>
          <w:b/>
          <w:sz w:val="24"/>
          <w:szCs w:val="24"/>
          <w:u w:val="single"/>
        </w:rPr>
      </w:pPr>
      <w:r w:rsidRPr="00417102">
        <w:rPr>
          <w:rFonts w:ascii="Arial" w:hAnsi="Arial" w:cs="Arial"/>
          <w:b/>
          <w:sz w:val="24"/>
          <w:szCs w:val="24"/>
          <w:u w:val="single"/>
        </w:rPr>
        <w:t>PHOTOGRAPHY 12</w:t>
      </w:r>
      <w:r w:rsidR="003F16DB">
        <w:rPr>
          <w:rFonts w:ascii="Arial" w:hAnsi="Arial" w:cs="Arial"/>
          <w:b/>
          <w:sz w:val="24"/>
          <w:szCs w:val="24"/>
          <w:u w:val="single"/>
        </w:rPr>
        <w:t>: GENERAL</w:t>
      </w:r>
      <w:r w:rsidRPr="00417102">
        <w:rPr>
          <w:rFonts w:ascii="Arial" w:hAnsi="Arial" w:cs="Arial"/>
          <w:b/>
          <w:sz w:val="24"/>
          <w:szCs w:val="24"/>
          <w:u w:val="single"/>
        </w:rPr>
        <w:t xml:space="preserve"> (MVAPH12)</w:t>
      </w:r>
    </w:p>
    <w:p w14:paraId="7E18D5C1" w14:textId="1A173202" w:rsidR="00C3288D" w:rsidRDefault="003F16DB" w:rsidP="00FC6744">
      <w:pPr>
        <w:pStyle w:val="NoSpacing"/>
        <w:shd w:val="clear" w:color="auto" w:fill="FF7979"/>
        <w:tabs>
          <w:tab w:val="left" w:pos="567"/>
        </w:tabs>
        <w:ind w:left="284" w:right="333"/>
        <w:rPr>
          <w:rFonts w:ascii="Arial" w:hAnsi="Arial" w:cs="Arial"/>
          <w:sz w:val="24"/>
          <w:szCs w:val="24"/>
        </w:rPr>
      </w:pPr>
      <w:r>
        <w:rPr>
          <w:rFonts w:ascii="Arial" w:hAnsi="Arial" w:cs="Arial"/>
          <w:sz w:val="24"/>
          <w:szCs w:val="24"/>
        </w:rPr>
        <w:t xml:space="preserve">Note: This is an introductory course in photography.  Students who have taken Photography 10 or 11 are encouraged to take Photography12: Portfolio Development.  Photography 12 entails further exploration of artistic concepts and photographic techniques. Student continue to practice creating photographs with intention, analyze photographs I terms of conceptual, compositional, and technical aspects, and have discussions around their work along with the work of their peers, </w:t>
      </w:r>
      <w:r w:rsidR="00B41B6D">
        <w:rPr>
          <w:rFonts w:ascii="Arial" w:hAnsi="Arial" w:cs="Arial"/>
          <w:sz w:val="24"/>
          <w:szCs w:val="24"/>
        </w:rPr>
        <w:t>i</w:t>
      </w:r>
      <w:r>
        <w:rPr>
          <w:rFonts w:ascii="Arial" w:hAnsi="Arial" w:cs="Arial"/>
          <w:sz w:val="24"/>
          <w:szCs w:val="24"/>
        </w:rPr>
        <w:t xml:space="preserve">t is beneficial for students to have intermediate level photographic skills prior to </w:t>
      </w:r>
      <w:proofErr w:type="gramStart"/>
      <w:r>
        <w:rPr>
          <w:rFonts w:ascii="Arial" w:hAnsi="Arial" w:cs="Arial"/>
          <w:sz w:val="24"/>
          <w:szCs w:val="24"/>
        </w:rPr>
        <w:t>taking  this</w:t>
      </w:r>
      <w:proofErr w:type="gramEnd"/>
      <w:r>
        <w:rPr>
          <w:rFonts w:ascii="Arial" w:hAnsi="Arial" w:cs="Arial"/>
          <w:sz w:val="24"/>
          <w:szCs w:val="24"/>
        </w:rPr>
        <w:t xml:space="preserve"> course. Completion of Photography 9 or 10 is strongly recommended as a prerequisite but is not required.</w:t>
      </w:r>
    </w:p>
    <w:p w14:paraId="3E3DB88B" w14:textId="4DAC176D" w:rsidR="0097545E" w:rsidRDefault="0097545E" w:rsidP="0097545E">
      <w:pPr>
        <w:pStyle w:val="paragraph"/>
        <w:shd w:val="clear" w:color="auto" w:fill="FF7578"/>
        <w:tabs>
          <w:tab w:val="left" w:pos="567"/>
        </w:tabs>
        <w:spacing w:before="0" w:beforeAutospacing="0" w:after="0" w:afterAutospacing="0"/>
        <w:ind w:left="284" w:right="333"/>
        <w:textAlignment w:val="baseline"/>
        <w:rPr>
          <w:rFonts w:ascii="Arial" w:hAnsi="Arial" w:cs="Arial"/>
          <w:b/>
          <w:u w:val="single"/>
        </w:rPr>
      </w:pPr>
      <w:r w:rsidRPr="003E2B19">
        <w:rPr>
          <w:rStyle w:val="eop"/>
          <w:rFonts w:ascii="Arial" w:hAnsi="Arial" w:cs="Arial"/>
          <w:b/>
          <w:color w:val="000000"/>
          <w:sz w:val="22"/>
          <w:lang w:val="en-US"/>
        </w:rPr>
        <w:t xml:space="preserve">Students </w:t>
      </w:r>
      <w:proofErr w:type="gramStart"/>
      <w:r w:rsidRPr="003E2B19">
        <w:rPr>
          <w:rStyle w:val="eop"/>
          <w:rFonts w:ascii="Arial" w:hAnsi="Arial" w:cs="Arial"/>
          <w:b/>
          <w:color w:val="000000"/>
          <w:sz w:val="22"/>
          <w:lang w:val="en-US"/>
        </w:rPr>
        <w:t>are able to</w:t>
      </w:r>
      <w:proofErr w:type="gramEnd"/>
      <w:r w:rsidRPr="003E2B19">
        <w:rPr>
          <w:rStyle w:val="eop"/>
          <w:rFonts w:ascii="Arial" w:hAnsi="Arial" w:cs="Arial"/>
          <w:b/>
          <w:color w:val="000000"/>
          <w:sz w:val="22"/>
          <w:lang w:val="en-US"/>
        </w:rPr>
        <w:t xml:space="preserve"> enroll i</w:t>
      </w:r>
      <w:r>
        <w:rPr>
          <w:rStyle w:val="eop"/>
          <w:rFonts w:ascii="Arial" w:hAnsi="Arial" w:cs="Arial"/>
          <w:b/>
          <w:color w:val="000000"/>
          <w:sz w:val="22"/>
          <w:lang w:val="en-US"/>
        </w:rPr>
        <w:t xml:space="preserve">n either Photography 12: General or Photography 12: Portfolio </w:t>
      </w:r>
      <w:r w:rsidRPr="003E2B19">
        <w:rPr>
          <w:rStyle w:val="eop"/>
          <w:rFonts w:ascii="Arial" w:hAnsi="Arial" w:cs="Arial"/>
          <w:b/>
          <w:color w:val="000000"/>
          <w:sz w:val="22"/>
          <w:lang w:val="en-US"/>
        </w:rPr>
        <w:t>but not both</w:t>
      </w:r>
      <w:r>
        <w:rPr>
          <w:rStyle w:val="eop"/>
          <w:rFonts w:ascii="Arial" w:hAnsi="Arial" w:cs="Arial"/>
          <w:color w:val="000000"/>
          <w:sz w:val="22"/>
          <w:lang w:val="en-US"/>
        </w:rPr>
        <w:t>.</w:t>
      </w:r>
    </w:p>
    <w:p w14:paraId="1547DFED" w14:textId="4EBEC3B5" w:rsidR="00F3673A" w:rsidRDefault="00F3673A" w:rsidP="00FC6744">
      <w:pPr>
        <w:pStyle w:val="NoSpacing"/>
        <w:shd w:val="clear" w:color="auto" w:fill="FF7979"/>
        <w:tabs>
          <w:tab w:val="left" w:pos="567"/>
        </w:tabs>
        <w:ind w:left="284" w:right="333"/>
        <w:rPr>
          <w:rFonts w:ascii="Arial" w:eastAsia="Times New Roman" w:hAnsi="Arial" w:cs="Arial"/>
          <w:sz w:val="28"/>
          <w:szCs w:val="24"/>
          <w:lang w:val="en-CA"/>
        </w:rPr>
      </w:pPr>
    </w:p>
    <w:p w14:paraId="38DC0B66" w14:textId="3F19E8A8" w:rsidR="0097545E" w:rsidRDefault="0097545E" w:rsidP="0097545E">
      <w:pPr>
        <w:pStyle w:val="NoSpacing"/>
        <w:shd w:val="clear" w:color="auto" w:fill="FF7979"/>
        <w:tabs>
          <w:tab w:val="left" w:pos="567"/>
        </w:tabs>
        <w:ind w:left="284" w:right="333"/>
        <w:rPr>
          <w:rFonts w:ascii="Arial" w:hAnsi="Arial" w:cs="Arial"/>
          <w:b/>
          <w:sz w:val="24"/>
          <w:szCs w:val="24"/>
          <w:u w:val="single"/>
        </w:rPr>
      </w:pPr>
      <w:r>
        <w:rPr>
          <w:rFonts w:ascii="Arial" w:hAnsi="Arial" w:cs="Arial"/>
          <w:b/>
          <w:sz w:val="24"/>
          <w:szCs w:val="24"/>
          <w:u w:val="single"/>
        </w:rPr>
        <w:t>PHOTGRAPHY 1</w:t>
      </w:r>
      <w:r w:rsidR="00F52D50">
        <w:rPr>
          <w:rFonts w:ascii="Arial" w:hAnsi="Arial" w:cs="Arial"/>
          <w:b/>
          <w:sz w:val="24"/>
          <w:szCs w:val="24"/>
          <w:u w:val="single"/>
        </w:rPr>
        <w:t>2</w:t>
      </w:r>
      <w:r>
        <w:rPr>
          <w:rFonts w:ascii="Arial" w:hAnsi="Arial" w:cs="Arial"/>
          <w:b/>
          <w:sz w:val="24"/>
          <w:szCs w:val="24"/>
          <w:u w:val="single"/>
        </w:rPr>
        <w:t>: PORTFOLIO DEVELOPMENT (MVAPH1</w:t>
      </w:r>
      <w:r w:rsidR="00F52D50">
        <w:rPr>
          <w:rFonts w:ascii="Arial" w:hAnsi="Arial" w:cs="Arial"/>
          <w:b/>
          <w:sz w:val="24"/>
          <w:szCs w:val="24"/>
          <w:u w:val="single"/>
        </w:rPr>
        <w:t>2</w:t>
      </w:r>
      <w:r>
        <w:rPr>
          <w:rFonts w:ascii="Arial" w:hAnsi="Arial" w:cs="Arial"/>
          <w:b/>
          <w:sz w:val="24"/>
          <w:szCs w:val="24"/>
          <w:u w:val="single"/>
        </w:rPr>
        <w:t>-PD)</w:t>
      </w:r>
    </w:p>
    <w:p w14:paraId="14D393D9" w14:textId="70BD1584" w:rsidR="00A91081" w:rsidRDefault="0097545E" w:rsidP="0097545E">
      <w:pPr>
        <w:pStyle w:val="paragraph"/>
        <w:shd w:val="clear" w:color="auto" w:fill="FF7578"/>
        <w:tabs>
          <w:tab w:val="left" w:pos="567"/>
        </w:tabs>
        <w:spacing w:before="0" w:beforeAutospacing="0" w:after="0" w:afterAutospacing="0"/>
        <w:ind w:left="284" w:right="333"/>
        <w:textAlignment w:val="baseline"/>
        <w:rPr>
          <w:rFonts w:ascii="Arial" w:hAnsi="Arial" w:cs="Arial"/>
          <w:bCs/>
        </w:rPr>
      </w:pPr>
      <w:r w:rsidRPr="00CE5B7B">
        <w:rPr>
          <w:rFonts w:ascii="Arial" w:hAnsi="Arial" w:cs="Arial"/>
          <w:bCs/>
        </w:rPr>
        <w:t>Pre-requisite: Photography 1</w:t>
      </w:r>
      <w:r>
        <w:rPr>
          <w:rFonts w:ascii="Arial" w:hAnsi="Arial" w:cs="Arial"/>
          <w:bCs/>
        </w:rPr>
        <w:t>1</w:t>
      </w:r>
      <w:r w:rsidRPr="00CE5B7B">
        <w:rPr>
          <w:rFonts w:ascii="Arial" w:hAnsi="Arial" w:cs="Arial"/>
          <w:bCs/>
        </w:rPr>
        <w:t xml:space="preserve"> or permission of instructor.  </w:t>
      </w:r>
    </w:p>
    <w:p w14:paraId="6CAE257D" w14:textId="110FBE4E" w:rsidR="0097545E" w:rsidRDefault="0097545E" w:rsidP="0097545E">
      <w:pPr>
        <w:pStyle w:val="paragraph"/>
        <w:shd w:val="clear" w:color="auto" w:fill="FF7578"/>
        <w:tabs>
          <w:tab w:val="left" w:pos="567"/>
        </w:tabs>
        <w:spacing w:before="0" w:beforeAutospacing="0" w:after="0" w:afterAutospacing="0"/>
        <w:ind w:left="284" w:right="333"/>
        <w:textAlignment w:val="baseline"/>
        <w:rPr>
          <w:rFonts w:ascii="Arial" w:hAnsi="Arial" w:cs="Arial"/>
          <w:b/>
          <w:u w:val="single"/>
        </w:rPr>
      </w:pPr>
      <w:r>
        <w:rPr>
          <w:rFonts w:ascii="Arial" w:hAnsi="Arial" w:cs="Arial"/>
          <w:bCs/>
        </w:rPr>
        <w:t>Phot</w:t>
      </w:r>
      <w:r w:rsidR="00A91081">
        <w:rPr>
          <w:rFonts w:ascii="Arial" w:hAnsi="Arial" w:cs="Arial"/>
          <w:bCs/>
        </w:rPr>
        <w:t>ography Portfolio Development 12 is an advanced level course in the Fine Arts Graduation program for students who wish to pursue self-guided learning projects, prepare po</w:t>
      </w:r>
      <w:r w:rsidR="00130570">
        <w:rPr>
          <w:rFonts w:ascii="Arial" w:hAnsi="Arial" w:cs="Arial"/>
          <w:bCs/>
        </w:rPr>
        <w:t>r</w:t>
      </w:r>
      <w:r w:rsidR="00A91081">
        <w:rPr>
          <w:rFonts w:ascii="Arial" w:hAnsi="Arial" w:cs="Arial"/>
          <w:bCs/>
        </w:rPr>
        <w:t>tfolios for post-secondary visual arts programs, and exp</w:t>
      </w:r>
      <w:r w:rsidR="00130570">
        <w:rPr>
          <w:rFonts w:ascii="Arial" w:hAnsi="Arial" w:cs="Arial"/>
          <w:bCs/>
        </w:rPr>
        <w:t>l</w:t>
      </w:r>
      <w:r w:rsidR="00A91081">
        <w:rPr>
          <w:rFonts w:ascii="Arial" w:hAnsi="Arial" w:cs="Arial"/>
          <w:bCs/>
        </w:rPr>
        <w:t xml:space="preserve">ore traditional art careers.  This course dives deeper into artistic </w:t>
      </w:r>
      <w:r w:rsidR="00130570">
        <w:rPr>
          <w:rFonts w:ascii="Arial" w:hAnsi="Arial" w:cs="Arial"/>
          <w:bCs/>
        </w:rPr>
        <w:t>c</w:t>
      </w:r>
      <w:r w:rsidR="00A91081">
        <w:rPr>
          <w:rFonts w:ascii="Arial" w:hAnsi="Arial" w:cs="Arial"/>
          <w:bCs/>
        </w:rPr>
        <w:t xml:space="preserve">oncepts, procuring a student-built </w:t>
      </w:r>
      <w:r w:rsidR="00130570">
        <w:rPr>
          <w:rFonts w:ascii="Arial" w:hAnsi="Arial" w:cs="Arial"/>
          <w:bCs/>
        </w:rPr>
        <w:t>photographic</w:t>
      </w:r>
      <w:r w:rsidR="00A91081">
        <w:rPr>
          <w:rFonts w:ascii="Arial" w:hAnsi="Arial" w:cs="Arial"/>
          <w:bCs/>
        </w:rPr>
        <w:t xml:space="preserve"> portfolio that demonstrates personal voice, story</w:t>
      </w:r>
      <w:r w:rsidR="00130570">
        <w:rPr>
          <w:rFonts w:ascii="Arial" w:hAnsi="Arial" w:cs="Arial"/>
          <w:bCs/>
        </w:rPr>
        <w:t>,</w:t>
      </w:r>
      <w:r w:rsidR="00A91081">
        <w:rPr>
          <w:rFonts w:ascii="Arial" w:hAnsi="Arial" w:cs="Arial"/>
          <w:bCs/>
        </w:rPr>
        <w:t xml:space="preserve"> and values in connection to a </w:t>
      </w:r>
      <w:r w:rsidR="00130570">
        <w:rPr>
          <w:rFonts w:ascii="Arial" w:hAnsi="Arial" w:cs="Arial"/>
          <w:bCs/>
        </w:rPr>
        <w:t>specific</w:t>
      </w:r>
      <w:r w:rsidR="00A91081">
        <w:rPr>
          <w:rFonts w:ascii="Arial" w:hAnsi="Arial" w:cs="Arial"/>
          <w:bCs/>
        </w:rPr>
        <w:t xml:space="preserve"> place, time, or context</w:t>
      </w:r>
      <w:r w:rsidRPr="00CE5B7B">
        <w:rPr>
          <w:rFonts w:ascii="Arial" w:hAnsi="Arial" w:cs="Arial"/>
          <w:bCs/>
        </w:rPr>
        <w:t>.</w:t>
      </w:r>
      <w:r>
        <w:rPr>
          <w:rFonts w:ascii="Arial" w:hAnsi="Arial" w:cs="Arial"/>
          <w:bCs/>
        </w:rPr>
        <w:t xml:space="preserve"> </w:t>
      </w:r>
      <w:r w:rsidR="00A91081">
        <w:rPr>
          <w:rFonts w:ascii="Arial" w:hAnsi="Arial" w:cs="Arial"/>
          <w:bCs/>
        </w:rPr>
        <w:t xml:space="preserve"> Students will be expected to apply concepts, elements and</w:t>
      </w:r>
      <w:r w:rsidR="004E3363">
        <w:rPr>
          <w:rFonts w:ascii="Arial" w:hAnsi="Arial" w:cs="Arial"/>
          <w:bCs/>
        </w:rPr>
        <w:t xml:space="preserve"> </w:t>
      </w:r>
      <w:r w:rsidR="00A91081">
        <w:rPr>
          <w:rFonts w:ascii="Arial" w:hAnsi="Arial" w:cs="Arial"/>
          <w:bCs/>
        </w:rPr>
        <w:t xml:space="preserve">principles of design, image development strategies, and techniques at a more sophisticated level.  Students </w:t>
      </w:r>
      <w:r w:rsidR="004E3363">
        <w:rPr>
          <w:rFonts w:ascii="Arial" w:hAnsi="Arial" w:cs="Arial"/>
          <w:bCs/>
        </w:rPr>
        <w:t>will</w:t>
      </w:r>
      <w:r w:rsidR="00A91081">
        <w:rPr>
          <w:rFonts w:ascii="Arial" w:hAnsi="Arial" w:cs="Arial"/>
          <w:bCs/>
        </w:rPr>
        <w:t xml:space="preserve"> be able to explore advanced equipment and materials, and to focus </w:t>
      </w:r>
      <w:r w:rsidR="004E3363">
        <w:rPr>
          <w:rFonts w:ascii="Arial" w:hAnsi="Arial" w:cs="Arial"/>
          <w:bCs/>
        </w:rPr>
        <w:t xml:space="preserve">in </w:t>
      </w:r>
      <w:r w:rsidR="00A91081">
        <w:rPr>
          <w:rFonts w:ascii="Arial" w:hAnsi="Arial" w:cs="Arial"/>
          <w:bCs/>
        </w:rPr>
        <w:t xml:space="preserve">on areas of interest.  </w:t>
      </w:r>
      <w:r w:rsidRPr="003E2B19">
        <w:rPr>
          <w:rStyle w:val="eop"/>
          <w:rFonts w:ascii="Arial" w:hAnsi="Arial" w:cs="Arial"/>
          <w:b/>
          <w:color w:val="000000"/>
          <w:sz w:val="22"/>
          <w:lang w:val="en-US"/>
        </w:rPr>
        <w:t xml:space="preserve">Students </w:t>
      </w:r>
      <w:proofErr w:type="gramStart"/>
      <w:r w:rsidRPr="003E2B19">
        <w:rPr>
          <w:rStyle w:val="eop"/>
          <w:rFonts w:ascii="Arial" w:hAnsi="Arial" w:cs="Arial"/>
          <w:b/>
          <w:color w:val="000000"/>
          <w:sz w:val="22"/>
          <w:lang w:val="en-US"/>
        </w:rPr>
        <w:t>are able to</w:t>
      </w:r>
      <w:proofErr w:type="gramEnd"/>
      <w:r w:rsidRPr="003E2B19">
        <w:rPr>
          <w:rStyle w:val="eop"/>
          <w:rFonts w:ascii="Arial" w:hAnsi="Arial" w:cs="Arial"/>
          <w:b/>
          <w:color w:val="000000"/>
          <w:sz w:val="22"/>
          <w:lang w:val="en-US"/>
        </w:rPr>
        <w:t xml:space="preserve"> enroll i</w:t>
      </w:r>
      <w:r>
        <w:rPr>
          <w:rStyle w:val="eop"/>
          <w:rFonts w:ascii="Arial" w:hAnsi="Arial" w:cs="Arial"/>
          <w:b/>
          <w:color w:val="000000"/>
          <w:sz w:val="22"/>
          <w:lang w:val="en-US"/>
        </w:rPr>
        <w:t xml:space="preserve">n either Photography 12: General or Photography 12: Portfolio </w:t>
      </w:r>
      <w:r w:rsidRPr="003E2B19">
        <w:rPr>
          <w:rStyle w:val="eop"/>
          <w:rFonts w:ascii="Arial" w:hAnsi="Arial" w:cs="Arial"/>
          <w:b/>
          <w:color w:val="000000"/>
          <w:sz w:val="22"/>
          <w:lang w:val="en-US"/>
        </w:rPr>
        <w:t>but not both</w:t>
      </w:r>
      <w:r>
        <w:rPr>
          <w:rStyle w:val="eop"/>
          <w:rFonts w:ascii="Arial" w:hAnsi="Arial" w:cs="Arial"/>
          <w:color w:val="000000"/>
          <w:sz w:val="22"/>
          <w:lang w:val="en-US"/>
        </w:rPr>
        <w:t>.</w:t>
      </w:r>
    </w:p>
    <w:p w14:paraId="0766E713" w14:textId="11BB8219" w:rsidR="0097545E" w:rsidRDefault="0097545E" w:rsidP="00FC6744">
      <w:pPr>
        <w:pStyle w:val="NoSpacing"/>
        <w:shd w:val="clear" w:color="auto" w:fill="FF7979"/>
        <w:tabs>
          <w:tab w:val="left" w:pos="567"/>
        </w:tabs>
        <w:ind w:left="284" w:right="333"/>
        <w:rPr>
          <w:rFonts w:ascii="Arial" w:eastAsia="Times New Roman" w:hAnsi="Arial" w:cs="Arial"/>
          <w:sz w:val="28"/>
          <w:szCs w:val="24"/>
          <w:lang w:val="en-CA"/>
        </w:rPr>
      </w:pPr>
    </w:p>
    <w:p w14:paraId="617AA36A" w14:textId="77777777" w:rsidR="0097545E" w:rsidRPr="0097545E" w:rsidRDefault="0097545E" w:rsidP="00FC6744">
      <w:pPr>
        <w:pStyle w:val="NoSpacing"/>
        <w:shd w:val="clear" w:color="auto" w:fill="FF7979"/>
        <w:tabs>
          <w:tab w:val="left" w:pos="567"/>
        </w:tabs>
        <w:ind w:left="284" w:right="333"/>
        <w:rPr>
          <w:rFonts w:ascii="Arial" w:eastAsia="Times New Roman" w:hAnsi="Arial" w:cs="Arial"/>
          <w:sz w:val="28"/>
          <w:szCs w:val="24"/>
          <w:lang w:val="en-CA"/>
        </w:rPr>
      </w:pPr>
    </w:p>
    <w:p w14:paraId="19CD3D6F" w14:textId="77777777" w:rsidR="00417102" w:rsidRDefault="00417102">
      <w:pPr>
        <w:spacing w:after="160" w:line="259" w:lineRule="auto"/>
        <w:rPr>
          <w:rFonts w:ascii="Arial" w:hAnsi="Arial" w:cs="Arial"/>
          <w:b/>
          <w:noProof/>
          <w:sz w:val="24"/>
          <w:szCs w:val="24"/>
        </w:rPr>
      </w:pPr>
      <w:r>
        <w:rPr>
          <w:rFonts w:ascii="Arial" w:hAnsi="Arial" w:cs="Arial"/>
          <w:b/>
          <w:noProof/>
          <w:sz w:val="24"/>
          <w:szCs w:val="24"/>
        </w:rPr>
        <w:br w:type="page"/>
      </w:r>
    </w:p>
    <w:p w14:paraId="71BA8996" w14:textId="77777777" w:rsidR="00C3288D" w:rsidRPr="006B3891" w:rsidRDefault="00C3288D" w:rsidP="0002220C">
      <w:pPr>
        <w:shd w:val="clear" w:color="auto" w:fill="F7CAAC" w:themeFill="accent2" w:themeFillTint="66"/>
        <w:tabs>
          <w:tab w:val="left" w:pos="567"/>
        </w:tabs>
        <w:spacing w:after="0"/>
        <w:ind w:left="284" w:right="333"/>
        <w:jc w:val="center"/>
        <w:rPr>
          <w:rFonts w:ascii="Arial" w:hAnsi="Arial" w:cs="Arial"/>
          <w:b/>
          <w:noProof/>
          <w:szCs w:val="28"/>
          <w:u w:val="single"/>
        </w:rPr>
      </w:pPr>
    </w:p>
    <w:p w14:paraId="1C3D3D86" w14:textId="77777777" w:rsidR="00C3288D" w:rsidRPr="006B3891" w:rsidRDefault="00C3288D" w:rsidP="0002220C">
      <w:pPr>
        <w:shd w:val="clear" w:color="auto" w:fill="F7CAAC" w:themeFill="accent2" w:themeFillTint="66"/>
        <w:tabs>
          <w:tab w:val="left" w:pos="567"/>
        </w:tabs>
        <w:spacing w:after="0"/>
        <w:ind w:left="284" w:right="333"/>
        <w:jc w:val="center"/>
        <w:rPr>
          <w:rFonts w:ascii="Arial" w:hAnsi="Arial" w:cs="Arial"/>
          <w:noProof/>
          <w:sz w:val="32"/>
          <w:szCs w:val="28"/>
          <w:u w:val="single"/>
        </w:rPr>
      </w:pPr>
      <w:r w:rsidRPr="006B3891">
        <w:rPr>
          <w:rFonts w:ascii="Arial" w:hAnsi="Arial" w:cs="Arial"/>
          <w:b/>
          <w:noProof/>
          <w:sz w:val="32"/>
          <w:szCs w:val="28"/>
          <w:u w:val="single"/>
        </w:rPr>
        <w:t>HOME ECONOMICS COURSES</w:t>
      </w:r>
    </w:p>
    <w:p w14:paraId="746E053C" w14:textId="77777777" w:rsidR="00C3288D" w:rsidRPr="00417102" w:rsidRDefault="00C3288D" w:rsidP="0002220C">
      <w:pPr>
        <w:pStyle w:val="NoSpacing"/>
        <w:shd w:val="clear" w:color="auto" w:fill="F7CAAC" w:themeFill="accent2" w:themeFillTint="66"/>
        <w:tabs>
          <w:tab w:val="left" w:pos="567"/>
        </w:tabs>
        <w:ind w:left="284" w:right="333"/>
        <w:rPr>
          <w:rFonts w:ascii="Arial" w:hAnsi="Arial" w:cs="Arial"/>
          <w:sz w:val="24"/>
          <w:szCs w:val="24"/>
        </w:rPr>
      </w:pPr>
    </w:p>
    <w:p w14:paraId="3BCBBA8B" w14:textId="77777777" w:rsidR="00405D3A" w:rsidRPr="00417102" w:rsidRDefault="00405D3A" w:rsidP="00405D3A">
      <w:pPr>
        <w:pStyle w:val="NoSpacing"/>
        <w:shd w:val="clear" w:color="auto" w:fill="F7CAAC" w:themeFill="accent2" w:themeFillTint="66"/>
        <w:tabs>
          <w:tab w:val="left" w:pos="567"/>
        </w:tabs>
        <w:ind w:left="284" w:right="333"/>
        <w:rPr>
          <w:rFonts w:ascii="Arial" w:hAnsi="Arial" w:cs="Arial"/>
          <w:b/>
          <w:sz w:val="24"/>
          <w:szCs w:val="24"/>
          <w:u w:val="single"/>
        </w:rPr>
      </w:pPr>
      <w:r w:rsidRPr="00417102">
        <w:rPr>
          <w:rFonts w:ascii="Arial" w:hAnsi="Arial" w:cs="Arial"/>
          <w:b/>
          <w:sz w:val="24"/>
          <w:szCs w:val="24"/>
          <w:u w:val="single"/>
        </w:rPr>
        <w:t xml:space="preserve">CHILD DEVELOPMENT AND CAREGIVING 12 (MCDAC12) </w:t>
      </w:r>
    </w:p>
    <w:p w14:paraId="2288F0AB" w14:textId="77777777" w:rsidR="002804C7" w:rsidRDefault="006A0E1F" w:rsidP="00405D3A">
      <w:pPr>
        <w:pStyle w:val="NoSpacing"/>
        <w:shd w:val="clear" w:color="auto" w:fill="F7CAAC" w:themeFill="accent2" w:themeFillTint="66"/>
        <w:tabs>
          <w:tab w:val="left" w:pos="567"/>
        </w:tabs>
        <w:ind w:left="284" w:right="333"/>
        <w:rPr>
          <w:rFonts w:ascii="Arial" w:hAnsi="Arial" w:cs="Arial"/>
          <w:sz w:val="24"/>
          <w:szCs w:val="24"/>
        </w:rPr>
      </w:pPr>
      <w:r>
        <w:rPr>
          <w:rFonts w:ascii="Arial" w:hAnsi="Arial" w:cs="Arial"/>
          <w:sz w:val="24"/>
          <w:szCs w:val="24"/>
        </w:rPr>
        <w:t xml:space="preserve">This is a sociology course designed for students in grade 11 and 12 who are interested in </w:t>
      </w:r>
    </w:p>
    <w:p w14:paraId="733DE667" w14:textId="77777777" w:rsidR="002804C7" w:rsidRDefault="006A0E1F" w:rsidP="00405D3A">
      <w:pPr>
        <w:pStyle w:val="NoSpacing"/>
        <w:shd w:val="clear" w:color="auto" w:fill="F7CAAC" w:themeFill="accent2" w:themeFillTint="66"/>
        <w:tabs>
          <w:tab w:val="left" w:pos="567"/>
        </w:tabs>
        <w:ind w:left="284" w:right="333"/>
        <w:rPr>
          <w:rFonts w:ascii="Arial" w:hAnsi="Arial" w:cs="Arial"/>
          <w:sz w:val="24"/>
          <w:szCs w:val="24"/>
        </w:rPr>
      </w:pPr>
      <w:r>
        <w:rPr>
          <w:rFonts w:ascii="Arial" w:hAnsi="Arial" w:cs="Arial"/>
          <w:sz w:val="24"/>
          <w:szCs w:val="24"/>
        </w:rPr>
        <w:t xml:space="preserve">studying infant and child development.  The main theme is parenting.  Understanding </w:t>
      </w:r>
      <w:r w:rsidR="00FB0B20">
        <w:rPr>
          <w:rFonts w:ascii="Arial" w:hAnsi="Arial" w:cs="Arial"/>
          <w:sz w:val="24"/>
          <w:szCs w:val="24"/>
        </w:rPr>
        <w:t>how to</w:t>
      </w:r>
      <w:r>
        <w:rPr>
          <w:rFonts w:ascii="Arial" w:hAnsi="Arial" w:cs="Arial"/>
          <w:sz w:val="24"/>
          <w:szCs w:val="24"/>
        </w:rPr>
        <w:t xml:space="preserve"> parent, how parenting shapes society and individuals. Topics will include pregnancy and </w:t>
      </w:r>
    </w:p>
    <w:p w14:paraId="70FF40AF" w14:textId="77777777" w:rsidR="002804C7" w:rsidRDefault="006A0E1F" w:rsidP="00405D3A">
      <w:pPr>
        <w:pStyle w:val="NoSpacing"/>
        <w:shd w:val="clear" w:color="auto" w:fill="F7CAAC" w:themeFill="accent2" w:themeFillTint="66"/>
        <w:tabs>
          <w:tab w:val="left" w:pos="567"/>
        </w:tabs>
        <w:ind w:left="284" w:right="333"/>
        <w:rPr>
          <w:rFonts w:ascii="Arial" w:hAnsi="Arial" w:cs="Arial"/>
          <w:sz w:val="24"/>
          <w:szCs w:val="24"/>
        </w:rPr>
      </w:pPr>
      <w:r>
        <w:rPr>
          <w:rFonts w:ascii="Arial" w:hAnsi="Arial" w:cs="Arial"/>
          <w:sz w:val="24"/>
          <w:szCs w:val="24"/>
        </w:rPr>
        <w:t xml:space="preserve">childbirth, the needs of infants and children, theories and stages of child development, and the rights and responsibilities of caregivers. Simulated parenthood with electronic computer babies </w:t>
      </w:r>
    </w:p>
    <w:p w14:paraId="34AC4313" w14:textId="77777777" w:rsidR="002804C7" w:rsidRDefault="006A0E1F" w:rsidP="00405D3A">
      <w:pPr>
        <w:pStyle w:val="NoSpacing"/>
        <w:shd w:val="clear" w:color="auto" w:fill="F7CAAC" w:themeFill="accent2" w:themeFillTint="66"/>
        <w:tabs>
          <w:tab w:val="left" w:pos="567"/>
        </w:tabs>
        <w:ind w:left="284" w:right="333"/>
        <w:rPr>
          <w:rFonts w:ascii="Arial" w:hAnsi="Arial" w:cs="Arial"/>
          <w:sz w:val="24"/>
          <w:szCs w:val="24"/>
        </w:rPr>
      </w:pPr>
      <w:r>
        <w:rPr>
          <w:rFonts w:ascii="Arial" w:hAnsi="Arial" w:cs="Arial"/>
          <w:sz w:val="24"/>
          <w:szCs w:val="24"/>
        </w:rPr>
        <w:t xml:space="preserve">is available.  This is an excellent course for those considering a career in human services </w:t>
      </w:r>
    </w:p>
    <w:p w14:paraId="11C04821" w14:textId="0B617403" w:rsidR="00405D3A" w:rsidRPr="00417102" w:rsidRDefault="006A0E1F" w:rsidP="00405D3A">
      <w:pPr>
        <w:pStyle w:val="NoSpacing"/>
        <w:shd w:val="clear" w:color="auto" w:fill="F7CAAC" w:themeFill="accent2" w:themeFillTint="66"/>
        <w:tabs>
          <w:tab w:val="left" w:pos="567"/>
        </w:tabs>
        <w:ind w:left="284" w:right="333"/>
        <w:rPr>
          <w:rFonts w:ascii="Arial" w:hAnsi="Arial" w:cs="Arial"/>
          <w:sz w:val="24"/>
          <w:szCs w:val="24"/>
        </w:rPr>
      </w:pPr>
      <w:r>
        <w:rPr>
          <w:rFonts w:ascii="Arial" w:hAnsi="Arial" w:cs="Arial"/>
          <w:sz w:val="24"/>
          <w:szCs w:val="24"/>
        </w:rPr>
        <w:t>(</w:t>
      </w:r>
      <w:proofErr w:type="gramStart"/>
      <w:r>
        <w:rPr>
          <w:rFonts w:ascii="Arial" w:hAnsi="Arial" w:cs="Arial"/>
          <w:sz w:val="24"/>
          <w:szCs w:val="24"/>
        </w:rPr>
        <w:t>e.g.</w:t>
      </w:r>
      <w:proofErr w:type="gramEnd"/>
      <w:r>
        <w:rPr>
          <w:rFonts w:ascii="Arial" w:hAnsi="Arial" w:cs="Arial"/>
          <w:sz w:val="24"/>
          <w:szCs w:val="24"/>
        </w:rPr>
        <w:t xml:space="preserve"> health care, counselling, social work, education, business, etc.)</w:t>
      </w:r>
    </w:p>
    <w:p w14:paraId="189BE778" w14:textId="77777777" w:rsidR="00405D3A" w:rsidRPr="00417102" w:rsidRDefault="00405D3A" w:rsidP="00405D3A">
      <w:pPr>
        <w:pStyle w:val="NoSpacing"/>
        <w:shd w:val="clear" w:color="auto" w:fill="F7CAAC" w:themeFill="accent2" w:themeFillTint="66"/>
        <w:tabs>
          <w:tab w:val="left" w:pos="567"/>
        </w:tabs>
        <w:ind w:left="284" w:right="333"/>
        <w:rPr>
          <w:rFonts w:ascii="Arial" w:hAnsi="Arial" w:cs="Arial"/>
          <w:noProof/>
          <w:sz w:val="24"/>
          <w:szCs w:val="24"/>
        </w:rPr>
      </w:pPr>
    </w:p>
    <w:p w14:paraId="300B9307" w14:textId="77777777" w:rsidR="00C3288D" w:rsidRPr="00417102" w:rsidRDefault="00C3288D" w:rsidP="0002220C">
      <w:pPr>
        <w:pStyle w:val="NoSpacing"/>
        <w:shd w:val="clear" w:color="auto" w:fill="F7CAAC" w:themeFill="accent2" w:themeFillTint="66"/>
        <w:tabs>
          <w:tab w:val="left" w:pos="567"/>
        </w:tabs>
        <w:ind w:left="284" w:right="333"/>
        <w:rPr>
          <w:rFonts w:ascii="Arial" w:hAnsi="Arial" w:cs="Arial"/>
          <w:b/>
          <w:noProof/>
          <w:sz w:val="24"/>
          <w:szCs w:val="24"/>
          <w:u w:val="single"/>
        </w:rPr>
      </w:pPr>
      <w:r w:rsidRPr="00417102">
        <w:rPr>
          <w:rFonts w:ascii="Arial" w:hAnsi="Arial" w:cs="Arial"/>
          <w:b/>
          <w:noProof/>
          <w:sz w:val="24"/>
          <w:szCs w:val="24"/>
          <w:u w:val="single"/>
        </w:rPr>
        <w:t>FOOD STUDIES 11 (MFOOD 11)</w:t>
      </w:r>
    </w:p>
    <w:p w14:paraId="4714425E" w14:textId="6A5058ED" w:rsidR="00C3288D" w:rsidRPr="00417102" w:rsidRDefault="00A93E81" w:rsidP="0002220C">
      <w:pPr>
        <w:pStyle w:val="NoSpacing"/>
        <w:shd w:val="clear" w:color="auto" w:fill="F7CAAC" w:themeFill="accent2" w:themeFillTint="66"/>
        <w:tabs>
          <w:tab w:val="left" w:pos="567"/>
        </w:tabs>
        <w:ind w:left="284" w:right="333"/>
        <w:rPr>
          <w:rFonts w:ascii="Arial" w:hAnsi="Arial" w:cs="Arial"/>
          <w:sz w:val="24"/>
          <w:szCs w:val="24"/>
        </w:rPr>
      </w:pPr>
      <w:r>
        <w:rPr>
          <w:rFonts w:ascii="Arial" w:hAnsi="Arial" w:cs="Arial"/>
          <w:noProof/>
          <w:sz w:val="24"/>
          <w:szCs w:val="24"/>
        </w:rPr>
        <w:t>This course is for students with some food and cooking skills who want to develop beyond the basics.  Students will take part in challenging labs and various meal and recipe design opportunities.  They will learn about ingredients proportions, temperatures, and preparation methods and understand how to develop and modify recipies.  Other fascinating topics such as food security, food recalls, cultural appropriation, food labelling, and food marketing will be covered.</w:t>
      </w:r>
    </w:p>
    <w:p w14:paraId="6F42ED48" w14:textId="77777777" w:rsidR="00C3288D" w:rsidRPr="00417102" w:rsidRDefault="00C3288D" w:rsidP="0002220C">
      <w:pPr>
        <w:pStyle w:val="NoSpacing"/>
        <w:shd w:val="clear" w:color="auto" w:fill="F7CAAC" w:themeFill="accent2" w:themeFillTint="66"/>
        <w:tabs>
          <w:tab w:val="left" w:pos="567"/>
        </w:tabs>
        <w:ind w:left="284" w:right="333"/>
        <w:rPr>
          <w:rFonts w:ascii="Arial" w:hAnsi="Arial" w:cs="Arial"/>
          <w:b/>
          <w:sz w:val="24"/>
          <w:szCs w:val="24"/>
          <w:u w:val="single"/>
        </w:rPr>
      </w:pPr>
    </w:p>
    <w:p w14:paraId="7595DAE4" w14:textId="77777777" w:rsidR="002562E1" w:rsidRPr="00417102" w:rsidRDefault="002562E1" w:rsidP="002562E1">
      <w:pPr>
        <w:pStyle w:val="NoSpacing"/>
        <w:shd w:val="clear" w:color="auto" w:fill="F7CAAC" w:themeFill="accent2" w:themeFillTint="66"/>
        <w:tabs>
          <w:tab w:val="left" w:pos="567"/>
        </w:tabs>
        <w:ind w:left="284" w:right="333"/>
        <w:rPr>
          <w:rFonts w:ascii="Arial" w:hAnsi="Arial" w:cs="Arial"/>
          <w:b/>
          <w:noProof/>
          <w:sz w:val="24"/>
          <w:szCs w:val="24"/>
          <w:u w:val="single"/>
        </w:rPr>
      </w:pPr>
      <w:r w:rsidRPr="00417102">
        <w:rPr>
          <w:rFonts w:ascii="Arial" w:hAnsi="Arial" w:cs="Arial"/>
          <w:b/>
          <w:noProof/>
          <w:sz w:val="24"/>
          <w:szCs w:val="24"/>
          <w:u w:val="single"/>
        </w:rPr>
        <w:t>FOOD STUDIES 12 (MFOOD 12)</w:t>
      </w:r>
    </w:p>
    <w:p w14:paraId="10FB40DC" w14:textId="5DF40B4E" w:rsidR="002562E1" w:rsidRPr="00417102" w:rsidRDefault="00A93E81" w:rsidP="002562E1">
      <w:pPr>
        <w:pStyle w:val="NoSpacing"/>
        <w:shd w:val="clear" w:color="auto" w:fill="F7CAAC" w:themeFill="accent2" w:themeFillTint="66"/>
        <w:tabs>
          <w:tab w:val="left" w:pos="567"/>
        </w:tabs>
        <w:ind w:left="284" w:right="333"/>
        <w:rPr>
          <w:rFonts w:ascii="Arial" w:hAnsi="Arial" w:cs="Arial"/>
          <w:sz w:val="24"/>
          <w:szCs w:val="24"/>
        </w:rPr>
      </w:pPr>
      <w:r>
        <w:rPr>
          <w:rFonts w:ascii="Arial" w:hAnsi="Arial" w:cs="Arial"/>
          <w:noProof/>
          <w:sz w:val="24"/>
          <w:szCs w:val="24"/>
        </w:rPr>
        <w:t>Take your food preparation skills to new levels in Food Studies 12.  Emphasis is on the ability to use advance knowledge and skills in food preparaton to design original recipes and menus.  Socia</w:t>
      </w:r>
      <w:r w:rsidR="001E4166">
        <w:rPr>
          <w:rFonts w:ascii="Arial" w:hAnsi="Arial" w:cs="Arial"/>
          <w:noProof/>
          <w:sz w:val="24"/>
          <w:szCs w:val="24"/>
        </w:rPr>
        <w:t>l,</w:t>
      </w:r>
      <w:r>
        <w:rPr>
          <w:rFonts w:ascii="Arial" w:hAnsi="Arial" w:cs="Arial"/>
          <w:noProof/>
          <w:sz w:val="24"/>
          <w:szCs w:val="24"/>
        </w:rPr>
        <w:t xml:space="preserve"> cultural, health, economic, and aesthetic aspect</w:t>
      </w:r>
      <w:r w:rsidR="001E4166">
        <w:rPr>
          <w:rFonts w:ascii="Arial" w:hAnsi="Arial" w:cs="Arial"/>
          <w:noProof/>
          <w:sz w:val="24"/>
          <w:szCs w:val="24"/>
        </w:rPr>
        <w:t>s of food will be discussed in depth.  This course also provides an opportunity to explore future career options in the food industry and to develop an individual food philosophy.</w:t>
      </w:r>
    </w:p>
    <w:p w14:paraId="11F3FE48" w14:textId="77777777" w:rsidR="002562E1" w:rsidRPr="00417102" w:rsidRDefault="002562E1" w:rsidP="0002220C">
      <w:pPr>
        <w:pStyle w:val="NoSpacing"/>
        <w:shd w:val="clear" w:color="auto" w:fill="F7CAAC" w:themeFill="accent2" w:themeFillTint="66"/>
        <w:tabs>
          <w:tab w:val="left" w:pos="567"/>
        </w:tabs>
        <w:ind w:left="284" w:right="333"/>
        <w:rPr>
          <w:rFonts w:ascii="Arial" w:hAnsi="Arial" w:cs="Arial"/>
          <w:b/>
          <w:sz w:val="24"/>
          <w:szCs w:val="24"/>
          <w:u w:val="single"/>
        </w:rPr>
      </w:pPr>
    </w:p>
    <w:p w14:paraId="586ED923" w14:textId="77777777" w:rsidR="00C3288D" w:rsidRPr="00417102" w:rsidRDefault="00C3288D" w:rsidP="0002220C">
      <w:pPr>
        <w:pStyle w:val="NoSpacing"/>
        <w:shd w:val="clear" w:color="auto" w:fill="F7CAAC" w:themeFill="accent2" w:themeFillTint="66"/>
        <w:tabs>
          <w:tab w:val="left" w:pos="567"/>
        </w:tabs>
        <w:ind w:left="284" w:right="333"/>
        <w:rPr>
          <w:rFonts w:ascii="Arial" w:hAnsi="Arial" w:cs="Arial"/>
          <w:b/>
          <w:sz w:val="24"/>
          <w:szCs w:val="24"/>
          <w:u w:val="single"/>
        </w:rPr>
      </w:pPr>
      <w:r w:rsidRPr="00417102">
        <w:rPr>
          <w:rFonts w:ascii="Arial" w:hAnsi="Arial" w:cs="Arial"/>
          <w:b/>
          <w:sz w:val="24"/>
          <w:szCs w:val="24"/>
          <w:u w:val="single"/>
        </w:rPr>
        <w:t>INTERPERSONAL AND FAMILY RELATIONSHIPS 11 (MIAFR11)</w:t>
      </w:r>
    </w:p>
    <w:p w14:paraId="70ECA48D" w14:textId="77777777" w:rsidR="004A198E" w:rsidRDefault="00D63CB4" w:rsidP="0002220C">
      <w:pPr>
        <w:pStyle w:val="NoSpacing"/>
        <w:shd w:val="clear" w:color="auto" w:fill="F7CAAC" w:themeFill="accent2" w:themeFillTint="66"/>
        <w:tabs>
          <w:tab w:val="left" w:pos="567"/>
        </w:tabs>
        <w:ind w:left="284" w:right="333"/>
        <w:rPr>
          <w:rFonts w:ascii="Arial" w:hAnsi="Arial" w:cs="Arial"/>
          <w:sz w:val="24"/>
          <w:szCs w:val="24"/>
        </w:rPr>
      </w:pPr>
      <w:r>
        <w:rPr>
          <w:rFonts w:ascii="Arial" w:hAnsi="Arial" w:cs="Arial"/>
          <w:sz w:val="24"/>
          <w:szCs w:val="24"/>
        </w:rPr>
        <w:t>This is a sociology course designed for students in grades 10 to 12 who w</w:t>
      </w:r>
      <w:r w:rsidR="00EA4F1C">
        <w:rPr>
          <w:rFonts w:ascii="Arial" w:hAnsi="Arial" w:cs="Arial"/>
          <w:sz w:val="24"/>
          <w:szCs w:val="24"/>
        </w:rPr>
        <w:t>ish</w:t>
      </w:r>
      <w:r>
        <w:rPr>
          <w:rFonts w:ascii="Arial" w:hAnsi="Arial" w:cs="Arial"/>
          <w:sz w:val="24"/>
          <w:szCs w:val="24"/>
        </w:rPr>
        <w:t xml:space="preserve"> to study human </w:t>
      </w:r>
      <w:proofErr w:type="spellStart"/>
      <w:r>
        <w:rPr>
          <w:rFonts w:ascii="Arial" w:hAnsi="Arial" w:cs="Arial"/>
          <w:sz w:val="24"/>
          <w:szCs w:val="24"/>
        </w:rPr>
        <w:t>behaviour</w:t>
      </w:r>
      <w:proofErr w:type="spellEnd"/>
      <w:r>
        <w:rPr>
          <w:rFonts w:ascii="Arial" w:hAnsi="Arial" w:cs="Arial"/>
          <w:sz w:val="24"/>
          <w:szCs w:val="24"/>
        </w:rPr>
        <w:t xml:space="preserve">, </w:t>
      </w:r>
      <w:proofErr w:type="gramStart"/>
      <w:r>
        <w:rPr>
          <w:rFonts w:ascii="Arial" w:hAnsi="Arial" w:cs="Arial"/>
          <w:sz w:val="24"/>
          <w:szCs w:val="24"/>
        </w:rPr>
        <w:t>development</w:t>
      </w:r>
      <w:proofErr w:type="gramEnd"/>
      <w:r>
        <w:rPr>
          <w:rFonts w:ascii="Arial" w:hAnsi="Arial" w:cs="Arial"/>
          <w:sz w:val="24"/>
          <w:szCs w:val="24"/>
        </w:rPr>
        <w:t xml:space="preserve"> and relationships.  It explores human societies and how over time </w:t>
      </w:r>
    </w:p>
    <w:p w14:paraId="3DA6BDD5" w14:textId="77777777" w:rsidR="004A198E" w:rsidRDefault="00D63CB4" w:rsidP="0002220C">
      <w:pPr>
        <w:pStyle w:val="NoSpacing"/>
        <w:shd w:val="clear" w:color="auto" w:fill="F7CAAC" w:themeFill="accent2" w:themeFillTint="66"/>
        <w:tabs>
          <w:tab w:val="left" w:pos="567"/>
        </w:tabs>
        <w:ind w:left="284" w:right="333"/>
        <w:rPr>
          <w:rFonts w:ascii="Arial" w:hAnsi="Arial" w:cs="Arial"/>
          <w:sz w:val="24"/>
          <w:szCs w:val="24"/>
        </w:rPr>
      </w:pPr>
      <w:r>
        <w:rPr>
          <w:rFonts w:ascii="Arial" w:hAnsi="Arial" w:cs="Arial"/>
          <w:sz w:val="24"/>
          <w:szCs w:val="24"/>
        </w:rPr>
        <w:t xml:space="preserve">change is always occurring. What drives social change?  Who advocates it?  Why is it important </w:t>
      </w:r>
    </w:p>
    <w:p w14:paraId="22695EC5" w14:textId="77777777" w:rsidR="004A198E" w:rsidRDefault="00D63CB4" w:rsidP="0002220C">
      <w:pPr>
        <w:pStyle w:val="NoSpacing"/>
        <w:shd w:val="clear" w:color="auto" w:fill="F7CAAC" w:themeFill="accent2" w:themeFillTint="66"/>
        <w:tabs>
          <w:tab w:val="left" w:pos="567"/>
        </w:tabs>
        <w:ind w:left="284" w:right="333"/>
        <w:rPr>
          <w:rFonts w:ascii="Arial" w:hAnsi="Arial" w:cs="Arial"/>
          <w:sz w:val="24"/>
          <w:szCs w:val="24"/>
        </w:rPr>
      </w:pPr>
      <w:r>
        <w:rPr>
          <w:rFonts w:ascii="Arial" w:hAnsi="Arial" w:cs="Arial"/>
          <w:sz w:val="24"/>
          <w:szCs w:val="24"/>
        </w:rPr>
        <w:t xml:space="preserve">to study change?  Why do people behave the way they do?  Does society create criminals?  </w:t>
      </w:r>
    </w:p>
    <w:p w14:paraId="323AB54B" w14:textId="77777777" w:rsidR="004A198E" w:rsidRDefault="00D63CB4" w:rsidP="0002220C">
      <w:pPr>
        <w:pStyle w:val="NoSpacing"/>
        <w:shd w:val="clear" w:color="auto" w:fill="F7CAAC" w:themeFill="accent2" w:themeFillTint="66"/>
        <w:tabs>
          <w:tab w:val="left" w:pos="567"/>
        </w:tabs>
        <w:ind w:left="284" w:right="333"/>
        <w:rPr>
          <w:rFonts w:ascii="Arial" w:hAnsi="Arial" w:cs="Arial"/>
          <w:sz w:val="24"/>
          <w:szCs w:val="24"/>
        </w:rPr>
      </w:pPr>
      <w:r>
        <w:rPr>
          <w:rFonts w:ascii="Arial" w:hAnsi="Arial" w:cs="Arial"/>
          <w:sz w:val="24"/>
          <w:szCs w:val="24"/>
        </w:rPr>
        <w:t xml:space="preserve">These are some of the questions explored.  Some topics such as love and relationships, the interactive nature of self and family, personality theories, communication styles, types of interpersonal and family relationships, components of healthy/unsafe relationships, and factors involved in ending relationships will be studied.  Though general topics </w:t>
      </w:r>
      <w:r w:rsidR="00EA4F1C">
        <w:rPr>
          <w:rFonts w:ascii="Arial" w:hAnsi="Arial" w:cs="Arial"/>
          <w:sz w:val="24"/>
          <w:szCs w:val="24"/>
        </w:rPr>
        <w:t>a</w:t>
      </w:r>
      <w:r>
        <w:rPr>
          <w:rFonts w:ascii="Arial" w:hAnsi="Arial" w:cs="Arial"/>
          <w:sz w:val="24"/>
          <w:szCs w:val="24"/>
        </w:rPr>
        <w:t xml:space="preserve">re decided the content </w:t>
      </w:r>
    </w:p>
    <w:p w14:paraId="58A0396A" w14:textId="77777777" w:rsidR="004A198E" w:rsidRDefault="00D63CB4" w:rsidP="0002220C">
      <w:pPr>
        <w:pStyle w:val="NoSpacing"/>
        <w:shd w:val="clear" w:color="auto" w:fill="F7CAAC" w:themeFill="accent2" w:themeFillTint="66"/>
        <w:tabs>
          <w:tab w:val="left" w:pos="567"/>
        </w:tabs>
        <w:ind w:left="284" w:right="333"/>
        <w:rPr>
          <w:rFonts w:ascii="Arial" w:hAnsi="Arial" w:cs="Arial"/>
          <w:sz w:val="24"/>
          <w:szCs w:val="24"/>
        </w:rPr>
      </w:pPr>
      <w:r>
        <w:rPr>
          <w:rFonts w:ascii="Arial" w:hAnsi="Arial" w:cs="Arial"/>
          <w:sz w:val="24"/>
          <w:szCs w:val="24"/>
        </w:rPr>
        <w:t xml:space="preserve">for the topics is student driven.  Student </w:t>
      </w:r>
      <w:r w:rsidR="00F50903">
        <w:rPr>
          <w:rFonts w:ascii="Arial" w:hAnsi="Arial" w:cs="Arial"/>
          <w:sz w:val="24"/>
          <w:szCs w:val="24"/>
        </w:rPr>
        <w:t>interest</w:t>
      </w:r>
      <w:r>
        <w:rPr>
          <w:rFonts w:ascii="Arial" w:hAnsi="Arial" w:cs="Arial"/>
          <w:sz w:val="24"/>
          <w:szCs w:val="24"/>
        </w:rPr>
        <w:t xml:space="preserve"> will be asked to create the content for the course.  This is a good course for those who have an interest in counselling, social work, or </w:t>
      </w:r>
      <w:r w:rsidR="00EA4F1C">
        <w:rPr>
          <w:rFonts w:ascii="Arial" w:hAnsi="Arial" w:cs="Arial"/>
          <w:sz w:val="24"/>
          <w:szCs w:val="24"/>
        </w:rPr>
        <w:t>education</w:t>
      </w:r>
      <w:r>
        <w:rPr>
          <w:rFonts w:ascii="Arial" w:hAnsi="Arial" w:cs="Arial"/>
          <w:sz w:val="24"/>
          <w:szCs w:val="24"/>
        </w:rPr>
        <w:t xml:space="preserve">.  </w:t>
      </w:r>
    </w:p>
    <w:p w14:paraId="2F8CEA69" w14:textId="1149D5EA" w:rsidR="00C3288D" w:rsidRPr="00417102" w:rsidRDefault="00D63CB4" w:rsidP="0002220C">
      <w:pPr>
        <w:pStyle w:val="NoSpacing"/>
        <w:shd w:val="clear" w:color="auto" w:fill="F7CAAC" w:themeFill="accent2" w:themeFillTint="66"/>
        <w:tabs>
          <w:tab w:val="left" w:pos="567"/>
        </w:tabs>
        <w:ind w:left="284" w:right="333"/>
        <w:rPr>
          <w:rFonts w:ascii="Arial" w:hAnsi="Arial" w:cs="Arial"/>
          <w:sz w:val="24"/>
          <w:szCs w:val="24"/>
        </w:rPr>
      </w:pPr>
      <w:r>
        <w:rPr>
          <w:rFonts w:ascii="Arial" w:hAnsi="Arial" w:cs="Arial"/>
          <w:sz w:val="24"/>
          <w:szCs w:val="24"/>
        </w:rPr>
        <w:t xml:space="preserve">Or for anyone who is simply interested in human </w:t>
      </w:r>
      <w:r w:rsidR="00F50903">
        <w:rPr>
          <w:rFonts w:ascii="Arial" w:hAnsi="Arial" w:cs="Arial"/>
          <w:sz w:val="24"/>
          <w:szCs w:val="24"/>
        </w:rPr>
        <w:t>behavior</w:t>
      </w:r>
      <w:r>
        <w:rPr>
          <w:rFonts w:ascii="Arial" w:hAnsi="Arial" w:cs="Arial"/>
          <w:sz w:val="24"/>
          <w:szCs w:val="24"/>
        </w:rPr>
        <w:t xml:space="preserve"> and societal functions.</w:t>
      </w:r>
    </w:p>
    <w:p w14:paraId="4C0977B0" w14:textId="4FA243EF" w:rsidR="00C3288D" w:rsidRDefault="00C3288D" w:rsidP="0002220C">
      <w:pPr>
        <w:pStyle w:val="NoSpacing"/>
        <w:shd w:val="clear" w:color="auto" w:fill="F7CAAC" w:themeFill="accent2" w:themeFillTint="66"/>
        <w:tabs>
          <w:tab w:val="left" w:pos="567"/>
        </w:tabs>
        <w:ind w:left="284" w:right="333"/>
        <w:rPr>
          <w:rFonts w:ascii="Arial" w:hAnsi="Arial" w:cs="Arial"/>
          <w:sz w:val="24"/>
          <w:szCs w:val="24"/>
        </w:rPr>
      </w:pPr>
    </w:p>
    <w:p w14:paraId="1F1510E0" w14:textId="06352E2E" w:rsidR="00E60C49" w:rsidRDefault="00E60C49" w:rsidP="0002220C">
      <w:pPr>
        <w:pStyle w:val="NoSpacing"/>
        <w:shd w:val="clear" w:color="auto" w:fill="F7CAAC" w:themeFill="accent2" w:themeFillTint="66"/>
        <w:tabs>
          <w:tab w:val="left" w:pos="567"/>
        </w:tabs>
        <w:ind w:left="284" w:right="333"/>
        <w:rPr>
          <w:rFonts w:ascii="Arial" w:hAnsi="Arial" w:cs="Arial"/>
          <w:sz w:val="24"/>
          <w:szCs w:val="24"/>
        </w:rPr>
      </w:pPr>
    </w:p>
    <w:p w14:paraId="41395528" w14:textId="4F84AD15" w:rsidR="00E60C49" w:rsidRDefault="00E60C49" w:rsidP="00E60C49">
      <w:pPr>
        <w:pStyle w:val="NoSpacing"/>
        <w:tabs>
          <w:tab w:val="left" w:pos="567"/>
        </w:tabs>
        <w:ind w:left="284" w:right="333"/>
        <w:rPr>
          <w:rFonts w:ascii="Arial" w:hAnsi="Arial" w:cs="Arial"/>
          <w:sz w:val="24"/>
          <w:szCs w:val="24"/>
        </w:rPr>
      </w:pPr>
    </w:p>
    <w:p w14:paraId="2FF0D865" w14:textId="45AA6565" w:rsidR="00E60C49" w:rsidRDefault="00E60C49" w:rsidP="00E60C49">
      <w:pPr>
        <w:pStyle w:val="NoSpacing"/>
        <w:tabs>
          <w:tab w:val="left" w:pos="567"/>
        </w:tabs>
        <w:ind w:left="284" w:right="333"/>
        <w:rPr>
          <w:rFonts w:ascii="Arial" w:hAnsi="Arial" w:cs="Arial"/>
          <w:sz w:val="24"/>
          <w:szCs w:val="24"/>
        </w:rPr>
      </w:pPr>
    </w:p>
    <w:p w14:paraId="2F6C794D" w14:textId="48D45BA6" w:rsidR="00E60C49" w:rsidRDefault="00E60C49" w:rsidP="00F45A61">
      <w:pPr>
        <w:pStyle w:val="NoSpacing"/>
        <w:tabs>
          <w:tab w:val="left" w:pos="567"/>
        </w:tabs>
        <w:ind w:right="333"/>
        <w:rPr>
          <w:rFonts w:ascii="Arial" w:hAnsi="Arial" w:cs="Arial"/>
          <w:sz w:val="24"/>
          <w:szCs w:val="24"/>
        </w:rPr>
      </w:pPr>
    </w:p>
    <w:p w14:paraId="15CCB943" w14:textId="69EBFD87" w:rsidR="00220E14" w:rsidRDefault="00220E14" w:rsidP="00F45A61">
      <w:pPr>
        <w:pStyle w:val="NoSpacing"/>
        <w:tabs>
          <w:tab w:val="left" w:pos="567"/>
        </w:tabs>
        <w:ind w:right="333"/>
        <w:rPr>
          <w:rFonts w:ascii="Arial" w:hAnsi="Arial" w:cs="Arial"/>
          <w:sz w:val="24"/>
          <w:szCs w:val="24"/>
        </w:rPr>
      </w:pPr>
    </w:p>
    <w:p w14:paraId="1D6A1B1B" w14:textId="240319B1" w:rsidR="00220E14" w:rsidRDefault="00220E14" w:rsidP="00F45A61">
      <w:pPr>
        <w:pStyle w:val="NoSpacing"/>
        <w:tabs>
          <w:tab w:val="left" w:pos="567"/>
        </w:tabs>
        <w:ind w:right="333"/>
        <w:rPr>
          <w:rFonts w:ascii="Arial" w:hAnsi="Arial" w:cs="Arial"/>
          <w:sz w:val="24"/>
          <w:szCs w:val="24"/>
        </w:rPr>
      </w:pPr>
    </w:p>
    <w:p w14:paraId="25FD6987" w14:textId="77777777" w:rsidR="000A6CFE" w:rsidRDefault="000A6CFE" w:rsidP="00F45A61">
      <w:pPr>
        <w:pStyle w:val="NoSpacing"/>
        <w:tabs>
          <w:tab w:val="left" w:pos="567"/>
        </w:tabs>
        <w:ind w:right="333"/>
        <w:rPr>
          <w:rFonts w:ascii="Arial" w:hAnsi="Arial" w:cs="Arial"/>
          <w:sz w:val="24"/>
          <w:szCs w:val="24"/>
        </w:rPr>
      </w:pPr>
    </w:p>
    <w:p w14:paraId="2582AB8E" w14:textId="77777777" w:rsidR="00E60C49" w:rsidRPr="00417102" w:rsidRDefault="00E60C49" w:rsidP="0002220C">
      <w:pPr>
        <w:pStyle w:val="NoSpacing"/>
        <w:shd w:val="clear" w:color="auto" w:fill="F7CAAC" w:themeFill="accent2" w:themeFillTint="66"/>
        <w:tabs>
          <w:tab w:val="left" w:pos="567"/>
        </w:tabs>
        <w:ind w:left="284" w:right="333"/>
        <w:rPr>
          <w:rFonts w:ascii="Arial" w:hAnsi="Arial" w:cs="Arial"/>
          <w:sz w:val="24"/>
          <w:szCs w:val="24"/>
        </w:rPr>
      </w:pPr>
    </w:p>
    <w:p w14:paraId="224187F6" w14:textId="77777777" w:rsidR="00C3288D" w:rsidRPr="00417102" w:rsidRDefault="00C3288D" w:rsidP="0002220C">
      <w:pPr>
        <w:pStyle w:val="NoSpacing"/>
        <w:shd w:val="clear" w:color="auto" w:fill="F7CAAC" w:themeFill="accent2" w:themeFillTint="66"/>
        <w:tabs>
          <w:tab w:val="left" w:pos="567"/>
        </w:tabs>
        <w:ind w:left="284" w:right="333"/>
        <w:rPr>
          <w:rFonts w:ascii="Arial" w:eastAsia="Arial Unicode MS" w:hAnsi="Arial" w:cs="Arial"/>
          <w:b/>
          <w:color w:val="000000"/>
          <w:sz w:val="24"/>
          <w:szCs w:val="24"/>
          <w:u w:val="single"/>
          <w:bdr w:val="nil"/>
        </w:rPr>
      </w:pPr>
      <w:r w:rsidRPr="00417102">
        <w:rPr>
          <w:rFonts w:ascii="Arial" w:eastAsia="Arial Unicode MS" w:hAnsi="Arial" w:cs="Arial"/>
          <w:b/>
          <w:color w:val="000000"/>
          <w:sz w:val="24"/>
          <w:szCs w:val="24"/>
          <w:u w:val="single"/>
          <w:bdr w:val="nil"/>
        </w:rPr>
        <w:t>PSYCHOLOGY 11 (YPSYC1A1)</w:t>
      </w:r>
    </w:p>
    <w:p w14:paraId="1FEC8E27" w14:textId="77777777" w:rsidR="004A198E" w:rsidRDefault="00C3288D" w:rsidP="0002220C">
      <w:pPr>
        <w:pStyle w:val="NoSpacing"/>
        <w:shd w:val="clear" w:color="auto" w:fill="F7CAAC" w:themeFill="accent2" w:themeFillTint="66"/>
        <w:tabs>
          <w:tab w:val="left" w:pos="567"/>
        </w:tabs>
        <w:ind w:left="284" w:right="333"/>
        <w:rPr>
          <w:rFonts w:ascii="Arial" w:hAnsi="Arial" w:cs="Arial"/>
          <w:noProof/>
          <w:sz w:val="24"/>
          <w:szCs w:val="24"/>
        </w:rPr>
      </w:pPr>
      <w:r w:rsidRPr="00417102">
        <w:rPr>
          <w:rFonts w:ascii="Arial" w:hAnsi="Arial" w:cs="Arial"/>
          <w:noProof/>
          <w:sz w:val="24"/>
          <w:szCs w:val="24"/>
        </w:rPr>
        <w:t xml:space="preserve">How do drugs affect a person’s brain? What is it like to have schizophrenia? How controlled are you by forces you are not aware of? How can you reduce anxiety? How much does your </w:t>
      </w:r>
    </w:p>
    <w:p w14:paraId="4709A6DB" w14:textId="15C77552" w:rsidR="00C3288D" w:rsidRPr="00417102" w:rsidRDefault="00C3288D" w:rsidP="0002220C">
      <w:pPr>
        <w:pStyle w:val="NoSpacing"/>
        <w:shd w:val="clear" w:color="auto" w:fill="F7CAAC" w:themeFill="accent2" w:themeFillTint="66"/>
        <w:tabs>
          <w:tab w:val="left" w:pos="567"/>
        </w:tabs>
        <w:ind w:left="284" w:right="333"/>
        <w:rPr>
          <w:rFonts w:ascii="Arial" w:hAnsi="Arial" w:cs="Arial"/>
          <w:noProof/>
          <w:sz w:val="24"/>
          <w:szCs w:val="24"/>
        </w:rPr>
      </w:pPr>
      <w:r w:rsidRPr="00417102">
        <w:rPr>
          <w:rFonts w:ascii="Arial" w:hAnsi="Arial" w:cs="Arial"/>
          <w:noProof/>
          <w:sz w:val="24"/>
          <w:szCs w:val="24"/>
        </w:rPr>
        <w:t>childhood affect you now? These are some of the questions that are explored in Psychology 11.  This course is designed to give students an introduction to psychology, while focusing on applicable skills and will change the way you see the world.</w:t>
      </w:r>
    </w:p>
    <w:p w14:paraId="58530C21" w14:textId="77777777" w:rsidR="002562E1" w:rsidRPr="00417102" w:rsidRDefault="002562E1" w:rsidP="0002220C">
      <w:pPr>
        <w:pStyle w:val="NoSpacing"/>
        <w:shd w:val="clear" w:color="auto" w:fill="F7CAAC" w:themeFill="accent2" w:themeFillTint="66"/>
        <w:tabs>
          <w:tab w:val="left" w:pos="567"/>
        </w:tabs>
        <w:ind w:left="284" w:right="333"/>
        <w:rPr>
          <w:rFonts w:ascii="Arial" w:hAnsi="Arial" w:cs="Arial"/>
          <w:noProof/>
          <w:sz w:val="24"/>
          <w:szCs w:val="24"/>
        </w:rPr>
      </w:pPr>
    </w:p>
    <w:p w14:paraId="05052F66" w14:textId="77777777" w:rsidR="00C3288D" w:rsidRPr="00417102" w:rsidRDefault="00C3288D" w:rsidP="0002220C">
      <w:pPr>
        <w:pStyle w:val="NoSpacing"/>
        <w:shd w:val="clear" w:color="auto" w:fill="F7CAAC" w:themeFill="accent2" w:themeFillTint="66"/>
        <w:tabs>
          <w:tab w:val="left" w:pos="567"/>
        </w:tabs>
        <w:ind w:left="284" w:right="333"/>
        <w:rPr>
          <w:rFonts w:ascii="Arial" w:eastAsia="Arial Unicode MS" w:hAnsi="Arial" w:cs="Arial"/>
          <w:b/>
          <w:bCs/>
          <w:color w:val="000000"/>
          <w:sz w:val="24"/>
          <w:szCs w:val="24"/>
          <w:u w:val="single"/>
          <w:bdr w:val="nil"/>
        </w:rPr>
      </w:pPr>
      <w:r w:rsidRPr="00417102">
        <w:rPr>
          <w:rFonts w:ascii="Arial" w:eastAsia="Arial Unicode MS" w:hAnsi="Arial" w:cs="Arial"/>
          <w:b/>
          <w:bCs/>
          <w:color w:val="000000"/>
          <w:sz w:val="24"/>
          <w:szCs w:val="24"/>
          <w:u w:val="single"/>
          <w:bdr w:val="nil"/>
        </w:rPr>
        <w:t>PSYCHOLOGY 12 (YPSYC2A)</w:t>
      </w:r>
    </w:p>
    <w:p w14:paraId="5AC79515" w14:textId="77777777" w:rsidR="004A198E" w:rsidRDefault="00C3288D" w:rsidP="0002220C">
      <w:pPr>
        <w:pStyle w:val="NoSpacing"/>
        <w:shd w:val="clear" w:color="auto" w:fill="F7CAAC" w:themeFill="accent2" w:themeFillTint="66"/>
        <w:tabs>
          <w:tab w:val="left" w:pos="567"/>
        </w:tabs>
        <w:ind w:left="284" w:right="333"/>
        <w:rPr>
          <w:rFonts w:ascii="Arial" w:hAnsi="Arial" w:cs="Arial"/>
          <w:noProof/>
          <w:sz w:val="24"/>
          <w:szCs w:val="24"/>
        </w:rPr>
      </w:pPr>
      <w:r w:rsidRPr="00417102">
        <w:rPr>
          <w:rFonts w:ascii="Arial" w:hAnsi="Arial" w:cs="Arial"/>
          <w:noProof/>
          <w:sz w:val="24"/>
          <w:szCs w:val="24"/>
        </w:rPr>
        <w:t xml:space="preserve">What causes people to join cults? How do advertisers target you? How can you build better communication skills? How can you best help people who are in psychological distress? How </w:t>
      </w:r>
    </w:p>
    <w:p w14:paraId="32F814A0" w14:textId="51162CF5" w:rsidR="002562E1" w:rsidRPr="00417102" w:rsidRDefault="00C3288D" w:rsidP="0002220C">
      <w:pPr>
        <w:pStyle w:val="NoSpacing"/>
        <w:shd w:val="clear" w:color="auto" w:fill="F7CAAC" w:themeFill="accent2" w:themeFillTint="66"/>
        <w:tabs>
          <w:tab w:val="left" w:pos="567"/>
        </w:tabs>
        <w:ind w:left="284" w:right="333"/>
        <w:rPr>
          <w:rFonts w:ascii="Arial" w:hAnsi="Arial" w:cs="Arial"/>
          <w:noProof/>
          <w:sz w:val="24"/>
          <w:szCs w:val="24"/>
        </w:rPr>
      </w:pPr>
      <w:r w:rsidRPr="00417102">
        <w:rPr>
          <w:rFonts w:ascii="Arial" w:hAnsi="Arial" w:cs="Arial"/>
          <w:noProof/>
          <w:sz w:val="24"/>
          <w:szCs w:val="24"/>
        </w:rPr>
        <w:t>does attraction work? What are the “love languages”? These are some of the questions that are explored in Psychology 12. This course is designed to build on students’ knowledge and further their ability to understand the world using a psychological mindset.</w:t>
      </w:r>
    </w:p>
    <w:p w14:paraId="17DF31DB" w14:textId="77777777" w:rsidR="00417102" w:rsidRPr="00417102" w:rsidRDefault="00417102" w:rsidP="00E60C49">
      <w:pPr>
        <w:pStyle w:val="NoSpacing"/>
        <w:shd w:val="clear" w:color="auto" w:fill="F7CAAC" w:themeFill="accent2" w:themeFillTint="66"/>
        <w:tabs>
          <w:tab w:val="left" w:pos="567"/>
        </w:tabs>
        <w:ind w:left="284" w:right="333"/>
        <w:rPr>
          <w:rFonts w:ascii="Arial" w:hAnsi="Arial" w:cs="Arial"/>
          <w:noProof/>
          <w:sz w:val="24"/>
          <w:szCs w:val="24"/>
        </w:rPr>
      </w:pPr>
    </w:p>
    <w:p w14:paraId="688855DB" w14:textId="77777777" w:rsidR="00C3288D" w:rsidRPr="00417102" w:rsidRDefault="00C3288D" w:rsidP="0002220C">
      <w:pPr>
        <w:pStyle w:val="NoSpacing"/>
        <w:shd w:val="clear" w:color="auto" w:fill="F7CAAC" w:themeFill="accent2" w:themeFillTint="66"/>
        <w:tabs>
          <w:tab w:val="left" w:pos="567"/>
        </w:tabs>
        <w:ind w:left="284" w:right="333"/>
        <w:rPr>
          <w:rFonts w:ascii="Arial" w:hAnsi="Arial" w:cs="Arial"/>
          <w:noProof/>
          <w:sz w:val="24"/>
          <w:szCs w:val="24"/>
          <w:u w:val="single"/>
        </w:rPr>
      </w:pPr>
      <w:r w:rsidRPr="00417102">
        <w:rPr>
          <w:rFonts w:ascii="Arial" w:hAnsi="Arial" w:cs="Arial"/>
          <w:b/>
          <w:noProof/>
          <w:sz w:val="24"/>
          <w:szCs w:val="24"/>
          <w:u w:val="single"/>
        </w:rPr>
        <w:t>TEXTILES 11 (MTXT 11)</w:t>
      </w:r>
    </w:p>
    <w:p w14:paraId="1EE71A71" w14:textId="77777777" w:rsidR="004A198E" w:rsidRDefault="00C3288D" w:rsidP="0002220C">
      <w:pPr>
        <w:pStyle w:val="NoSpacing"/>
        <w:shd w:val="clear" w:color="auto" w:fill="F7CAAC" w:themeFill="accent2" w:themeFillTint="66"/>
        <w:tabs>
          <w:tab w:val="left" w:pos="567"/>
        </w:tabs>
        <w:ind w:left="284" w:right="333"/>
        <w:rPr>
          <w:rFonts w:ascii="Arial" w:hAnsi="Arial" w:cs="Arial"/>
          <w:noProof/>
          <w:sz w:val="24"/>
          <w:szCs w:val="24"/>
        </w:rPr>
      </w:pPr>
      <w:r w:rsidRPr="00417102">
        <w:rPr>
          <w:rFonts w:ascii="Arial" w:hAnsi="Arial" w:cs="Arial"/>
          <w:noProof/>
          <w:sz w:val="24"/>
          <w:szCs w:val="24"/>
        </w:rPr>
        <w:t xml:space="preserve">Whether you are new to sewing or have some experience, take this class for a more hands-on approach to learning. Projects are selected based on your ability but could include: pajamas, sweatshirts, pants, tops, dresses, quilts, and other accessories. More advanced students will </w:t>
      </w:r>
    </w:p>
    <w:p w14:paraId="2705BDA2" w14:textId="77777777" w:rsidR="004A198E" w:rsidRDefault="00C3288D" w:rsidP="0002220C">
      <w:pPr>
        <w:pStyle w:val="NoSpacing"/>
        <w:shd w:val="clear" w:color="auto" w:fill="F7CAAC" w:themeFill="accent2" w:themeFillTint="66"/>
        <w:tabs>
          <w:tab w:val="left" w:pos="567"/>
        </w:tabs>
        <w:ind w:left="284" w:right="333"/>
        <w:rPr>
          <w:rFonts w:ascii="Arial" w:hAnsi="Arial" w:cs="Arial"/>
          <w:noProof/>
          <w:sz w:val="24"/>
          <w:szCs w:val="24"/>
        </w:rPr>
      </w:pPr>
      <w:r w:rsidRPr="00417102">
        <w:rPr>
          <w:rFonts w:ascii="Arial" w:hAnsi="Arial" w:cs="Arial"/>
          <w:noProof/>
          <w:sz w:val="24"/>
          <w:szCs w:val="24"/>
        </w:rPr>
        <w:t xml:space="preserve">have the opportunity to work with more complicated fabrics and patterns and will learn a variety </w:t>
      </w:r>
    </w:p>
    <w:p w14:paraId="5AE1DA54" w14:textId="77777777" w:rsidR="004A198E" w:rsidRDefault="00C3288D" w:rsidP="0002220C">
      <w:pPr>
        <w:pStyle w:val="NoSpacing"/>
        <w:shd w:val="clear" w:color="auto" w:fill="F7CAAC" w:themeFill="accent2" w:themeFillTint="66"/>
        <w:tabs>
          <w:tab w:val="left" w:pos="567"/>
        </w:tabs>
        <w:ind w:left="284" w:right="333"/>
        <w:rPr>
          <w:rFonts w:ascii="Arial" w:hAnsi="Arial" w:cs="Arial"/>
          <w:noProof/>
          <w:sz w:val="24"/>
          <w:szCs w:val="24"/>
        </w:rPr>
      </w:pPr>
      <w:r w:rsidRPr="00417102">
        <w:rPr>
          <w:rFonts w:ascii="Arial" w:hAnsi="Arial" w:cs="Arial"/>
          <w:noProof/>
          <w:sz w:val="24"/>
          <w:szCs w:val="24"/>
        </w:rPr>
        <w:t xml:space="preserve">of new sewing techniques. Have fun designing your own project or giving a new look to </w:t>
      </w:r>
    </w:p>
    <w:p w14:paraId="51528E58" w14:textId="2248B8AF" w:rsidR="00C3288D" w:rsidRPr="00417102" w:rsidRDefault="00C3288D" w:rsidP="0002220C">
      <w:pPr>
        <w:pStyle w:val="NoSpacing"/>
        <w:shd w:val="clear" w:color="auto" w:fill="F7CAAC" w:themeFill="accent2" w:themeFillTint="66"/>
        <w:tabs>
          <w:tab w:val="left" w:pos="567"/>
        </w:tabs>
        <w:ind w:left="284" w:right="333"/>
        <w:rPr>
          <w:rFonts w:ascii="Arial" w:hAnsi="Arial" w:cs="Arial"/>
          <w:noProof/>
          <w:sz w:val="24"/>
          <w:szCs w:val="24"/>
        </w:rPr>
      </w:pPr>
      <w:r w:rsidRPr="00417102">
        <w:rPr>
          <w:rFonts w:ascii="Arial" w:hAnsi="Arial" w:cs="Arial"/>
          <w:noProof/>
          <w:sz w:val="24"/>
          <w:szCs w:val="24"/>
        </w:rPr>
        <w:t>something you already own. In addition to sewing, we will explore issues and careers in the fashion and tex</w:t>
      </w:r>
      <w:r w:rsidR="00307A4D" w:rsidRPr="00417102">
        <w:rPr>
          <w:rFonts w:ascii="Arial" w:hAnsi="Arial" w:cs="Arial"/>
          <w:noProof/>
          <w:sz w:val="24"/>
          <w:szCs w:val="24"/>
        </w:rPr>
        <w:t>t</w:t>
      </w:r>
      <w:r w:rsidRPr="00417102">
        <w:rPr>
          <w:rFonts w:ascii="Arial" w:hAnsi="Arial" w:cs="Arial"/>
          <w:noProof/>
          <w:sz w:val="24"/>
          <w:szCs w:val="24"/>
        </w:rPr>
        <w:t>ile industry.</w:t>
      </w:r>
    </w:p>
    <w:p w14:paraId="672BB35D" w14:textId="77777777" w:rsidR="00C3288D" w:rsidRPr="00417102" w:rsidRDefault="00C3288D" w:rsidP="0002220C">
      <w:pPr>
        <w:pStyle w:val="NoSpacing"/>
        <w:shd w:val="clear" w:color="auto" w:fill="F7CAAC" w:themeFill="accent2" w:themeFillTint="66"/>
        <w:tabs>
          <w:tab w:val="left" w:pos="567"/>
        </w:tabs>
        <w:ind w:left="284" w:right="333"/>
        <w:rPr>
          <w:rFonts w:ascii="Arial" w:hAnsi="Arial" w:cs="Arial"/>
          <w:noProof/>
          <w:sz w:val="24"/>
          <w:szCs w:val="24"/>
        </w:rPr>
      </w:pPr>
    </w:p>
    <w:p w14:paraId="128CD81F" w14:textId="77777777" w:rsidR="00C3288D" w:rsidRPr="00417102" w:rsidRDefault="00C3288D" w:rsidP="0002220C">
      <w:pPr>
        <w:pStyle w:val="NoSpacing"/>
        <w:shd w:val="clear" w:color="auto" w:fill="F7CAAC" w:themeFill="accent2" w:themeFillTint="66"/>
        <w:tabs>
          <w:tab w:val="left" w:pos="567"/>
        </w:tabs>
        <w:ind w:left="284" w:right="333"/>
        <w:rPr>
          <w:rFonts w:ascii="Arial" w:hAnsi="Arial" w:cs="Arial"/>
          <w:noProof/>
          <w:sz w:val="24"/>
          <w:szCs w:val="24"/>
          <w:u w:val="single"/>
        </w:rPr>
      </w:pPr>
      <w:r w:rsidRPr="00417102">
        <w:rPr>
          <w:rFonts w:ascii="Arial" w:hAnsi="Arial" w:cs="Arial"/>
          <w:b/>
          <w:noProof/>
          <w:sz w:val="24"/>
          <w:szCs w:val="24"/>
          <w:u w:val="single"/>
        </w:rPr>
        <w:t xml:space="preserve">TEXTILES 12 (MTXT 12) </w:t>
      </w:r>
    </w:p>
    <w:p w14:paraId="404BCEDD" w14:textId="16E89C71" w:rsidR="00C3288D" w:rsidRPr="00417102" w:rsidRDefault="00C3288D" w:rsidP="0002220C">
      <w:pPr>
        <w:pStyle w:val="NoSpacing"/>
        <w:shd w:val="clear" w:color="auto" w:fill="F7CAAC" w:themeFill="accent2" w:themeFillTint="66"/>
        <w:tabs>
          <w:tab w:val="left" w:pos="567"/>
        </w:tabs>
        <w:ind w:left="284" w:right="333"/>
        <w:rPr>
          <w:rFonts w:ascii="Arial" w:hAnsi="Arial" w:cs="Arial"/>
          <w:noProof/>
          <w:sz w:val="24"/>
          <w:szCs w:val="24"/>
        </w:rPr>
      </w:pPr>
      <w:r w:rsidRPr="00417102">
        <w:rPr>
          <w:rFonts w:ascii="Arial" w:hAnsi="Arial" w:cs="Arial"/>
          <w:noProof/>
          <w:sz w:val="24"/>
          <w:szCs w:val="24"/>
        </w:rPr>
        <w:t>Whether you are new to sewing or have some experience, take this class for a more hands-on approach to learning. Projects are selected based on your ability but could include: pajamas, sweatshirts, skirts, dresses, jackets, quilts and other accessories. Students who have completed previous courses in textiles will develop their skill base by choosing more advanced projects and textiles. Have fun designing your own garment, craft or accessory. In addition to sewing and design, we will explore issues and careers in the fashion and textile industry and in the post-secondary options that are available.</w:t>
      </w:r>
    </w:p>
    <w:p w14:paraId="374BD791" w14:textId="77777777" w:rsidR="00C3288D" w:rsidRPr="00417102" w:rsidRDefault="00C3288D" w:rsidP="0002220C">
      <w:pPr>
        <w:pStyle w:val="NoSpacing"/>
        <w:shd w:val="clear" w:color="auto" w:fill="F7CAAC" w:themeFill="accent2" w:themeFillTint="66"/>
        <w:tabs>
          <w:tab w:val="left" w:pos="567"/>
        </w:tabs>
        <w:ind w:left="284" w:right="333"/>
        <w:rPr>
          <w:rFonts w:ascii="Arial" w:hAnsi="Arial" w:cs="Arial"/>
          <w:noProof/>
          <w:sz w:val="24"/>
          <w:szCs w:val="24"/>
        </w:rPr>
      </w:pPr>
    </w:p>
    <w:p w14:paraId="7399A300" w14:textId="77777777" w:rsidR="00C3288D" w:rsidRPr="00417102" w:rsidRDefault="00C3288D" w:rsidP="0002220C">
      <w:pPr>
        <w:pStyle w:val="NoSpacing"/>
        <w:shd w:val="clear" w:color="auto" w:fill="F7CAAC" w:themeFill="accent2" w:themeFillTint="66"/>
        <w:tabs>
          <w:tab w:val="left" w:pos="567"/>
        </w:tabs>
        <w:ind w:left="284" w:right="333"/>
        <w:rPr>
          <w:rFonts w:ascii="Arial" w:hAnsi="Arial" w:cs="Arial"/>
          <w:b/>
          <w:sz w:val="24"/>
          <w:szCs w:val="24"/>
          <w:u w:val="single"/>
        </w:rPr>
      </w:pPr>
      <w:r w:rsidRPr="00417102">
        <w:rPr>
          <w:rFonts w:ascii="Arial" w:hAnsi="Arial" w:cs="Arial"/>
          <w:b/>
          <w:sz w:val="24"/>
          <w:szCs w:val="24"/>
          <w:u w:val="single"/>
        </w:rPr>
        <w:t xml:space="preserve">TOURISM 12 (MTRM 12) </w:t>
      </w:r>
    </w:p>
    <w:p w14:paraId="67BEA120" w14:textId="77777777" w:rsidR="004A198E" w:rsidRDefault="00C3288D" w:rsidP="0002220C">
      <w:pPr>
        <w:pStyle w:val="NoSpacing"/>
        <w:shd w:val="clear" w:color="auto" w:fill="F7CAAC" w:themeFill="accent2" w:themeFillTint="66"/>
        <w:tabs>
          <w:tab w:val="left" w:pos="567"/>
        </w:tabs>
        <w:ind w:left="284" w:right="333"/>
        <w:rPr>
          <w:rFonts w:ascii="Arial" w:hAnsi="Arial" w:cs="Arial"/>
          <w:sz w:val="24"/>
          <w:szCs w:val="24"/>
        </w:rPr>
      </w:pPr>
      <w:r w:rsidRPr="00417102">
        <w:rPr>
          <w:rFonts w:ascii="Arial" w:hAnsi="Arial" w:cs="Arial"/>
          <w:sz w:val="24"/>
          <w:szCs w:val="24"/>
        </w:rPr>
        <w:t xml:space="preserve">Tourism is a course that focuses on the development and </w:t>
      </w:r>
      <w:proofErr w:type="gramStart"/>
      <w:r w:rsidRPr="00417102">
        <w:rPr>
          <w:rFonts w:ascii="Arial" w:hAnsi="Arial" w:cs="Arial"/>
          <w:sz w:val="24"/>
          <w:szCs w:val="24"/>
        </w:rPr>
        <w:t>ever changing</w:t>
      </w:r>
      <w:proofErr w:type="gramEnd"/>
      <w:r w:rsidRPr="00417102">
        <w:rPr>
          <w:rFonts w:ascii="Arial" w:hAnsi="Arial" w:cs="Arial"/>
          <w:sz w:val="24"/>
          <w:szCs w:val="24"/>
        </w:rPr>
        <w:t xml:space="preserve"> face of the tourism industry in Canada. Tourism focuses on applied design, which conducts user-centered research </w:t>
      </w:r>
    </w:p>
    <w:p w14:paraId="680F2238" w14:textId="7A31E8D8" w:rsidR="00C3288D" w:rsidRDefault="00C3288D" w:rsidP="0002220C">
      <w:pPr>
        <w:pStyle w:val="NoSpacing"/>
        <w:shd w:val="clear" w:color="auto" w:fill="F7CAAC" w:themeFill="accent2" w:themeFillTint="66"/>
        <w:tabs>
          <w:tab w:val="left" w:pos="567"/>
        </w:tabs>
        <w:ind w:left="284" w:right="333"/>
        <w:rPr>
          <w:rFonts w:ascii="Arial" w:hAnsi="Arial" w:cs="Arial"/>
          <w:sz w:val="24"/>
          <w:szCs w:val="24"/>
        </w:rPr>
      </w:pPr>
      <w:r w:rsidRPr="00417102">
        <w:rPr>
          <w:rFonts w:ascii="Arial" w:hAnsi="Arial" w:cs="Arial"/>
          <w:sz w:val="24"/>
          <w:szCs w:val="24"/>
        </w:rPr>
        <w:t xml:space="preserve">to understand design opportunities and barriers. Applied skills and technologies prepare students to work in the new environments of the modern age. There is a heavy focus on local, </w:t>
      </w:r>
      <w:proofErr w:type="gramStart"/>
      <w:r w:rsidRPr="00417102">
        <w:rPr>
          <w:rFonts w:ascii="Arial" w:hAnsi="Arial" w:cs="Arial"/>
          <w:sz w:val="24"/>
          <w:szCs w:val="24"/>
        </w:rPr>
        <w:t>Canadian</w:t>
      </w:r>
      <w:proofErr w:type="gramEnd"/>
      <w:r w:rsidRPr="00417102">
        <w:rPr>
          <w:rFonts w:ascii="Arial" w:hAnsi="Arial" w:cs="Arial"/>
          <w:sz w:val="24"/>
          <w:szCs w:val="24"/>
        </w:rPr>
        <w:t xml:space="preserve"> and Aboriginal tourism. Students will engage in critical thinking skills in relation to issues in the tourism industry. The aim is to get students to understand the current situation of tourism and be able to predict future trends and find success in vocations related to the tourism industry.</w:t>
      </w:r>
    </w:p>
    <w:p w14:paraId="3F29A60D" w14:textId="77777777" w:rsidR="00F45A61" w:rsidRPr="00417102" w:rsidRDefault="00F45A61" w:rsidP="0002220C">
      <w:pPr>
        <w:pStyle w:val="NoSpacing"/>
        <w:shd w:val="clear" w:color="auto" w:fill="F7CAAC" w:themeFill="accent2" w:themeFillTint="66"/>
        <w:tabs>
          <w:tab w:val="left" w:pos="567"/>
        </w:tabs>
        <w:ind w:left="284" w:right="333"/>
        <w:rPr>
          <w:rFonts w:ascii="Arial" w:hAnsi="Arial" w:cs="Arial"/>
          <w:sz w:val="24"/>
          <w:szCs w:val="24"/>
        </w:rPr>
      </w:pPr>
    </w:p>
    <w:p w14:paraId="57D70D09" w14:textId="77777777" w:rsidR="00417102" w:rsidRDefault="00417102">
      <w:pPr>
        <w:spacing w:after="160" w:line="259" w:lineRule="auto"/>
        <w:rPr>
          <w:rFonts w:ascii="Arial" w:hAnsi="Arial" w:cs="Arial"/>
          <w:b/>
          <w:noProof/>
          <w:sz w:val="28"/>
          <w:szCs w:val="24"/>
          <w:lang w:val="en-CA"/>
        </w:rPr>
      </w:pPr>
      <w:r>
        <w:rPr>
          <w:rFonts w:ascii="Arial" w:hAnsi="Arial" w:cs="Arial"/>
          <w:b/>
          <w:noProof/>
          <w:sz w:val="28"/>
          <w:szCs w:val="24"/>
          <w:lang w:val="en-CA"/>
        </w:rPr>
        <w:br w:type="page"/>
      </w:r>
    </w:p>
    <w:p w14:paraId="701BE9B5" w14:textId="77777777" w:rsidR="00C3288D" w:rsidRPr="00C941D7" w:rsidRDefault="00C3288D" w:rsidP="0002220C">
      <w:pPr>
        <w:pStyle w:val="paragraph"/>
        <w:shd w:val="clear" w:color="auto" w:fill="D6C3E1"/>
        <w:tabs>
          <w:tab w:val="left" w:pos="567"/>
        </w:tabs>
        <w:spacing w:before="0" w:beforeAutospacing="0" w:after="0" w:afterAutospacing="0"/>
        <w:ind w:left="284" w:right="333"/>
        <w:jc w:val="center"/>
        <w:textAlignment w:val="baseline"/>
        <w:rPr>
          <w:rFonts w:ascii="Arial" w:hAnsi="Arial" w:cs="Arial"/>
          <w:b/>
          <w:color w:val="000000"/>
          <w:szCs w:val="28"/>
          <w:u w:val="single"/>
        </w:rPr>
      </w:pPr>
    </w:p>
    <w:p w14:paraId="79E1C3FB" w14:textId="77777777" w:rsidR="00C3288D" w:rsidRPr="00C941D7" w:rsidRDefault="00C3288D" w:rsidP="0002220C">
      <w:pPr>
        <w:pStyle w:val="paragraph"/>
        <w:shd w:val="clear" w:color="auto" w:fill="D6C3E1"/>
        <w:tabs>
          <w:tab w:val="left" w:pos="567"/>
        </w:tabs>
        <w:spacing w:before="0" w:beforeAutospacing="0" w:after="0" w:afterAutospacing="0"/>
        <w:ind w:left="284" w:right="333"/>
        <w:jc w:val="center"/>
        <w:textAlignment w:val="baseline"/>
        <w:rPr>
          <w:rFonts w:ascii="Arial" w:hAnsi="Arial" w:cs="Arial"/>
          <w:b/>
          <w:color w:val="000000"/>
          <w:sz w:val="32"/>
          <w:szCs w:val="28"/>
          <w:u w:val="single"/>
        </w:rPr>
      </w:pPr>
      <w:r w:rsidRPr="00C941D7">
        <w:rPr>
          <w:rFonts w:ascii="Arial" w:hAnsi="Arial" w:cs="Arial"/>
          <w:b/>
          <w:color w:val="000000"/>
          <w:sz w:val="32"/>
          <w:szCs w:val="28"/>
          <w:u w:val="single"/>
        </w:rPr>
        <w:t>INFO TECH COURSES</w:t>
      </w:r>
    </w:p>
    <w:p w14:paraId="65285E81" w14:textId="77777777" w:rsidR="00C3288D" w:rsidRPr="00C941D7" w:rsidRDefault="00C3288D" w:rsidP="00C941D7">
      <w:pPr>
        <w:pStyle w:val="paragraph"/>
        <w:shd w:val="clear" w:color="auto" w:fill="D6C3E1"/>
        <w:tabs>
          <w:tab w:val="left" w:pos="567"/>
        </w:tabs>
        <w:spacing w:before="0" w:beforeAutospacing="0" w:after="0" w:afterAutospacing="0"/>
        <w:ind w:left="284" w:right="333"/>
        <w:jc w:val="center"/>
        <w:textAlignment w:val="baseline"/>
        <w:rPr>
          <w:rFonts w:ascii="Arial" w:hAnsi="Arial" w:cs="Arial"/>
          <w:b/>
          <w:color w:val="000000"/>
          <w:sz w:val="28"/>
          <w:szCs w:val="28"/>
        </w:rPr>
      </w:pPr>
    </w:p>
    <w:p w14:paraId="58BE7179" w14:textId="77777777" w:rsidR="00C3288D" w:rsidRPr="00C941D7" w:rsidRDefault="00C3288D" w:rsidP="00C941D7">
      <w:pPr>
        <w:pStyle w:val="paragraph"/>
        <w:shd w:val="clear" w:color="auto" w:fill="D6C3E1"/>
        <w:tabs>
          <w:tab w:val="left" w:pos="567"/>
        </w:tabs>
        <w:spacing w:before="0" w:beforeAutospacing="0" w:after="0" w:afterAutospacing="0"/>
        <w:ind w:left="284" w:right="333"/>
        <w:jc w:val="center"/>
        <w:textAlignment w:val="baseline"/>
        <w:rPr>
          <w:rFonts w:ascii="Arial" w:hAnsi="Arial" w:cs="Arial"/>
          <w:color w:val="000000"/>
          <w:sz w:val="18"/>
          <w:szCs w:val="18"/>
        </w:rPr>
      </w:pPr>
      <w:r w:rsidRPr="00C941D7">
        <w:rPr>
          <w:rStyle w:val="normaltextrun"/>
          <w:rFonts w:ascii="Arial" w:hAnsi="Arial" w:cs="Arial"/>
          <w:b/>
          <w:bCs/>
          <w:color w:val="212121"/>
          <w:sz w:val="28"/>
          <w:szCs w:val="28"/>
          <w:lang w:val="en-US"/>
        </w:rPr>
        <w:t>INTRODUCTORY INFO TECH COURSES</w:t>
      </w:r>
    </w:p>
    <w:p w14:paraId="1D141D67" w14:textId="77777777" w:rsidR="002562E1" w:rsidRPr="00417102" w:rsidRDefault="002562E1" w:rsidP="0002220C">
      <w:pPr>
        <w:pStyle w:val="paragraph"/>
        <w:shd w:val="clear" w:color="auto" w:fill="D6C3E1"/>
        <w:tabs>
          <w:tab w:val="left" w:pos="567"/>
        </w:tabs>
        <w:spacing w:before="0" w:beforeAutospacing="0" w:after="0" w:afterAutospacing="0"/>
        <w:ind w:left="284" w:right="333"/>
        <w:textAlignment w:val="baseline"/>
        <w:rPr>
          <w:rStyle w:val="normaltextrun"/>
          <w:rFonts w:ascii="Arial" w:hAnsi="Arial" w:cs="Arial"/>
          <w:b/>
          <w:bCs/>
          <w:color w:val="000000"/>
          <w:sz w:val="28"/>
          <w:u w:val="single"/>
          <w:lang w:val="en-US"/>
        </w:rPr>
      </w:pPr>
    </w:p>
    <w:p w14:paraId="27B8C838" w14:textId="77777777" w:rsidR="00C3288D" w:rsidRPr="00417102"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417102">
        <w:rPr>
          <w:rStyle w:val="normaltextrun"/>
          <w:rFonts w:ascii="Arial" w:hAnsi="Arial" w:cs="Arial"/>
          <w:b/>
          <w:bCs/>
          <w:color w:val="000000"/>
          <w:u w:val="single"/>
          <w:lang w:val="en-US"/>
        </w:rPr>
        <w:t>MEDIA DESIGN 11 (MMEDD11)</w:t>
      </w:r>
      <w:r w:rsidRPr="00417102">
        <w:rPr>
          <w:rStyle w:val="eop"/>
          <w:rFonts w:ascii="Arial" w:hAnsi="Arial" w:cs="Arial"/>
          <w:color w:val="000000"/>
        </w:rPr>
        <w:t> </w:t>
      </w:r>
    </w:p>
    <w:p w14:paraId="76E5D0FA" w14:textId="77777777" w:rsidR="00C3288D" w:rsidRPr="00417102"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417102">
        <w:rPr>
          <w:rStyle w:val="normaltextrun"/>
          <w:rFonts w:ascii="Arial" w:hAnsi="Arial" w:cs="Arial"/>
          <w:color w:val="000000"/>
          <w:lang w:val="en-US"/>
        </w:rPr>
        <w:t>Note: This is an introductory course in digital media. Students who have taken Media Design 10 are encouraged to explore Graphic Production 11, Digital Communication 11 Video Production</w:t>
      </w:r>
      <w:r w:rsidR="003F1B6B" w:rsidRPr="00417102">
        <w:rPr>
          <w:rStyle w:val="eop"/>
          <w:rFonts w:ascii="Arial" w:hAnsi="Arial" w:cs="Arial"/>
          <w:color w:val="000000"/>
        </w:rPr>
        <w:t xml:space="preserve">. </w:t>
      </w:r>
    </w:p>
    <w:p w14:paraId="618EA9E1" w14:textId="77777777" w:rsidR="004A198E" w:rsidRDefault="00C3288D" w:rsidP="0002220C">
      <w:pPr>
        <w:pStyle w:val="paragraph"/>
        <w:shd w:val="clear" w:color="auto" w:fill="D6C3E1"/>
        <w:tabs>
          <w:tab w:val="left" w:pos="567"/>
        </w:tabs>
        <w:spacing w:before="0" w:beforeAutospacing="0" w:after="0" w:afterAutospacing="0"/>
        <w:ind w:left="284" w:right="333"/>
        <w:textAlignment w:val="baseline"/>
        <w:rPr>
          <w:rStyle w:val="normaltextrun"/>
          <w:rFonts w:ascii="Arial" w:hAnsi="Arial" w:cs="Arial"/>
          <w:color w:val="000000"/>
          <w:lang w:val="en-US"/>
        </w:rPr>
      </w:pPr>
      <w:r w:rsidRPr="00417102">
        <w:rPr>
          <w:rStyle w:val="normaltextrun"/>
          <w:rFonts w:ascii="Arial" w:hAnsi="Arial" w:cs="Arial"/>
          <w:color w:val="000000"/>
          <w:lang w:val="en-US"/>
        </w:rPr>
        <w:t xml:space="preserve">Are you interested in digital imagery and graphics? Do you want to create 3D models and experiment with virtual reality? Have you ever wanted to shoot your own professional looking movies and create special effects? Then Media Design might be the right course for you! </w:t>
      </w:r>
    </w:p>
    <w:p w14:paraId="698EEF58" w14:textId="17382FCE" w:rsidR="00C3288D" w:rsidRPr="00417102"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417102">
        <w:rPr>
          <w:rStyle w:val="normaltextrun"/>
          <w:rFonts w:ascii="Arial" w:hAnsi="Arial" w:cs="Arial"/>
          <w:color w:val="000000"/>
          <w:lang w:val="en-US"/>
        </w:rPr>
        <w:t xml:space="preserve">Students will have the opportunity to develop proficiency in the use of digital cameras and camcorders, while using applications such as Photoshop, Illustrator, Premier, </w:t>
      </w:r>
      <w:proofErr w:type="spellStart"/>
      <w:r w:rsidRPr="00417102">
        <w:rPr>
          <w:rStyle w:val="spellingerror"/>
          <w:rFonts w:ascii="Arial" w:hAnsi="Arial" w:cs="Arial"/>
          <w:color w:val="000000"/>
          <w:lang w:val="en-US"/>
        </w:rPr>
        <w:t>AfterEffects</w:t>
      </w:r>
      <w:proofErr w:type="spellEnd"/>
      <w:r w:rsidRPr="00417102">
        <w:rPr>
          <w:rStyle w:val="normaltextrun"/>
          <w:rFonts w:ascii="Arial" w:hAnsi="Arial" w:cs="Arial"/>
          <w:color w:val="000000"/>
          <w:lang w:val="en-US"/>
        </w:rPr>
        <w:t xml:space="preserve"> and Blender to create digital designs. Students will also have the chance to publish and print their creations, ranging from t-shirt designs to 3D printed objects.</w:t>
      </w:r>
      <w:r w:rsidRPr="00417102">
        <w:rPr>
          <w:rStyle w:val="eop"/>
          <w:rFonts w:ascii="Arial" w:hAnsi="Arial" w:cs="Arial"/>
          <w:color w:val="000000"/>
        </w:rPr>
        <w:t> </w:t>
      </w:r>
    </w:p>
    <w:p w14:paraId="4856389C" w14:textId="77777777" w:rsidR="00775CB3" w:rsidRDefault="00775CB3" w:rsidP="0002220C">
      <w:pPr>
        <w:pStyle w:val="paragraph"/>
        <w:shd w:val="clear" w:color="auto" w:fill="D6C3E1"/>
        <w:tabs>
          <w:tab w:val="left" w:pos="567"/>
        </w:tabs>
        <w:spacing w:before="0" w:beforeAutospacing="0" w:after="0" w:afterAutospacing="0"/>
        <w:ind w:left="284" w:right="333"/>
        <w:textAlignment w:val="baseline"/>
        <w:rPr>
          <w:rStyle w:val="normaltextrun"/>
          <w:rFonts w:ascii="Arial" w:hAnsi="Arial" w:cs="Arial"/>
          <w:b/>
          <w:bCs/>
          <w:color w:val="000000"/>
          <w:highlight w:val="yellow"/>
          <w:u w:val="single"/>
          <w:lang w:val="en-US"/>
        </w:rPr>
      </w:pPr>
    </w:p>
    <w:p w14:paraId="0BE2A902" w14:textId="5D9E618F" w:rsidR="00C3288D" w:rsidRPr="00775CB3"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lang w:val="en-US"/>
        </w:rPr>
      </w:pPr>
      <w:r w:rsidRPr="00775CB3">
        <w:rPr>
          <w:rStyle w:val="normaltextrun"/>
          <w:rFonts w:ascii="Arial" w:hAnsi="Arial" w:cs="Arial"/>
          <w:b/>
          <w:bCs/>
          <w:color w:val="000000"/>
          <w:u w:val="single"/>
          <w:lang w:val="en-US"/>
        </w:rPr>
        <w:t xml:space="preserve">YEARBOOK 11: MEDIA DESIGN &amp; GRAPHIC PRODUCTION (MMEDD11 YBK/MGRPR11 DSKP - </w:t>
      </w:r>
      <w:r w:rsidR="0002220C" w:rsidRPr="00775CB3">
        <w:rPr>
          <w:rStyle w:val="normaltextrun"/>
          <w:rFonts w:ascii="Arial" w:hAnsi="Arial" w:cs="Arial"/>
          <w:b/>
          <w:bCs/>
          <w:color w:val="000000"/>
          <w:u w:val="single"/>
          <w:lang w:val="en-US"/>
        </w:rPr>
        <w:t>YEARLONG - COUNTING FOR TWO COURSES (8 CREDITS)</w:t>
      </w:r>
    </w:p>
    <w:p w14:paraId="6C57A404" w14:textId="77777777" w:rsidR="004A198E" w:rsidRPr="00775CB3" w:rsidRDefault="00C3288D" w:rsidP="0002220C">
      <w:pPr>
        <w:pStyle w:val="paragraph"/>
        <w:shd w:val="clear" w:color="auto" w:fill="D6C3E1"/>
        <w:tabs>
          <w:tab w:val="left" w:pos="567"/>
        </w:tabs>
        <w:spacing w:before="0" w:beforeAutospacing="0" w:after="0" w:afterAutospacing="0"/>
        <w:ind w:left="284" w:right="333"/>
        <w:textAlignment w:val="baseline"/>
        <w:rPr>
          <w:rStyle w:val="normaltextrun"/>
          <w:rFonts w:ascii="Arial" w:hAnsi="Arial" w:cs="Arial"/>
          <w:color w:val="000000"/>
          <w:lang w:val="en-US"/>
        </w:rPr>
      </w:pPr>
      <w:r w:rsidRPr="00775CB3">
        <w:rPr>
          <w:rStyle w:val="normaltextrun"/>
          <w:rFonts w:ascii="Arial" w:hAnsi="Arial" w:cs="Arial"/>
          <w:b/>
          <w:bCs/>
          <w:color w:val="000000"/>
          <w:lang w:val="en-US"/>
        </w:rPr>
        <w:t>Note:</w:t>
      </w:r>
      <w:r w:rsidRPr="00775CB3">
        <w:rPr>
          <w:rStyle w:val="normaltextrun"/>
          <w:rFonts w:ascii="Arial" w:hAnsi="Arial" w:cs="Arial"/>
          <w:color w:val="000000"/>
          <w:lang w:val="en-US"/>
        </w:rPr>
        <w:t xml:space="preserve"> This is a </w:t>
      </w:r>
      <w:r w:rsidR="00133A43" w:rsidRPr="00775CB3">
        <w:rPr>
          <w:rStyle w:val="normaltextrun"/>
          <w:rFonts w:ascii="Arial" w:hAnsi="Arial" w:cs="Arial"/>
          <w:color w:val="000000"/>
          <w:lang w:val="en-US"/>
        </w:rPr>
        <w:t>yearlong</w:t>
      </w:r>
      <w:r w:rsidRPr="00775CB3">
        <w:rPr>
          <w:rStyle w:val="normaltextrun"/>
          <w:rFonts w:ascii="Arial" w:hAnsi="Arial" w:cs="Arial"/>
          <w:color w:val="000000"/>
          <w:lang w:val="en-US"/>
        </w:rPr>
        <w:t xml:space="preserve"> program that runs every day and is the equivalent of </w:t>
      </w:r>
      <w:r w:rsidR="00133A43" w:rsidRPr="00775CB3">
        <w:rPr>
          <w:rStyle w:val="normaltextrun"/>
          <w:rFonts w:ascii="Arial" w:hAnsi="Arial" w:cs="Arial"/>
          <w:color w:val="000000"/>
          <w:lang w:val="en-US"/>
        </w:rPr>
        <w:t>two</w:t>
      </w:r>
      <w:r w:rsidRPr="00775CB3">
        <w:rPr>
          <w:rStyle w:val="normaltextrun"/>
          <w:rFonts w:ascii="Arial" w:hAnsi="Arial" w:cs="Arial"/>
          <w:color w:val="000000"/>
          <w:lang w:val="en-US"/>
        </w:rPr>
        <w:t xml:space="preserve"> courses:  </w:t>
      </w:r>
    </w:p>
    <w:p w14:paraId="117A7889" w14:textId="391817D9" w:rsidR="0002220C" w:rsidRPr="00775CB3" w:rsidRDefault="00C3288D" w:rsidP="0002220C">
      <w:pPr>
        <w:pStyle w:val="paragraph"/>
        <w:shd w:val="clear" w:color="auto" w:fill="D6C3E1"/>
        <w:tabs>
          <w:tab w:val="left" w:pos="567"/>
        </w:tabs>
        <w:spacing w:before="0" w:beforeAutospacing="0" w:after="0" w:afterAutospacing="0"/>
        <w:ind w:left="284" w:right="333"/>
        <w:textAlignment w:val="baseline"/>
        <w:rPr>
          <w:rStyle w:val="eop"/>
          <w:rFonts w:ascii="Arial" w:hAnsi="Arial" w:cs="Arial"/>
          <w:color w:val="000000"/>
        </w:rPr>
      </w:pPr>
      <w:r w:rsidRPr="00775CB3">
        <w:rPr>
          <w:rStyle w:val="normaltextrun"/>
          <w:rFonts w:ascii="Arial" w:hAnsi="Arial" w:cs="Arial"/>
          <w:color w:val="000000"/>
          <w:lang w:val="en-US"/>
        </w:rPr>
        <w:t>Media Design 11 and Graphic Production 11.</w:t>
      </w:r>
      <w:r w:rsidR="003F1B6B" w:rsidRPr="00775CB3">
        <w:rPr>
          <w:rStyle w:val="normaltextrun"/>
          <w:rFonts w:ascii="Arial" w:hAnsi="Arial" w:cs="Arial"/>
          <w:color w:val="000000"/>
          <w:lang w:val="en-US"/>
        </w:rPr>
        <w:t xml:space="preserve"> </w:t>
      </w:r>
      <w:r w:rsidRPr="00775CB3">
        <w:rPr>
          <w:rStyle w:val="normaltextrun"/>
          <w:rFonts w:ascii="Arial" w:hAnsi="Arial" w:cs="Arial"/>
          <w:color w:val="000000"/>
          <w:lang w:val="en-US"/>
        </w:rPr>
        <w:t xml:space="preserve"> Students who have already received these credits should consider taking Yearbook 12.</w:t>
      </w:r>
      <w:r w:rsidR="0002220C" w:rsidRPr="00775CB3">
        <w:rPr>
          <w:rStyle w:val="eop"/>
          <w:rFonts w:ascii="Arial" w:hAnsi="Arial" w:cs="Arial"/>
          <w:color w:val="000000"/>
        </w:rPr>
        <w:t xml:space="preserve">  </w:t>
      </w:r>
    </w:p>
    <w:p w14:paraId="226EEC33" w14:textId="77777777" w:rsidR="0002220C" w:rsidRPr="00775CB3" w:rsidRDefault="0002220C" w:rsidP="0002220C">
      <w:pPr>
        <w:pStyle w:val="paragraph"/>
        <w:shd w:val="clear" w:color="auto" w:fill="D6C3E1"/>
        <w:tabs>
          <w:tab w:val="left" w:pos="567"/>
        </w:tabs>
        <w:spacing w:before="0" w:beforeAutospacing="0" w:after="0" w:afterAutospacing="0"/>
        <w:ind w:left="284" w:right="333"/>
        <w:textAlignment w:val="baseline"/>
        <w:rPr>
          <w:rStyle w:val="normaltextrun"/>
          <w:rFonts w:ascii="Arial" w:hAnsi="Arial" w:cs="Arial"/>
          <w:color w:val="000000"/>
          <w:lang w:val="en-US"/>
        </w:rPr>
      </w:pPr>
    </w:p>
    <w:p w14:paraId="6D12A5B2" w14:textId="77777777" w:rsidR="004A198E" w:rsidRPr="00775CB3" w:rsidRDefault="00F3673A" w:rsidP="0002220C">
      <w:pPr>
        <w:pStyle w:val="paragraph"/>
        <w:shd w:val="clear" w:color="auto" w:fill="D6C3E1"/>
        <w:tabs>
          <w:tab w:val="left" w:pos="567"/>
        </w:tabs>
        <w:spacing w:before="0" w:beforeAutospacing="0" w:after="0" w:afterAutospacing="0"/>
        <w:ind w:left="284" w:right="333"/>
        <w:textAlignment w:val="baseline"/>
        <w:rPr>
          <w:rFonts w:ascii="Arial" w:hAnsi="Arial" w:cs="Arial"/>
        </w:rPr>
      </w:pPr>
      <w:r w:rsidRPr="00775CB3">
        <w:rPr>
          <w:rFonts w:ascii="Arial" w:hAnsi="Arial" w:cs="Arial"/>
        </w:rPr>
        <w:t xml:space="preserve">Yearbook is an intensive yearlong course, for students with a passion for writing, photography, </w:t>
      </w:r>
    </w:p>
    <w:p w14:paraId="5D5AD8F4" w14:textId="77777777" w:rsidR="004A198E" w:rsidRPr="00775CB3" w:rsidRDefault="00F3673A" w:rsidP="0002220C">
      <w:pPr>
        <w:pStyle w:val="paragraph"/>
        <w:shd w:val="clear" w:color="auto" w:fill="D6C3E1"/>
        <w:tabs>
          <w:tab w:val="left" w:pos="567"/>
        </w:tabs>
        <w:spacing w:before="0" w:beforeAutospacing="0" w:after="0" w:afterAutospacing="0"/>
        <w:ind w:left="284" w:right="333"/>
        <w:textAlignment w:val="baseline"/>
        <w:rPr>
          <w:rFonts w:ascii="Arial" w:hAnsi="Arial" w:cs="Arial"/>
        </w:rPr>
      </w:pPr>
      <w:r w:rsidRPr="00775CB3">
        <w:rPr>
          <w:rFonts w:ascii="Arial" w:hAnsi="Arial" w:cs="Arial"/>
        </w:rPr>
        <w:t xml:space="preserve">and graphic design. Students will develop the skills necessary for creating and editing effective photographs, layout designs, and writeups, using DSLR cameras and applications such as Lightroom, Photoshop, and InDesign. Returning students will be expected to take on more </w:t>
      </w:r>
    </w:p>
    <w:p w14:paraId="7966A9ED" w14:textId="7F6B95B2" w:rsidR="00152DE7" w:rsidRPr="00417102" w:rsidRDefault="00F3673A"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sz w:val="28"/>
          <w:lang w:val="en-US"/>
        </w:rPr>
      </w:pPr>
      <w:r w:rsidRPr="00775CB3">
        <w:rPr>
          <w:rFonts w:ascii="Arial" w:hAnsi="Arial" w:cs="Arial"/>
        </w:rPr>
        <w:t xml:space="preserve">senior roles. Successful yearbook students are dedicated, communicative, detail-oriented, proficient with computers, punctual, and able to meet </w:t>
      </w:r>
      <w:r w:rsidRPr="00775CB3">
        <w:rPr>
          <w:rFonts w:ascii="Arial" w:hAnsi="Arial" w:cs="Arial"/>
          <w:b/>
          <w:bCs/>
        </w:rPr>
        <w:t>strict</w:t>
      </w:r>
      <w:r w:rsidRPr="00775CB3">
        <w:rPr>
          <w:rFonts w:ascii="Arial" w:hAnsi="Arial" w:cs="Arial"/>
        </w:rPr>
        <w:t xml:space="preserve"> deadlines.</w:t>
      </w:r>
    </w:p>
    <w:p w14:paraId="75DC2EF4" w14:textId="77777777" w:rsidR="00220E14" w:rsidRDefault="00220E14" w:rsidP="00C941D7">
      <w:pPr>
        <w:pStyle w:val="paragraph"/>
        <w:shd w:val="clear" w:color="auto" w:fill="D6C3E1"/>
        <w:tabs>
          <w:tab w:val="left" w:pos="567"/>
        </w:tabs>
        <w:spacing w:before="0" w:beforeAutospacing="0" w:after="0" w:afterAutospacing="0"/>
        <w:ind w:left="284" w:right="333"/>
        <w:jc w:val="center"/>
        <w:textAlignment w:val="baseline"/>
        <w:rPr>
          <w:rStyle w:val="normaltextrun"/>
          <w:rFonts w:ascii="Arial" w:hAnsi="Arial" w:cs="Arial"/>
          <w:b/>
          <w:bCs/>
          <w:color w:val="000000"/>
          <w:sz w:val="32"/>
          <w:szCs w:val="32"/>
          <w:lang w:val="en-US"/>
        </w:rPr>
      </w:pPr>
    </w:p>
    <w:p w14:paraId="3EACFD83" w14:textId="77777777" w:rsidR="00220E14" w:rsidRDefault="00220E14" w:rsidP="00C941D7">
      <w:pPr>
        <w:pStyle w:val="paragraph"/>
        <w:shd w:val="clear" w:color="auto" w:fill="D6C3E1"/>
        <w:tabs>
          <w:tab w:val="left" w:pos="567"/>
        </w:tabs>
        <w:spacing w:before="0" w:beforeAutospacing="0" w:after="0" w:afterAutospacing="0"/>
        <w:ind w:left="284" w:right="333"/>
        <w:jc w:val="center"/>
        <w:textAlignment w:val="baseline"/>
        <w:rPr>
          <w:rStyle w:val="normaltextrun"/>
          <w:rFonts w:ascii="Arial" w:hAnsi="Arial" w:cs="Arial"/>
          <w:b/>
          <w:bCs/>
          <w:color w:val="000000"/>
          <w:sz w:val="32"/>
          <w:szCs w:val="32"/>
          <w:lang w:val="en-US"/>
        </w:rPr>
      </w:pPr>
    </w:p>
    <w:p w14:paraId="7291E759" w14:textId="1B0234B6" w:rsidR="00C3288D" w:rsidRPr="00417102" w:rsidRDefault="00C3288D" w:rsidP="00C941D7">
      <w:pPr>
        <w:pStyle w:val="paragraph"/>
        <w:shd w:val="clear" w:color="auto" w:fill="D6C3E1"/>
        <w:tabs>
          <w:tab w:val="left" w:pos="567"/>
        </w:tabs>
        <w:spacing w:before="0" w:beforeAutospacing="0" w:after="0" w:afterAutospacing="0"/>
        <w:ind w:left="284" w:right="333"/>
        <w:jc w:val="center"/>
        <w:textAlignment w:val="baseline"/>
        <w:rPr>
          <w:rFonts w:ascii="Arial" w:hAnsi="Arial" w:cs="Arial"/>
          <w:color w:val="000000"/>
          <w:sz w:val="32"/>
          <w:szCs w:val="32"/>
        </w:rPr>
      </w:pPr>
      <w:r w:rsidRPr="00417102">
        <w:rPr>
          <w:rStyle w:val="normaltextrun"/>
          <w:rFonts w:ascii="Arial" w:hAnsi="Arial" w:cs="Arial"/>
          <w:b/>
          <w:bCs/>
          <w:color w:val="000000"/>
          <w:sz w:val="32"/>
          <w:szCs w:val="32"/>
          <w:lang w:val="en-US"/>
        </w:rPr>
        <w:t>ADVANCED INFO TECH COURSES</w:t>
      </w:r>
    </w:p>
    <w:p w14:paraId="62654415" w14:textId="77777777" w:rsidR="00C3288D" w:rsidRPr="00417102"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lang w:val="en-US"/>
        </w:rPr>
      </w:pPr>
    </w:p>
    <w:p w14:paraId="60B0C282" w14:textId="7F294AC4" w:rsidR="00C3288D" w:rsidRPr="00170357"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lang w:val="en-US"/>
        </w:rPr>
      </w:pPr>
      <w:r w:rsidRPr="00170357">
        <w:rPr>
          <w:rStyle w:val="normaltextrun"/>
          <w:rFonts w:ascii="Arial" w:hAnsi="Arial" w:cs="Arial"/>
          <w:b/>
          <w:bCs/>
          <w:u w:val="single"/>
          <w:lang w:val="en-US"/>
        </w:rPr>
        <w:t xml:space="preserve">COMPUTER PROGRAMMING 11: </w:t>
      </w:r>
      <w:r w:rsidR="00FE01DF" w:rsidRPr="00170357">
        <w:rPr>
          <w:rStyle w:val="normaltextrun"/>
          <w:rFonts w:ascii="Arial" w:hAnsi="Arial" w:cs="Arial"/>
          <w:b/>
          <w:bCs/>
          <w:u w:val="single"/>
          <w:lang w:val="en-US"/>
        </w:rPr>
        <w:t>COMPUTER PROGRAMMING</w:t>
      </w:r>
      <w:r w:rsidRPr="00170357">
        <w:rPr>
          <w:rStyle w:val="normaltextrun"/>
          <w:rFonts w:ascii="Arial" w:hAnsi="Arial" w:cs="Arial"/>
          <w:b/>
          <w:bCs/>
          <w:u w:val="single"/>
          <w:lang w:val="en-US"/>
        </w:rPr>
        <w:t xml:space="preserve"> (MCMPR11)</w:t>
      </w:r>
    </w:p>
    <w:p w14:paraId="3E5E39A4" w14:textId="14F71DE6" w:rsidR="004D6E1B" w:rsidRDefault="003617E3" w:rsidP="0002220C">
      <w:pPr>
        <w:pStyle w:val="paragraph"/>
        <w:shd w:val="clear" w:color="auto" w:fill="D6C3E1"/>
        <w:tabs>
          <w:tab w:val="left" w:pos="567"/>
        </w:tabs>
        <w:spacing w:before="0" w:beforeAutospacing="0" w:after="0" w:afterAutospacing="0"/>
        <w:ind w:left="284" w:right="333"/>
        <w:textAlignment w:val="baseline"/>
        <w:rPr>
          <w:rFonts w:ascii="Arial" w:hAnsi="Arial" w:cs="Arial"/>
          <w:lang w:val="en-US"/>
        </w:rPr>
      </w:pPr>
      <w:r>
        <w:rPr>
          <w:rStyle w:val="normaltextrun"/>
          <w:rFonts w:ascii="Arial" w:hAnsi="Arial" w:cs="Arial"/>
          <w:lang w:val="en-US"/>
        </w:rPr>
        <w:t>This course is for students of all levels of interest in gaining experience in computer programming.  Students will be investigating several computer programming languages and how they can be used in many ways.  Students can explore programming by developing Web Apps, Data Analytics and/or Games Development.</w:t>
      </w:r>
    </w:p>
    <w:p w14:paraId="1F43C323" w14:textId="77777777" w:rsidR="00220E14" w:rsidRPr="00170357" w:rsidRDefault="00220E14" w:rsidP="00220E14">
      <w:pPr>
        <w:pStyle w:val="paragraph"/>
        <w:shd w:val="clear" w:color="auto" w:fill="D6C3E1"/>
        <w:tabs>
          <w:tab w:val="left" w:pos="567"/>
        </w:tabs>
        <w:spacing w:before="0" w:beforeAutospacing="0" w:after="0" w:afterAutospacing="0"/>
        <w:ind w:left="284" w:right="333"/>
        <w:textAlignment w:val="baseline"/>
        <w:rPr>
          <w:rFonts w:ascii="Arial" w:hAnsi="Arial" w:cs="Arial"/>
          <w:lang w:val="en-US"/>
        </w:rPr>
      </w:pPr>
    </w:p>
    <w:p w14:paraId="126C71A5" w14:textId="596FC94F" w:rsidR="00C3288D" w:rsidRPr="00170357"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lang w:val="en-US"/>
        </w:rPr>
      </w:pPr>
      <w:r w:rsidRPr="00170357">
        <w:rPr>
          <w:rStyle w:val="normaltextrun"/>
          <w:rFonts w:ascii="Arial" w:hAnsi="Arial" w:cs="Arial"/>
          <w:b/>
          <w:bCs/>
          <w:u w:val="single"/>
          <w:lang w:val="en-US"/>
        </w:rPr>
        <w:t xml:space="preserve">COMPUTER PROGRAMMING 12: </w:t>
      </w:r>
      <w:r w:rsidR="00FE01DF" w:rsidRPr="00170357">
        <w:rPr>
          <w:rStyle w:val="normaltextrun"/>
          <w:rFonts w:ascii="Arial" w:hAnsi="Arial" w:cs="Arial"/>
          <w:b/>
          <w:bCs/>
          <w:u w:val="single"/>
          <w:lang w:val="en-US"/>
        </w:rPr>
        <w:t xml:space="preserve">COMPUTER PROGRAMMING </w:t>
      </w:r>
      <w:r w:rsidRPr="00170357">
        <w:rPr>
          <w:rStyle w:val="normaltextrun"/>
          <w:rFonts w:ascii="Arial" w:hAnsi="Arial" w:cs="Arial"/>
          <w:b/>
          <w:bCs/>
          <w:u w:val="single"/>
          <w:lang w:val="en-US"/>
        </w:rPr>
        <w:t>(MCMPR12</w:t>
      </w:r>
      <w:r w:rsidR="003617E3">
        <w:rPr>
          <w:rStyle w:val="normaltextrun"/>
          <w:rFonts w:ascii="Arial" w:hAnsi="Arial" w:cs="Arial"/>
          <w:b/>
          <w:bCs/>
          <w:u w:val="single"/>
          <w:lang w:val="en-US"/>
        </w:rPr>
        <w:t>)</w:t>
      </w:r>
    </w:p>
    <w:p w14:paraId="25B9981E" w14:textId="08A1DECF" w:rsidR="003E2B19" w:rsidRDefault="003617E3" w:rsidP="003E2B19">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lang w:val="en-US"/>
        </w:rPr>
      </w:pPr>
      <w:r>
        <w:rPr>
          <w:rStyle w:val="normaltextrun"/>
          <w:rFonts w:ascii="Arial" w:hAnsi="Arial" w:cs="Arial"/>
          <w:lang w:val="en-US"/>
        </w:rPr>
        <w:t>This course is for students of all levels of interest in gaining experience in computer programming.  Students will be investigating several computer programming languages and how they can be used in many ways.  Students can explore programming by developing Web Apps, Data Analytics and/or Games Development.</w:t>
      </w:r>
    </w:p>
    <w:p w14:paraId="5C0D71F1" w14:textId="1BBF57DF" w:rsidR="00940CA1" w:rsidRDefault="00940CA1" w:rsidP="003E2B19">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lang w:val="en-US"/>
        </w:rPr>
      </w:pPr>
    </w:p>
    <w:p w14:paraId="169AC567" w14:textId="4A93CD85" w:rsidR="00220E14" w:rsidRDefault="00220E14" w:rsidP="003E2B19">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lang w:val="en-US"/>
        </w:rPr>
      </w:pPr>
    </w:p>
    <w:p w14:paraId="23403DA3" w14:textId="77777777" w:rsidR="00220E14" w:rsidRPr="00417102" w:rsidRDefault="00220E14" w:rsidP="003E2B19">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lang w:val="en-US"/>
        </w:rPr>
      </w:pPr>
    </w:p>
    <w:p w14:paraId="6DDE2229" w14:textId="77777777" w:rsidR="00220E14" w:rsidRPr="00337A90" w:rsidRDefault="00220E14" w:rsidP="0002220C">
      <w:pPr>
        <w:pStyle w:val="paragraph"/>
        <w:shd w:val="clear" w:color="auto" w:fill="D6C3E1"/>
        <w:tabs>
          <w:tab w:val="left" w:pos="567"/>
        </w:tabs>
        <w:spacing w:before="0" w:beforeAutospacing="0" w:after="0" w:afterAutospacing="0"/>
        <w:ind w:left="284" w:right="333"/>
        <w:textAlignment w:val="baseline"/>
        <w:rPr>
          <w:rStyle w:val="normaltextrun"/>
          <w:rFonts w:ascii="Arial" w:hAnsi="Arial" w:cs="Arial"/>
          <w:b/>
          <w:bCs/>
          <w:color w:val="212121"/>
          <w:u w:val="single"/>
        </w:rPr>
      </w:pPr>
      <w:bookmarkStart w:id="3" w:name="_Hlk91838057"/>
    </w:p>
    <w:p w14:paraId="0AD9097D" w14:textId="3D8D395B" w:rsidR="00C3288D" w:rsidRPr="00417102"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417102">
        <w:rPr>
          <w:rStyle w:val="normaltextrun"/>
          <w:rFonts w:ascii="Arial" w:hAnsi="Arial" w:cs="Arial"/>
          <w:b/>
          <w:bCs/>
          <w:color w:val="212121"/>
          <w:u w:val="single"/>
        </w:rPr>
        <w:t>DIGITAL COMMUNICATIONS 11: VIDEO PRODUCTION AND ANIMATION (MDCOM11)</w:t>
      </w:r>
      <w:r w:rsidRPr="00417102">
        <w:rPr>
          <w:rStyle w:val="eop"/>
          <w:rFonts w:ascii="Arial" w:hAnsi="Arial" w:cs="Arial"/>
          <w:color w:val="000000"/>
        </w:rPr>
        <w:t> </w:t>
      </w:r>
    </w:p>
    <w:p w14:paraId="434DB935" w14:textId="77777777" w:rsidR="00C3288D" w:rsidRPr="00417102"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417102">
        <w:rPr>
          <w:rStyle w:val="normaltextrun"/>
          <w:rFonts w:ascii="Arial" w:hAnsi="Arial" w:cs="Arial"/>
          <w:color w:val="212121"/>
          <w:lang w:val="en-US"/>
        </w:rPr>
        <w:t>Pre-Requisites: Media Design 10/11 or Permission of Instructor</w:t>
      </w:r>
      <w:r w:rsidRPr="00417102">
        <w:rPr>
          <w:rStyle w:val="eop"/>
          <w:rFonts w:ascii="Arial" w:hAnsi="Arial" w:cs="Arial"/>
          <w:color w:val="000000"/>
        </w:rPr>
        <w:t> </w:t>
      </w:r>
    </w:p>
    <w:p w14:paraId="17C6F3F5" w14:textId="77777777" w:rsidR="00C3288D" w:rsidRPr="00417102"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417102">
        <w:rPr>
          <w:rStyle w:val="normaltextrun"/>
          <w:rFonts w:ascii="Arial" w:hAnsi="Arial" w:cs="Arial"/>
          <w:color w:val="212121"/>
          <w:lang w:val="en-US"/>
        </w:rPr>
        <w:t>Do you want to create and publish your own videos and animations? Students will explore the different elements of both amateur and commercial videography</w:t>
      </w:r>
      <w:r w:rsidR="00266743">
        <w:rPr>
          <w:rStyle w:val="normaltextrun"/>
          <w:rFonts w:ascii="Arial" w:hAnsi="Arial" w:cs="Arial"/>
          <w:color w:val="212121"/>
          <w:lang w:val="en-US"/>
        </w:rPr>
        <w:t>, including YouTube and social media content.</w:t>
      </w:r>
      <w:r w:rsidRPr="00417102">
        <w:rPr>
          <w:rStyle w:val="normaltextrun"/>
          <w:rFonts w:ascii="Arial" w:hAnsi="Arial" w:cs="Arial"/>
          <w:color w:val="212121"/>
          <w:lang w:val="en-US"/>
        </w:rPr>
        <w:t xml:space="preserve"> Script writing, site production, camera techniques, lighting, sound, video editing and visual effects will all form major components of this course. </w:t>
      </w:r>
      <w:r w:rsidR="00266743">
        <w:rPr>
          <w:rStyle w:val="normaltextrun"/>
          <w:rFonts w:ascii="Arial" w:hAnsi="Arial" w:cs="Arial"/>
          <w:color w:val="212121"/>
          <w:lang w:val="en-US"/>
        </w:rPr>
        <w:t xml:space="preserve">You will also develop proficiency with Adobe </w:t>
      </w:r>
      <w:r w:rsidRPr="00417102">
        <w:rPr>
          <w:rStyle w:val="normaltextrun"/>
          <w:rFonts w:ascii="Arial" w:hAnsi="Arial" w:cs="Arial"/>
          <w:color w:val="212121"/>
          <w:lang w:val="en-US"/>
        </w:rPr>
        <w:t xml:space="preserve">Premier, </w:t>
      </w:r>
      <w:proofErr w:type="spellStart"/>
      <w:r w:rsidRPr="00417102">
        <w:rPr>
          <w:rStyle w:val="spellingerror"/>
          <w:rFonts w:ascii="Arial" w:hAnsi="Arial" w:cs="Arial"/>
          <w:color w:val="212121"/>
          <w:lang w:val="en-US"/>
        </w:rPr>
        <w:t>AfterEffects</w:t>
      </w:r>
      <w:proofErr w:type="spellEnd"/>
      <w:r w:rsidRPr="00417102">
        <w:rPr>
          <w:rStyle w:val="normaltextrun"/>
          <w:rFonts w:ascii="Arial" w:hAnsi="Arial" w:cs="Arial"/>
          <w:color w:val="212121"/>
          <w:lang w:val="en-US"/>
        </w:rPr>
        <w:t xml:space="preserve">, Photoshop, </w:t>
      </w:r>
      <w:proofErr w:type="spellStart"/>
      <w:r w:rsidR="00266743">
        <w:rPr>
          <w:rStyle w:val="normaltextrun"/>
          <w:rFonts w:ascii="Arial" w:hAnsi="Arial" w:cs="Arial"/>
          <w:color w:val="212121"/>
          <w:lang w:val="en-US"/>
        </w:rPr>
        <w:t>SoundBooth</w:t>
      </w:r>
      <w:proofErr w:type="spellEnd"/>
      <w:r w:rsidR="00266743">
        <w:rPr>
          <w:rStyle w:val="normaltextrun"/>
          <w:rFonts w:ascii="Arial" w:hAnsi="Arial" w:cs="Arial"/>
          <w:color w:val="212121"/>
          <w:lang w:val="en-US"/>
        </w:rPr>
        <w:t xml:space="preserve">, Animate and </w:t>
      </w:r>
      <w:r w:rsidRPr="00417102">
        <w:rPr>
          <w:rStyle w:val="normaltextrun"/>
          <w:rFonts w:ascii="Arial" w:hAnsi="Arial" w:cs="Arial"/>
          <w:color w:val="212121"/>
          <w:lang w:val="en-US"/>
        </w:rPr>
        <w:t>other video production related software.</w:t>
      </w:r>
      <w:r w:rsidRPr="00417102">
        <w:rPr>
          <w:rStyle w:val="eop"/>
          <w:rFonts w:ascii="Arial" w:hAnsi="Arial" w:cs="Arial"/>
          <w:color w:val="000000"/>
        </w:rPr>
        <w:t> </w:t>
      </w:r>
    </w:p>
    <w:bookmarkEnd w:id="3"/>
    <w:p w14:paraId="4689BF57" w14:textId="77777777" w:rsidR="00C3288D" w:rsidRPr="00417102"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p>
    <w:p w14:paraId="2D7E556E" w14:textId="77777777" w:rsidR="00C3288D" w:rsidRPr="00417102"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lang w:val="en-US"/>
        </w:rPr>
      </w:pPr>
      <w:r w:rsidRPr="00417102">
        <w:rPr>
          <w:rStyle w:val="normaltextrun"/>
          <w:rFonts w:ascii="Arial" w:hAnsi="Arial" w:cs="Arial"/>
          <w:b/>
          <w:bCs/>
          <w:color w:val="212121"/>
          <w:u w:val="single"/>
        </w:rPr>
        <w:t xml:space="preserve">DIGITAL MEDIA DEVELOPMENT 12: VIDEO PRODUCTION AND </w:t>
      </w:r>
      <w:r w:rsidRPr="00417102">
        <w:rPr>
          <w:rStyle w:val="normaltextrun"/>
          <w:rFonts w:ascii="Arial" w:hAnsi="Arial" w:cs="Arial"/>
          <w:b/>
          <w:bCs/>
          <w:color w:val="000000"/>
          <w:u w:val="single"/>
        </w:rPr>
        <w:t>ANIMATION (MDMD-12 VID)</w:t>
      </w:r>
      <w:r w:rsidRPr="00417102">
        <w:rPr>
          <w:rStyle w:val="eop"/>
          <w:rFonts w:ascii="Arial" w:hAnsi="Arial" w:cs="Arial"/>
          <w:color w:val="000000"/>
          <w:lang w:val="en-US"/>
        </w:rPr>
        <w:t> </w:t>
      </w:r>
    </w:p>
    <w:p w14:paraId="62A03B38" w14:textId="77777777" w:rsidR="00C3288D" w:rsidRPr="00417102"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417102">
        <w:rPr>
          <w:rStyle w:val="normaltextrun"/>
          <w:rFonts w:ascii="Arial" w:hAnsi="Arial" w:cs="Arial"/>
          <w:color w:val="212121"/>
          <w:lang w:val="en-US"/>
        </w:rPr>
        <w:t>Pre-Requisites: Digital Communications 11 - Video Production or Permission of Instructor</w:t>
      </w:r>
      <w:r w:rsidRPr="00417102">
        <w:rPr>
          <w:rStyle w:val="eop"/>
          <w:rFonts w:ascii="Arial" w:hAnsi="Arial" w:cs="Arial"/>
          <w:color w:val="000000"/>
        </w:rPr>
        <w:t> </w:t>
      </w:r>
    </w:p>
    <w:p w14:paraId="5C425461" w14:textId="0141FC42" w:rsidR="00C3288D" w:rsidRPr="00417102" w:rsidRDefault="00C3288D" w:rsidP="004A198E">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lang w:val="en-US"/>
        </w:rPr>
      </w:pPr>
      <w:r w:rsidRPr="00417102">
        <w:rPr>
          <w:rStyle w:val="normaltextrun"/>
          <w:rFonts w:ascii="Arial" w:hAnsi="Arial" w:cs="Arial"/>
          <w:color w:val="212121"/>
          <w:lang w:val="en-US"/>
        </w:rPr>
        <w:t xml:space="preserve">Take your video production and animation skills to the next level in this comprehensive look at videography applications and techniques. In addition to developing increased proficiency in the Adobe Suite of media creation </w:t>
      </w:r>
      <w:r w:rsidR="00F63EFD">
        <w:rPr>
          <w:rStyle w:val="normaltextrun"/>
          <w:rFonts w:ascii="Arial" w:hAnsi="Arial" w:cs="Arial"/>
          <w:color w:val="212121"/>
          <w:lang w:val="en-US"/>
        </w:rPr>
        <w:t xml:space="preserve">apps you will </w:t>
      </w:r>
      <w:r w:rsidRPr="00417102">
        <w:rPr>
          <w:rStyle w:val="normaltextrun"/>
          <w:rFonts w:ascii="Arial" w:hAnsi="Arial" w:cs="Arial"/>
          <w:color w:val="212121"/>
          <w:lang w:val="en-US"/>
        </w:rPr>
        <w:t xml:space="preserve">experiment with </w:t>
      </w:r>
      <w:r w:rsidR="00F63EFD">
        <w:rPr>
          <w:rStyle w:val="normaltextrun"/>
          <w:rFonts w:ascii="Arial" w:hAnsi="Arial" w:cs="Arial"/>
          <w:color w:val="212121"/>
          <w:lang w:val="en-US"/>
        </w:rPr>
        <w:t xml:space="preserve">tools of </w:t>
      </w:r>
      <w:r w:rsidRPr="00417102">
        <w:rPr>
          <w:rStyle w:val="normaltextrun"/>
          <w:rFonts w:ascii="Arial" w:hAnsi="Arial" w:cs="Arial"/>
          <w:color w:val="212121"/>
          <w:lang w:val="en-US"/>
        </w:rPr>
        <w:t xml:space="preserve">live broadcast including </w:t>
      </w:r>
      <w:r w:rsidR="00F63EFD">
        <w:rPr>
          <w:rStyle w:val="normaltextrun"/>
          <w:rFonts w:ascii="Arial" w:hAnsi="Arial" w:cs="Arial"/>
          <w:color w:val="212121"/>
          <w:lang w:val="en-US"/>
        </w:rPr>
        <w:t xml:space="preserve">multiple camera feeds, video mixing hardware, capture devices and streaming options. </w:t>
      </w:r>
    </w:p>
    <w:p w14:paraId="3F0AA4B7" w14:textId="77777777" w:rsidR="00E60C49" w:rsidRDefault="00E60C49" w:rsidP="0002220C">
      <w:pPr>
        <w:pStyle w:val="paragraph"/>
        <w:shd w:val="clear" w:color="auto" w:fill="D6C3E1"/>
        <w:tabs>
          <w:tab w:val="left" w:pos="567"/>
        </w:tabs>
        <w:spacing w:before="0" w:beforeAutospacing="0" w:after="0" w:afterAutospacing="0"/>
        <w:ind w:left="284" w:right="333"/>
        <w:textAlignment w:val="baseline"/>
        <w:rPr>
          <w:rStyle w:val="normaltextrun"/>
          <w:rFonts w:ascii="Arial" w:hAnsi="Arial" w:cs="Arial"/>
          <w:b/>
          <w:bCs/>
          <w:color w:val="212121"/>
          <w:u w:val="single"/>
          <w:lang w:val="en-US"/>
        </w:rPr>
      </w:pPr>
    </w:p>
    <w:p w14:paraId="1A5F29D6" w14:textId="77777777" w:rsidR="00C3288D" w:rsidRPr="00417102"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417102">
        <w:rPr>
          <w:rStyle w:val="normaltextrun"/>
          <w:rFonts w:ascii="Arial" w:hAnsi="Arial" w:cs="Arial"/>
          <w:b/>
          <w:bCs/>
          <w:color w:val="212121"/>
          <w:u w:val="single"/>
          <w:lang w:val="en-US"/>
        </w:rPr>
        <w:t>GRAPHIC PRODUCTION 11 (MGRPR11)</w:t>
      </w:r>
      <w:r w:rsidRPr="00417102">
        <w:rPr>
          <w:rStyle w:val="eop"/>
          <w:rFonts w:ascii="Arial" w:hAnsi="Arial" w:cs="Arial"/>
          <w:color w:val="000000"/>
        </w:rPr>
        <w:t> </w:t>
      </w:r>
    </w:p>
    <w:p w14:paraId="4FD4A86B" w14:textId="77777777" w:rsidR="00C3288D" w:rsidRPr="00417102"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417102">
        <w:rPr>
          <w:rStyle w:val="normaltextrun"/>
          <w:rFonts w:ascii="Arial" w:hAnsi="Arial" w:cs="Arial"/>
          <w:color w:val="212121"/>
          <w:lang w:val="en-US"/>
        </w:rPr>
        <w:t>Pre-Requisites: Media Design 10/11 or Permission of Instructor</w:t>
      </w:r>
      <w:r w:rsidRPr="00417102">
        <w:rPr>
          <w:rStyle w:val="eop"/>
          <w:rFonts w:ascii="Arial" w:hAnsi="Arial" w:cs="Arial"/>
          <w:color w:val="000000"/>
        </w:rPr>
        <w:t> </w:t>
      </w:r>
    </w:p>
    <w:p w14:paraId="062778D7" w14:textId="037ECDC2" w:rsidR="004A198E" w:rsidRDefault="00C3288D" w:rsidP="00220E14">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417102">
        <w:rPr>
          <w:rStyle w:val="normaltextrun"/>
          <w:rFonts w:ascii="Arial" w:hAnsi="Arial" w:cs="Arial"/>
          <w:color w:val="212121"/>
          <w:lang w:val="en-US"/>
        </w:rPr>
        <w:t xml:space="preserve">Do you have a passion for digital graphics? Do you want to see your designs on websites, </w:t>
      </w:r>
      <w:proofErr w:type="gramStart"/>
      <w:r w:rsidRPr="00417102">
        <w:rPr>
          <w:rStyle w:val="normaltextrun"/>
          <w:rFonts w:ascii="Arial" w:hAnsi="Arial" w:cs="Arial"/>
          <w:color w:val="212121"/>
          <w:lang w:val="en-US"/>
        </w:rPr>
        <w:t>posters</w:t>
      </w:r>
      <w:proofErr w:type="gramEnd"/>
      <w:r w:rsidRPr="00417102">
        <w:rPr>
          <w:rStyle w:val="normaltextrun"/>
          <w:rFonts w:ascii="Arial" w:hAnsi="Arial" w:cs="Arial"/>
          <w:color w:val="212121"/>
          <w:lang w:val="en-US"/>
        </w:rPr>
        <w:t xml:space="preserve"> and t-shirts? Have you ever wanted to create your own digital tools, such as fonts and brushes?  The Digital Design class is about taking ideas, crafting them, and producing them in both physical and virtual spaces. Students will have opportunities to create both print and web-based graphics for publications, as well as vector designs/logos for use in graphic clothing.  Students will develop proficiencies in applications such as Photoshop, Illustrator and with </w:t>
      </w:r>
      <w:r w:rsidRPr="00E02A67">
        <w:rPr>
          <w:rStyle w:val="normaltextrun"/>
          <w:rFonts w:ascii="Arial" w:hAnsi="Arial" w:cs="Arial"/>
          <w:color w:val="212121"/>
          <w:lang w:val="en-US"/>
        </w:rPr>
        <w:t>digital photography equipment.</w:t>
      </w:r>
      <w:r w:rsidRPr="00E02A67">
        <w:rPr>
          <w:rStyle w:val="normaltextrun"/>
          <w:rFonts w:ascii="Arial" w:hAnsi="Arial" w:cs="Arial"/>
          <w:b/>
          <w:bCs/>
          <w:color w:val="212121"/>
          <w:lang w:val="en-US"/>
        </w:rPr>
        <w:t> </w:t>
      </w:r>
      <w:r w:rsidRPr="00E02A67">
        <w:rPr>
          <w:rStyle w:val="eop"/>
          <w:rFonts w:ascii="Arial" w:hAnsi="Arial" w:cs="Arial"/>
          <w:color w:val="000000"/>
        </w:rPr>
        <w:t> </w:t>
      </w:r>
    </w:p>
    <w:p w14:paraId="32A83237" w14:textId="77777777" w:rsidR="00220E14" w:rsidRDefault="00220E14" w:rsidP="00220E14">
      <w:pPr>
        <w:pStyle w:val="paragraph"/>
        <w:shd w:val="clear" w:color="auto" w:fill="D6C3E1"/>
        <w:tabs>
          <w:tab w:val="left" w:pos="567"/>
        </w:tabs>
        <w:spacing w:before="0" w:beforeAutospacing="0" w:after="0" w:afterAutospacing="0"/>
        <w:ind w:left="284" w:right="333"/>
        <w:textAlignment w:val="baseline"/>
        <w:rPr>
          <w:rStyle w:val="normaltextrun"/>
          <w:rFonts w:ascii="Arial" w:hAnsi="Arial" w:cs="Arial"/>
          <w:b/>
          <w:bCs/>
          <w:color w:val="212121"/>
          <w:u w:val="single"/>
          <w:lang w:val="en-US"/>
        </w:rPr>
      </w:pPr>
    </w:p>
    <w:p w14:paraId="2750C9D4" w14:textId="5B772DDE" w:rsidR="00C3288D" w:rsidRPr="00E02A67"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E02A67">
        <w:rPr>
          <w:rStyle w:val="normaltextrun"/>
          <w:rFonts w:ascii="Arial" w:hAnsi="Arial" w:cs="Arial"/>
          <w:b/>
          <w:bCs/>
          <w:color w:val="212121"/>
          <w:u w:val="single"/>
          <w:lang w:val="en-US"/>
        </w:rPr>
        <w:t>GRAPHIC PRODUCTION 12 (MGRPR12)</w:t>
      </w:r>
      <w:r w:rsidRPr="00E02A67">
        <w:rPr>
          <w:rStyle w:val="eop"/>
          <w:rFonts w:ascii="Arial" w:hAnsi="Arial" w:cs="Arial"/>
          <w:color w:val="000000"/>
        </w:rPr>
        <w:t> </w:t>
      </w:r>
    </w:p>
    <w:p w14:paraId="615B9D8F" w14:textId="77777777" w:rsidR="00C3288D" w:rsidRPr="00E02A67"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E02A67">
        <w:rPr>
          <w:rStyle w:val="normaltextrun"/>
          <w:rFonts w:ascii="Arial" w:hAnsi="Arial" w:cs="Arial"/>
          <w:color w:val="212121"/>
          <w:lang w:val="en-US"/>
        </w:rPr>
        <w:t>Pre-Requisites: Graphic Production 11 or Permission of Instructor</w:t>
      </w:r>
      <w:r w:rsidRPr="00E02A67">
        <w:rPr>
          <w:rStyle w:val="eop"/>
          <w:rFonts w:ascii="Arial" w:hAnsi="Arial" w:cs="Arial"/>
          <w:color w:val="000000"/>
        </w:rPr>
        <w:t> </w:t>
      </w:r>
    </w:p>
    <w:p w14:paraId="12B86519" w14:textId="77777777" w:rsidR="00C3288D" w:rsidRPr="00E02A67"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lang w:val="en-US"/>
        </w:rPr>
      </w:pPr>
      <w:r w:rsidRPr="00E02A67">
        <w:rPr>
          <w:rStyle w:val="normaltextrun"/>
          <w:rFonts w:ascii="Arial" w:hAnsi="Arial" w:cs="Arial"/>
          <w:color w:val="212121"/>
          <w:lang w:val="en-US"/>
        </w:rPr>
        <w:t>Graphic Production 12 allows you to take the knowledge you first developed in Graphic Production 11 to a new level, expanding on Photoshop, Illustrator and InDesign skills while looking at larger scale graphic publications. The production of photo books, web-comics, and other graphics oriented digital and print media will be a major focus.</w:t>
      </w:r>
      <w:r w:rsidRPr="00E02A67">
        <w:rPr>
          <w:rStyle w:val="eop"/>
          <w:rFonts w:ascii="Arial" w:hAnsi="Arial" w:cs="Arial"/>
          <w:color w:val="000000"/>
          <w:lang w:val="en-US"/>
        </w:rPr>
        <w:t> </w:t>
      </w:r>
    </w:p>
    <w:p w14:paraId="470B2402" w14:textId="33539138" w:rsidR="00C3288D" w:rsidRPr="00E02A67" w:rsidRDefault="00C3288D" w:rsidP="0002220C">
      <w:pPr>
        <w:pStyle w:val="paragraph"/>
        <w:shd w:val="clear" w:color="auto" w:fill="D6C3E1"/>
        <w:tabs>
          <w:tab w:val="left" w:pos="567"/>
        </w:tabs>
        <w:spacing w:before="0" w:beforeAutospacing="0" w:after="0" w:afterAutospacing="0"/>
        <w:ind w:left="284" w:right="333"/>
        <w:textAlignment w:val="baseline"/>
        <w:rPr>
          <w:rStyle w:val="eop"/>
          <w:rFonts w:ascii="Arial" w:hAnsi="Arial" w:cs="Arial"/>
          <w:color w:val="000000"/>
          <w:lang w:val="en-US"/>
        </w:rPr>
      </w:pPr>
    </w:p>
    <w:p w14:paraId="0CECCB81" w14:textId="77777777" w:rsidR="004A198E" w:rsidRDefault="00C3288D" w:rsidP="0002220C">
      <w:pPr>
        <w:pStyle w:val="paragraph"/>
        <w:shd w:val="clear" w:color="auto" w:fill="D6C3E1"/>
        <w:tabs>
          <w:tab w:val="left" w:pos="567"/>
        </w:tabs>
        <w:spacing w:before="0" w:beforeAutospacing="0" w:after="0" w:afterAutospacing="0"/>
        <w:ind w:left="284" w:right="333"/>
        <w:textAlignment w:val="baseline"/>
        <w:rPr>
          <w:rStyle w:val="normaltextrun"/>
          <w:rFonts w:ascii="Arial" w:hAnsi="Arial" w:cs="Arial"/>
          <w:b/>
          <w:bCs/>
          <w:color w:val="212121"/>
          <w:u w:val="single"/>
          <w:lang w:val="en-US"/>
        </w:rPr>
      </w:pPr>
      <w:r w:rsidRPr="00E02A67">
        <w:rPr>
          <w:rStyle w:val="normaltextrun"/>
          <w:rFonts w:ascii="Arial" w:hAnsi="Arial" w:cs="Arial"/>
          <w:b/>
          <w:bCs/>
          <w:color w:val="212121"/>
          <w:u w:val="single"/>
          <w:lang w:val="en-US"/>
        </w:rPr>
        <w:t>YEARBOOK 12:  MEDIA DESIGN &amp; GRAPHIC PRODUC</w:t>
      </w:r>
      <w:r w:rsidR="00152DE7" w:rsidRPr="00E02A67">
        <w:rPr>
          <w:rStyle w:val="normaltextrun"/>
          <w:rFonts w:ascii="Arial" w:hAnsi="Arial" w:cs="Arial"/>
          <w:b/>
          <w:bCs/>
          <w:color w:val="212121"/>
          <w:u w:val="single"/>
          <w:lang w:val="en-US"/>
        </w:rPr>
        <w:t xml:space="preserve">TION </w:t>
      </w:r>
    </w:p>
    <w:p w14:paraId="35104945" w14:textId="77777777" w:rsidR="004A198E" w:rsidRDefault="00152DE7" w:rsidP="0002220C">
      <w:pPr>
        <w:pStyle w:val="paragraph"/>
        <w:shd w:val="clear" w:color="auto" w:fill="D6C3E1"/>
        <w:tabs>
          <w:tab w:val="left" w:pos="567"/>
        </w:tabs>
        <w:spacing w:before="0" w:beforeAutospacing="0" w:after="0" w:afterAutospacing="0"/>
        <w:ind w:left="284" w:right="333"/>
        <w:textAlignment w:val="baseline"/>
        <w:rPr>
          <w:rStyle w:val="normaltextrun"/>
          <w:rFonts w:ascii="Arial" w:hAnsi="Arial" w:cs="Arial"/>
          <w:b/>
          <w:bCs/>
          <w:lang w:val="en-US"/>
        </w:rPr>
      </w:pPr>
      <w:r w:rsidRPr="004A198E">
        <w:rPr>
          <w:rStyle w:val="normaltextrun"/>
          <w:rFonts w:ascii="Arial" w:hAnsi="Arial" w:cs="Arial"/>
          <w:b/>
          <w:bCs/>
          <w:color w:val="212121"/>
          <w:lang w:val="en-US"/>
        </w:rPr>
        <w:t xml:space="preserve">(MMEDD12 YBK/ MGRPR12 DSKP) </w:t>
      </w:r>
      <w:r w:rsidR="00C3288D" w:rsidRPr="004A198E">
        <w:rPr>
          <w:rStyle w:val="normaltextrun"/>
          <w:rFonts w:ascii="Arial" w:hAnsi="Arial" w:cs="Arial"/>
          <w:b/>
          <w:bCs/>
          <w:color w:val="212121"/>
          <w:lang w:val="en-US"/>
        </w:rPr>
        <w:t>YEARLONG</w:t>
      </w:r>
      <w:r w:rsidRPr="004A198E">
        <w:rPr>
          <w:rStyle w:val="normaltextrun"/>
          <w:rFonts w:ascii="Arial" w:hAnsi="Arial" w:cs="Arial"/>
          <w:b/>
          <w:bCs/>
          <w:lang w:val="en-US"/>
        </w:rPr>
        <w:t xml:space="preserve"> COURSE </w:t>
      </w:r>
    </w:p>
    <w:p w14:paraId="117135D9" w14:textId="4CD7BDFF" w:rsidR="00C3288D" w:rsidRDefault="00152DE7" w:rsidP="004A198E">
      <w:pPr>
        <w:pStyle w:val="paragraph"/>
        <w:shd w:val="clear" w:color="auto" w:fill="D6C3E1"/>
        <w:tabs>
          <w:tab w:val="left" w:pos="567"/>
        </w:tabs>
        <w:spacing w:before="0" w:beforeAutospacing="0" w:after="0" w:afterAutospacing="0"/>
        <w:ind w:left="284" w:right="333"/>
        <w:textAlignment w:val="baseline"/>
        <w:rPr>
          <w:rStyle w:val="normaltextrun"/>
          <w:rFonts w:ascii="Arial" w:hAnsi="Arial" w:cs="Arial"/>
          <w:b/>
          <w:bCs/>
          <w:lang w:val="en-US"/>
        </w:rPr>
      </w:pPr>
      <w:r w:rsidRPr="004A198E">
        <w:rPr>
          <w:rStyle w:val="normaltextrun"/>
          <w:rFonts w:ascii="Arial" w:hAnsi="Arial" w:cs="Arial"/>
          <w:b/>
          <w:bCs/>
          <w:lang w:val="en-US"/>
        </w:rPr>
        <w:t xml:space="preserve">COUNTING FOR </w:t>
      </w:r>
      <w:r w:rsidR="0002220C" w:rsidRPr="004A198E">
        <w:rPr>
          <w:rStyle w:val="normaltextrun"/>
          <w:rFonts w:ascii="Arial" w:hAnsi="Arial" w:cs="Arial"/>
          <w:b/>
          <w:bCs/>
          <w:lang w:val="en-US"/>
        </w:rPr>
        <w:t>2 COURSES (8 CREDITS)</w:t>
      </w:r>
    </w:p>
    <w:p w14:paraId="48717C35" w14:textId="77777777" w:rsidR="004A198E" w:rsidRPr="004A198E" w:rsidRDefault="004A198E"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sz w:val="16"/>
          <w:szCs w:val="16"/>
        </w:rPr>
      </w:pPr>
    </w:p>
    <w:p w14:paraId="3F2B867F" w14:textId="77777777" w:rsidR="00C3288D" w:rsidRPr="00E02A67"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E02A67">
        <w:rPr>
          <w:rStyle w:val="normaltextrun"/>
          <w:rFonts w:ascii="Arial" w:hAnsi="Arial" w:cs="Arial"/>
          <w:b/>
          <w:bCs/>
          <w:color w:val="212121"/>
          <w:lang w:val="en-US"/>
        </w:rPr>
        <w:t>Note:</w:t>
      </w:r>
      <w:r w:rsidRPr="00E02A67">
        <w:rPr>
          <w:rStyle w:val="normaltextrun"/>
          <w:rFonts w:ascii="Arial" w:hAnsi="Arial" w:cs="Arial"/>
          <w:color w:val="212121"/>
          <w:lang w:val="en-US"/>
        </w:rPr>
        <w:t xml:space="preserve"> This is a </w:t>
      </w:r>
      <w:r w:rsidR="00133A43" w:rsidRPr="00E02A67">
        <w:rPr>
          <w:rStyle w:val="normaltextrun"/>
          <w:rFonts w:ascii="Arial" w:hAnsi="Arial" w:cs="Arial"/>
          <w:color w:val="212121"/>
          <w:lang w:val="en-US"/>
        </w:rPr>
        <w:t>yearlong</w:t>
      </w:r>
      <w:r w:rsidRPr="00E02A67">
        <w:rPr>
          <w:rStyle w:val="normaltextrun"/>
          <w:rFonts w:ascii="Arial" w:hAnsi="Arial" w:cs="Arial"/>
          <w:color w:val="212121"/>
          <w:lang w:val="en-US"/>
        </w:rPr>
        <w:t xml:space="preserve"> program that runs every day, and is the equivalent of </w:t>
      </w:r>
      <w:r w:rsidR="00133A43" w:rsidRPr="00E02A67">
        <w:rPr>
          <w:rStyle w:val="normaltextrun"/>
          <w:rFonts w:ascii="Arial" w:hAnsi="Arial" w:cs="Arial"/>
          <w:color w:val="212121"/>
          <w:lang w:val="en-US"/>
        </w:rPr>
        <w:t>two</w:t>
      </w:r>
      <w:r w:rsidRPr="00E02A67">
        <w:rPr>
          <w:rStyle w:val="normaltextrun"/>
          <w:rFonts w:ascii="Arial" w:hAnsi="Arial" w:cs="Arial"/>
          <w:color w:val="212121"/>
          <w:lang w:val="en-US"/>
        </w:rPr>
        <w:t xml:space="preserve"> courses –</w:t>
      </w:r>
      <w:r w:rsidRPr="00E02A67">
        <w:rPr>
          <w:rStyle w:val="eop"/>
          <w:rFonts w:ascii="Arial" w:hAnsi="Arial" w:cs="Arial"/>
          <w:color w:val="000000"/>
        </w:rPr>
        <w:t> </w:t>
      </w:r>
    </w:p>
    <w:p w14:paraId="03D3869D" w14:textId="77777777" w:rsidR="0002220C" w:rsidRPr="00E02A67"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E02A67">
        <w:rPr>
          <w:rStyle w:val="normaltextrun"/>
          <w:rFonts w:ascii="Arial" w:hAnsi="Arial" w:cs="Arial"/>
          <w:color w:val="212121"/>
          <w:lang w:val="en-US"/>
        </w:rPr>
        <w:t>Media Design 12 Desktop Publishing Media Design 12: Yearbook.</w:t>
      </w:r>
      <w:r w:rsidRPr="00E02A67">
        <w:rPr>
          <w:rStyle w:val="eop"/>
          <w:rFonts w:ascii="Arial" w:hAnsi="Arial" w:cs="Arial"/>
          <w:color w:val="000000"/>
        </w:rPr>
        <w:t> </w:t>
      </w:r>
    </w:p>
    <w:p w14:paraId="64DFEBA8" w14:textId="77777777" w:rsidR="00C3288D" w:rsidRPr="00E02A67" w:rsidRDefault="00C3288D" w:rsidP="0002220C">
      <w:pPr>
        <w:pStyle w:val="paragraph"/>
        <w:shd w:val="clear" w:color="auto" w:fill="D6C3E1"/>
        <w:tabs>
          <w:tab w:val="left" w:pos="567"/>
        </w:tabs>
        <w:spacing w:before="0" w:beforeAutospacing="0" w:after="0" w:afterAutospacing="0"/>
        <w:ind w:left="284" w:right="333"/>
        <w:textAlignment w:val="baseline"/>
        <w:rPr>
          <w:rFonts w:ascii="Arial" w:hAnsi="Arial" w:cs="Arial"/>
          <w:color w:val="000000"/>
        </w:rPr>
      </w:pPr>
      <w:r w:rsidRPr="00E02A67">
        <w:rPr>
          <w:rStyle w:val="normaltextrun"/>
          <w:rFonts w:ascii="Arial" w:hAnsi="Arial" w:cs="Arial"/>
          <w:color w:val="212121"/>
          <w:lang w:val="en-US"/>
        </w:rPr>
        <w:t>Pre-Requisites: None</w:t>
      </w:r>
      <w:r w:rsidRPr="00E02A67">
        <w:rPr>
          <w:rStyle w:val="eop"/>
          <w:rFonts w:ascii="Arial" w:hAnsi="Arial" w:cs="Arial"/>
          <w:color w:val="000000"/>
        </w:rPr>
        <w:t> </w:t>
      </w:r>
    </w:p>
    <w:p w14:paraId="78953222" w14:textId="294EB364" w:rsidR="00C941D7" w:rsidRDefault="00F3673A" w:rsidP="0002220C">
      <w:pPr>
        <w:pStyle w:val="paragraph"/>
        <w:shd w:val="clear" w:color="auto" w:fill="D6C3E1"/>
        <w:tabs>
          <w:tab w:val="left" w:pos="567"/>
        </w:tabs>
        <w:spacing w:before="0" w:beforeAutospacing="0" w:after="0" w:afterAutospacing="0"/>
        <w:ind w:left="284" w:right="333"/>
        <w:textAlignment w:val="baseline"/>
        <w:rPr>
          <w:rFonts w:ascii="Arial" w:hAnsi="Arial" w:cs="Arial"/>
        </w:rPr>
      </w:pPr>
      <w:r w:rsidRPr="00E02A67">
        <w:rPr>
          <w:rFonts w:ascii="Arial" w:hAnsi="Arial" w:cs="Arial"/>
        </w:rPr>
        <w:t xml:space="preserve">Yearbook is an intensive yearlong course, for students with a passion for writing, photography, and graphic design. Students will develop the skills necessary for creating and editing effective photographs, layout designs, and writeups, using DSLR cameras and applications such as Lightroom, Photoshop, and InDesign. Returning students will be expected to take on more responsibility in more senior roles. Successful yearbook students are dedicated, communicative, detail-oriented, proficient with computers, punctual, and able to meet </w:t>
      </w:r>
      <w:r w:rsidRPr="00E02A67">
        <w:rPr>
          <w:rFonts w:ascii="Arial" w:hAnsi="Arial" w:cs="Arial"/>
          <w:b/>
          <w:bCs/>
        </w:rPr>
        <w:t>strict</w:t>
      </w:r>
      <w:r w:rsidRPr="00E02A67">
        <w:rPr>
          <w:rFonts w:ascii="Arial" w:hAnsi="Arial" w:cs="Arial"/>
        </w:rPr>
        <w:t xml:space="preserve"> deadlines.</w:t>
      </w:r>
    </w:p>
    <w:p w14:paraId="4B44DA05" w14:textId="77777777" w:rsidR="00337A90" w:rsidRDefault="00337A90" w:rsidP="0002220C">
      <w:pPr>
        <w:pStyle w:val="paragraph"/>
        <w:shd w:val="clear" w:color="auto" w:fill="D6C3E1"/>
        <w:tabs>
          <w:tab w:val="left" w:pos="567"/>
        </w:tabs>
        <w:spacing w:before="0" w:beforeAutospacing="0" w:after="0" w:afterAutospacing="0"/>
        <w:ind w:left="284" w:right="333"/>
        <w:textAlignment w:val="baseline"/>
        <w:rPr>
          <w:rFonts w:ascii="Arial" w:hAnsi="Arial" w:cs="Arial"/>
        </w:rPr>
      </w:pPr>
    </w:p>
    <w:p w14:paraId="637B04F4" w14:textId="77777777" w:rsidR="004A198E" w:rsidRPr="00337A90" w:rsidRDefault="004A198E" w:rsidP="004A198E">
      <w:pPr>
        <w:tabs>
          <w:tab w:val="left" w:pos="567"/>
        </w:tabs>
        <w:spacing w:after="0" w:line="240" w:lineRule="auto"/>
        <w:ind w:left="284" w:right="333"/>
        <w:rPr>
          <w:rFonts w:ascii="Arial" w:hAnsi="Arial" w:cs="Arial"/>
          <w:b/>
          <w:noProof/>
          <w:sz w:val="12"/>
          <w:szCs w:val="12"/>
          <w:lang w:val="en-CA"/>
        </w:rPr>
      </w:pPr>
    </w:p>
    <w:p w14:paraId="7733A7A5" w14:textId="77777777" w:rsidR="00F5103A" w:rsidRPr="004A198E" w:rsidRDefault="00F5103A" w:rsidP="00FC6744">
      <w:pPr>
        <w:shd w:val="clear" w:color="auto" w:fill="EDED3B"/>
        <w:tabs>
          <w:tab w:val="left" w:pos="567"/>
        </w:tabs>
        <w:spacing w:after="0"/>
        <w:ind w:left="284" w:right="333"/>
        <w:jc w:val="center"/>
        <w:rPr>
          <w:rFonts w:ascii="Arial" w:hAnsi="Arial" w:cs="Arial"/>
          <w:b/>
          <w:noProof/>
          <w:sz w:val="20"/>
          <w:szCs w:val="16"/>
          <w:u w:val="single"/>
        </w:rPr>
      </w:pPr>
      <w:bookmarkStart w:id="4" w:name="_Hlk121904372"/>
    </w:p>
    <w:p w14:paraId="13B3612D" w14:textId="77777777" w:rsidR="00F5103A" w:rsidRPr="00F5103A" w:rsidRDefault="00F5103A" w:rsidP="00FC6744">
      <w:pPr>
        <w:shd w:val="clear" w:color="auto" w:fill="EDED3B"/>
        <w:tabs>
          <w:tab w:val="left" w:pos="567"/>
        </w:tabs>
        <w:spacing w:after="0"/>
        <w:ind w:left="284" w:right="333"/>
        <w:jc w:val="center"/>
        <w:rPr>
          <w:rFonts w:ascii="Arial" w:hAnsi="Arial" w:cs="Arial"/>
          <w:b/>
          <w:noProof/>
          <w:sz w:val="28"/>
          <w:u w:val="single"/>
        </w:rPr>
      </w:pPr>
      <w:r w:rsidRPr="00F231AA">
        <w:rPr>
          <w:rFonts w:ascii="Arial" w:hAnsi="Arial" w:cs="Arial"/>
          <w:b/>
          <w:noProof/>
          <w:sz w:val="32"/>
          <w:u w:val="single"/>
        </w:rPr>
        <w:t>PERFORMING ARTS COURSES</w:t>
      </w:r>
    </w:p>
    <w:p w14:paraId="63A3B51E" w14:textId="77777777" w:rsidR="00F5103A" w:rsidRPr="00337A90" w:rsidRDefault="00F5103A" w:rsidP="00FC6744">
      <w:pPr>
        <w:pStyle w:val="NoSpacing"/>
        <w:shd w:val="clear" w:color="auto" w:fill="EDED3B"/>
        <w:tabs>
          <w:tab w:val="left" w:pos="567"/>
        </w:tabs>
        <w:ind w:left="284" w:right="333"/>
        <w:rPr>
          <w:rFonts w:ascii="Arial" w:hAnsi="Arial" w:cs="Arial"/>
          <w:noProof/>
          <w:sz w:val="6"/>
          <w:szCs w:val="4"/>
        </w:rPr>
      </w:pPr>
    </w:p>
    <w:bookmarkEnd w:id="4"/>
    <w:p w14:paraId="1A681B77" w14:textId="77777777" w:rsidR="00DD63A9" w:rsidRPr="00421B78" w:rsidRDefault="00DD63A9" w:rsidP="00421B78">
      <w:pPr>
        <w:pStyle w:val="NoSpacing"/>
        <w:shd w:val="clear" w:color="auto" w:fill="EDED3B"/>
        <w:tabs>
          <w:tab w:val="left" w:pos="567"/>
        </w:tabs>
        <w:ind w:left="284" w:right="333"/>
        <w:jc w:val="center"/>
        <w:rPr>
          <w:rFonts w:ascii="Arial" w:hAnsi="Arial" w:cs="Arial"/>
          <w:b/>
          <w:noProof/>
          <w:sz w:val="28"/>
        </w:rPr>
      </w:pPr>
      <w:r w:rsidRPr="00421B78">
        <w:rPr>
          <w:rFonts w:ascii="Arial" w:hAnsi="Arial" w:cs="Arial"/>
          <w:b/>
          <w:noProof/>
          <w:sz w:val="28"/>
        </w:rPr>
        <w:t xml:space="preserve">GRADE 11 </w:t>
      </w:r>
      <w:r w:rsidR="00421B78" w:rsidRPr="00421B78">
        <w:rPr>
          <w:rFonts w:ascii="Arial" w:hAnsi="Arial" w:cs="Arial"/>
          <w:b/>
          <w:noProof/>
          <w:sz w:val="28"/>
        </w:rPr>
        <w:t>MUSIC</w:t>
      </w:r>
      <w:r w:rsidR="00421B78">
        <w:rPr>
          <w:rFonts w:ascii="Arial" w:hAnsi="Arial" w:cs="Arial"/>
          <w:b/>
          <w:noProof/>
          <w:sz w:val="28"/>
        </w:rPr>
        <w:t xml:space="preserve"> COURSES</w:t>
      </w:r>
    </w:p>
    <w:p w14:paraId="26F2565C" w14:textId="77777777" w:rsidR="00421B78" w:rsidRPr="00DA18B1" w:rsidRDefault="00421B78" w:rsidP="00FC6744">
      <w:pPr>
        <w:pStyle w:val="NoSpacing"/>
        <w:shd w:val="clear" w:color="auto" w:fill="EDED3B"/>
        <w:tabs>
          <w:tab w:val="left" w:pos="567"/>
        </w:tabs>
        <w:ind w:left="284" w:right="333"/>
        <w:rPr>
          <w:rFonts w:ascii="Arial" w:hAnsi="Arial" w:cs="Arial"/>
          <w:noProof/>
          <w:sz w:val="24"/>
          <w:szCs w:val="24"/>
        </w:rPr>
      </w:pPr>
    </w:p>
    <w:p w14:paraId="39E7CEC1" w14:textId="77777777" w:rsidR="00F5103A" w:rsidRPr="00DA18B1" w:rsidRDefault="00F5103A" w:rsidP="00FC6744">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CHOIR 11 (MCMCC11)</w:t>
      </w:r>
    </w:p>
    <w:p w14:paraId="0CF398F5" w14:textId="77777777" w:rsidR="00F5103A" w:rsidRPr="00DA18B1" w:rsidRDefault="00F5103A" w:rsidP="00FC6744">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A fun way to learn more than just vocal technique.  This performing group will explore a wide variety of musical styles and repertoire, and will focus on the Kodaly method of singing and music education to develop sight singing and ear training skills.  Discover ways to ex</w:t>
      </w:r>
      <w:r w:rsidR="009A396E" w:rsidRPr="00DA18B1">
        <w:rPr>
          <w:rFonts w:ascii="Arial" w:hAnsi="Arial" w:cs="Arial"/>
          <w:noProof/>
          <w:sz w:val="24"/>
          <w:szCs w:val="24"/>
        </w:rPr>
        <w:t>t</w:t>
      </w:r>
      <w:r w:rsidRPr="00DA18B1">
        <w:rPr>
          <w:rFonts w:ascii="Arial" w:hAnsi="Arial" w:cs="Arial"/>
          <w:noProof/>
          <w:sz w:val="24"/>
          <w:szCs w:val="24"/>
        </w:rPr>
        <w:t>end your vocal range, create breath energy, formulate and place vowels correctly, and perform with confidence in a choral setting.  No previo</w:t>
      </w:r>
      <w:r w:rsidR="009A396E" w:rsidRPr="00DA18B1">
        <w:rPr>
          <w:rFonts w:ascii="Arial" w:hAnsi="Arial" w:cs="Arial"/>
          <w:noProof/>
          <w:sz w:val="24"/>
          <w:szCs w:val="24"/>
        </w:rPr>
        <w:t>us singing experience is requir</w:t>
      </w:r>
      <w:r w:rsidRPr="00DA18B1">
        <w:rPr>
          <w:rFonts w:ascii="Arial" w:hAnsi="Arial" w:cs="Arial"/>
          <w:noProof/>
          <w:sz w:val="24"/>
          <w:szCs w:val="24"/>
        </w:rPr>
        <w:t>ed. Participation in music department activities is expected.</w:t>
      </w:r>
    </w:p>
    <w:p w14:paraId="783FB67B" w14:textId="77777777" w:rsidR="00F5103A" w:rsidRPr="00DA18B1" w:rsidRDefault="00F5103A" w:rsidP="00FC6744">
      <w:pPr>
        <w:pStyle w:val="NoSpacing"/>
        <w:shd w:val="clear" w:color="auto" w:fill="EDED3B"/>
        <w:tabs>
          <w:tab w:val="left" w:pos="567"/>
        </w:tabs>
        <w:ind w:left="284" w:right="333"/>
        <w:rPr>
          <w:rFonts w:ascii="Arial" w:hAnsi="Arial" w:cs="Arial"/>
          <w:noProof/>
          <w:sz w:val="24"/>
          <w:szCs w:val="24"/>
        </w:rPr>
      </w:pPr>
    </w:p>
    <w:p w14:paraId="3F4897D3" w14:textId="77777777" w:rsidR="00F5103A" w:rsidRPr="00DA18B1" w:rsidRDefault="00F5103A" w:rsidP="00FC6744">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CONCERT BAND 11: BEGINNER (MIMCB11 BEG)</w:t>
      </w:r>
    </w:p>
    <w:p w14:paraId="06570604" w14:textId="2B6CD1BA" w:rsidR="00F5103A" w:rsidRPr="00DA18B1" w:rsidRDefault="00F5103A" w:rsidP="00337A90">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 xml:space="preserve">Beginning Band 11 is for all students who wish to learn how to play an instrument and have not played an instrument before.  Students will learn rhythm, music notation and music reading while having the opportunity to play fun music, and perform in concerts and festivals. </w:t>
      </w:r>
      <w:r w:rsidR="00B142D8">
        <w:rPr>
          <w:rFonts w:ascii="Arial" w:hAnsi="Arial" w:cs="Arial"/>
          <w:noProof/>
          <w:sz w:val="24"/>
          <w:szCs w:val="24"/>
        </w:rPr>
        <w:t>In addition, students may be performing as a pit band.</w:t>
      </w:r>
    </w:p>
    <w:p w14:paraId="3EF95C95" w14:textId="77777777" w:rsidR="004A198E" w:rsidRDefault="004A198E" w:rsidP="00FC6744">
      <w:pPr>
        <w:pStyle w:val="NoSpacing"/>
        <w:shd w:val="clear" w:color="auto" w:fill="EDED3B"/>
        <w:tabs>
          <w:tab w:val="left" w:pos="567"/>
        </w:tabs>
        <w:ind w:left="284" w:right="333"/>
        <w:rPr>
          <w:rFonts w:ascii="Arial" w:hAnsi="Arial" w:cs="Arial"/>
          <w:b/>
          <w:noProof/>
          <w:sz w:val="24"/>
          <w:szCs w:val="24"/>
          <w:u w:val="single"/>
        </w:rPr>
      </w:pPr>
    </w:p>
    <w:p w14:paraId="538E7B87" w14:textId="0179F6B0" w:rsidR="00F5103A" w:rsidRPr="00DA18B1" w:rsidRDefault="00F5103A" w:rsidP="00FC6744">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CONCERT BAND 11: INTERMEDIATE (MIMCB 11 INT)</w:t>
      </w:r>
    </w:p>
    <w:p w14:paraId="713A16DD" w14:textId="05DBD7CF" w:rsidR="00F5103A" w:rsidRPr="00DA18B1" w:rsidRDefault="00F5103A" w:rsidP="00FC6744">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Recommended: Successful completion of Band 10 or director’s perm</w:t>
      </w:r>
      <w:r w:rsidR="00307A4D" w:rsidRPr="00DA18B1">
        <w:rPr>
          <w:rFonts w:ascii="Arial" w:hAnsi="Arial" w:cs="Arial"/>
          <w:noProof/>
          <w:sz w:val="24"/>
          <w:szCs w:val="24"/>
        </w:rPr>
        <w:t>i</w:t>
      </w:r>
      <w:r w:rsidRPr="00DA18B1">
        <w:rPr>
          <w:rFonts w:ascii="Arial" w:hAnsi="Arial" w:cs="Arial"/>
          <w:noProof/>
          <w:sz w:val="24"/>
          <w:szCs w:val="24"/>
        </w:rPr>
        <w:t>ssion.  Students will develop increasing levels of musical proficiency through the widest poss</w:t>
      </w:r>
      <w:r w:rsidR="00307A4D" w:rsidRPr="00DA18B1">
        <w:rPr>
          <w:rFonts w:ascii="Arial" w:hAnsi="Arial" w:cs="Arial"/>
          <w:noProof/>
          <w:sz w:val="24"/>
          <w:szCs w:val="24"/>
        </w:rPr>
        <w:t>i</w:t>
      </w:r>
      <w:r w:rsidRPr="00DA18B1">
        <w:rPr>
          <w:rFonts w:ascii="Arial" w:hAnsi="Arial" w:cs="Arial"/>
          <w:noProof/>
          <w:sz w:val="24"/>
          <w:szCs w:val="24"/>
        </w:rPr>
        <w:t>ble range of repertoire, which could lead to more substantial performance opportunities.  The goal of lifelong music enjoyment will be explored along with post secondary education and careers in music.  Students will have the opportunity to perform in festivals and concerts</w:t>
      </w:r>
      <w:r w:rsidR="00B142D8">
        <w:rPr>
          <w:rFonts w:ascii="Arial" w:hAnsi="Arial" w:cs="Arial"/>
          <w:noProof/>
          <w:sz w:val="24"/>
          <w:szCs w:val="24"/>
        </w:rPr>
        <w:t>.</w:t>
      </w:r>
    </w:p>
    <w:p w14:paraId="1980A298" w14:textId="77777777" w:rsidR="00F5103A" w:rsidRPr="00DA18B1" w:rsidRDefault="00F5103A" w:rsidP="00FC6744">
      <w:pPr>
        <w:pStyle w:val="NoSpacing"/>
        <w:shd w:val="clear" w:color="auto" w:fill="EDED3B"/>
        <w:tabs>
          <w:tab w:val="left" w:pos="567"/>
        </w:tabs>
        <w:ind w:left="284" w:right="333"/>
        <w:rPr>
          <w:rFonts w:ascii="Arial" w:hAnsi="Arial" w:cs="Arial"/>
          <w:noProof/>
          <w:sz w:val="24"/>
          <w:szCs w:val="24"/>
        </w:rPr>
      </w:pPr>
    </w:p>
    <w:p w14:paraId="338E8E1B" w14:textId="77777777" w:rsidR="00907722" w:rsidRPr="00DA18B1" w:rsidRDefault="00907722" w:rsidP="00907722">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GUITAR 11: BEGINNER (MIMG 11 BEG)</w:t>
      </w:r>
    </w:p>
    <w:p w14:paraId="7EEE7C2B" w14:textId="77777777" w:rsidR="00907722" w:rsidRPr="00DA18B1" w:rsidRDefault="00907722" w:rsidP="00907722">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This is an introductory course.  No previous guitar or music experience is necessary!  Students in this course will learn basic chords and strumming patterns which will enable them to play several styles of music including popular, rock, folk and blues music.  Students will also learn the basics of finger-picking and basic guitar technique, while learning to read music and tab.</w:t>
      </w:r>
    </w:p>
    <w:p w14:paraId="01C7941E" w14:textId="77777777" w:rsidR="00907722" w:rsidRDefault="00907722" w:rsidP="00907722">
      <w:pPr>
        <w:pStyle w:val="NoSpacing"/>
        <w:shd w:val="clear" w:color="auto" w:fill="EDED3B"/>
        <w:tabs>
          <w:tab w:val="left" w:pos="567"/>
        </w:tabs>
        <w:ind w:left="284" w:right="333"/>
        <w:rPr>
          <w:rFonts w:ascii="Arial" w:hAnsi="Arial" w:cs="Arial"/>
          <w:b/>
          <w:noProof/>
          <w:sz w:val="24"/>
          <w:szCs w:val="24"/>
          <w:u w:val="single"/>
        </w:rPr>
      </w:pPr>
    </w:p>
    <w:p w14:paraId="6089FA45" w14:textId="77777777" w:rsidR="00907722" w:rsidRPr="00DA18B1" w:rsidRDefault="00907722" w:rsidP="00907722">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GUITAR 11: INTERMEDIATE (MIMG 11 INT)</w:t>
      </w:r>
    </w:p>
    <w:p w14:paraId="28530BD3" w14:textId="77777777" w:rsidR="00907722" w:rsidRPr="00DA18B1" w:rsidRDefault="00907722" w:rsidP="00907722">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Advanced Guitar is designed for students who have guitar experience, and want to learn more challenging styles and techniques.  In advanced guitar students will explore a variety of topics such as blues, classical guitar, scales, and advanced chording.  Students are encouraged to pursue individual projects in this course.</w:t>
      </w:r>
    </w:p>
    <w:p w14:paraId="1E1E8013" w14:textId="14F97792" w:rsidR="00907722" w:rsidRDefault="00907722" w:rsidP="00907722">
      <w:pPr>
        <w:pStyle w:val="NoSpacing"/>
        <w:shd w:val="clear" w:color="auto" w:fill="EDED3B"/>
        <w:tabs>
          <w:tab w:val="left" w:pos="567"/>
        </w:tabs>
        <w:ind w:left="284" w:right="333"/>
        <w:rPr>
          <w:rFonts w:ascii="Arial" w:hAnsi="Arial" w:cs="Arial"/>
          <w:noProof/>
          <w:sz w:val="24"/>
          <w:szCs w:val="24"/>
        </w:rPr>
      </w:pPr>
    </w:p>
    <w:p w14:paraId="76EA6AB8" w14:textId="77777777" w:rsidR="00DD63A9" w:rsidRPr="00DA18B1" w:rsidRDefault="00DD63A9" w:rsidP="00DD63A9">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JAZZ BAND 11 (MIMJB11)</w:t>
      </w:r>
    </w:p>
    <w:p w14:paraId="4A6336BB" w14:textId="77777777" w:rsidR="00B41B6D" w:rsidRDefault="00DD63A9" w:rsidP="00DD63A9">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 xml:space="preserve">This course explores jazz and big band genres in more depth.  Students will develop their instrumental and theoretical skills through the lens of standard jazz band genres, including swing, funk, Latin, and rock.  Soloing and improvisation will be encouraged.  Standard jazz band instrumentation is as follows: alto, tenor or baritone saxophone, trumpet, trombone, guitar, bass guitar, piano, or drums.  However, all instruments are welcome!  Because the jazz band learns </w:t>
      </w:r>
    </w:p>
    <w:p w14:paraId="1A0D1C51" w14:textId="06E64149" w:rsidR="00DD63A9" w:rsidRPr="00DA18B1" w:rsidRDefault="00DD63A9" w:rsidP="00DD63A9">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and performs more challenging music, jazz students must have previous experience.  Jazz students will have the opportunity to play in concerts and festivals.</w:t>
      </w:r>
    </w:p>
    <w:p w14:paraId="671D68EA" w14:textId="77777777" w:rsidR="00421B78" w:rsidRPr="004A198E" w:rsidRDefault="00421B78" w:rsidP="00FC6744">
      <w:pPr>
        <w:pStyle w:val="NoSpacing"/>
        <w:shd w:val="clear" w:color="auto" w:fill="EDED3B"/>
        <w:tabs>
          <w:tab w:val="left" w:pos="567"/>
        </w:tabs>
        <w:ind w:left="284" w:right="333"/>
        <w:rPr>
          <w:rFonts w:ascii="Arial" w:hAnsi="Arial" w:cs="Arial"/>
          <w:noProof/>
          <w:sz w:val="24"/>
          <w:szCs w:val="24"/>
        </w:rPr>
      </w:pPr>
    </w:p>
    <w:p w14:paraId="1E8AFD17" w14:textId="77777777" w:rsidR="000A6CFE" w:rsidRDefault="000A6CFE" w:rsidP="00421B78">
      <w:pPr>
        <w:pStyle w:val="NoSpacing"/>
        <w:shd w:val="clear" w:color="auto" w:fill="EDED3B"/>
        <w:tabs>
          <w:tab w:val="left" w:pos="567"/>
        </w:tabs>
        <w:ind w:left="284" w:right="333"/>
        <w:jc w:val="center"/>
        <w:rPr>
          <w:rFonts w:ascii="Arial" w:hAnsi="Arial" w:cs="Arial"/>
          <w:b/>
          <w:noProof/>
          <w:sz w:val="28"/>
        </w:rPr>
      </w:pPr>
    </w:p>
    <w:p w14:paraId="0A4E9945" w14:textId="05C62BCD" w:rsidR="00421B78" w:rsidRDefault="00421B78" w:rsidP="00421B78">
      <w:pPr>
        <w:pStyle w:val="NoSpacing"/>
        <w:shd w:val="clear" w:color="auto" w:fill="EDED3B"/>
        <w:tabs>
          <w:tab w:val="left" w:pos="567"/>
        </w:tabs>
        <w:ind w:left="284" w:right="333"/>
        <w:jc w:val="center"/>
        <w:rPr>
          <w:rFonts w:ascii="Arial" w:hAnsi="Arial" w:cs="Arial"/>
          <w:b/>
          <w:noProof/>
          <w:sz w:val="28"/>
        </w:rPr>
      </w:pPr>
      <w:r w:rsidRPr="002409CE">
        <w:rPr>
          <w:rFonts w:ascii="Arial" w:hAnsi="Arial" w:cs="Arial"/>
          <w:b/>
          <w:noProof/>
          <w:sz w:val="28"/>
        </w:rPr>
        <w:t>GRADE 12 MUSIC COURSES</w:t>
      </w:r>
    </w:p>
    <w:p w14:paraId="045AB174" w14:textId="77777777" w:rsidR="00DA18B1" w:rsidRPr="004A198E" w:rsidRDefault="00DA18B1" w:rsidP="00421B78">
      <w:pPr>
        <w:pStyle w:val="NoSpacing"/>
        <w:shd w:val="clear" w:color="auto" w:fill="EDED3B"/>
        <w:tabs>
          <w:tab w:val="left" w:pos="567"/>
        </w:tabs>
        <w:ind w:left="284" w:right="333"/>
        <w:jc w:val="center"/>
        <w:rPr>
          <w:rFonts w:ascii="Arial" w:hAnsi="Arial" w:cs="Arial"/>
          <w:b/>
          <w:noProof/>
          <w:sz w:val="28"/>
          <w:szCs w:val="18"/>
        </w:rPr>
      </w:pPr>
    </w:p>
    <w:p w14:paraId="26566A43" w14:textId="77777777" w:rsidR="00DD63A9" w:rsidRPr="00DA18B1" w:rsidRDefault="00DD63A9" w:rsidP="00DD63A9">
      <w:pPr>
        <w:pStyle w:val="NoSpacing"/>
        <w:shd w:val="clear" w:color="auto" w:fill="EDED3B"/>
        <w:tabs>
          <w:tab w:val="left" w:pos="567"/>
        </w:tabs>
        <w:ind w:left="284" w:right="333"/>
        <w:rPr>
          <w:rFonts w:ascii="Arial" w:hAnsi="Arial" w:cs="Arial"/>
          <w:b/>
          <w:sz w:val="24"/>
          <w:szCs w:val="24"/>
          <w:u w:val="single"/>
        </w:rPr>
      </w:pPr>
      <w:r w:rsidRPr="00DA18B1">
        <w:rPr>
          <w:rFonts w:ascii="Arial" w:hAnsi="Arial" w:cs="Arial"/>
          <w:b/>
          <w:sz w:val="24"/>
          <w:szCs w:val="24"/>
          <w:u w:val="single"/>
        </w:rPr>
        <w:t>CHOIR 12 (MCMCC12)</w:t>
      </w:r>
    </w:p>
    <w:p w14:paraId="5C374BE1" w14:textId="77777777" w:rsidR="00DD63A9" w:rsidRPr="00DA18B1" w:rsidRDefault="00DD63A9" w:rsidP="00DD63A9">
      <w:pPr>
        <w:pStyle w:val="NoSpacing"/>
        <w:shd w:val="clear" w:color="auto" w:fill="EDED3B"/>
        <w:tabs>
          <w:tab w:val="left" w:pos="567"/>
        </w:tabs>
        <w:ind w:left="284" w:right="333"/>
        <w:rPr>
          <w:rFonts w:ascii="Arial" w:hAnsi="Arial" w:cs="Arial"/>
          <w:sz w:val="24"/>
          <w:szCs w:val="24"/>
        </w:rPr>
      </w:pPr>
      <w:r w:rsidRPr="00DA18B1">
        <w:rPr>
          <w:rFonts w:ascii="Arial" w:hAnsi="Arial" w:cs="Arial"/>
          <w:sz w:val="24"/>
          <w:szCs w:val="24"/>
        </w:rPr>
        <w:t xml:space="preserve">A fun way to learn more than just vocal technique.  This performing group will explore a wide variety of musical styles and </w:t>
      </w:r>
      <w:proofErr w:type="gramStart"/>
      <w:r w:rsidRPr="00DA18B1">
        <w:rPr>
          <w:rFonts w:ascii="Arial" w:hAnsi="Arial" w:cs="Arial"/>
          <w:sz w:val="24"/>
          <w:szCs w:val="24"/>
        </w:rPr>
        <w:t>repertoire, and</w:t>
      </w:r>
      <w:proofErr w:type="gramEnd"/>
      <w:r w:rsidRPr="00DA18B1">
        <w:rPr>
          <w:rFonts w:ascii="Arial" w:hAnsi="Arial" w:cs="Arial"/>
          <w:sz w:val="24"/>
          <w:szCs w:val="24"/>
        </w:rPr>
        <w:t xml:space="preserve"> will focus on </w:t>
      </w:r>
      <w:r w:rsidR="00A742C3" w:rsidRPr="00DA18B1">
        <w:rPr>
          <w:rFonts w:ascii="Arial" w:hAnsi="Arial" w:cs="Arial"/>
          <w:sz w:val="24"/>
          <w:szCs w:val="24"/>
        </w:rPr>
        <w:t xml:space="preserve">developing </w:t>
      </w:r>
      <w:r w:rsidRPr="00DA18B1">
        <w:rPr>
          <w:rFonts w:ascii="Arial" w:hAnsi="Arial" w:cs="Arial"/>
          <w:sz w:val="24"/>
          <w:szCs w:val="24"/>
        </w:rPr>
        <w:t xml:space="preserve">develop sight singing and ear training skills.  Discover ways to extend your vocal range, create breath energy, </w:t>
      </w:r>
      <w:proofErr w:type="gramStart"/>
      <w:r w:rsidRPr="00DA18B1">
        <w:rPr>
          <w:rFonts w:ascii="Arial" w:hAnsi="Arial" w:cs="Arial"/>
          <w:sz w:val="24"/>
          <w:szCs w:val="24"/>
        </w:rPr>
        <w:t>formulate</w:t>
      </w:r>
      <w:proofErr w:type="gramEnd"/>
      <w:r w:rsidRPr="00DA18B1">
        <w:rPr>
          <w:rFonts w:ascii="Arial" w:hAnsi="Arial" w:cs="Arial"/>
          <w:sz w:val="24"/>
          <w:szCs w:val="24"/>
        </w:rPr>
        <w:t xml:space="preserve"> and place vowels correctly, and perform with confidence in a choral setting.  No previous singing experience is required.  Participation in music department activities is expected. </w:t>
      </w:r>
    </w:p>
    <w:p w14:paraId="5066D1C7" w14:textId="77777777" w:rsidR="00DD63A9" w:rsidRPr="00DA18B1" w:rsidRDefault="00DD63A9" w:rsidP="00FC6744">
      <w:pPr>
        <w:pStyle w:val="NoSpacing"/>
        <w:shd w:val="clear" w:color="auto" w:fill="EDED3B"/>
        <w:tabs>
          <w:tab w:val="left" w:pos="567"/>
        </w:tabs>
        <w:ind w:left="284" w:right="333"/>
        <w:rPr>
          <w:rFonts w:ascii="Arial" w:hAnsi="Arial" w:cs="Arial"/>
          <w:noProof/>
          <w:sz w:val="24"/>
          <w:szCs w:val="24"/>
        </w:rPr>
      </w:pPr>
    </w:p>
    <w:p w14:paraId="138A8D5F" w14:textId="77777777" w:rsidR="00DD63A9" w:rsidRPr="00DA18B1" w:rsidRDefault="00DD63A9" w:rsidP="00DD63A9">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CONCERT BAND 12: BEGINNER (MIMCB12 BEG)</w:t>
      </w:r>
    </w:p>
    <w:p w14:paraId="455E3354" w14:textId="44407E30" w:rsidR="00DD63A9" w:rsidRPr="00DA18B1" w:rsidRDefault="00DD63A9" w:rsidP="00DD63A9">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 xml:space="preserve">Beginning Band 12 is for all students who wish to learn how to play an instrument and have not played an instrument before.  Students will learn rhythm, music notation and music reading while having the opportunity to play fun music, and perform in concerts and festivals.  </w:t>
      </w:r>
    </w:p>
    <w:p w14:paraId="5BB7C451" w14:textId="77777777" w:rsidR="00DA18B1" w:rsidRPr="00DA18B1" w:rsidRDefault="00DA18B1" w:rsidP="00E60C49">
      <w:pPr>
        <w:pStyle w:val="NoSpacing"/>
        <w:shd w:val="clear" w:color="auto" w:fill="EDED3B"/>
        <w:tabs>
          <w:tab w:val="left" w:pos="567"/>
        </w:tabs>
        <w:ind w:left="284" w:right="333"/>
        <w:rPr>
          <w:rFonts w:ascii="Arial" w:hAnsi="Arial" w:cs="Arial"/>
          <w:b/>
          <w:noProof/>
          <w:sz w:val="24"/>
          <w:szCs w:val="24"/>
        </w:rPr>
      </w:pPr>
    </w:p>
    <w:p w14:paraId="5D47E4AA" w14:textId="77777777" w:rsidR="004A198E" w:rsidRDefault="004A198E" w:rsidP="00DD63A9">
      <w:pPr>
        <w:pStyle w:val="NoSpacing"/>
        <w:shd w:val="clear" w:color="auto" w:fill="EDED3B"/>
        <w:tabs>
          <w:tab w:val="left" w:pos="567"/>
        </w:tabs>
        <w:ind w:left="284" w:right="333"/>
        <w:rPr>
          <w:rFonts w:ascii="Arial" w:hAnsi="Arial" w:cs="Arial"/>
          <w:b/>
          <w:noProof/>
          <w:sz w:val="24"/>
          <w:szCs w:val="24"/>
          <w:u w:val="single"/>
        </w:rPr>
      </w:pPr>
    </w:p>
    <w:p w14:paraId="33F32E45" w14:textId="0BFF540B" w:rsidR="00DD63A9" w:rsidRPr="00DA18B1" w:rsidRDefault="00DD63A9" w:rsidP="00DD63A9">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CONCERT BAND 12: INT</w:t>
      </w:r>
      <w:r w:rsidR="002562E1" w:rsidRPr="00DA18B1">
        <w:rPr>
          <w:rFonts w:ascii="Arial" w:hAnsi="Arial" w:cs="Arial"/>
          <w:b/>
          <w:noProof/>
          <w:sz w:val="24"/>
          <w:szCs w:val="24"/>
          <w:u w:val="single"/>
        </w:rPr>
        <w:t>ERMEDIATE</w:t>
      </w:r>
      <w:r w:rsidRPr="00DA18B1">
        <w:rPr>
          <w:rFonts w:ascii="Arial" w:hAnsi="Arial" w:cs="Arial"/>
          <w:b/>
          <w:noProof/>
          <w:sz w:val="24"/>
          <w:szCs w:val="24"/>
          <w:u w:val="single"/>
        </w:rPr>
        <w:t xml:space="preserve"> (MIMCB12 INT)</w:t>
      </w:r>
    </w:p>
    <w:p w14:paraId="05E0E3A4" w14:textId="5498D846" w:rsidR="00421B78" w:rsidRPr="00DA18B1" w:rsidRDefault="00DD63A9" w:rsidP="00421B78">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noProof/>
          <w:sz w:val="24"/>
          <w:szCs w:val="24"/>
        </w:rPr>
        <w:t xml:space="preserve">Recommended: Successful completion of Band 11 or director’s permission.  Students will develop increasing levels of musical proficiency through the possible range of repertoire, which could lead to more substantial performance opportunities.  </w:t>
      </w:r>
      <w:r w:rsidR="00B142D8">
        <w:rPr>
          <w:rFonts w:ascii="Arial" w:hAnsi="Arial" w:cs="Arial"/>
          <w:noProof/>
          <w:sz w:val="24"/>
          <w:szCs w:val="24"/>
        </w:rPr>
        <w:t xml:space="preserve">In addition, students may be performing as a pit band. </w:t>
      </w:r>
      <w:r w:rsidRPr="00DA18B1">
        <w:rPr>
          <w:rFonts w:ascii="Arial" w:hAnsi="Arial" w:cs="Arial"/>
          <w:noProof/>
          <w:sz w:val="24"/>
          <w:szCs w:val="24"/>
        </w:rPr>
        <w:t>The goal of life long music enjoyment will be explored, along with post secondary education and careers in music.  Students will have the opportunity to perform in festivals and concerts</w:t>
      </w:r>
      <w:r w:rsidR="00B142D8">
        <w:rPr>
          <w:rFonts w:ascii="Arial" w:hAnsi="Arial" w:cs="Arial"/>
          <w:noProof/>
          <w:sz w:val="24"/>
          <w:szCs w:val="24"/>
        </w:rPr>
        <w:t>.</w:t>
      </w:r>
    </w:p>
    <w:p w14:paraId="7DEC0CB2" w14:textId="77777777" w:rsidR="00DD63A9" w:rsidRPr="00DA18B1" w:rsidRDefault="00DD63A9" w:rsidP="00DD63A9">
      <w:pPr>
        <w:pStyle w:val="NoSpacing"/>
        <w:shd w:val="clear" w:color="auto" w:fill="EDED3B"/>
        <w:tabs>
          <w:tab w:val="left" w:pos="567"/>
        </w:tabs>
        <w:ind w:left="284" w:right="333"/>
        <w:rPr>
          <w:rFonts w:ascii="Arial" w:hAnsi="Arial" w:cs="Arial"/>
          <w:noProof/>
          <w:sz w:val="24"/>
          <w:szCs w:val="24"/>
        </w:rPr>
      </w:pPr>
    </w:p>
    <w:p w14:paraId="63B011B5" w14:textId="77777777" w:rsidR="002562E1" w:rsidRPr="00DA18B1" w:rsidRDefault="002562E1" w:rsidP="002562E1">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GUITAR 12: BEGINNER (MIMG 12 BEG)</w:t>
      </w:r>
    </w:p>
    <w:p w14:paraId="74A42F22" w14:textId="77777777" w:rsidR="002562E1" w:rsidRPr="00DA18B1" w:rsidRDefault="002562E1" w:rsidP="002562E1">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This is an introductory course. No previous guitar or music experience is necessary!  Students in this course will learn basic chords and strumming patterns which will enable them to play several styles of music including popular, rock, fold and blues music.  Students will also learn the basics of finger-picking and basic guitar technique, while learning to read music and tab.</w:t>
      </w:r>
    </w:p>
    <w:p w14:paraId="16727B62" w14:textId="77777777" w:rsidR="004A198E" w:rsidRDefault="004A198E" w:rsidP="002562E1">
      <w:pPr>
        <w:pStyle w:val="NoSpacing"/>
        <w:shd w:val="clear" w:color="auto" w:fill="EDED3B"/>
        <w:tabs>
          <w:tab w:val="left" w:pos="567"/>
        </w:tabs>
        <w:ind w:left="284" w:right="333"/>
        <w:rPr>
          <w:rFonts w:ascii="Arial" w:hAnsi="Arial" w:cs="Arial"/>
          <w:b/>
          <w:noProof/>
          <w:sz w:val="24"/>
          <w:szCs w:val="24"/>
          <w:u w:val="single"/>
        </w:rPr>
      </w:pPr>
    </w:p>
    <w:p w14:paraId="79F839C0" w14:textId="2A1C3037" w:rsidR="002562E1" w:rsidRPr="00DA18B1" w:rsidRDefault="002562E1" w:rsidP="002562E1">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GUITAR 12: INTERMEDIATE (MIMG 12 INT)</w:t>
      </w:r>
    </w:p>
    <w:p w14:paraId="1A993750" w14:textId="0A59291E" w:rsidR="00E60C49" w:rsidRDefault="002562E1" w:rsidP="00DD63A9">
      <w:pPr>
        <w:pStyle w:val="NoSpacing"/>
        <w:shd w:val="clear" w:color="auto" w:fill="EDED3B"/>
        <w:tabs>
          <w:tab w:val="left" w:pos="567"/>
        </w:tabs>
        <w:ind w:left="284" w:right="333"/>
        <w:rPr>
          <w:rFonts w:ascii="Arial" w:hAnsi="Arial" w:cs="Arial"/>
          <w:sz w:val="24"/>
          <w:szCs w:val="24"/>
        </w:rPr>
      </w:pPr>
      <w:r w:rsidRPr="00DA18B1">
        <w:rPr>
          <w:rFonts w:ascii="Arial" w:hAnsi="Arial" w:cs="Arial"/>
          <w:noProof/>
          <w:sz w:val="24"/>
          <w:szCs w:val="24"/>
        </w:rPr>
        <w:t>Advanced Guitar is designed for students who have guitar experience, and want to learn more challenging styles and techniques.  In advanced guitar students will explore a variety of topics such as blues, classical guitar, scales and advanced chording.  Students are encouraged to pursue individual projects in this course.</w:t>
      </w:r>
    </w:p>
    <w:p w14:paraId="198B12E2" w14:textId="77777777" w:rsidR="00907722" w:rsidRDefault="00907722" w:rsidP="00DD63A9">
      <w:pPr>
        <w:pStyle w:val="NoSpacing"/>
        <w:shd w:val="clear" w:color="auto" w:fill="EDED3B"/>
        <w:tabs>
          <w:tab w:val="left" w:pos="567"/>
        </w:tabs>
        <w:ind w:left="284" w:right="333"/>
        <w:rPr>
          <w:rFonts w:ascii="Arial" w:hAnsi="Arial" w:cs="Arial"/>
          <w:b/>
          <w:noProof/>
          <w:sz w:val="24"/>
          <w:szCs w:val="24"/>
          <w:u w:val="single"/>
        </w:rPr>
      </w:pPr>
    </w:p>
    <w:p w14:paraId="768ADACC" w14:textId="7246A0F1" w:rsidR="00DD63A9" w:rsidRPr="00DA18B1" w:rsidRDefault="00DD63A9" w:rsidP="00DD63A9">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JAZZ BAND 12 (MIMJB12)</w:t>
      </w:r>
    </w:p>
    <w:p w14:paraId="47F8B27B" w14:textId="46D98990" w:rsidR="00DD63A9" w:rsidRPr="00DA18B1" w:rsidRDefault="00DD63A9" w:rsidP="00DD63A9">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This course explores jazz and big band genres in more depth.  Students will develop their instrumental and theoretical skills through the lens of standard jazz band genres, including swing, funk, Latin, and rock.  Soloing and improvisation will be encouraged.  Standard jazz band instrumentation is as follows: alto, tenor, or baritone saxophone, trumpet, trombone, guitar, bass guitar, piano or drums.  However, all instruments are welcome!  Because the jazz band learns and performs more challenging music, jazz students must have previous experience.  Jazz students will have the opportunity to play in concerts and festivals</w:t>
      </w:r>
      <w:r w:rsidR="00801A62">
        <w:rPr>
          <w:rFonts w:ascii="Arial" w:hAnsi="Arial" w:cs="Arial"/>
          <w:noProof/>
          <w:sz w:val="24"/>
          <w:szCs w:val="24"/>
        </w:rPr>
        <w:t>.</w:t>
      </w:r>
    </w:p>
    <w:p w14:paraId="2AE3E197" w14:textId="77777777" w:rsidR="00421B78" w:rsidRPr="00DA18B1" w:rsidRDefault="00421B78" w:rsidP="00421B78">
      <w:pPr>
        <w:pStyle w:val="NoSpacing"/>
        <w:shd w:val="clear" w:color="auto" w:fill="EDED3B"/>
        <w:tabs>
          <w:tab w:val="left" w:pos="567"/>
        </w:tabs>
        <w:ind w:left="284" w:right="333"/>
        <w:rPr>
          <w:rFonts w:ascii="Arial" w:hAnsi="Arial" w:cs="Arial"/>
          <w:noProof/>
          <w:sz w:val="24"/>
          <w:szCs w:val="24"/>
        </w:rPr>
      </w:pPr>
    </w:p>
    <w:p w14:paraId="24C32DB4" w14:textId="77777777" w:rsidR="00DA18B1" w:rsidRDefault="00DA18B1" w:rsidP="00D75D4E">
      <w:pPr>
        <w:pStyle w:val="NoSpacing"/>
        <w:tabs>
          <w:tab w:val="left" w:pos="567"/>
        </w:tabs>
        <w:ind w:left="284" w:right="333"/>
        <w:rPr>
          <w:rFonts w:ascii="Arial" w:hAnsi="Arial" w:cs="Arial"/>
          <w:noProof/>
          <w:sz w:val="24"/>
          <w:szCs w:val="24"/>
        </w:rPr>
      </w:pPr>
    </w:p>
    <w:p w14:paraId="0DF88BC4" w14:textId="40F42A6E" w:rsidR="00DA18B1" w:rsidRDefault="00DA18B1" w:rsidP="00DA18B1">
      <w:pPr>
        <w:pStyle w:val="NoSpacing"/>
        <w:tabs>
          <w:tab w:val="left" w:pos="567"/>
        </w:tabs>
        <w:ind w:left="284" w:right="333"/>
        <w:rPr>
          <w:rFonts w:ascii="Arial" w:hAnsi="Arial" w:cs="Arial"/>
          <w:noProof/>
          <w:sz w:val="24"/>
          <w:szCs w:val="24"/>
        </w:rPr>
      </w:pPr>
    </w:p>
    <w:p w14:paraId="720C90E7" w14:textId="671FF10A" w:rsidR="004A198E" w:rsidRDefault="004A198E" w:rsidP="00DA18B1">
      <w:pPr>
        <w:pStyle w:val="NoSpacing"/>
        <w:tabs>
          <w:tab w:val="left" w:pos="567"/>
        </w:tabs>
        <w:ind w:left="284" w:right="333"/>
        <w:rPr>
          <w:rFonts w:ascii="Arial" w:hAnsi="Arial" w:cs="Arial"/>
          <w:noProof/>
          <w:sz w:val="24"/>
          <w:szCs w:val="24"/>
        </w:rPr>
      </w:pPr>
    </w:p>
    <w:p w14:paraId="43F90F22" w14:textId="77777777" w:rsidR="004A198E" w:rsidRDefault="004A198E" w:rsidP="00DA18B1">
      <w:pPr>
        <w:pStyle w:val="NoSpacing"/>
        <w:tabs>
          <w:tab w:val="left" w:pos="567"/>
        </w:tabs>
        <w:ind w:left="284" w:right="333"/>
        <w:rPr>
          <w:rFonts w:ascii="Arial" w:hAnsi="Arial" w:cs="Arial"/>
          <w:noProof/>
          <w:sz w:val="24"/>
          <w:szCs w:val="24"/>
        </w:rPr>
      </w:pPr>
    </w:p>
    <w:p w14:paraId="1752E906" w14:textId="77777777" w:rsidR="003541C4" w:rsidRPr="00C941D7" w:rsidRDefault="003541C4" w:rsidP="003541C4">
      <w:pPr>
        <w:shd w:val="clear" w:color="auto" w:fill="EDED3B"/>
        <w:tabs>
          <w:tab w:val="left" w:pos="567"/>
        </w:tabs>
        <w:spacing w:after="0"/>
        <w:ind w:left="284" w:right="333"/>
        <w:rPr>
          <w:rFonts w:ascii="Arial" w:hAnsi="Arial" w:cs="Arial"/>
          <w:b/>
          <w:noProof/>
          <w:sz w:val="28"/>
          <w:u w:val="single"/>
        </w:rPr>
      </w:pPr>
    </w:p>
    <w:p w14:paraId="62C25907" w14:textId="77777777" w:rsidR="003541C4" w:rsidRPr="00F5103A" w:rsidRDefault="003541C4" w:rsidP="003541C4">
      <w:pPr>
        <w:shd w:val="clear" w:color="auto" w:fill="EDED3B"/>
        <w:tabs>
          <w:tab w:val="left" w:pos="567"/>
        </w:tabs>
        <w:spacing w:after="0"/>
        <w:ind w:left="284" w:right="333"/>
        <w:jc w:val="center"/>
        <w:rPr>
          <w:rFonts w:ascii="Arial" w:hAnsi="Arial" w:cs="Arial"/>
          <w:b/>
          <w:noProof/>
          <w:sz w:val="28"/>
          <w:u w:val="single"/>
        </w:rPr>
      </w:pPr>
      <w:r w:rsidRPr="00F231AA">
        <w:rPr>
          <w:rFonts w:ascii="Arial" w:hAnsi="Arial" w:cs="Arial"/>
          <w:b/>
          <w:noProof/>
          <w:sz w:val="32"/>
          <w:u w:val="single"/>
        </w:rPr>
        <w:t>PERFORMING ARTS COURSES</w:t>
      </w:r>
    </w:p>
    <w:p w14:paraId="54DE572E" w14:textId="77777777" w:rsidR="003541C4" w:rsidRDefault="003541C4" w:rsidP="003541C4">
      <w:pPr>
        <w:pStyle w:val="NoSpacing"/>
        <w:shd w:val="clear" w:color="auto" w:fill="EDED3B"/>
        <w:tabs>
          <w:tab w:val="left" w:pos="567"/>
        </w:tabs>
        <w:ind w:left="284" w:right="333"/>
        <w:rPr>
          <w:rFonts w:ascii="Arial" w:hAnsi="Arial" w:cs="Arial"/>
          <w:noProof/>
          <w:sz w:val="24"/>
        </w:rPr>
      </w:pPr>
    </w:p>
    <w:p w14:paraId="2870A1F6" w14:textId="77777777" w:rsidR="002562E1" w:rsidRPr="003541C4" w:rsidRDefault="002562E1" w:rsidP="002562E1">
      <w:pPr>
        <w:pStyle w:val="NoSpacing"/>
        <w:shd w:val="clear" w:color="auto" w:fill="EDED3B"/>
        <w:tabs>
          <w:tab w:val="left" w:pos="567"/>
        </w:tabs>
        <w:ind w:left="284" w:right="333"/>
        <w:jc w:val="center"/>
        <w:rPr>
          <w:rFonts w:ascii="Arial" w:hAnsi="Arial" w:cs="Arial"/>
          <w:b/>
          <w:noProof/>
          <w:sz w:val="24"/>
          <w:szCs w:val="18"/>
        </w:rPr>
      </w:pPr>
      <w:r w:rsidRPr="003541C4">
        <w:rPr>
          <w:rFonts w:ascii="Arial" w:hAnsi="Arial" w:cs="Arial"/>
          <w:b/>
          <w:noProof/>
          <w:sz w:val="28"/>
          <w:szCs w:val="18"/>
        </w:rPr>
        <w:t>DANCE</w:t>
      </w:r>
    </w:p>
    <w:p w14:paraId="040214D1" w14:textId="77777777" w:rsidR="002562E1" w:rsidRPr="00105B78" w:rsidRDefault="002562E1" w:rsidP="002562E1">
      <w:pPr>
        <w:pStyle w:val="NoSpacing"/>
        <w:shd w:val="clear" w:color="auto" w:fill="EDED3B"/>
        <w:tabs>
          <w:tab w:val="left" w:pos="567"/>
        </w:tabs>
        <w:ind w:left="284" w:right="333"/>
        <w:rPr>
          <w:rFonts w:ascii="Arial" w:hAnsi="Arial" w:cs="Arial"/>
          <w:b/>
          <w:noProof/>
          <w:sz w:val="28"/>
          <w:u w:val="single"/>
        </w:rPr>
      </w:pPr>
    </w:p>
    <w:p w14:paraId="5EE53D1D" w14:textId="77777777" w:rsidR="002562E1" w:rsidRPr="00DA18B1" w:rsidRDefault="002562E1" w:rsidP="002562E1">
      <w:pPr>
        <w:pStyle w:val="NoSpacing"/>
        <w:shd w:val="clear" w:color="auto" w:fill="EDED3B"/>
        <w:tabs>
          <w:tab w:val="left" w:pos="567"/>
          <w:tab w:val="left" w:pos="851"/>
        </w:tabs>
        <w:ind w:left="284" w:right="333"/>
        <w:rPr>
          <w:rFonts w:ascii="Arial" w:hAnsi="Arial" w:cs="Arial"/>
          <w:b/>
          <w:sz w:val="24"/>
          <w:szCs w:val="24"/>
        </w:rPr>
      </w:pPr>
      <w:r w:rsidRPr="00DA18B1">
        <w:rPr>
          <w:rFonts w:ascii="Arial" w:hAnsi="Arial" w:cs="Arial"/>
          <w:b/>
          <w:sz w:val="24"/>
          <w:szCs w:val="24"/>
        </w:rPr>
        <w:tab/>
      </w:r>
      <w:r w:rsidRPr="00DA18B1">
        <w:rPr>
          <w:rFonts w:ascii="Arial" w:hAnsi="Arial" w:cs="Arial"/>
          <w:b/>
          <w:sz w:val="24"/>
          <w:szCs w:val="24"/>
        </w:rPr>
        <w:tab/>
        <w:t>The Dance Program will be broken into three levels:</w:t>
      </w:r>
    </w:p>
    <w:p w14:paraId="1B665B4D" w14:textId="77777777" w:rsidR="002562E1" w:rsidRPr="00DA18B1" w:rsidRDefault="002562E1" w:rsidP="002562E1">
      <w:pPr>
        <w:pStyle w:val="NoSpacing"/>
        <w:shd w:val="clear" w:color="auto" w:fill="EDED3B"/>
        <w:tabs>
          <w:tab w:val="left" w:pos="567"/>
          <w:tab w:val="left" w:pos="851"/>
        </w:tabs>
        <w:ind w:left="284" w:right="333"/>
        <w:rPr>
          <w:rFonts w:ascii="Arial" w:hAnsi="Arial" w:cs="Arial"/>
          <w:sz w:val="24"/>
          <w:szCs w:val="24"/>
        </w:rPr>
      </w:pPr>
      <w:r w:rsidRPr="00DA18B1">
        <w:rPr>
          <w:rFonts w:ascii="Arial" w:hAnsi="Arial" w:cs="Arial"/>
          <w:b/>
          <w:sz w:val="24"/>
          <w:szCs w:val="24"/>
        </w:rPr>
        <w:tab/>
        <w:t>*</w:t>
      </w:r>
      <w:r w:rsidRPr="00DA18B1">
        <w:rPr>
          <w:rFonts w:ascii="Arial" w:hAnsi="Arial" w:cs="Arial"/>
          <w:b/>
          <w:sz w:val="24"/>
          <w:szCs w:val="24"/>
        </w:rPr>
        <w:tab/>
        <w:t xml:space="preserve">General/ Beginner: </w:t>
      </w:r>
      <w:r w:rsidRPr="00DA18B1">
        <w:rPr>
          <w:rFonts w:ascii="Arial" w:hAnsi="Arial" w:cs="Arial"/>
          <w:sz w:val="24"/>
          <w:szCs w:val="24"/>
        </w:rPr>
        <w:t xml:space="preserve">Students who do not have any dance experience or up to 4 years of </w:t>
      </w:r>
    </w:p>
    <w:p w14:paraId="40C963AD" w14:textId="77777777" w:rsidR="002562E1" w:rsidRPr="00DA18B1" w:rsidRDefault="002562E1" w:rsidP="002562E1">
      <w:pPr>
        <w:pStyle w:val="NoSpacing"/>
        <w:shd w:val="clear" w:color="auto" w:fill="EDED3B"/>
        <w:tabs>
          <w:tab w:val="left" w:pos="567"/>
          <w:tab w:val="left" w:pos="851"/>
        </w:tabs>
        <w:ind w:left="284" w:right="333"/>
        <w:rPr>
          <w:rFonts w:ascii="Arial" w:hAnsi="Arial" w:cs="Arial"/>
          <w:sz w:val="24"/>
          <w:szCs w:val="24"/>
        </w:rPr>
      </w:pPr>
      <w:r w:rsidRPr="00DA18B1">
        <w:rPr>
          <w:rFonts w:ascii="Arial" w:hAnsi="Arial" w:cs="Arial"/>
          <w:sz w:val="24"/>
          <w:szCs w:val="24"/>
        </w:rPr>
        <w:tab/>
      </w:r>
      <w:r w:rsidRPr="00DA18B1">
        <w:rPr>
          <w:rFonts w:ascii="Arial" w:hAnsi="Arial" w:cs="Arial"/>
          <w:sz w:val="24"/>
          <w:szCs w:val="24"/>
        </w:rPr>
        <w:tab/>
      </w:r>
      <w:r w:rsidR="00DA18B1" w:rsidRPr="00DA18B1">
        <w:rPr>
          <w:rFonts w:ascii="Arial" w:hAnsi="Arial" w:cs="Arial"/>
          <w:sz w:val="24"/>
          <w:szCs w:val="24"/>
        </w:rPr>
        <w:t xml:space="preserve">recent </w:t>
      </w:r>
      <w:r w:rsidRPr="00DA18B1">
        <w:rPr>
          <w:rFonts w:ascii="Arial" w:hAnsi="Arial" w:cs="Arial"/>
          <w:sz w:val="24"/>
          <w:szCs w:val="24"/>
        </w:rPr>
        <w:t>dance experience in any genre.</w:t>
      </w:r>
    </w:p>
    <w:p w14:paraId="0901C15D" w14:textId="77777777" w:rsidR="002562E1" w:rsidRPr="00DA18B1" w:rsidRDefault="002562E1" w:rsidP="002562E1">
      <w:pPr>
        <w:pStyle w:val="NoSpacing"/>
        <w:shd w:val="clear" w:color="auto" w:fill="EDED3B"/>
        <w:tabs>
          <w:tab w:val="left" w:pos="567"/>
          <w:tab w:val="left" w:pos="851"/>
        </w:tabs>
        <w:ind w:left="284" w:right="333"/>
        <w:rPr>
          <w:rFonts w:ascii="Arial" w:hAnsi="Arial" w:cs="Arial"/>
          <w:sz w:val="24"/>
          <w:szCs w:val="24"/>
        </w:rPr>
      </w:pPr>
    </w:p>
    <w:p w14:paraId="2363B446" w14:textId="77777777" w:rsidR="002562E1" w:rsidRPr="00DA18B1" w:rsidRDefault="002562E1" w:rsidP="002562E1">
      <w:pPr>
        <w:pStyle w:val="NoSpacing"/>
        <w:shd w:val="clear" w:color="auto" w:fill="EDED3B"/>
        <w:tabs>
          <w:tab w:val="left" w:pos="567"/>
          <w:tab w:val="left" w:pos="851"/>
        </w:tabs>
        <w:ind w:left="284" w:right="333"/>
        <w:rPr>
          <w:rFonts w:ascii="Arial" w:hAnsi="Arial" w:cs="Arial"/>
          <w:sz w:val="24"/>
          <w:szCs w:val="24"/>
        </w:rPr>
      </w:pPr>
      <w:r w:rsidRPr="00DA18B1">
        <w:rPr>
          <w:rFonts w:ascii="Arial" w:hAnsi="Arial" w:cs="Arial"/>
          <w:b/>
          <w:sz w:val="24"/>
          <w:szCs w:val="24"/>
        </w:rPr>
        <w:tab/>
        <w:t>*</w:t>
      </w:r>
      <w:r w:rsidRPr="00DA18B1">
        <w:rPr>
          <w:rFonts w:ascii="Arial" w:hAnsi="Arial" w:cs="Arial"/>
          <w:b/>
          <w:sz w:val="24"/>
          <w:szCs w:val="24"/>
        </w:rPr>
        <w:tab/>
        <w:t xml:space="preserve">Intermediate: </w:t>
      </w:r>
      <w:r w:rsidRPr="00DA18B1">
        <w:rPr>
          <w:rFonts w:ascii="Arial" w:hAnsi="Arial" w:cs="Arial"/>
          <w:sz w:val="24"/>
          <w:szCs w:val="24"/>
        </w:rPr>
        <w:t xml:space="preserve">Students with four or more years of dance experience in one or more of the </w:t>
      </w:r>
    </w:p>
    <w:p w14:paraId="4307B0B4" w14:textId="77777777" w:rsidR="00680E94" w:rsidRDefault="002562E1" w:rsidP="002562E1">
      <w:pPr>
        <w:pStyle w:val="NoSpacing"/>
        <w:shd w:val="clear" w:color="auto" w:fill="EDED3B"/>
        <w:tabs>
          <w:tab w:val="left" w:pos="567"/>
          <w:tab w:val="left" w:pos="851"/>
        </w:tabs>
        <w:ind w:left="284" w:right="333"/>
        <w:rPr>
          <w:rFonts w:ascii="Arial" w:hAnsi="Arial" w:cs="Arial"/>
          <w:sz w:val="24"/>
          <w:szCs w:val="24"/>
        </w:rPr>
      </w:pPr>
      <w:r w:rsidRPr="00DA18B1">
        <w:rPr>
          <w:rFonts w:ascii="Arial" w:hAnsi="Arial" w:cs="Arial"/>
          <w:sz w:val="24"/>
          <w:szCs w:val="24"/>
        </w:rPr>
        <w:tab/>
      </w:r>
      <w:r w:rsidRPr="00DA18B1">
        <w:rPr>
          <w:rFonts w:ascii="Arial" w:hAnsi="Arial" w:cs="Arial"/>
          <w:sz w:val="24"/>
          <w:szCs w:val="24"/>
        </w:rPr>
        <w:tab/>
      </w:r>
      <w:r w:rsidR="00DA18B1" w:rsidRPr="00DA18B1">
        <w:rPr>
          <w:rFonts w:ascii="Arial" w:hAnsi="Arial" w:cs="Arial"/>
          <w:sz w:val="24"/>
          <w:szCs w:val="24"/>
        </w:rPr>
        <w:t xml:space="preserve">following </w:t>
      </w:r>
      <w:r w:rsidRPr="00DA18B1">
        <w:rPr>
          <w:rFonts w:ascii="Arial" w:hAnsi="Arial" w:cs="Arial"/>
          <w:sz w:val="24"/>
          <w:szCs w:val="24"/>
        </w:rPr>
        <w:t xml:space="preserve">genres: Ballet, Jazz, Lyrical, Contemporary or Hip Hop, either at school or at a </w:t>
      </w:r>
    </w:p>
    <w:p w14:paraId="1912C9FA" w14:textId="77777777" w:rsidR="002562E1" w:rsidRPr="00DA18B1" w:rsidRDefault="00680E94" w:rsidP="002562E1">
      <w:pPr>
        <w:pStyle w:val="NoSpacing"/>
        <w:shd w:val="clear" w:color="auto" w:fill="EDED3B"/>
        <w:tabs>
          <w:tab w:val="left" w:pos="567"/>
          <w:tab w:val="left" w:pos="851"/>
        </w:tabs>
        <w:ind w:left="284" w:right="333"/>
        <w:rPr>
          <w:rFonts w:ascii="Arial" w:hAnsi="Arial" w:cs="Arial"/>
          <w:sz w:val="24"/>
          <w:szCs w:val="24"/>
        </w:rPr>
      </w:pPr>
      <w:r>
        <w:rPr>
          <w:rFonts w:ascii="Arial" w:hAnsi="Arial" w:cs="Arial"/>
          <w:sz w:val="24"/>
          <w:szCs w:val="24"/>
        </w:rPr>
        <w:tab/>
      </w:r>
      <w:r>
        <w:rPr>
          <w:rFonts w:ascii="Arial" w:hAnsi="Arial" w:cs="Arial"/>
          <w:sz w:val="24"/>
          <w:szCs w:val="24"/>
        </w:rPr>
        <w:tab/>
      </w:r>
      <w:r w:rsidR="002562E1" w:rsidRPr="00DA18B1">
        <w:rPr>
          <w:rFonts w:ascii="Arial" w:hAnsi="Arial" w:cs="Arial"/>
          <w:sz w:val="24"/>
          <w:szCs w:val="24"/>
        </w:rPr>
        <w:t>studio.</w:t>
      </w:r>
    </w:p>
    <w:p w14:paraId="00DB3478" w14:textId="77777777" w:rsidR="002562E1" w:rsidRPr="00DA18B1" w:rsidRDefault="002562E1" w:rsidP="002562E1">
      <w:pPr>
        <w:pStyle w:val="NoSpacing"/>
        <w:shd w:val="clear" w:color="auto" w:fill="EDED3B"/>
        <w:tabs>
          <w:tab w:val="left" w:pos="567"/>
          <w:tab w:val="left" w:pos="851"/>
        </w:tabs>
        <w:ind w:left="284" w:right="333"/>
        <w:rPr>
          <w:rFonts w:ascii="Arial" w:hAnsi="Arial" w:cs="Arial"/>
          <w:sz w:val="24"/>
          <w:szCs w:val="24"/>
        </w:rPr>
      </w:pPr>
    </w:p>
    <w:p w14:paraId="74789F5B" w14:textId="77777777" w:rsidR="002562E1" w:rsidRPr="00DA18B1" w:rsidRDefault="002562E1" w:rsidP="002562E1">
      <w:pPr>
        <w:pStyle w:val="NoSpacing"/>
        <w:shd w:val="clear" w:color="auto" w:fill="EDED3B"/>
        <w:tabs>
          <w:tab w:val="left" w:pos="567"/>
          <w:tab w:val="left" w:pos="851"/>
        </w:tabs>
        <w:ind w:left="284" w:right="333"/>
        <w:rPr>
          <w:rFonts w:ascii="Arial" w:hAnsi="Arial" w:cs="Arial"/>
          <w:sz w:val="24"/>
          <w:szCs w:val="24"/>
        </w:rPr>
      </w:pPr>
      <w:r w:rsidRPr="00DA18B1">
        <w:rPr>
          <w:rFonts w:ascii="Arial" w:hAnsi="Arial" w:cs="Arial"/>
          <w:b/>
          <w:sz w:val="24"/>
          <w:szCs w:val="24"/>
        </w:rPr>
        <w:tab/>
        <w:t>*</w:t>
      </w:r>
      <w:r w:rsidRPr="00DA18B1">
        <w:rPr>
          <w:rFonts w:ascii="Arial" w:hAnsi="Arial" w:cs="Arial"/>
          <w:b/>
          <w:sz w:val="24"/>
          <w:szCs w:val="24"/>
        </w:rPr>
        <w:tab/>
        <w:t xml:space="preserve">Advanced: </w:t>
      </w:r>
      <w:r w:rsidRPr="00DA18B1">
        <w:rPr>
          <w:rFonts w:ascii="Arial" w:hAnsi="Arial" w:cs="Arial"/>
          <w:sz w:val="24"/>
          <w:szCs w:val="24"/>
        </w:rPr>
        <w:t xml:space="preserve">Students with five or more years of competitive dance experience in one or </w:t>
      </w:r>
    </w:p>
    <w:p w14:paraId="52865600" w14:textId="77777777" w:rsidR="002562E1" w:rsidRPr="00DA18B1" w:rsidRDefault="002562E1" w:rsidP="002562E1">
      <w:pPr>
        <w:pStyle w:val="NoSpacing"/>
        <w:shd w:val="clear" w:color="auto" w:fill="EDED3B"/>
        <w:tabs>
          <w:tab w:val="left" w:pos="567"/>
          <w:tab w:val="left" w:pos="851"/>
        </w:tabs>
        <w:ind w:left="284" w:right="333"/>
        <w:rPr>
          <w:rFonts w:ascii="Arial" w:hAnsi="Arial" w:cs="Arial"/>
          <w:sz w:val="24"/>
          <w:szCs w:val="24"/>
        </w:rPr>
      </w:pPr>
      <w:r w:rsidRPr="00DA18B1">
        <w:rPr>
          <w:rFonts w:ascii="Arial" w:hAnsi="Arial" w:cs="Arial"/>
          <w:sz w:val="24"/>
          <w:szCs w:val="24"/>
        </w:rPr>
        <w:tab/>
      </w:r>
      <w:r w:rsidRPr="00DA18B1">
        <w:rPr>
          <w:rFonts w:ascii="Arial" w:hAnsi="Arial" w:cs="Arial"/>
          <w:sz w:val="24"/>
          <w:szCs w:val="24"/>
        </w:rPr>
        <w:tab/>
      </w:r>
      <w:r w:rsidR="00680E94" w:rsidRPr="00DA18B1">
        <w:rPr>
          <w:rFonts w:ascii="Arial" w:hAnsi="Arial" w:cs="Arial"/>
          <w:sz w:val="24"/>
          <w:szCs w:val="24"/>
        </w:rPr>
        <w:t xml:space="preserve">more of the </w:t>
      </w:r>
      <w:r w:rsidRPr="00DA18B1">
        <w:rPr>
          <w:rFonts w:ascii="Arial" w:hAnsi="Arial" w:cs="Arial"/>
          <w:sz w:val="24"/>
          <w:szCs w:val="24"/>
        </w:rPr>
        <w:t xml:space="preserve">following genres: Ballet, Jazz, Lyrical, Contemporary or Hip Hop, either at </w:t>
      </w:r>
    </w:p>
    <w:p w14:paraId="069E319E" w14:textId="77777777" w:rsidR="002562E1" w:rsidRPr="00DA18B1" w:rsidRDefault="002562E1" w:rsidP="002562E1">
      <w:pPr>
        <w:pStyle w:val="NoSpacing"/>
        <w:shd w:val="clear" w:color="auto" w:fill="EDED3B"/>
        <w:tabs>
          <w:tab w:val="left" w:pos="567"/>
          <w:tab w:val="left" w:pos="851"/>
        </w:tabs>
        <w:ind w:left="284" w:right="333"/>
        <w:rPr>
          <w:rFonts w:ascii="Arial" w:hAnsi="Arial" w:cs="Arial"/>
          <w:sz w:val="24"/>
          <w:szCs w:val="24"/>
        </w:rPr>
      </w:pPr>
      <w:r w:rsidRPr="00DA18B1">
        <w:rPr>
          <w:rFonts w:ascii="Arial" w:hAnsi="Arial" w:cs="Arial"/>
          <w:sz w:val="24"/>
          <w:szCs w:val="24"/>
        </w:rPr>
        <w:tab/>
      </w:r>
      <w:r w:rsidRPr="00DA18B1">
        <w:rPr>
          <w:rFonts w:ascii="Arial" w:hAnsi="Arial" w:cs="Arial"/>
          <w:sz w:val="24"/>
          <w:szCs w:val="24"/>
        </w:rPr>
        <w:tab/>
      </w:r>
      <w:r w:rsidR="00680E94" w:rsidRPr="00DA18B1">
        <w:rPr>
          <w:rFonts w:ascii="Arial" w:hAnsi="Arial" w:cs="Arial"/>
          <w:sz w:val="24"/>
          <w:szCs w:val="24"/>
        </w:rPr>
        <w:t xml:space="preserve">school or at a studio and </w:t>
      </w:r>
      <w:r w:rsidRPr="00DA18B1">
        <w:rPr>
          <w:rFonts w:ascii="Arial" w:hAnsi="Arial" w:cs="Arial"/>
          <w:sz w:val="24"/>
          <w:szCs w:val="24"/>
        </w:rPr>
        <w:t>who have been recommended to the course.</w:t>
      </w:r>
    </w:p>
    <w:p w14:paraId="7DE23849" w14:textId="77777777" w:rsidR="002562E1" w:rsidRPr="006C4F9A" w:rsidRDefault="002562E1" w:rsidP="002562E1">
      <w:pPr>
        <w:pStyle w:val="NoSpacing"/>
        <w:shd w:val="clear" w:color="auto" w:fill="EDED3B"/>
        <w:tabs>
          <w:tab w:val="left" w:pos="567"/>
        </w:tabs>
        <w:ind w:left="284" w:right="333"/>
        <w:jc w:val="center"/>
        <w:rPr>
          <w:rFonts w:ascii="Arial" w:hAnsi="Arial" w:cs="Arial"/>
          <w:b/>
          <w:sz w:val="36"/>
          <w:szCs w:val="28"/>
        </w:rPr>
      </w:pPr>
    </w:p>
    <w:p w14:paraId="6A964A11" w14:textId="77777777" w:rsidR="002562E1" w:rsidRPr="002409CE" w:rsidRDefault="002562E1" w:rsidP="002562E1">
      <w:pPr>
        <w:pStyle w:val="NoSpacing"/>
        <w:shd w:val="clear" w:color="auto" w:fill="EDED3B"/>
        <w:tabs>
          <w:tab w:val="left" w:pos="567"/>
        </w:tabs>
        <w:ind w:left="284" w:right="333"/>
        <w:jc w:val="center"/>
        <w:rPr>
          <w:rFonts w:ascii="Arial" w:hAnsi="Arial" w:cs="Arial"/>
          <w:b/>
        </w:rPr>
      </w:pPr>
      <w:r w:rsidRPr="002409CE">
        <w:rPr>
          <w:rFonts w:ascii="Arial" w:hAnsi="Arial" w:cs="Arial"/>
          <w:b/>
          <w:sz w:val="28"/>
        </w:rPr>
        <w:t>GRADE 11 DANCE COURSES</w:t>
      </w:r>
    </w:p>
    <w:p w14:paraId="22A470A1" w14:textId="77777777" w:rsidR="002562E1" w:rsidRPr="00105B78" w:rsidRDefault="002562E1" w:rsidP="002562E1">
      <w:pPr>
        <w:pStyle w:val="NoSpacing"/>
        <w:shd w:val="clear" w:color="auto" w:fill="EDED3B"/>
        <w:tabs>
          <w:tab w:val="left" w:pos="567"/>
        </w:tabs>
        <w:ind w:left="284" w:right="333"/>
        <w:jc w:val="center"/>
        <w:rPr>
          <w:rFonts w:ascii="Arial" w:hAnsi="Arial" w:cs="Arial"/>
          <w:b/>
          <w:sz w:val="28"/>
        </w:rPr>
      </w:pPr>
    </w:p>
    <w:p w14:paraId="19818D08" w14:textId="77777777" w:rsidR="002562E1" w:rsidRPr="00DA18B1" w:rsidRDefault="002562E1" w:rsidP="002562E1">
      <w:pPr>
        <w:pStyle w:val="NoSpacing"/>
        <w:shd w:val="clear" w:color="auto" w:fill="EDED3B"/>
        <w:tabs>
          <w:tab w:val="left" w:pos="567"/>
        </w:tabs>
        <w:ind w:left="284" w:right="333"/>
        <w:rPr>
          <w:rFonts w:ascii="Arial" w:hAnsi="Arial" w:cs="Arial"/>
          <w:b/>
          <w:sz w:val="24"/>
          <w:szCs w:val="24"/>
          <w:u w:val="single"/>
        </w:rPr>
      </w:pPr>
      <w:r w:rsidRPr="00DA18B1">
        <w:rPr>
          <w:rFonts w:ascii="Arial" w:hAnsi="Arial" w:cs="Arial"/>
          <w:b/>
          <w:noProof/>
          <w:sz w:val="24"/>
          <w:szCs w:val="24"/>
          <w:u w:val="single"/>
        </w:rPr>
        <w:t>DANCE</w:t>
      </w:r>
      <w:r w:rsidR="00C835C5" w:rsidRPr="00DA18B1">
        <w:rPr>
          <w:rFonts w:ascii="Arial" w:hAnsi="Arial" w:cs="Arial"/>
          <w:b/>
          <w:noProof/>
          <w:sz w:val="24"/>
          <w:szCs w:val="24"/>
          <w:u w:val="single"/>
        </w:rPr>
        <w:t xml:space="preserve"> CHOREOGRAPHY 11</w:t>
      </w:r>
      <w:r w:rsidR="00680E94">
        <w:rPr>
          <w:rFonts w:ascii="Arial" w:hAnsi="Arial" w:cs="Arial"/>
          <w:b/>
          <w:noProof/>
          <w:sz w:val="24"/>
          <w:szCs w:val="24"/>
          <w:u w:val="single"/>
        </w:rPr>
        <w:t xml:space="preserve"> (MDNC 11 CHO)</w:t>
      </w:r>
    </w:p>
    <w:p w14:paraId="3F2FEE42" w14:textId="0C5B2100" w:rsidR="006C4F9A" w:rsidRDefault="002562E1" w:rsidP="004A198E">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sz w:val="24"/>
          <w:szCs w:val="24"/>
        </w:rPr>
        <w:t xml:space="preserve">This course is for student choreographers and those advanced level dancers, wishing to work towards mentoring students and creating group choreography for stage. Students will be placed with a class and will work under the direction of Ms. Law to act as peer tutors and learn to create dynamic pieces for stage, using the choreography, </w:t>
      </w:r>
      <w:proofErr w:type="gramStart"/>
      <w:r w:rsidRPr="00DA18B1">
        <w:rPr>
          <w:rFonts w:ascii="Arial" w:hAnsi="Arial" w:cs="Arial"/>
          <w:sz w:val="24"/>
          <w:szCs w:val="24"/>
        </w:rPr>
        <w:t>cleaning</w:t>
      </w:r>
      <w:proofErr w:type="gramEnd"/>
      <w:r w:rsidRPr="00DA18B1">
        <w:rPr>
          <w:rFonts w:ascii="Arial" w:hAnsi="Arial" w:cs="Arial"/>
          <w:sz w:val="24"/>
          <w:szCs w:val="24"/>
        </w:rPr>
        <w:t xml:space="preserve"> and planning for stage processes. Students, who register for choreography should be enrolled in an advanced/elite class, be members of a senior team or speak with Ms. Law about qualifying studio experience. Students must speak with Ms. Law before registering.</w:t>
      </w:r>
    </w:p>
    <w:p w14:paraId="634D90AD" w14:textId="77777777" w:rsidR="006C4F9A" w:rsidRDefault="006C4F9A" w:rsidP="002562E1">
      <w:pPr>
        <w:pStyle w:val="NoSpacing"/>
        <w:shd w:val="clear" w:color="auto" w:fill="EDED3B"/>
        <w:tabs>
          <w:tab w:val="left" w:pos="567"/>
        </w:tabs>
        <w:ind w:left="284" w:right="333"/>
        <w:rPr>
          <w:rFonts w:ascii="Arial" w:hAnsi="Arial" w:cs="Arial"/>
          <w:b/>
          <w:noProof/>
          <w:sz w:val="24"/>
          <w:szCs w:val="24"/>
          <w:u w:val="single"/>
        </w:rPr>
      </w:pPr>
    </w:p>
    <w:p w14:paraId="6C74AFF5" w14:textId="53AF6F57" w:rsidR="002562E1" w:rsidRPr="00DA18B1" w:rsidRDefault="002562E1" w:rsidP="002562E1">
      <w:pPr>
        <w:pStyle w:val="NoSpacing"/>
        <w:shd w:val="clear" w:color="auto" w:fill="EDED3B"/>
        <w:tabs>
          <w:tab w:val="left" w:pos="567"/>
        </w:tabs>
        <w:ind w:left="284" w:right="333"/>
        <w:rPr>
          <w:rFonts w:ascii="Arial" w:hAnsi="Arial" w:cs="Arial"/>
          <w:sz w:val="24"/>
          <w:szCs w:val="24"/>
        </w:rPr>
      </w:pPr>
      <w:r w:rsidRPr="00DA18B1">
        <w:rPr>
          <w:rFonts w:ascii="Arial" w:hAnsi="Arial" w:cs="Arial"/>
          <w:b/>
          <w:noProof/>
          <w:sz w:val="24"/>
          <w:szCs w:val="24"/>
          <w:u w:val="single"/>
        </w:rPr>
        <w:t>DANCE TECHNIQUE AND PERFORMANCE 11: BEGINNER (MDNTP 11 BEG)</w:t>
      </w:r>
    </w:p>
    <w:p w14:paraId="538F37FF" w14:textId="77777777" w:rsidR="002562E1" w:rsidRPr="00DA18B1" w:rsidRDefault="002562E1" w:rsidP="002562E1">
      <w:pPr>
        <w:pStyle w:val="NoSpacing"/>
        <w:shd w:val="clear" w:color="auto" w:fill="EDED3B"/>
        <w:tabs>
          <w:tab w:val="left" w:pos="567"/>
        </w:tabs>
        <w:ind w:left="284" w:right="333"/>
        <w:rPr>
          <w:rFonts w:ascii="Arial" w:hAnsi="Arial" w:cs="Arial"/>
          <w:sz w:val="24"/>
          <w:szCs w:val="24"/>
        </w:rPr>
      </w:pPr>
      <w:r w:rsidRPr="00DA18B1">
        <w:rPr>
          <w:rFonts w:ascii="Arial" w:hAnsi="Arial" w:cs="Arial"/>
          <w:sz w:val="24"/>
          <w:szCs w:val="24"/>
        </w:rPr>
        <w:t xml:space="preserve">This course is for students who have always wanted to learn to </w:t>
      </w:r>
      <w:proofErr w:type="gramStart"/>
      <w:r w:rsidRPr="00DA18B1">
        <w:rPr>
          <w:rFonts w:ascii="Arial" w:hAnsi="Arial" w:cs="Arial"/>
          <w:sz w:val="24"/>
          <w:szCs w:val="24"/>
        </w:rPr>
        <w:t>dance, but</w:t>
      </w:r>
      <w:proofErr w:type="gramEnd"/>
      <w:r w:rsidRPr="00DA18B1">
        <w:rPr>
          <w:rFonts w:ascii="Arial" w:hAnsi="Arial" w:cs="Arial"/>
          <w:sz w:val="24"/>
          <w:szCs w:val="24"/>
        </w:rPr>
        <w:t xml:space="preserve"> may have not yet had the opportunity or who have up to three years of recent recreational experience in any genre. Students will learn the basics of multiple genres including Jazz, Hip Hop and Contemporary in a fun and supportive atmosphere. This class is perfect for people of all fitness levels to learn new skills in flexibility, </w:t>
      </w:r>
      <w:proofErr w:type="gramStart"/>
      <w:r w:rsidRPr="00DA18B1">
        <w:rPr>
          <w:rFonts w:ascii="Arial" w:hAnsi="Arial" w:cs="Arial"/>
          <w:sz w:val="24"/>
          <w:szCs w:val="24"/>
        </w:rPr>
        <w:t>strength</w:t>
      </w:r>
      <w:proofErr w:type="gramEnd"/>
      <w:r w:rsidRPr="00DA18B1">
        <w:rPr>
          <w:rFonts w:ascii="Arial" w:hAnsi="Arial" w:cs="Arial"/>
          <w:sz w:val="24"/>
          <w:szCs w:val="24"/>
        </w:rPr>
        <w:t xml:space="preserve"> and coordination through the learning of choreography. This class would be appropriate for students who have taken dance in previous years but have not danced recently. Students will advance at individual levels and be encouraged to challenge themselves through establishing individual dance goals. Students will have multiple performance opportunities.</w:t>
      </w:r>
    </w:p>
    <w:p w14:paraId="1F1028C1" w14:textId="1F0DA9CF" w:rsidR="000C1D06" w:rsidRDefault="000C1D06" w:rsidP="002562E1">
      <w:pPr>
        <w:pStyle w:val="NoSpacing"/>
        <w:shd w:val="clear" w:color="auto" w:fill="EDED3B"/>
        <w:tabs>
          <w:tab w:val="left" w:pos="567"/>
        </w:tabs>
        <w:ind w:left="284" w:right="333"/>
        <w:rPr>
          <w:rFonts w:ascii="Arial" w:hAnsi="Arial" w:cs="Arial"/>
          <w:sz w:val="28"/>
          <w:szCs w:val="24"/>
        </w:rPr>
      </w:pPr>
    </w:p>
    <w:p w14:paraId="6A383580" w14:textId="09695E66" w:rsidR="004A198E" w:rsidRDefault="004A198E" w:rsidP="002562E1">
      <w:pPr>
        <w:pStyle w:val="NoSpacing"/>
        <w:shd w:val="clear" w:color="auto" w:fill="EDED3B"/>
        <w:tabs>
          <w:tab w:val="left" w:pos="567"/>
        </w:tabs>
        <w:ind w:left="284" w:right="333"/>
        <w:rPr>
          <w:rFonts w:ascii="Arial" w:hAnsi="Arial" w:cs="Arial"/>
          <w:sz w:val="28"/>
          <w:szCs w:val="24"/>
        </w:rPr>
      </w:pPr>
    </w:p>
    <w:p w14:paraId="2A571BF0" w14:textId="6D8E1ACA" w:rsidR="004A198E" w:rsidRDefault="004A198E">
      <w:pPr>
        <w:spacing w:after="160" w:line="259" w:lineRule="auto"/>
        <w:rPr>
          <w:rFonts w:ascii="Arial" w:hAnsi="Arial" w:cs="Arial"/>
          <w:sz w:val="28"/>
          <w:szCs w:val="24"/>
        </w:rPr>
      </w:pPr>
      <w:r>
        <w:rPr>
          <w:rFonts w:ascii="Arial" w:hAnsi="Arial" w:cs="Arial"/>
          <w:sz w:val="28"/>
          <w:szCs w:val="24"/>
        </w:rPr>
        <w:br w:type="page"/>
      </w:r>
    </w:p>
    <w:p w14:paraId="3DD163E1" w14:textId="77777777" w:rsidR="004A198E" w:rsidRPr="004E0F63" w:rsidRDefault="004A198E" w:rsidP="002562E1">
      <w:pPr>
        <w:pStyle w:val="NoSpacing"/>
        <w:shd w:val="clear" w:color="auto" w:fill="EDED3B"/>
        <w:tabs>
          <w:tab w:val="left" w:pos="567"/>
        </w:tabs>
        <w:ind w:left="284" w:right="333"/>
        <w:rPr>
          <w:rFonts w:ascii="Arial" w:hAnsi="Arial" w:cs="Arial"/>
          <w:sz w:val="24"/>
        </w:rPr>
      </w:pPr>
    </w:p>
    <w:p w14:paraId="35C93489" w14:textId="379081D4" w:rsidR="002562E1" w:rsidRPr="00DA18B1" w:rsidRDefault="002562E1" w:rsidP="002562E1">
      <w:pPr>
        <w:pStyle w:val="NoSpacing"/>
        <w:shd w:val="clear" w:color="auto" w:fill="EDED3B"/>
        <w:tabs>
          <w:tab w:val="left" w:pos="567"/>
        </w:tabs>
        <w:ind w:left="284" w:right="333"/>
        <w:rPr>
          <w:rFonts w:ascii="Arial" w:hAnsi="Arial" w:cs="Arial"/>
          <w:sz w:val="24"/>
          <w:szCs w:val="24"/>
        </w:rPr>
      </w:pPr>
      <w:r w:rsidRPr="00DA18B1">
        <w:rPr>
          <w:rFonts w:ascii="Arial" w:hAnsi="Arial" w:cs="Arial"/>
          <w:b/>
          <w:noProof/>
          <w:sz w:val="24"/>
          <w:szCs w:val="24"/>
          <w:u w:val="single"/>
        </w:rPr>
        <w:t>DANCE TECHNIQUE AND PERFORMANCE 11: INTERMEDIATE (MDNTP 11 INT)</w:t>
      </w:r>
    </w:p>
    <w:p w14:paraId="02F12E76" w14:textId="77777777" w:rsidR="002562E1" w:rsidRPr="00DA18B1" w:rsidRDefault="002562E1" w:rsidP="002562E1">
      <w:pPr>
        <w:pStyle w:val="NoSpacing"/>
        <w:shd w:val="clear" w:color="auto" w:fill="EDED3B"/>
        <w:tabs>
          <w:tab w:val="left" w:pos="567"/>
        </w:tabs>
        <w:ind w:left="284" w:right="333"/>
        <w:rPr>
          <w:rFonts w:ascii="Arial" w:hAnsi="Arial" w:cs="Arial"/>
          <w:sz w:val="24"/>
          <w:szCs w:val="24"/>
        </w:rPr>
      </w:pPr>
      <w:r w:rsidRPr="00DA18B1">
        <w:rPr>
          <w:rFonts w:ascii="Arial" w:hAnsi="Arial" w:cs="Arial"/>
          <w:sz w:val="24"/>
          <w:szCs w:val="24"/>
        </w:rPr>
        <w:t>This course is for students with four or more years of dance experience in one or more of the following genres: Ballet, Jazz, Lyrical, Contemporary or Hip Hop, either at school or at a studio. Students will have opportunities to study many genres including Hip Hop, Contemporary and Jazz. Students will increase their dance technique and vocabularies through the regular viewing and critiquing of live and recorded performances and through the creation of choreography for stage. Students will advance at individual levels and will be encourages to challenge themselves as dancers and choreographers. There will be multiple workshop and performance opportunities.</w:t>
      </w:r>
    </w:p>
    <w:p w14:paraId="79900B4D" w14:textId="77777777" w:rsidR="002562E1" w:rsidRPr="00DA18B1" w:rsidRDefault="002562E1" w:rsidP="002562E1">
      <w:pPr>
        <w:shd w:val="clear" w:color="auto" w:fill="EDED3B"/>
        <w:tabs>
          <w:tab w:val="left" w:pos="567"/>
        </w:tabs>
        <w:spacing w:after="0"/>
        <w:ind w:left="284" w:right="333"/>
        <w:rPr>
          <w:rFonts w:ascii="Arial" w:hAnsi="Arial" w:cs="Arial"/>
          <w:sz w:val="24"/>
          <w:szCs w:val="24"/>
        </w:rPr>
      </w:pPr>
    </w:p>
    <w:p w14:paraId="260E9026" w14:textId="77777777" w:rsidR="002562E1" w:rsidRPr="00DA18B1" w:rsidRDefault="002562E1" w:rsidP="002562E1">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DANCE TECHNIQUE AND PERFORMANCE 11: ADVANCED (MDNTP 11 ADV)</w:t>
      </w:r>
    </w:p>
    <w:p w14:paraId="17BCC013" w14:textId="77777777" w:rsidR="002562E1" w:rsidRPr="00DA18B1" w:rsidRDefault="002562E1" w:rsidP="002562E1">
      <w:pPr>
        <w:pStyle w:val="NoSpacing"/>
        <w:shd w:val="clear" w:color="auto" w:fill="EDED3B"/>
        <w:tabs>
          <w:tab w:val="left" w:pos="567"/>
        </w:tabs>
        <w:ind w:left="284" w:right="333"/>
        <w:rPr>
          <w:rFonts w:ascii="Arial" w:hAnsi="Arial" w:cs="Arial"/>
          <w:sz w:val="24"/>
          <w:szCs w:val="24"/>
        </w:rPr>
      </w:pPr>
      <w:r w:rsidRPr="00DA18B1">
        <w:rPr>
          <w:rFonts w:ascii="Arial" w:hAnsi="Arial" w:cs="Arial"/>
          <w:sz w:val="24"/>
          <w:szCs w:val="24"/>
        </w:rPr>
        <w:t xml:space="preserve">This course is designed to challenge the advanced dancer and facilitate explorations of the world of dance and performance. This course is appropriate for those with five or more years of competitive and/or examinable dance experience in one or more of the following </w:t>
      </w:r>
      <w:proofErr w:type="gramStart"/>
      <w:r w:rsidRPr="00DA18B1">
        <w:rPr>
          <w:rFonts w:ascii="Arial" w:hAnsi="Arial" w:cs="Arial"/>
          <w:sz w:val="24"/>
          <w:szCs w:val="24"/>
        </w:rPr>
        <w:t>genres;</w:t>
      </w:r>
      <w:proofErr w:type="gramEnd"/>
      <w:r w:rsidRPr="00DA18B1">
        <w:rPr>
          <w:rFonts w:ascii="Arial" w:hAnsi="Arial" w:cs="Arial"/>
          <w:sz w:val="24"/>
          <w:szCs w:val="24"/>
        </w:rPr>
        <w:t xml:space="preserve"> Ballet, Jazz, Lyrical, Contemporary or Hip Hop, either at school or at a studio and who have been recommended to the course. In this performance-based class, students will work to view, </w:t>
      </w:r>
      <w:proofErr w:type="gramStart"/>
      <w:r w:rsidRPr="00DA18B1">
        <w:rPr>
          <w:rFonts w:ascii="Arial" w:hAnsi="Arial" w:cs="Arial"/>
          <w:sz w:val="24"/>
          <w:szCs w:val="24"/>
        </w:rPr>
        <w:t>critique</w:t>
      </w:r>
      <w:proofErr w:type="gramEnd"/>
      <w:r w:rsidRPr="00DA18B1">
        <w:rPr>
          <w:rFonts w:ascii="Arial" w:hAnsi="Arial" w:cs="Arial"/>
          <w:sz w:val="24"/>
          <w:szCs w:val="24"/>
        </w:rPr>
        <w:t xml:space="preserve"> and create performances in multiple genres, improve technique and create choreography for stage. There will be multiple workshop and performance opportunities as well as opportunities for students to work within their chosen genre of dance. Students must be recommended or receive permission to enroll in this course. Students who have not previously taken a dance course at Sullivan should speak with Ms. Law directly prior to selecting this course.</w:t>
      </w:r>
    </w:p>
    <w:p w14:paraId="1CF52D2B" w14:textId="1B1AFFC2" w:rsidR="006C4F9A" w:rsidRPr="004E0F63" w:rsidRDefault="006C4F9A" w:rsidP="000D63FF">
      <w:pPr>
        <w:pStyle w:val="NoSpacing"/>
        <w:shd w:val="clear" w:color="auto" w:fill="EDED3B"/>
        <w:tabs>
          <w:tab w:val="left" w:pos="567"/>
        </w:tabs>
        <w:ind w:left="284" w:right="333"/>
        <w:rPr>
          <w:rFonts w:ascii="Arial" w:hAnsi="Arial" w:cs="Arial"/>
          <w:b/>
          <w:noProof/>
          <w:sz w:val="24"/>
          <w:szCs w:val="18"/>
        </w:rPr>
      </w:pPr>
    </w:p>
    <w:p w14:paraId="76854DFF" w14:textId="77777777" w:rsidR="003541C4" w:rsidRPr="004E0F63" w:rsidRDefault="003541C4" w:rsidP="000D63FF">
      <w:pPr>
        <w:pStyle w:val="NoSpacing"/>
        <w:shd w:val="clear" w:color="auto" w:fill="EDED3B"/>
        <w:tabs>
          <w:tab w:val="left" w:pos="567"/>
        </w:tabs>
        <w:ind w:left="284" w:right="333"/>
        <w:rPr>
          <w:rFonts w:ascii="Arial" w:hAnsi="Arial" w:cs="Arial"/>
          <w:b/>
          <w:noProof/>
          <w:sz w:val="24"/>
          <w:szCs w:val="18"/>
        </w:rPr>
      </w:pPr>
    </w:p>
    <w:p w14:paraId="24A64B31" w14:textId="77777777" w:rsidR="002562E1" w:rsidRPr="002409CE" w:rsidRDefault="002562E1" w:rsidP="002562E1">
      <w:pPr>
        <w:pStyle w:val="NoSpacing"/>
        <w:shd w:val="clear" w:color="auto" w:fill="EDED3B"/>
        <w:tabs>
          <w:tab w:val="left" w:pos="567"/>
        </w:tabs>
        <w:ind w:left="284" w:right="333"/>
        <w:jc w:val="center"/>
        <w:rPr>
          <w:rFonts w:ascii="Arial" w:hAnsi="Arial" w:cs="Arial"/>
          <w:b/>
          <w:noProof/>
          <w:sz w:val="28"/>
          <w:szCs w:val="36"/>
        </w:rPr>
      </w:pPr>
      <w:r w:rsidRPr="002409CE">
        <w:rPr>
          <w:rFonts w:ascii="Arial" w:hAnsi="Arial" w:cs="Arial"/>
          <w:b/>
          <w:noProof/>
          <w:sz w:val="28"/>
          <w:szCs w:val="36"/>
        </w:rPr>
        <w:t>DANCE GRADE 12</w:t>
      </w:r>
    </w:p>
    <w:p w14:paraId="1A9F5285" w14:textId="77777777" w:rsidR="002562E1" w:rsidRPr="00105B78" w:rsidRDefault="002562E1" w:rsidP="002562E1">
      <w:pPr>
        <w:pStyle w:val="NoSpacing"/>
        <w:shd w:val="clear" w:color="auto" w:fill="EDED3B"/>
        <w:tabs>
          <w:tab w:val="left" w:pos="567"/>
        </w:tabs>
        <w:ind w:left="284" w:right="333"/>
        <w:jc w:val="center"/>
        <w:rPr>
          <w:rFonts w:ascii="Arial" w:hAnsi="Arial" w:cs="Arial"/>
          <w:b/>
          <w:noProof/>
          <w:sz w:val="28"/>
        </w:rPr>
      </w:pPr>
    </w:p>
    <w:p w14:paraId="6D2D893D" w14:textId="77777777" w:rsidR="002562E1" w:rsidRPr="00DA18B1" w:rsidRDefault="002562E1" w:rsidP="002562E1">
      <w:pPr>
        <w:pStyle w:val="NoSpacing"/>
        <w:shd w:val="clear" w:color="auto" w:fill="EDED3B"/>
        <w:tabs>
          <w:tab w:val="left" w:pos="567"/>
        </w:tabs>
        <w:ind w:left="284" w:right="333"/>
        <w:rPr>
          <w:rFonts w:ascii="Arial" w:hAnsi="Arial" w:cs="Arial"/>
          <w:b/>
          <w:sz w:val="24"/>
          <w:szCs w:val="24"/>
        </w:rPr>
      </w:pPr>
      <w:r w:rsidRPr="00DA18B1">
        <w:rPr>
          <w:rFonts w:ascii="Arial" w:hAnsi="Arial" w:cs="Arial"/>
          <w:b/>
          <w:noProof/>
          <w:sz w:val="24"/>
          <w:szCs w:val="24"/>
          <w:u w:val="single"/>
        </w:rPr>
        <w:t>DANC</w:t>
      </w:r>
      <w:r w:rsidR="00C835C5" w:rsidRPr="00DA18B1">
        <w:rPr>
          <w:rFonts w:ascii="Arial" w:hAnsi="Arial" w:cs="Arial"/>
          <w:b/>
          <w:noProof/>
          <w:sz w:val="24"/>
          <w:szCs w:val="24"/>
          <w:u w:val="single"/>
        </w:rPr>
        <w:t>E PERFORMANCE 12: CHOREOGRAPHY</w:t>
      </w:r>
      <w:r w:rsidRPr="00DA18B1">
        <w:rPr>
          <w:rFonts w:ascii="Arial" w:hAnsi="Arial" w:cs="Arial"/>
          <w:b/>
          <w:noProof/>
          <w:sz w:val="24"/>
          <w:szCs w:val="24"/>
          <w:u w:val="single"/>
        </w:rPr>
        <w:t xml:space="preserve"> (MDNC 12 CHO)</w:t>
      </w:r>
    </w:p>
    <w:p w14:paraId="44A09D5E" w14:textId="730E317C" w:rsidR="002562E1" w:rsidRPr="00D75D4E" w:rsidRDefault="002562E1" w:rsidP="002562E1">
      <w:pPr>
        <w:pStyle w:val="NoSpacing"/>
        <w:shd w:val="clear" w:color="auto" w:fill="EDED3B"/>
        <w:tabs>
          <w:tab w:val="left" w:pos="567"/>
        </w:tabs>
        <w:ind w:left="284" w:right="333"/>
        <w:rPr>
          <w:rFonts w:ascii="Arial" w:hAnsi="Arial" w:cs="Arial"/>
          <w:b/>
          <w:noProof/>
          <w:sz w:val="28"/>
          <w:szCs w:val="24"/>
          <w:u w:val="single"/>
        </w:rPr>
      </w:pPr>
      <w:r w:rsidRPr="00DA18B1">
        <w:rPr>
          <w:rFonts w:ascii="Arial" w:hAnsi="Arial" w:cs="Arial"/>
          <w:sz w:val="24"/>
          <w:szCs w:val="24"/>
        </w:rPr>
        <w:t xml:space="preserve">This course is for student choreographers and those advanced level dancers, wishing to work towards mentoring students and creating group choreography for stage. Students will be placed with a class and will work under the direction of Ms. Law to act as peer tutors and learn to create dynamic pieces for stage, using the choreography, </w:t>
      </w:r>
      <w:proofErr w:type="gramStart"/>
      <w:r w:rsidRPr="00DA18B1">
        <w:rPr>
          <w:rFonts w:ascii="Arial" w:hAnsi="Arial" w:cs="Arial"/>
          <w:sz w:val="24"/>
          <w:szCs w:val="24"/>
        </w:rPr>
        <w:t>cleaning</w:t>
      </w:r>
      <w:proofErr w:type="gramEnd"/>
      <w:r w:rsidRPr="00DA18B1">
        <w:rPr>
          <w:rFonts w:ascii="Arial" w:hAnsi="Arial" w:cs="Arial"/>
          <w:sz w:val="24"/>
          <w:szCs w:val="24"/>
        </w:rPr>
        <w:t xml:space="preserve"> and planning for stage processes. Students, who register for choreography should be either enrolled in an advanced/elite class, be members of a senior team or speak with Ms. Law about qualifying studio experience. </w:t>
      </w:r>
      <w:r w:rsidRPr="00DA18B1">
        <w:rPr>
          <w:rFonts w:ascii="Arial" w:hAnsi="Arial" w:cs="Arial"/>
          <w:b/>
          <w:sz w:val="24"/>
          <w:szCs w:val="24"/>
        </w:rPr>
        <w:t>Students must speak with Ms. Law before registering.</w:t>
      </w:r>
    </w:p>
    <w:p w14:paraId="567A655D" w14:textId="77777777" w:rsidR="000D63FF" w:rsidRDefault="000D63FF" w:rsidP="002562E1">
      <w:pPr>
        <w:pStyle w:val="NoSpacing"/>
        <w:shd w:val="clear" w:color="auto" w:fill="EDED3B"/>
        <w:tabs>
          <w:tab w:val="left" w:pos="567"/>
        </w:tabs>
        <w:ind w:left="284" w:right="333"/>
        <w:rPr>
          <w:rFonts w:ascii="Arial" w:hAnsi="Arial" w:cs="Arial"/>
          <w:b/>
          <w:noProof/>
          <w:sz w:val="24"/>
          <w:szCs w:val="24"/>
          <w:u w:val="single"/>
        </w:rPr>
      </w:pPr>
    </w:p>
    <w:p w14:paraId="79C7D24B" w14:textId="5E008EFD" w:rsidR="002562E1" w:rsidRPr="00DA18B1" w:rsidRDefault="002562E1" w:rsidP="002562E1">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DANCE TECHNIQUE AND PERFORMANCE 12: BEGINNER (MDNTP 12 BEG)</w:t>
      </w:r>
    </w:p>
    <w:p w14:paraId="01DB8F18" w14:textId="77777777" w:rsidR="002562E1" w:rsidRPr="00DA18B1" w:rsidRDefault="002562E1" w:rsidP="002562E1">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sz w:val="24"/>
          <w:szCs w:val="24"/>
        </w:rPr>
        <w:t xml:space="preserve">This course is for students who have always wanted to learn to </w:t>
      </w:r>
      <w:proofErr w:type="gramStart"/>
      <w:r w:rsidRPr="00DA18B1">
        <w:rPr>
          <w:rFonts w:ascii="Arial" w:hAnsi="Arial" w:cs="Arial"/>
          <w:sz w:val="24"/>
          <w:szCs w:val="24"/>
        </w:rPr>
        <w:t>dance, but</w:t>
      </w:r>
      <w:proofErr w:type="gramEnd"/>
      <w:r w:rsidRPr="00DA18B1">
        <w:rPr>
          <w:rFonts w:ascii="Arial" w:hAnsi="Arial" w:cs="Arial"/>
          <w:sz w:val="24"/>
          <w:szCs w:val="24"/>
        </w:rPr>
        <w:t xml:space="preserve"> may not yet had the opportunity or who have up to three years of experience in any genre. Students will learn the basics of multiple genres including Jazz, Hip Hop and Contemporary in a fun and supportive atmosphere. This class is perfect for people of all fitness levels to learn new skills in flexibility, </w:t>
      </w:r>
      <w:proofErr w:type="gramStart"/>
      <w:r w:rsidRPr="00DA18B1">
        <w:rPr>
          <w:rFonts w:ascii="Arial" w:hAnsi="Arial" w:cs="Arial"/>
          <w:sz w:val="24"/>
          <w:szCs w:val="24"/>
        </w:rPr>
        <w:t>strength</w:t>
      </w:r>
      <w:proofErr w:type="gramEnd"/>
      <w:r w:rsidRPr="00DA18B1">
        <w:rPr>
          <w:rFonts w:ascii="Arial" w:hAnsi="Arial" w:cs="Arial"/>
          <w:sz w:val="24"/>
          <w:szCs w:val="24"/>
        </w:rPr>
        <w:t xml:space="preserve"> and coordination through the learning of choreography. This class would be appropriate for students who have taken dance in previous years but have not danced recently. Students will advance at individual levels and be encouraged to challenge themselves through establishing individual dance goals. Students will have multiple performance opportunities.</w:t>
      </w:r>
    </w:p>
    <w:p w14:paraId="5F0D4B55" w14:textId="77777777" w:rsidR="002562E1" w:rsidRPr="00DA18B1" w:rsidRDefault="002562E1" w:rsidP="002562E1">
      <w:pPr>
        <w:pStyle w:val="NoSpacing"/>
        <w:shd w:val="clear" w:color="auto" w:fill="EDED3B"/>
        <w:tabs>
          <w:tab w:val="left" w:pos="567"/>
        </w:tabs>
        <w:ind w:left="284" w:right="333"/>
        <w:rPr>
          <w:rFonts w:ascii="Arial" w:hAnsi="Arial" w:cs="Arial"/>
          <w:sz w:val="24"/>
          <w:szCs w:val="24"/>
        </w:rPr>
      </w:pPr>
    </w:p>
    <w:p w14:paraId="142CFFE7" w14:textId="467B27F2" w:rsidR="004E0F63" w:rsidRDefault="004E0F63" w:rsidP="002562E1">
      <w:pPr>
        <w:pStyle w:val="NoSpacing"/>
        <w:shd w:val="clear" w:color="auto" w:fill="EDED3B"/>
        <w:tabs>
          <w:tab w:val="left" w:pos="567"/>
        </w:tabs>
        <w:ind w:left="284" w:right="333"/>
        <w:rPr>
          <w:rFonts w:ascii="Arial" w:hAnsi="Arial" w:cs="Arial"/>
          <w:b/>
          <w:noProof/>
          <w:sz w:val="24"/>
          <w:szCs w:val="24"/>
          <w:u w:val="single"/>
        </w:rPr>
      </w:pPr>
    </w:p>
    <w:p w14:paraId="7DB85989" w14:textId="244FC8D1" w:rsidR="00BD3065" w:rsidRDefault="00BD3065" w:rsidP="00BD3065">
      <w:pPr>
        <w:pStyle w:val="NoSpacing"/>
        <w:tabs>
          <w:tab w:val="left" w:pos="567"/>
        </w:tabs>
        <w:ind w:left="284" w:right="333"/>
        <w:rPr>
          <w:rFonts w:ascii="Arial" w:hAnsi="Arial" w:cs="Arial"/>
          <w:b/>
          <w:noProof/>
          <w:sz w:val="24"/>
          <w:szCs w:val="24"/>
          <w:u w:val="single"/>
        </w:rPr>
      </w:pPr>
    </w:p>
    <w:p w14:paraId="23D7D112" w14:textId="297C5C88" w:rsidR="00BD3065" w:rsidRDefault="00BD3065" w:rsidP="00BD3065">
      <w:pPr>
        <w:pStyle w:val="NoSpacing"/>
        <w:tabs>
          <w:tab w:val="left" w:pos="567"/>
        </w:tabs>
        <w:ind w:left="284" w:right="333"/>
        <w:rPr>
          <w:rFonts w:ascii="Arial" w:hAnsi="Arial" w:cs="Arial"/>
          <w:b/>
          <w:noProof/>
          <w:sz w:val="24"/>
          <w:szCs w:val="24"/>
          <w:u w:val="single"/>
        </w:rPr>
      </w:pPr>
    </w:p>
    <w:p w14:paraId="22F6A1B4" w14:textId="77777777" w:rsidR="00BD3065" w:rsidRDefault="00BD3065" w:rsidP="002562E1">
      <w:pPr>
        <w:pStyle w:val="NoSpacing"/>
        <w:shd w:val="clear" w:color="auto" w:fill="EDED3B"/>
        <w:tabs>
          <w:tab w:val="left" w:pos="567"/>
        </w:tabs>
        <w:ind w:left="284" w:right="333"/>
        <w:rPr>
          <w:rFonts w:ascii="Arial" w:hAnsi="Arial" w:cs="Arial"/>
          <w:b/>
          <w:noProof/>
          <w:sz w:val="24"/>
          <w:szCs w:val="24"/>
          <w:u w:val="single"/>
        </w:rPr>
      </w:pPr>
    </w:p>
    <w:p w14:paraId="1C0FDDE4" w14:textId="0E9C1061" w:rsidR="002562E1" w:rsidRPr="00DA18B1" w:rsidRDefault="002562E1" w:rsidP="002562E1">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DANCE TECHNIQUE AND PERFORMANCE 12: INTERMEDIATE (MDNTP12 INT)</w:t>
      </w:r>
    </w:p>
    <w:p w14:paraId="27C02E6D" w14:textId="77777777" w:rsidR="002562E1" w:rsidRPr="00DA18B1" w:rsidRDefault="002562E1" w:rsidP="002562E1">
      <w:pPr>
        <w:pStyle w:val="NoSpacing"/>
        <w:shd w:val="clear" w:color="auto" w:fill="EDED3B"/>
        <w:tabs>
          <w:tab w:val="left" w:pos="567"/>
        </w:tabs>
        <w:ind w:left="284" w:right="333"/>
        <w:rPr>
          <w:rFonts w:ascii="Arial" w:hAnsi="Arial" w:cs="Arial"/>
          <w:sz w:val="24"/>
          <w:szCs w:val="24"/>
        </w:rPr>
      </w:pPr>
      <w:r w:rsidRPr="00DA18B1">
        <w:rPr>
          <w:rFonts w:ascii="Arial" w:hAnsi="Arial" w:cs="Arial"/>
          <w:sz w:val="24"/>
          <w:szCs w:val="24"/>
        </w:rPr>
        <w:t>This course is for students with four or more years of dance in experience in one or more of the following genres: Ballet, Jazz, Lyrical, Contemporary or Hip Hop, either at school or at a studio. Students will have opportunities to study many genres including Hip Hop, Contemporary and Jazz. Students will increase their dance technique and vocabularies through the regular viewing and critiquing of live and recorded performances and through the creation of choreography for stage. Students will advance at individual levels and will be encourages to challenge themselves as dancers and choreographers. There will be multiple workshop and performance opportunities.</w:t>
      </w:r>
    </w:p>
    <w:p w14:paraId="12C1C0BA" w14:textId="77777777" w:rsidR="002562E1" w:rsidRPr="00DA18B1" w:rsidRDefault="002562E1" w:rsidP="002562E1">
      <w:pPr>
        <w:pStyle w:val="NoSpacing"/>
        <w:shd w:val="clear" w:color="auto" w:fill="EDED3B"/>
        <w:tabs>
          <w:tab w:val="left" w:pos="567"/>
        </w:tabs>
        <w:ind w:left="284" w:right="333"/>
        <w:rPr>
          <w:rFonts w:ascii="Arial" w:hAnsi="Arial" w:cs="Arial"/>
          <w:sz w:val="24"/>
          <w:szCs w:val="24"/>
        </w:rPr>
      </w:pPr>
    </w:p>
    <w:p w14:paraId="2E0B4ABB" w14:textId="77777777" w:rsidR="002562E1" w:rsidRPr="00DA18B1" w:rsidRDefault="002562E1" w:rsidP="002562E1">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DANCE TECHNIQUE AND PERFORMANCE 12: ADVANCED (MDNTP12 ADV)</w:t>
      </w:r>
    </w:p>
    <w:p w14:paraId="023EB364" w14:textId="77777777" w:rsidR="002562E1" w:rsidRPr="00DA18B1" w:rsidRDefault="002562E1" w:rsidP="002562E1">
      <w:pPr>
        <w:pStyle w:val="NoSpacing"/>
        <w:shd w:val="clear" w:color="auto" w:fill="EDED3B"/>
        <w:tabs>
          <w:tab w:val="left" w:pos="567"/>
        </w:tabs>
        <w:ind w:left="284" w:right="333"/>
        <w:rPr>
          <w:rFonts w:ascii="Arial" w:hAnsi="Arial" w:cs="Arial"/>
          <w:b/>
          <w:sz w:val="24"/>
          <w:szCs w:val="24"/>
        </w:rPr>
      </w:pPr>
      <w:r w:rsidRPr="00DA18B1">
        <w:rPr>
          <w:rFonts w:ascii="Arial" w:hAnsi="Arial" w:cs="Arial"/>
          <w:sz w:val="24"/>
          <w:szCs w:val="24"/>
        </w:rPr>
        <w:t xml:space="preserve">This course is designed to challenge the advanced dancer and facilitate explorations of the world of dance and performance. This course is appropriate for those with five or more years of competitive and/or examinable dance experience in one or more of the following </w:t>
      </w:r>
      <w:proofErr w:type="gramStart"/>
      <w:r w:rsidRPr="00DA18B1">
        <w:rPr>
          <w:rFonts w:ascii="Arial" w:hAnsi="Arial" w:cs="Arial"/>
          <w:sz w:val="24"/>
          <w:szCs w:val="24"/>
        </w:rPr>
        <w:t>genres;</w:t>
      </w:r>
      <w:proofErr w:type="gramEnd"/>
      <w:r w:rsidRPr="00DA18B1">
        <w:rPr>
          <w:rFonts w:ascii="Arial" w:hAnsi="Arial" w:cs="Arial"/>
          <w:sz w:val="24"/>
          <w:szCs w:val="24"/>
        </w:rPr>
        <w:t xml:space="preserve"> Ballet, Jazz, Lyrical, Contemporary or Hip Hop, either at school or at a studio and who have been recommended to the course. In this performance-based class, students will work to view, </w:t>
      </w:r>
      <w:proofErr w:type="gramStart"/>
      <w:r w:rsidRPr="00DA18B1">
        <w:rPr>
          <w:rFonts w:ascii="Arial" w:hAnsi="Arial" w:cs="Arial"/>
          <w:sz w:val="24"/>
          <w:szCs w:val="24"/>
        </w:rPr>
        <w:t>critique</w:t>
      </w:r>
      <w:proofErr w:type="gramEnd"/>
      <w:r w:rsidRPr="00DA18B1">
        <w:rPr>
          <w:rFonts w:ascii="Arial" w:hAnsi="Arial" w:cs="Arial"/>
          <w:sz w:val="24"/>
          <w:szCs w:val="24"/>
        </w:rPr>
        <w:t xml:space="preserve"> and create performances in multiple genres, improve technique and create choreography for stage. There will be multiple workshop and performance opportunities as well as opportunities for students to work within their chosen genre of dance. </w:t>
      </w:r>
      <w:r w:rsidRPr="00DA18B1">
        <w:rPr>
          <w:rFonts w:ascii="Arial" w:hAnsi="Arial" w:cs="Arial"/>
          <w:b/>
          <w:sz w:val="24"/>
          <w:szCs w:val="24"/>
        </w:rPr>
        <w:t>Students must be recommended or receive permission to enroll in this course. Students who have not previously taken a dance course at Sullivan should speak with Ms. Law directly prior to selecting this course.</w:t>
      </w:r>
    </w:p>
    <w:p w14:paraId="03C2D13A" w14:textId="6AA63720" w:rsidR="003541C4" w:rsidRDefault="003541C4" w:rsidP="003541C4">
      <w:pPr>
        <w:shd w:val="clear" w:color="auto" w:fill="EDED3B"/>
        <w:tabs>
          <w:tab w:val="left" w:pos="567"/>
        </w:tabs>
        <w:spacing w:after="0"/>
        <w:ind w:left="284" w:right="333"/>
        <w:jc w:val="center"/>
        <w:rPr>
          <w:rFonts w:ascii="Arial" w:hAnsi="Arial" w:cs="Arial"/>
          <w:b/>
          <w:noProof/>
          <w:sz w:val="28"/>
          <w:u w:val="single"/>
        </w:rPr>
      </w:pPr>
    </w:p>
    <w:p w14:paraId="059DC46F" w14:textId="77777777" w:rsidR="00BD3065" w:rsidRPr="00C941D7" w:rsidRDefault="00BD3065" w:rsidP="003541C4">
      <w:pPr>
        <w:shd w:val="clear" w:color="auto" w:fill="EDED3B"/>
        <w:tabs>
          <w:tab w:val="left" w:pos="567"/>
        </w:tabs>
        <w:spacing w:after="0"/>
        <w:ind w:left="284" w:right="333"/>
        <w:jc w:val="center"/>
        <w:rPr>
          <w:rFonts w:ascii="Arial" w:hAnsi="Arial" w:cs="Arial"/>
          <w:b/>
          <w:noProof/>
          <w:sz w:val="28"/>
          <w:u w:val="single"/>
        </w:rPr>
      </w:pPr>
    </w:p>
    <w:p w14:paraId="63E15106" w14:textId="77777777" w:rsidR="003541C4" w:rsidRPr="00F5103A" w:rsidRDefault="003541C4" w:rsidP="003541C4">
      <w:pPr>
        <w:shd w:val="clear" w:color="auto" w:fill="EDED3B"/>
        <w:tabs>
          <w:tab w:val="left" w:pos="567"/>
        </w:tabs>
        <w:spacing w:after="0"/>
        <w:ind w:left="284" w:right="333"/>
        <w:jc w:val="center"/>
        <w:rPr>
          <w:rFonts w:ascii="Arial" w:hAnsi="Arial" w:cs="Arial"/>
          <w:b/>
          <w:noProof/>
          <w:sz w:val="28"/>
          <w:u w:val="single"/>
        </w:rPr>
      </w:pPr>
      <w:r w:rsidRPr="00F231AA">
        <w:rPr>
          <w:rFonts w:ascii="Arial" w:hAnsi="Arial" w:cs="Arial"/>
          <w:b/>
          <w:noProof/>
          <w:sz w:val="32"/>
          <w:u w:val="single"/>
        </w:rPr>
        <w:t>PERFORMING ARTS COURSES</w:t>
      </w:r>
    </w:p>
    <w:p w14:paraId="55EE316E" w14:textId="77777777" w:rsidR="003541C4" w:rsidRDefault="003541C4" w:rsidP="003541C4">
      <w:pPr>
        <w:pStyle w:val="NoSpacing"/>
        <w:shd w:val="clear" w:color="auto" w:fill="EDED3B"/>
        <w:tabs>
          <w:tab w:val="left" w:pos="567"/>
        </w:tabs>
        <w:ind w:left="284" w:right="333"/>
        <w:rPr>
          <w:rFonts w:ascii="Arial" w:hAnsi="Arial" w:cs="Arial"/>
          <w:noProof/>
          <w:sz w:val="24"/>
        </w:rPr>
      </w:pPr>
    </w:p>
    <w:p w14:paraId="1DEF83F6" w14:textId="77777777" w:rsidR="00DD63A9" w:rsidRPr="00421B78" w:rsidRDefault="00DD63A9" w:rsidP="00421B78">
      <w:pPr>
        <w:pStyle w:val="NoSpacing"/>
        <w:shd w:val="clear" w:color="auto" w:fill="EDED3B"/>
        <w:tabs>
          <w:tab w:val="left" w:pos="567"/>
        </w:tabs>
        <w:ind w:left="284" w:right="333"/>
        <w:jc w:val="center"/>
        <w:rPr>
          <w:rFonts w:ascii="Arial" w:hAnsi="Arial" w:cs="Arial"/>
          <w:b/>
          <w:noProof/>
          <w:sz w:val="28"/>
        </w:rPr>
      </w:pPr>
      <w:r w:rsidRPr="00421B78">
        <w:rPr>
          <w:rFonts w:ascii="Arial" w:hAnsi="Arial" w:cs="Arial"/>
          <w:b/>
          <w:noProof/>
          <w:sz w:val="28"/>
        </w:rPr>
        <w:t>GRADE 11 DRAMA COURSES</w:t>
      </w:r>
    </w:p>
    <w:p w14:paraId="08A62E11" w14:textId="77777777" w:rsidR="00DD63A9" w:rsidRPr="00DA18B1" w:rsidRDefault="00DD63A9" w:rsidP="00FC6744">
      <w:pPr>
        <w:pStyle w:val="NoSpacing"/>
        <w:shd w:val="clear" w:color="auto" w:fill="EDED3B"/>
        <w:tabs>
          <w:tab w:val="left" w:pos="567"/>
        </w:tabs>
        <w:ind w:left="284" w:right="333"/>
        <w:rPr>
          <w:rFonts w:ascii="Arial" w:hAnsi="Arial" w:cs="Arial"/>
          <w:noProof/>
          <w:sz w:val="24"/>
          <w:szCs w:val="24"/>
        </w:rPr>
      </w:pPr>
    </w:p>
    <w:p w14:paraId="6A41F067" w14:textId="77777777" w:rsidR="006656F6" w:rsidRPr="00DA18B1" w:rsidRDefault="006656F6" w:rsidP="006656F6">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DIRECTING AND S</w:t>
      </w:r>
      <w:r w:rsidR="00297293" w:rsidRPr="00DA18B1">
        <w:rPr>
          <w:rFonts w:ascii="Arial" w:hAnsi="Arial" w:cs="Arial"/>
          <w:b/>
          <w:noProof/>
          <w:sz w:val="24"/>
          <w:szCs w:val="24"/>
          <w:u w:val="single"/>
        </w:rPr>
        <w:t>CRIPT DEVELOPMENT</w:t>
      </w:r>
      <w:r w:rsidRPr="00DA18B1">
        <w:rPr>
          <w:rFonts w:ascii="Arial" w:hAnsi="Arial" w:cs="Arial"/>
          <w:b/>
          <w:noProof/>
          <w:sz w:val="24"/>
          <w:szCs w:val="24"/>
          <w:u w:val="single"/>
        </w:rPr>
        <w:t xml:space="preserve"> 11  (MDRDS11)</w:t>
      </w:r>
    </w:p>
    <w:p w14:paraId="5952C3A6" w14:textId="028D5A03" w:rsidR="006656F6" w:rsidRDefault="00297293" w:rsidP="00FC6744">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Prerequisite: none.  The techniques of directing, the role of the director and the essentials of scriptwriting will be examined in this course. Emphasis is placed on the interpretive skills and leadership required of a director and on completing at least one short script from a variety of theatrical genes. This course is offered concurrently with other acting courses. Students should be prepared to take a self-directed approach to learning.</w:t>
      </w:r>
    </w:p>
    <w:p w14:paraId="0B09E1AE" w14:textId="15238BC8" w:rsidR="000D63FF" w:rsidRDefault="000D63FF" w:rsidP="00FC6744">
      <w:pPr>
        <w:pStyle w:val="NoSpacing"/>
        <w:shd w:val="clear" w:color="auto" w:fill="EDED3B"/>
        <w:tabs>
          <w:tab w:val="left" w:pos="567"/>
        </w:tabs>
        <w:ind w:left="284" w:right="333"/>
        <w:rPr>
          <w:rFonts w:ascii="Arial" w:hAnsi="Arial" w:cs="Arial"/>
          <w:noProof/>
          <w:sz w:val="24"/>
          <w:szCs w:val="24"/>
        </w:rPr>
      </w:pPr>
    </w:p>
    <w:p w14:paraId="572891BE" w14:textId="77777777" w:rsidR="00DD63A9" w:rsidRPr="00DA18B1" w:rsidRDefault="00DD63A9" w:rsidP="00DD63A9">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 xml:space="preserve">DIRECTING AND </w:t>
      </w:r>
      <w:r w:rsidR="00CA1DA7" w:rsidRPr="00DA18B1">
        <w:rPr>
          <w:rFonts w:ascii="Arial" w:hAnsi="Arial" w:cs="Arial"/>
          <w:b/>
          <w:noProof/>
          <w:sz w:val="24"/>
          <w:szCs w:val="24"/>
          <w:u w:val="single"/>
        </w:rPr>
        <w:t>PERFORMANCE LEADERSHIP</w:t>
      </w:r>
      <w:r w:rsidR="00086B12">
        <w:rPr>
          <w:rFonts w:ascii="Arial" w:hAnsi="Arial" w:cs="Arial"/>
          <w:b/>
          <w:noProof/>
          <w:sz w:val="24"/>
          <w:szCs w:val="24"/>
          <w:u w:val="single"/>
        </w:rPr>
        <w:t xml:space="preserve"> 11</w:t>
      </w:r>
      <w:r w:rsidR="002562E1" w:rsidRPr="00DA18B1">
        <w:rPr>
          <w:rFonts w:ascii="Arial" w:hAnsi="Arial" w:cs="Arial"/>
          <w:b/>
          <w:noProof/>
          <w:sz w:val="24"/>
          <w:szCs w:val="24"/>
          <w:u w:val="single"/>
        </w:rPr>
        <w:t xml:space="preserve"> </w:t>
      </w:r>
      <w:r w:rsidR="00517511">
        <w:rPr>
          <w:rFonts w:ascii="Arial" w:hAnsi="Arial" w:cs="Arial"/>
          <w:b/>
          <w:noProof/>
          <w:sz w:val="24"/>
          <w:szCs w:val="24"/>
          <w:u w:val="single"/>
        </w:rPr>
        <w:t xml:space="preserve"> (MDRDS11 PL)</w:t>
      </w:r>
    </w:p>
    <w:p w14:paraId="2DA5230D" w14:textId="073772DB" w:rsidR="00DD63A9" w:rsidRPr="00DA18B1" w:rsidRDefault="00CA1DA7" w:rsidP="00B36861">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This course is for student directors and those experienced</w:t>
      </w:r>
      <w:r w:rsidR="00C24D06" w:rsidRPr="00DA18B1">
        <w:rPr>
          <w:rFonts w:ascii="Arial" w:hAnsi="Arial" w:cs="Arial"/>
          <w:noProof/>
          <w:sz w:val="24"/>
          <w:szCs w:val="24"/>
        </w:rPr>
        <w:t xml:space="preserve"> actors wishing to work towards mentoring younger students in addition to assisting in the creation of performances. Students will be placed with a class and will be under the direction of Mr. Smith or Ms. Young acting as peer tutors. Course goals include</w:t>
      </w:r>
      <w:r w:rsidR="00B36861">
        <w:rPr>
          <w:rFonts w:ascii="Arial" w:hAnsi="Arial" w:cs="Arial"/>
          <w:noProof/>
          <w:sz w:val="24"/>
          <w:szCs w:val="24"/>
        </w:rPr>
        <w:t xml:space="preserve"> </w:t>
      </w:r>
      <w:r w:rsidR="00C24D06" w:rsidRPr="00DA18B1">
        <w:rPr>
          <w:rFonts w:ascii="Arial" w:hAnsi="Arial" w:cs="Arial"/>
          <w:noProof/>
          <w:sz w:val="24"/>
          <w:szCs w:val="24"/>
        </w:rPr>
        <w:t>assisting in the direction of performance, leading in classroom activities, and modeling excellent community behavior. Students who register for Directing &amp; Performance Leadership should be enlrolled in a senior performance class and should speak with Mr. Smith and Ms. Young about qualifying acting experience.</w:t>
      </w:r>
    </w:p>
    <w:p w14:paraId="333E7AF2" w14:textId="59C05A43" w:rsidR="00DD63A9" w:rsidRDefault="00DD63A9" w:rsidP="00DD63A9">
      <w:pPr>
        <w:pStyle w:val="NoSpacing"/>
        <w:shd w:val="clear" w:color="auto" w:fill="EDED3B"/>
        <w:tabs>
          <w:tab w:val="left" w:pos="567"/>
        </w:tabs>
        <w:ind w:left="284" w:right="333"/>
        <w:rPr>
          <w:rFonts w:ascii="Arial" w:hAnsi="Arial" w:cs="Arial"/>
          <w:noProof/>
          <w:sz w:val="24"/>
          <w:szCs w:val="24"/>
          <w:u w:val="single"/>
        </w:rPr>
      </w:pPr>
    </w:p>
    <w:p w14:paraId="4353AE02" w14:textId="7C4756B8" w:rsidR="00BD3065" w:rsidRDefault="00BD3065" w:rsidP="00DD63A9">
      <w:pPr>
        <w:pStyle w:val="NoSpacing"/>
        <w:shd w:val="clear" w:color="auto" w:fill="EDED3B"/>
        <w:tabs>
          <w:tab w:val="left" w:pos="567"/>
        </w:tabs>
        <w:ind w:left="284" w:right="333"/>
        <w:rPr>
          <w:rFonts w:ascii="Arial" w:hAnsi="Arial" w:cs="Arial"/>
          <w:noProof/>
          <w:sz w:val="24"/>
          <w:szCs w:val="24"/>
          <w:u w:val="single"/>
        </w:rPr>
      </w:pPr>
    </w:p>
    <w:p w14:paraId="57D6C26F" w14:textId="64EE043F" w:rsidR="00BD3065" w:rsidRDefault="00BD3065" w:rsidP="00BD3065">
      <w:pPr>
        <w:pStyle w:val="NoSpacing"/>
        <w:tabs>
          <w:tab w:val="left" w:pos="567"/>
        </w:tabs>
        <w:ind w:left="284" w:right="333"/>
        <w:rPr>
          <w:rFonts w:ascii="Arial" w:hAnsi="Arial" w:cs="Arial"/>
          <w:noProof/>
          <w:sz w:val="24"/>
          <w:szCs w:val="24"/>
          <w:u w:val="single"/>
        </w:rPr>
      </w:pPr>
    </w:p>
    <w:p w14:paraId="1A25E29E" w14:textId="3A73994C" w:rsidR="00BD3065" w:rsidRDefault="00BD3065" w:rsidP="00BD3065">
      <w:pPr>
        <w:pStyle w:val="NoSpacing"/>
        <w:tabs>
          <w:tab w:val="left" w:pos="567"/>
        </w:tabs>
        <w:ind w:left="284" w:right="333"/>
        <w:rPr>
          <w:rFonts w:ascii="Arial" w:hAnsi="Arial" w:cs="Arial"/>
          <w:noProof/>
          <w:sz w:val="24"/>
          <w:szCs w:val="24"/>
          <w:u w:val="single"/>
        </w:rPr>
      </w:pPr>
    </w:p>
    <w:p w14:paraId="7FCCC089" w14:textId="77777777" w:rsidR="00BD3065" w:rsidRPr="00DA18B1" w:rsidRDefault="00BD3065" w:rsidP="00DD63A9">
      <w:pPr>
        <w:pStyle w:val="NoSpacing"/>
        <w:shd w:val="clear" w:color="auto" w:fill="EDED3B"/>
        <w:tabs>
          <w:tab w:val="left" w:pos="567"/>
        </w:tabs>
        <w:ind w:left="284" w:right="333"/>
        <w:rPr>
          <w:rFonts w:ascii="Arial" w:hAnsi="Arial" w:cs="Arial"/>
          <w:noProof/>
          <w:sz w:val="24"/>
          <w:szCs w:val="24"/>
          <w:u w:val="single"/>
        </w:rPr>
      </w:pPr>
    </w:p>
    <w:p w14:paraId="7EFF6BDA" w14:textId="77777777" w:rsidR="00DD63A9" w:rsidRPr="00DA18B1" w:rsidRDefault="00DD63A9" w:rsidP="00DD63A9">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DRAMA 11 (MDRM11)</w:t>
      </w:r>
    </w:p>
    <w:p w14:paraId="27D99783" w14:textId="025DD340" w:rsidR="00DD63A9" w:rsidRDefault="00DD63A9" w:rsidP="00DD63A9">
      <w:pPr>
        <w:pStyle w:val="NoSpacing"/>
        <w:shd w:val="clear" w:color="auto" w:fill="EDED3B"/>
        <w:tabs>
          <w:tab w:val="left" w:pos="567"/>
        </w:tabs>
        <w:ind w:left="284" w:right="333"/>
        <w:rPr>
          <w:rFonts w:ascii="Arial" w:hAnsi="Arial" w:cs="Arial"/>
          <w:sz w:val="24"/>
          <w:szCs w:val="24"/>
        </w:rPr>
      </w:pPr>
      <w:r w:rsidRPr="00DA18B1">
        <w:rPr>
          <w:rFonts w:ascii="Arial" w:hAnsi="Arial" w:cs="Arial"/>
          <w:noProof/>
          <w:sz w:val="24"/>
          <w:szCs w:val="24"/>
        </w:rPr>
        <w:t xml:space="preserve">Prerequisite: None.  </w:t>
      </w:r>
      <w:r w:rsidRPr="00DA18B1">
        <w:rPr>
          <w:rFonts w:ascii="Arial" w:hAnsi="Arial" w:cs="Arial"/>
          <w:sz w:val="24"/>
          <w:szCs w:val="24"/>
        </w:rPr>
        <w:t xml:space="preserve">Drama 11 is a predominantly in class course that continues to develop the teamwork, confidence building, and creativity that students have gained in previous years.  However, at the Grade 11 level there is a much greater emphasis on the process of developing character, story, mood, and the ability to thoughtfully write about and reflect on a variety of performances. It will involve theatre units of study such as improvisation, mime, comedic character development, vocal exploration, creative movement exploration, monologue development, and one act plays. While there is little written homework, students are required to memorize lines and rehearse their assigned scenes outside of class time. </w:t>
      </w:r>
    </w:p>
    <w:p w14:paraId="46A92B1F" w14:textId="77777777" w:rsidR="004E0F63" w:rsidRDefault="004E0F63" w:rsidP="00DD63A9">
      <w:pPr>
        <w:pStyle w:val="NoSpacing"/>
        <w:shd w:val="clear" w:color="auto" w:fill="EDED3B"/>
        <w:tabs>
          <w:tab w:val="left" w:pos="567"/>
        </w:tabs>
        <w:ind w:left="284" w:right="333"/>
        <w:rPr>
          <w:rFonts w:ascii="Arial" w:hAnsi="Arial" w:cs="Arial"/>
          <w:sz w:val="24"/>
          <w:szCs w:val="24"/>
        </w:rPr>
      </w:pPr>
    </w:p>
    <w:p w14:paraId="5D11A791" w14:textId="117167D6" w:rsidR="00DD63A9" w:rsidRPr="00DA18B1" w:rsidRDefault="00DD63A9" w:rsidP="00DD63A9">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FILM &amp; TELEVISION 11 (MDFT 11)</w:t>
      </w:r>
    </w:p>
    <w:p w14:paraId="7820D5D9" w14:textId="7D01F0DB" w:rsidR="000D63FF" w:rsidRPr="00DA18B1" w:rsidRDefault="00DD63A9" w:rsidP="000D63FF">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 xml:space="preserve">Prerequisite: None.  </w:t>
      </w:r>
      <w:r w:rsidRPr="00DA18B1">
        <w:rPr>
          <w:rFonts w:ascii="Arial" w:hAnsi="Arial" w:cs="Arial"/>
          <w:sz w:val="24"/>
          <w:szCs w:val="24"/>
        </w:rPr>
        <w:t xml:space="preserve">A hands-on film course designed to introduce students to the techniques of the film process. Topics covered include acting on camera, early film, the golden era of film, horror movies, animation, television, advertising, and the </w:t>
      </w:r>
      <w:proofErr w:type="gramStart"/>
      <w:r w:rsidRPr="00DA18B1">
        <w:rPr>
          <w:rFonts w:ascii="Arial" w:hAnsi="Arial" w:cs="Arial"/>
          <w:sz w:val="24"/>
          <w:szCs w:val="24"/>
        </w:rPr>
        <w:t>modern day</w:t>
      </w:r>
      <w:proofErr w:type="gramEnd"/>
      <w:r w:rsidRPr="00DA18B1">
        <w:rPr>
          <w:rFonts w:ascii="Arial" w:hAnsi="Arial" w:cs="Arial"/>
          <w:sz w:val="24"/>
          <w:szCs w:val="24"/>
        </w:rPr>
        <w:t xml:space="preserve"> blockbuster. Emphasis will be placed on group activities and students will be expected to work as actors and production teams. Students will script, </w:t>
      </w:r>
      <w:proofErr w:type="gramStart"/>
      <w:r w:rsidRPr="00DA18B1">
        <w:rPr>
          <w:rFonts w:ascii="Arial" w:hAnsi="Arial" w:cs="Arial"/>
          <w:sz w:val="24"/>
          <w:szCs w:val="24"/>
        </w:rPr>
        <w:t>storyboard</w:t>
      </w:r>
      <w:proofErr w:type="gramEnd"/>
      <w:r w:rsidRPr="00DA18B1">
        <w:rPr>
          <w:rFonts w:ascii="Arial" w:hAnsi="Arial" w:cs="Arial"/>
          <w:sz w:val="24"/>
          <w:szCs w:val="24"/>
        </w:rPr>
        <w:t xml:space="preserve"> and produce film shorts. This course relies heavily on team-based projects. A positive attitude and commitment are essential for success in the course.</w:t>
      </w:r>
    </w:p>
    <w:p w14:paraId="477268A3" w14:textId="77777777" w:rsidR="003541C4" w:rsidRDefault="003541C4" w:rsidP="000D63FF">
      <w:pPr>
        <w:pStyle w:val="NoSpacing"/>
        <w:shd w:val="clear" w:color="auto" w:fill="EDED3B"/>
        <w:tabs>
          <w:tab w:val="left" w:pos="567"/>
        </w:tabs>
        <w:ind w:left="284" w:right="333"/>
        <w:rPr>
          <w:rFonts w:ascii="Arial" w:hAnsi="Arial" w:cs="Arial"/>
          <w:b/>
          <w:noProof/>
          <w:sz w:val="24"/>
          <w:szCs w:val="24"/>
          <w:u w:val="single"/>
        </w:rPr>
      </w:pPr>
    </w:p>
    <w:p w14:paraId="1EB8EF1A" w14:textId="26103129" w:rsidR="000D63FF" w:rsidRPr="00DA18B1" w:rsidRDefault="000D63FF" w:rsidP="000D63FF">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MUSICAL THEATRE 11 (MMUTH11)</w:t>
      </w:r>
    </w:p>
    <w:p w14:paraId="1AF9E526" w14:textId="77777777" w:rsidR="00BD7C7A" w:rsidRDefault="000D63FF" w:rsidP="00FC6744">
      <w:pPr>
        <w:pStyle w:val="NoSpacing"/>
        <w:shd w:val="clear" w:color="auto" w:fill="EDED3B"/>
        <w:tabs>
          <w:tab w:val="left" w:pos="567"/>
        </w:tabs>
        <w:ind w:left="284" w:right="333"/>
        <w:rPr>
          <w:rFonts w:ascii="Arial" w:hAnsi="Arial" w:cs="Arial"/>
          <w:b/>
          <w:sz w:val="24"/>
          <w:szCs w:val="24"/>
        </w:rPr>
      </w:pPr>
      <w:r w:rsidRPr="00DA18B1">
        <w:rPr>
          <w:rFonts w:ascii="Arial" w:hAnsi="Arial" w:cs="Arial"/>
          <w:noProof/>
          <w:sz w:val="24"/>
          <w:szCs w:val="24"/>
        </w:rPr>
        <w:t xml:space="preserve">Prerequisite: None, but previous stage experience is recommended. </w:t>
      </w:r>
      <w:r w:rsidRPr="00DA18B1">
        <w:rPr>
          <w:rFonts w:ascii="Arial" w:hAnsi="Arial" w:cs="Arial"/>
          <w:sz w:val="24"/>
          <w:szCs w:val="24"/>
        </w:rPr>
        <w:t xml:space="preserve">Musical Theatre 11 is a course that prepares students for a school wide and community Musical Theatre performance during the semester. Students will develop their acting, </w:t>
      </w:r>
      <w:proofErr w:type="gramStart"/>
      <w:r w:rsidRPr="00DA18B1">
        <w:rPr>
          <w:rFonts w:ascii="Arial" w:hAnsi="Arial" w:cs="Arial"/>
          <w:sz w:val="24"/>
          <w:szCs w:val="24"/>
        </w:rPr>
        <w:t>music</w:t>
      </w:r>
      <w:proofErr w:type="gramEnd"/>
      <w:r w:rsidRPr="00DA18B1">
        <w:rPr>
          <w:rFonts w:ascii="Arial" w:hAnsi="Arial" w:cs="Arial"/>
          <w:sz w:val="24"/>
          <w:szCs w:val="24"/>
        </w:rPr>
        <w:t xml:space="preserve"> and dance skills in an effort to build character, story, mood and the ability to thoughtfully write about and reflect on performances. In addition to this, students will contribute to the development of the Musical Theatre Company through stagecraft, </w:t>
      </w:r>
      <w:proofErr w:type="gramStart"/>
      <w:r w:rsidRPr="00DA18B1">
        <w:rPr>
          <w:rFonts w:ascii="Arial" w:hAnsi="Arial" w:cs="Arial"/>
          <w:sz w:val="24"/>
          <w:szCs w:val="24"/>
        </w:rPr>
        <w:t>rehearsal</w:t>
      </w:r>
      <w:proofErr w:type="gramEnd"/>
      <w:r w:rsidRPr="00DA18B1">
        <w:rPr>
          <w:rFonts w:ascii="Arial" w:hAnsi="Arial" w:cs="Arial"/>
          <w:sz w:val="24"/>
          <w:szCs w:val="24"/>
        </w:rPr>
        <w:t xml:space="preserve"> and performance. A positive attitude and commitment are essential for success in the course. </w:t>
      </w:r>
      <w:r w:rsidRPr="00DA18B1">
        <w:rPr>
          <w:rFonts w:ascii="Arial" w:hAnsi="Arial" w:cs="Arial"/>
          <w:b/>
          <w:sz w:val="24"/>
          <w:szCs w:val="24"/>
        </w:rPr>
        <w:t>This course can be selected as a 9</w:t>
      </w:r>
      <w:r w:rsidRPr="00DA18B1">
        <w:rPr>
          <w:rFonts w:ascii="Arial" w:hAnsi="Arial" w:cs="Arial"/>
          <w:b/>
          <w:sz w:val="24"/>
          <w:szCs w:val="24"/>
          <w:vertAlign w:val="superscript"/>
        </w:rPr>
        <w:t>th</w:t>
      </w:r>
      <w:r w:rsidRPr="00DA18B1">
        <w:rPr>
          <w:rFonts w:ascii="Arial" w:hAnsi="Arial" w:cs="Arial"/>
          <w:b/>
          <w:sz w:val="24"/>
          <w:szCs w:val="24"/>
        </w:rPr>
        <w:t xml:space="preserve"> course if another Dance, </w:t>
      </w:r>
    </w:p>
    <w:p w14:paraId="56013A0D" w14:textId="22C281CA" w:rsidR="000D63FF" w:rsidRDefault="000D63FF" w:rsidP="00FC6744">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b/>
          <w:sz w:val="24"/>
          <w:szCs w:val="24"/>
        </w:rPr>
        <w:t>Music or Drama course is taken.</w:t>
      </w:r>
    </w:p>
    <w:p w14:paraId="5A13E3A2" w14:textId="62E82ECF" w:rsidR="000D63FF" w:rsidRDefault="000D63FF" w:rsidP="00FC6744">
      <w:pPr>
        <w:pStyle w:val="NoSpacing"/>
        <w:shd w:val="clear" w:color="auto" w:fill="EDED3B"/>
        <w:tabs>
          <w:tab w:val="left" w:pos="567"/>
        </w:tabs>
        <w:ind w:left="284" w:right="333"/>
        <w:rPr>
          <w:rFonts w:ascii="Arial" w:hAnsi="Arial" w:cs="Arial"/>
          <w:noProof/>
          <w:sz w:val="24"/>
          <w:szCs w:val="24"/>
        </w:rPr>
      </w:pPr>
    </w:p>
    <w:p w14:paraId="05E168CE" w14:textId="77777777" w:rsidR="00DD63A9" w:rsidRPr="00DA18B1" w:rsidRDefault="00DD63A9" w:rsidP="00DD63A9">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THEATRE COMPANY 11 (MDRTC11)</w:t>
      </w:r>
    </w:p>
    <w:p w14:paraId="337E4D0D" w14:textId="2C885820" w:rsidR="00421B78" w:rsidRDefault="00DD63A9" w:rsidP="002562E1">
      <w:pPr>
        <w:pStyle w:val="NoSpacing"/>
        <w:shd w:val="clear" w:color="auto" w:fill="EDED3B"/>
        <w:tabs>
          <w:tab w:val="left" w:pos="567"/>
        </w:tabs>
        <w:ind w:left="284" w:right="333"/>
        <w:rPr>
          <w:rFonts w:ascii="Arial" w:hAnsi="Arial" w:cs="Arial"/>
          <w:b/>
          <w:sz w:val="24"/>
          <w:szCs w:val="24"/>
        </w:rPr>
      </w:pPr>
      <w:r w:rsidRPr="00DA18B1">
        <w:rPr>
          <w:rFonts w:ascii="Arial" w:hAnsi="Arial" w:cs="Arial"/>
          <w:sz w:val="24"/>
          <w:szCs w:val="24"/>
        </w:rPr>
        <w:t xml:space="preserve">Theatre Company 11 is a course that prepares students for school wide and community performances during the semester. Students will </w:t>
      </w:r>
      <w:proofErr w:type="gramStart"/>
      <w:r w:rsidRPr="00DA18B1">
        <w:rPr>
          <w:rFonts w:ascii="Arial" w:hAnsi="Arial" w:cs="Arial"/>
          <w:sz w:val="24"/>
          <w:szCs w:val="24"/>
        </w:rPr>
        <w:t>developing</w:t>
      </w:r>
      <w:proofErr w:type="gramEnd"/>
      <w:r w:rsidRPr="00DA18B1">
        <w:rPr>
          <w:rFonts w:ascii="Arial" w:hAnsi="Arial" w:cs="Arial"/>
          <w:sz w:val="24"/>
          <w:szCs w:val="24"/>
        </w:rPr>
        <w:t xml:space="preserve"> character, story, mood and the ability to thoughtfully write about and reflect on a variety of performances with the intention of applying these concepts to community performance. In addition to this, students will contribute to the development of Theatre Company building though stagecraft, </w:t>
      </w:r>
      <w:proofErr w:type="gramStart"/>
      <w:r w:rsidRPr="00DA18B1">
        <w:rPr>
          <w:rFonts w:ascii="Arial" w:hAnsi="Arial" w:cs="Arial"/>
          <w:sz w:val="24"/>
          <w:szCs w:val="24"/>
        </w:rPr>
        <w:t>rehearsal</w:t>
      </w:r>
      <w:proofErr w:type="gramEnd"/>
      <w:r w:rsidRPr="00DA18B1">
        <w:rPr>
          <w:rFonts w:ascii="Arial" w:hAnsi="Arial" w:cs="Arial"/>
          <w:sz w:val="24"/>
          <w:szCs w:val="24"/>
        </w:rPr>
        <w:t xml:space="preserve"> and performance. A positive attitude and commitment are essential for success in the course</w:t>
      </w:r>
      <w:r w:rsidRPr="00DA18B1">
        <w:rPr>
          <w:rFonts w:ascii="Arial" w:hAnsi="Arial" w:cs="Arial"/>
          <w:b/>
          <w:sz w:val="24"/>
          <w:szCs w:val="24"/>
        </w:rPr>
        <w:t xml:space="preserve">.  </w:t>
      </w:r>
    </w:p>
    <w:p w14:paraId="424FD3AD" w14:textId="77777777" w:rsidR="000D63FF" w:rsidRDefault="000D63FF" w:rsidP="00421B78">
      <w:pPr>
        <w:pStyle w:val="NoSpacing"/>
        <w:shd w:val="clear" w:color="auto" w:fill="EDED3B"/>
        <w:tabs>
          <w:tab w:val="left" w:pos="567"/>
        </w:tabs>
        <w:ind w:left="284" w:right="333"/>
        <w:jc w:val="center"/>
        <w:rPr>
          <w:rFonts w:ascii="Arial" w:hAnsi="Arial" w:cs="Arial"/>
          <w:b/>
          <w:sz w:val="28"/>
          <w:szCs w:val="24"/>
        </w:rPr>
      </w:pPr>
    </w:p>
    <w:p w14:paraId="26094B21" w14:textId="6D03565B" w:rsidR="000D63FF" w:rsidRDefault="000D63FF" w:rsidP="00421B78">
      <w:pPr>
        <w:pStyle w:val="NoSpacing"/>
        <w:shd w:val="clear" w:color="auto" w:fill="EDED3B"/>
        <w:tabs>
          <w:tab w:val="left" w:pos="567"/>
        </w:tabs>
        <w:ind w:left="284" w:right="333"/>
        <w:jc w:val="center"/>
        <w:rPr>
          <w:rFonts w:ascii="Arial" w:hAnsi="Arial" w:cs="Arial"/>
          <w:b/>
          <w:sz w:val="28"/>
          <w:szCs w:val="24"/>
        </w:rPr>
      </w:pPr>
    </w:p>
    <w:p w14:paraId="3414D460" w14:textId="1E242F55" w:rsidR="00BD3065" w:rsidRDefault="00BD3065" w:rsidP="00421B78">
      <w:pPr>
        <w:pStyle w:val="NoSpacing"/>
        <w:shd w:val="clear" w:color="auto" w:fill="EDED3B"/>
        <w:tabs>
          <w:tab w:val="left" w:pos="567"/>
        </w:tabs>
        <w:ind w:left="284" w:right="333"/>
        <w:jc w:val="center"/>
        <w:rPr>
          <w:rFonts w:ascii="Arial" w:hAnsi="Arial" w:cs="Arial"/>
          <w:b/>
          <w:sz w:val="28"/>
          <w:szCs w:val="24"/>
        </w:rPr>
      </w:pPr>
    </w:p>
    <w:p w14:paraId="6D389C27" w14:textId="2FCB80ED" w:rsidR="00BD3065" w:rsidRDefault="00BD3065" w:rsidP="00421B78">
      <w:pPr>
        <w:pStyle w:val="NoSpacing"/>
        <w:shd w:val="clear" w:color="auto" w:fill="EDED3B"/>
        <w:tabs>
          <w:tab w:val="left" w:pos="567"/>
        </w:tabs>
        <w:ind w:left="284" w:right="333"/>
        <w:jc w:val="center"/>
        <w:rPr>
          <w:rFonts w:ascii="Arial" w:hAnsi="Arial" w:cs="Arial"/>
          <w:b/>
          <w:sz w:val="28"/>
          <w:szCs w:val="24"/>
        </w:rPr>
      </w:pPr>
    </w:p>
    <w:p w14:paraId="2D1DC835" w14:textId="6A96775D" w:rsidR="00BD3065" w:rsidRDefault="00BD3065" w:rsidP="00421B78">
      <w:pPr>
        <w:pStyle w:val="NoSpacing"/>
        <w:shd w:val="clear" w:color="auto" w:fill="EDED3B"/>
        <w:tabs>
          <w:tab w:val="left" w:pos="567"/>
        </w:tabs>
        <w:ind w:left="284" w:right="333"/>
        <w:jc w:val="center"/>
        <w:rPr>
          <w:rFonts w:ascii="Arial" w:hAnsi="Arial" w:cs="Arial"/>
          <w:b/>
          <w:sz w:val="28"/>
          <w:szCs w:val="24"/>
        </w:rPr>
      </w:pPr>
    </w:p>
    <w:p w14:paraId="296E0A05" w14:textId="7D83367B" w:rsidR="00BD3065" w:rsidRDefault="00BD3065" w:rsidP="00BD3065">
      <w:pPr>
        <w:pStyle w:val="NoSpacing"/>
        <w:tabs>
          <w:tab w:val="left" w:pos="567"/>
        </w:tabs>
        <w:ind w:left="284" w:right="333"/>
        <w:jc w:val="center"/>
        <w:rPr>
          <w:rFonts w:ascii="Arial" w:hAnsi="Arial" w:cs="Arial"/>
          <w:b/>
          <w:sz w:val="28"/>
          <w:szCs w:val="24"/>
        </w:rPr>
      </w:pPr>
    </w:p>
    <w:p w14:paraId="2DCE16A1" w14:textId="5646E166" w:rsidR="00BD3065" w:rsidRDefault="00BD3065" w:rsidP="00BD3065">
      <w:pPr>
        <w:pStyle w:val="NoSpacing"/>
        <w:tabs>
          <w:tab w:val="left" w:pos="567"/>
        </w:tabs>
        <w:ind w:left="284" w:right="333"/>
        <w:jc w:val="center"/>
        <w:rPr>
          <w:rFonts w:ascii="Arial" w:hAnsi="Arial" w:cs="Arial"/>
          <w:b/>
          <w:sz w:val="28"/>
          <w:szCs w:val="24"/>
        </w:rPr>
      </w:pPr>
    </w:p>
    <w:p w14:paraId="7841E7C2" w14:textId="1364F849" w:rsidR="00BD3065" w:rsidRDefault="00BD3065" w:rsidP="00BD3065">
      <w:pPr>
        <w:pStyle w:val="NoSpacing"/>
        <w:tabs>
          <w:tab w:val="left" w:pos="567"/>
        </w:tabs>
        <w:ind w:left="284" w:right="333"/>
        <w:jc w:val="center"/>
        <w:rPr>
          <w:rFonts w:ascii="Arial" w:hAnsi="Arial" w:cs="Arial"/>
          <w:b/>
          <w:sz w:val="28"/>
          <w:szCs w:val="24"/>
        </w:rPr>
      </w:pPr>
    </w:p>
    <w:p w14:paraId="2395D745" w14:textId="4670483C" w:rsidR="00BD3065" w:rsidRDefault="00BD3065" w:rsidP="00BD3065">
      <w:pPr>
        <w:pStyle w:val="NoSpacing"/>
        <w:tabs>
          <w:tab w:val="left" w:pos="567"/>
        </w:tabs>
        <w:ind w:left="284" w:right="333"/>
        <w:jc w:val="center"/>
        <w:rPr>
          <w:rFonts w:ascii="Arial" w:hAnsi="Arial" w:cs="Arial"/>
          <w:b/>
          <w:sz w:val="28"/>
          <w:szCs w:val="24"/>
        </w:rPr>
      </w:pPr>
    </w:p>
    <w:p w14:paraId="5C8FFB4A" w14:textId="1AA82964" w:rsidR="00BD3065" w:rsidRDefault="00BD3065" w:rsidP="00BD3065">
      <w:pPr>
        <w:pStyle w:val="NoSpacing"/>
        <w:tabs>
          <w:tab w:val="left" w:pos="567"/>
        </w:tabs>
        <w:ind w:left="284" w:right="333"/>
        <w:jc w:val="center"/>
        <w:rPr>
          <w:rFonts w:ascii="Arial" w:hAnsi="Arial" w:cs="Arial"/>
          <w:b/>
          <w:sz w:val="28"/>
          <w:szCs w:val="24"/>
        </w:rPr>
      </w:pPr>
    </w:p>
    <w:p w14:paraId="40489D32" w14:textId="77777777" w:rsidR="00BD3065" w:rsidRDefault="00BD3065" w:rsidP="00421B78">
      <w:pPr>
        <w:pStyle w:val="NoSpacing"/>
        <w:shd w:val="clear" w:color="auto" w:fill="EDED3B"/>
        <w:tabs>
          <w:tab w:val="left" w:pos="567"/>
        </w:tabs>
        <w:ind w:left="284" w:right="333"/>
        <w:jc w:val="center"/>
        <w:rPr>
          <w:rFonts w:ascii="Arial" w:hAnsi="Arial" w:cs="Arial"/>
          <w:b/>
          <w:sz w:val="28"/>
          <w:szCs w:val="24"/>
        </w:rPr>
      </w:pPr>
    </w:p>
    <w:p w14:paraId="77540EC6" w14:textId="0B786D64" w:rsidR="00DD63A9" w:rsidRPr="00F81CA7" w:rsidRDefault="00DD63A9" w:rsidP="00421B78">
      <w:pPr>
        <w:pStyle w:val="NoSpacing"/>
        <w:shd w:val="clear" w:color="auto" w:fill="EDED3B"/>
        <w:tabs>
          <w:tab w:val="left" w:pos="567"/>
        </w:tabs>
        <w:ind w:left="284" w:right="333"/>
        <w:jc w:val="center"/>
        <w:rPr>
          <w:rFonts w:ascii="Arial" w:hAnsi="Arial" w:cs="Arial"/>
          <w:b/>
          <w:noProof/>
          <w:sz w:val="28"/>
          <w:lang w:val="en-CA"/>
        </w:rPr>
      </w:pPr>
      <w:r w:rsidRPr="00F81CA7">
        <w:rPr>
          <w:rFonts w:ascii="Arial" w:hAnsi="Arial" w:cs="Arial"/>
          <w:b/>
          <w:noProof/>
          <w:sz w:val="28"/>
          <w:lang w:val="en-CA"/>
        </w:rPr>
        <w:t>GRADE 12 DRAMA COURSES</w:t>
      </w:r>
    </w:p>
    <w:p w14:paraId="6EC7BE75" w14:textId="77777777" w:rsidR="002562E1" w:rsidRDefault="002562E1" w:rsidP="002562E1">
      <w:pPr>
        <w:pStyle w:val="NoSpacing"/>
        <w:shd w:val="clear" w:color="auto" w:fill="EDED3B"/>
        <w:tabs>
          <w:tab w:val="left" w:pos="567"/>
        </w:tabs>
        <w:ind w:left="284" w:right="333"/>
        <w:rPr>
          <w:rFonts w:ascii="Arial" w:hAnsi="Arial" w:cs="Arial"/>
          <w:noProof/>
          <w:sz w:val="28"/>
        </w:rPr>
      </w:pPr>
    </w:p>
    <w:p w14:paraId="7FE28A82" w14:textId="77777777" w:rsidR="00086B12" w:rsidRPr="00DA18B1" w:rsidRDefault="00086B12" w:rsidP="00086B12">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DIRECTING AND SCRIPT DEVELOPMENT</w:t>
      </w:r>
      <w:r>
        <w:rPr>
          <w:rFonts w:ascii="Arial" w:hAnsi="Arial" w:cs="Arial"/>
          <w:b/>
          <w:noProof/>
          <w:sz w:val="24"/>
          <w:szCs w:val="24"/>
          <w:u w:val="single"/>
        </w:rPr>
        <w:t xml:space="preserve"> 12 (MDRDS12</w:t>
      </w:r>
      <w:r w:rsidRPr="00DA18B1">
        <w:rPr>
          <w:rFonts w:ascii="Arial" w:hAnsi="Arial" w:cs="Arial"/>
          <w:b/>
          <w:noProof/>
          <w:sz w:val="24"/>
          <w:szCs w:val="24"/>
          <w:u w:val="single"/>
        </w:rPr>
        <w:t>)</w:t>
      </w:r>
    </w:p>
    <w:p w14:paraId="30E88EBF" w14:textId="77777777" w:rsidR="00086B12" w:rsidRPr="00DA18B1" w:rsidRDefault="00086B12" w:rsidP="00086B12">
      <w:pPr>
        <w:pStyle w:val="NoSpacing"/>
        <w:shd w:val="clear" w:color="auto" w:fill="EDED3B"/>
        <w:tabs>
          <w:tab w:val="left" w:pos="567"/>
        </w:tabs>
        <w:ind w:left="284" w:right="333"/>
        <w:rPr>
          <w:rFonts w:ascii="Arial" w:hAnsi="Arial" w:cs="Arial"/>
          <w:sz w:val="24"/>
          <w:szCs w:val="24"/>
        </w:rPr>
      </w:pPr>
      <w:r w:rsidRPr="00DA18B1">
        <w:rPr>
          <w:rFonts w:ascii="Arial" w:hAnsi="Arial" w:cs="Arial"/>
          <w:noProof/>
          <w:sz w:val="24"/>
          <w:szCs w:val="24"/>
        </w:rPr>
        <w:t>Prerequisite: none.  The techniques of directing, the role of the director and the essentials of scriptwriting will be examined in this course. Emphasis is placed on the interpretive skills and leadership required of a director and on completing at least one short script from a variety of theatrical genes. This course is offered concurrently with other acting courses. Students should be prepared to take a self-directed approach to learning.</w:t>
      </w:r>
    </w:p>
    <w:p w14:paraId="69391580" w14:textId="77777777" w:rsidR="004E0F63" w:rsidRDefault="004E0F63" w:rsidP="00C24D06">
      <w:pPr>
        <w:pStyle w:val="NoSpacing"/>
        <w:shd w:val="clear" w:color="auto" w:fill="EDED3B"/>
        <w:tabs>
          <w:tab w:val="left" w:pos="567"/>
        </w:tabs>
        <w:ind w:left="284" w:right="333"/>
        <w:rPr>
          <w:rFonts w:ascii="Arial" w:hAnsi="Arial" w:cs="Arial"/>
          <w:noProof/>
          <w:sz w:val="24"/>
        </w:rPr>
      </w:pPr>
    </w:p>
    <w:p w14:paraId="25DE2B8B" w14:textId="7AD219EA" w:rsidR="00C24D06" w:rsidRPr="00DA18B1" w:rsidRDefault="00C24D06" w:rsidP="00C24D06">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DIRECTI</w:t>
      </w:r>
      <w:r w:rsidR="00086B12">
        <w:rPr>
          <w:rFonts w:ascii="Arial" w:hAnsi="Arial" w:cs="Arial"/>
          <w:b/>
          <w:noProof/>
          <w:sz w:val="24"/>
          <w:szCs w:val="24"/>
          <w:u w:val="single"/>
        </w:rPr>
        <w:t>NG AND PERFORMANCE LEADERSHIP 12</w:t>
      </w:r>
      <w:r w:rsidRPr="00DA18B1">
        <w:rPr>
          <w:rFonts w:ascii="Arial" w:hAnsi="Arial" w:cs="Arial"/>
          <w:b/>
          <w:noProof/>
          <w:sz w:val="24"/>
          <w:szCs w:val="24"/>
          <w:u w:val="single"/>
        </w:rPr>
        <w:t xml:space="preserve">  (MDRDS12</w:t>
      </w:r>
      <w:r w:rsidR="0012259F">
        <w:rPr>
          <w:rFonts w:ascii="Arial" w:hAnsi="Arial" w:cs="Arial"/>
          <w:b/>
          <w:noProof/>
          <w:sz w:val="24"/>
          <w:szCs w:val="24"/>
          <w:u w:val="single"/>
        </w:rPr>
        <w:t>-PL</w:t>
      </w:r>
      <w:r w:rsidRPr="00DA18B1">
        <w:rPr>
          <w:rFonts w:ascii="Arial" w:hAnsi="Arial" w:cs="Arial"/>
          <w:b/>
          <w:noProof/>
          <w:sz w:val="24"/>
          <w:szCs w:val="24"/>
          <w:u w:val="single"/>
        </w:rPr>
        <w:t>)</w:t>
      </w:r>
    </w:p>
    <w:p w14:paraId="7D706916" w14:textId="7C65B037" w:rsidR="003541C4" w:rsidRDefault="00C24D06" w:rsidP="00DD63A9">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This course is for student directors and those experienced actors wishing to work towards mentoring younger students in addition to assisting in the creation of performances. Students will be placed with a class and will be under the direction of Mr. Smith or Ms. Young acting as peer tutors. Course goals include assisting in the direction of performance, leading in classroom activities, and modeling excellent community behavior. Students who register for Directing &amp; Performance Leadership should be enlrolled in a senior performance class and should speak with Mr. Smith and Ms. Young about qualifying acting experience.</w:t>
      </w:r>
    </w:p>
    <w:p w14:paraId="567B1495" w14:textId="77777777" w:rsidR="003541C4" w:rsidRPr="00DA18B1" w:rsidRDefault="003541C4" w:rsidP="00DD63A9">
      <w:pPr>
        <w:pStyle w:val="NoSpacing"/>
        <w:shd w:val="clear" w:color="auto" w:fill="EDED3B"/>
        <w:tabs>
          <w:tab w:val="left" w:pos="567"/>
        </w:tabs>
        <w:ind w:left="284" w:right="333"/>
        <w:rPr>
          <w:rFonts w:ascii="Arial" w:hAnsi="Arial" w:cs="Arial"/>
          <w:noProof/>
          <w:sz w:val="24"/>
          <w:szCs w:val="24"/>
        </w:rPr>
      </w:pPr>
    </w:p>
    <w:p w14:paraId="711CEC9E" w14:textId="77777777" w:rsidR="00DD63A9" w:rsidRPr="00DA18B1" w:rsidRDefault="00DD63A9" w:rsidP="00DD63A9">
      <w:pPr>
        <w:pStyle w:val="NoSpacing"/>
        <w:shd w:val="clear" w:color="auto" w:fill="EDED3B"/>
        <w:tabs>
          <w:tab w:val="left" w:pos="567"/>
        </w:tabs>
        <w:ind w:left="284" w:right="333"/>
        <w:rPr>
          <w:rFonts w:ascii="Arial" w:hAnsi="Arial" w:cs="Arial"/>
          <w:b/>
          <w:noProof/>
          <w:sz w:val="24"/>
          <w:szCs w:val="24"/>
          <w:u w:val="single"/>
          <w:lang w:val="en-CA"/>
        </w:rPr>
      </w:pPr>
      <w:r w:rsidRPr="00DA18B1">
        <w:rPr>
          <w:rFonts w:ascii="Arial" w:hAnsi="Arial" w:cs="Arial"/>
          <w:b/>
          <w:noProof/>
          <w:sz w:val="24"/>
          <w:szCs w:val="24"/>
          <w:u w:val="single"/>
          <w:lang w:val="en-CA"/>
        </w:rPr>
        <w:t>DRAMA 12 (MDRM12)</w:t>
      </w:r>
    </w:p>
    <w:p w14:paraId="02157886" w14:textId="6041C670" w:rsidR="000D63FF" w:rsidRPr="00DA18B1" w:rsidRDefault="00DD63A9" w:rsidP="00FC6744">
      <w:pPr>
        <w:pStyle w:val="NoSpacing"/>
        <w:shd w:val="clear" w:color="auto" w:fill="EDED3B"/>
        <w:tabs>
          <w:tab w:val="left" w:pos="567"/>
        </w:tabs>
        <w:ind w:left="284" w:right="333"/>
        <w:rPr>
          <w:rFonts w:ascii="Arial" w:hAnsi="Arial" w:cs="Arial"/>
          <w:noProof/>
          <w:sz w:val="24"/>
          <w:szCs w:val="24"/>
        </w:rPr>
      </w:pPr>
      <w:r w:rsidRPr="00DA18B1">
        <w:rPr>
          <w:rFonts w:ascii="Arial" w:hAnsi="Arial" w:cs="Arial"/>
          <w:noProof/>
          <w:sz w:val="24"/>
          <w:szCs w:val="24"/>
        </w:rPr>
        <w:t xml:space="preserve">Prerequisite: None.  </w:t>
      </w:r>
      <w:r w:rsidRPr="00DA18B1">
        <w:rPr>
          <w:rFonts w:ascii="Arial" w:hAnsi="Arial" w:cs="Arial"/>
          <w:sz w:val="24"/>
          <w:szCs w:val="24"/>
        </w:rPr>
        <w:t>Drama 12 is a predominantly in class course that continues to develop the teamwork, confidence building, and creativity that students have gained in Drama 9.  However, at the Grade 12 level there is a much greater emphasis on the process of developing character, story, mood, and the ability to thoughtfully write about and reflect on a variety of performances. It will involve theatre units of study such as improvisation, mime, comedic character development, vocal exploration, creative movement exploration, monologue development, and one act plays. While there is little written homework, students are required to memorize lines and rehearse their assigned scenes outside of class time.</w:t>
      </w:r>
    </w:p>
    <w:p w14:paraId="48246045" w14:textId="4DFAB421" w:rsidR="00E2108A" w:rsidRDefault="00E2108A" w:rsidP="00FC6744">
      <w:pPr>
        <w:pStyle w:val="NoSpacing"/>
        <w:shd w:val="clear" w:color="auto" w:fill="EDED3B"/>
        <w:tabs>
          <w:tab w:val="left" w:pos="567"/>
        </w:tabs>
        <w:ind w:left="284" w:right="333"/>
        <w:rPr>
          <w:rFonts w:ascii="Arial" w:hAnsi="Arial" w:cs="Arial"/>
          <w:b/>
          <w:noProof/>
          <w:sz w:val="24"/>
          <w:szCs w:val="24"/>
          <w:u w:val="single"/>
        </w:rPr>
      </w:pPr>
    </w:p>
    <w:p w14:paraId="020A8FBC" w14:textId="1A519DEE" w:rsidR="00F5103A" w:rsidRPr="00DA18B1" w:rsidRDefault="00F5103A" w:rsidP="00FC6744">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FILM &amp; TELEVISION 12 (MDFT 12)</w:t>
      </w:r>
    </w:p>
    <w:p w14:paraId="6A38D864" w14:textId="77777777" w:rsidR="00F5103A" w:rsidRPr="00DA18B1" w:rsidRDefault="00F5103A" w:rsidP="00FC6744">
      <w:pPr>
        <w:pStyle w:val="NoSpacing"/>
        <w:shd w:val="clear" w:color="auto" w:fill="EDED3B"/>
        <w:tabs>
          <w:tab w:val="left" w:pos="567"/>
        </w:tabs>
        <w:ind w:left="284" w:right="333"/>
        <w:rPr>
          <w:rFonts w:ascii="Arial" w:hAnsi="Arial" w:cs="Arial"/>
          <w:sz w:val="24"/>
          <w:szCs w:val="24"/>
        </w:rPr>
      </w:pPr>
      <w:r w:rsidRPr="00DA18B1">
        <w:rPr>
          <w:rFonts w:ascii="Arial" w:hAnsi="Arial" w:cs="Arial"/>
          <w:noProof/>
          <w:sz w:val="24"/>
          <w:szCs w:val="24"/>
        </w:rPr>
        <w:t xml:space="preserve">Prerequisite: None.  </w:t>
      </w:r>
      <w:r w:rsidRPr="00DA18B1">
        <w:rPr>
          <w:rFonts w:ascii="Arial" w:hAnsi="Arial" w:cs="Arial"/>
          <w:sz w:val="24"/>
          <w:szCs w:val="24"/>
        </w:rPr>
        <w:t xml:space="preserve">A hands-on film course designed to introduce students to the techniques of the film process. Topics covered </w:t>
      </w:r>
      <w:r w:rsidR="00133A43" w:rsidRPr="00DA18B1">
        <w:rPr>
          <w:rFonts w:ascii="Arial" w:hAnsi="Arial" w:cs="Arial"/>
          <w:sz w:val="24"/>
          <w:szCs w:val="24"/>
        </w:rPr>
        <w:t>include</w:t>
      </w:r>
      <w:r w:rsidRPr="00DA18B1">
        <w:rPr>
          <w:rFonts w:ascii="Arial" w:hAnsi="Arial" w:cs="Arial"/>
          <w:sz w:val="24"/>
          <w:szCs w:val="24"/>
        </w:rPr>
        <w:t xml:space="preserve"> acting on camera, early film, the golden era of film, horror movies, animation, television, advertising, and the </w:t>
      </w:r>
      <w:proofErr w:type="gramStart"/>
      <w:r w:rsidRPr="00DA18B1">
        <w:rPr>
          <w:rFonts w:ascii="Arial" w:hAnsi="Arial" w:cs="Arial"/>
          <w:sz w:val="24"/>
          <w:szCs w:val="24"/>
        </w:rPr>
        <w:t>modern day</w:t>
      </w:r>
      <w:proofErr w:type="gramEnd"/>
      <w:r w:rsidRPr="00DA18B1">
        <w:rPr>
          <w:rFonts w:ascii="Arial" w:hAnsi="Arial" w:cs="Arial"/>
          <w:sz w:val="24"/>
          <w:szCs w:val="24"/>
        </w:rPr>
        <w:t xml:space="preserve"> blockbuster. Emphasis will be placed on group activities and students will be expected to work as actors and production teams. Students will script, </w:t>
      </w:r>
      <w:proofErr w:type="gramStart"/>
      <w:r w:rsidRPr="00DA18B1">
        <w:rPr>
          <w:rFonts w:ascii="Arial" w:hAnsi="Arial" w:cs="Arial"/>
          <w:sz w:val="24"/>
          <w:szCs w:val="24"/>
        </w:rPr>
        <w:t>storyboard</w:t>
      </w:r>
      <w:proofErr w:type="gramEnd"/>
      <w:r w:rsidRPr="00DA18B1">
        <w:rPr>
          <w:rFonts w:ascii="Arial" w:hAnsi="Arial" w:cs="Arial"/>
          <w:sz w:val="24"/>
          <w:szCs w:val="24"/>
        </w:rPr>
        <w:t xml:space="preserve"> and produce film shorts. This course relies heavily on team-based projects. A positive attitude and commitment are essential for success in the course. </w:t>
      </w:r>
    </w:p>
    <w:p w14:paraId="21D25DE8" w14:textId="401BB384" w:rsidR="00421B78" w:rsidRDefault="00421B78" w:rsidP="00421B78">
      <w:pPr>
        <w:pStyle w:val="NoSpacing"/>
        <w:shd w:val="clear" w:color="auto" w:fill="EDED3B"/>
        <w:tabs>
          <w:tab w:val="left" w:pos="567"/>
        </w:tabs>
        <w:ind w:left="284" w:right="333"/>
        <w:rPr>
          <w:rFonts w:ascii="Arial" w:hAnsi="Arial" w:cs="Arial"/>
          <w:sz w:val="24"/>
          <w:szCs w:val="24"/>
        </w:rPr>
      </w:pPr>
    </w:p>
    <w:p w14:paraId="058F62CB" w14:textId="77777777" w:rsidR="007F6AAB" w:rsidRPr="00DA18B1" w:rsidRDefault="007F6AAB" w:rsidP="007F6AAB">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MUSICAL THEATRE 12 (MMUTH12)</w:t>
      </w:r>
    </w:p>
    <w:p w14:paraId="3221444E" w14:textId="77777777" w:rsidR="00BD7C7A" w:rsidRDefault="007F6AAB" w:rsidP="00421B78">
      <w:pPr>
        <w:pStyle w:val="NoSpacing"/>
        <w:shd w:val="clear" w:color="auto" w:fill="EDED3B"/>
        <w:tabs>
          <w:tab w:val="left" w:pos="567"/>
        </w:tabs>
        <w:ind w:left="284" w:right="333"/>
        <w:rPr>
          <w:rFonts w:ascii="Arial" w:hAnsi="Arial" w:cs="Arial"/>
          <w:b/>
          <w:sz w:val="24"/>
          <w:szCs w:val="24"/>
        </w:rPr>
      </w:pPr>
      <w:r w:rsidRPr="00DA18B1">
        <w:rPr>
          <w:rFonts w:ascii="Arial" w:hAnsi="Arial" w:cs="Arial"/>
          <w:noProof/>
          <w:sz w:val="24"/>
          <w:szCs w:val="24"/>
        </w:rPr>
        <w:t xml:space="preserve">Prerequisite: None, but previous stage experience is recommended. </w:t>
      </w:r>
      <w:r w:rsidRPr="00DA18B1">
        <w:rPr>
          <w:rFonts w:ascii="Arial" w:hAnsi="Arial" w:cs="Arial"/>
          <w:sz w:val="24"/>
          <w:szCs w:val="24"/>
        </w:rPr>
        <w:t xml:space="preserve">Musical Theatre 12 is a course that prepares students for a school wide and community Musical Theatre performance during the semester. Students will develop their acting, </w:t>
      </w:r>
      <w:proofErr w:type="gramStart"/>
      <w:r w:rsidRPr="00DA18B1">
        <w:rPr>
          <w:rFonts w:ascii="Arial" w:hAnsi="Arial" w:cs="Arial"/>
          <w:sz w:val="24"/>
          <w:szCs w:val="24"/>
        </w:rPr>
        <w:t>music</w:t>
      </w:r>
      <w:proofErr w:type="gramEnd"/>
      <w:r w:rsidRPr="00DA18B1">
        <w:rPr>
          <w:rFonts w:ascii="Arial" w:hAnsi="Arial" w:cs="Arial"/>
          <w:sz w:val="24"/>
          <w:szCs w:val="24"/>
        </w:rPr>
        <w:t xml:space="preserve"> and dance skills in an effort to build character, story, mood and the ability to thoughtfully write about and reflect on performances. In addition to this, students will contribute to the development of the Musical Theatre Company through stagecraft, </w:t>
      </w:r>
      <w:proofErr w:type="gramStart"/>
      <w:r w:rsidRPr="00DA18B1">
        <w:rPr>
          <w:rFonts w:ascii="Arial" w:hAnsi="Arial" w:cs="Arial"/>
          <w:sz w:val="24"/>
          <w:szCs w:val="24"/>
        </w:rPr>
        <w:t>rehearsal</w:t>
      </w:r>
      <w:proofErr w:type="gramEnd"/>
      <w:r w:rsidRPr="00DA18B1">
        <w:rPr>
          <w:rFonts w:ascii="Arial" w:hAnsi="Arial" w:cs="Arial"/>
          <w:sz w:val="24"/>
          <w:szCs w:val="24"/>
        </w:rPr>
        <w:t xml:space="preserve"> and performance. A positive attitude and commitment are essential for success in the course. </w:t>
      </w:r>
      <w:r w:rsidRPr="00DA18B1">
        <w:rPr>
          <w:rFonts w:ascii="Arial" w:hAnsi="Arial" w:cs="Arial"/>
          <w:b/>
          <w:sz w:val="24"/>
          <w:szCs w:val="24"/>
        </w:rPr>
        <w:t>This course can be selected as a 9</w:t>
      </w:r>
      <w:r w:rsidRPr="00DA18B1">
        <w:rPr>
          <w:rFonts w:ascii="Arial" w:hAnsi="Arial" w:cs="Arial"/>
          <w:b/>
          <w:sz w:val="24"/>
          <w:szCs w:val="24"/>
          <w:vertAlign w:val="superscript"/>
        </w:rPr>
        <w:t>th</w:t>
      </w:r>
      <w:r w:rsidRPr="00DA18B1">
        <w:rPr>
          <w:rFonts w:ascii="Arial" w:hAnsi="Arial" w:cs="Arial"/>
          <w:b/>
          <w:sz w:val="24"/>
          <w:szCs w:val="24"/>
        </w:rPr>
        <w:t xml:space="preserve"> course if another Dance, </w:t>
      </w:r>
    </w:p>
    <w:p w14:paraId="6A071749" w14:textId="7FD89035" w:rsidR="007F6AAB" w:rsidRDefault="007F6AAB" w:rsidP="00421B78">
      <w:pPr>
        <w:pStyle w:val="NoSpacing"/>
        <w:shd w:val="clear" w:color="auto" w:fill="EDED3B"/>
        <w:tabs>
          <w:tab w:val="left" w:pos="567"/>
        </w:tabs>
        <w:ind w:left="284" w:right="333"/>
        <w:rPr>
          <w:rFonts w:ascii="Arial" w:hAnsi="Arial" w:cs="Arial"/>
          <w:sz w:val="24"/>
          <w:szCs w:val="24"/>
        </w:rPr>
      </w:pPr>
      <w:r w:rsidRPr="00DA18B1">
        <w:rPr>
          <w:rFonts w:ascii="Arial" w:hAnsi="Arial" w:cs="Arial"/>
          <w:b/>
          <w:sz w:val="24"/>
          <w:szCs w:val="24"/>
        </w:rPr>
        <w:t>Music or Drama course is taken.</w:t>
      </w:r>
    </w:p>
    <w:p w14:paraId="6FEE7EE6" w14:textId="77777777" w:rsidR="004E0F63" w:rsidRDefault="004E0F63" w:rsidP="00FC6744">
      <w:pPr>
        <w:pStyle w:val="NoSpacing"/>
        <w:shd w:val="clear" w:color="auto" w:fill="EDED3B"/>
        <w:tabs>
          <w:tab w:val="left" w:pos="567"/>
        </w:tabs>
        <w:ind w:left="284" w:right="333"/>
        <w:rPr>
          <w:rFonts w:ascii="Arial" w:hAnsi="Arial" w:cs="Arial"/>
          <w:sz w:val="24"/>
          <w:szCs w:val="24"/>
        </w:rPr>
      </w:pPr>
    </w:p>
    <w:p w14:paraId="2F2DCC5F" w14:textId="77777777" w:rsidR="00BD3065" w:rsidRDefault="00BD3065" w:rsidP="00FC6744">
      <w:pPr>
        <w:pStyle w:val="NoSpacing"/>
        <w:shd w:val="clear" w:color="auto" w:fill="EDED3B"/>
        <w:tabs>
          <w:tab w:val="left" w:pos="567"/>
        </w:tabs>
        <w:ind w:left="284" w:right="333"/>
        <w:rPr>
          <w:rFonts w:ascii="Arial" w:hAnsi="Arial" w:cs="Arial"/>
          <w:b/>
          <w:noProof/>
          <w:sz w:val="24"/>
          <w:szCs w:val="24"/>
          <w:u w:val="single"/>
        </w:rPr>
      </w:pPr>
    </w:p>
    <w:p w14:paraId="1E695524" w14:textId="3CC36606" w:rsidR="00F5103A" w:rsidRPr="00DA18B1" w:rsidRDefault="00F5103A" w:rsidP="00FC6744">
      <w:pPr>
        <w:pStyle w:val="NoSpacing"/>
        <w:shd w:val="clear" w:color="auto" w:fill="EDED3B"/>
        <w:tabs>
          <w:tab w:val="left" w:pos="567"/>
        </w:tabs>
        <w:ind w:left="284" w:right="333"/>
        <w:rPr>
          <w:rFonts w:ascii="Arial" w:hAnsi="Arial" w:cs="Arial"/>
          <w:b/>
          <w:noProof/>
          <w:sz w:val="24"/>
          <w:szCs w:val="24"/>
          <w:u w:val="single"/>
        </w:rPr>
      </w:pPr>
      <w:r w:rsidRPr="00DA18B1">
        <w:rPr>
          <w:rFonts w:ascii="Arial" w:hAnsi="Arial" w:cs="Arial"/>
          <w:b/>
          <w:noProof/>
          <w:sz w:val="24"/>
          <w:szCs w:val="24"/>
          <w:u w:val="single"/>
        </w:rPr>
        <w:t>THEATRE COMPANY 12 (MDRTC12)</w:t>
      </w:r>
    </w:p>
    <w:p w14:paraId="49F400F9" w14:textId="0243312E" w:rsidR="00F5103A" w:rsidRPr="00DA18B1" w:rsidRDefault="00F5103A" w:rsidP="00FC6744">
      <w:pPr>
        <w:pStyle w:val="NoSpacing"/>
        <w:shd w:val="clear" w:color="auto" w:fill="EDED3B"/>
        <w:tabs>
          <w:tab w:val="left" w:pos="567"/>
        </w:tabs>
        <w:ind w:left="284" w:right="333"/>
        <w:rPr>
          <w:rFonts w:ascii="Arial" w:hAnsi="Arial" w:cs="Arial"/>
          <w:b/>
          <w:sz w:val="24"/>
          <w:szCs w:val="24"/>
        </w:rPr>
      </w:pPr>
      <w:r w:rsidRPr="00DA18B1">
        <w:rPr>
          <w:rFonts w:ascii="Arial" w:hAnsi="Arial" w:cs="Arial"/>
          <w:sz w:val="24"/>
          <w:szCs w:val="24"/>
        </w:rPr>
        <w:t xml:space="preserve">Theatre Company 12 is a course that prepares students for school wide and community performances during the semester. Students will </w:t>
      </w:r>
      <w:proofErr w:type="gramStart"/>
      <w:r w:rsidRPr="00DA18B1">
        <w:rPr>
          <w:rFonts w:ascii="Arial" w:hAnsi="Arial" w:cs="Arial"/>
          <w:sz w:val="24"/>
          <w:szCs w:val="24"/>
        </w:rPr>
        <w:t>developing</w:t>
      </w:r>
      <w:proofErr w:type="gramEnd"/>
      <w:r w:rsidRPr="00DA18B1">
        <w:rPr>
          <w:rFonts w:ascii="Arial" w:hAnsi="Arial" w:cs="Arial"/>
          <w:sz w:val="24"/>
          <w:szCs w:val="24"/>
        </w:rPr>
        <w:t xml:space="preserve"> character, story, mood and the ability to thoughtfully write about and reflect on a variety of performances with the intention of applying these concepts to community performance. In addition to this, students will contribute to the development of Theatre Company building though stagecraft, </w:t>
      </w:r>
      <w:proofErr w:type="gramStart"/>
      <w:r w:rsidRPr="00DA18B1">
        <w:rPr>
          <w:rFonts w:ascii="Arial" w:hAnsi="Arial" w:cs="Arial"/>
          <w:sz w:val="24"/>
          <w:szCs w:val="24"/>
        </w:rPr>
        <w:t>rehearsal</w:t>
      </w:r>
      <w:proofErr w:type="gramEnd"/>
      <w:r w:rsidRPr="00DA18B1">
        <w:rPr>
          <w:rFonts w:ascii="Arial" w:hAnsi="Arial" w:cs="Arial"/>
          <w:sz w:val="24"/>
          <w:szCs w:val="24"/>
        </w:rPr>
        <w:t xml:space="preserve"> and performance. A positive attitude and commitment are essential for success in the course</w:t>
      </w:r>
      <w:r w:rsidRPr="00DA18B1">
        <w:rPr>
          <w:rFonts w:ascii="Arial" w:hAnsi="Arial" w:cs="Arial"/>
          <w:b/>
          <w:sz w:val="24"/>
          <w:szCs w:val="24"/>
        </w:rPr>
        <w:t xml:space="preserve">.  </w:t>
      </w:r>
    </w:p>
    <w:p w14:paraId="30D62175" w14:textId="77777777" w:rsidR="00105B78" w:rsidRPr="00D75D4E" w:rsidRDefault="00105B78" w:rsidP="00FC6744">
      <w:pPr>
        <w:pStyle w:val="NoSpacing"/>
        <w:shd w:val="clear" w:color="auto" w:fill="EDED3B"/>
        <w:tabs>
          <w:tab w:val="left" w:pos="567"/>
        </w:tabs>
        <w:ind w:left="284" w:right="333"/>
        <w:rPr>
          <w:rFonts w:ascii="Arial" w:hAnsi="Arial" w:cs="Arial"/>
          <w:noProof/>
          <w:sz w:val="28"/>
          <w:szCs w:val="24"/>
        </w:rPr>
      </w:pPr>
    </w:p>
    <w:p w14:paraId="76B54BE9" w14:textId="2B873B96" w:rsidR="003541C4" w:rsidRPr="00BD3065" w:rsidRDefault="003541C4" w:rsidP="00D75D4E">
      <w:pPr>
        <w:pStyle w:val="NoSpacing"/>
        <w:tabs>
          <w:tab w:val="left" w:pos="567"/>
        </w:tabs>
        <w:ind w:right="333"/>
        <w:rPr>
          <w:rFonts w:ascii="Arial" w:hAnsi="Arial" w:cs="Arial"/>
          <w:noProof/>
          <w:sz w:val="24"/>
          <w:szCs w:val="18"/>
        </w:rPr>
      </w:pPr>
    </w:p>
    <w:p w14:paraId="7E05B10C" w14:textId="77777777" w:rsidR="004E0F63" w:rsidRPr="00BD3065" w:rsidRDefault="004E0F63" w:rsidP="00D75D4E">
      <w:pPr>
        <w:pStyle w:val="NoSpacing"/>
        <w:tabs>
          <w:tab w:val="left" w:pos="567"/>
        </w:tabs>
        <w:ind w:right="333"/>
        <w:rPr>
          <w:rFonts w:ascii="Arial" w:hAnsi="Arial" w:cs="Arial"/>
          <w:noProof/>
          <w:sz w:val="24"/>
          <w:szCs w:val="18"/>
        </w:rPr>
      </w:pPr>
    </w:p>
    <w:p w14:paraId="01750F74" w14:textId="77777777" w:rsidR="0030084A" w:rsidRPr="00105B78" w:rsidRDefault="0030084A" w:rsidP="00B41B6D">
      <w:pPr>
        <w:shd w:val="clear" w:color="auto" w:fill="CD9B69"/>
        <w:tabs>
          <w:tab w:val="left" w:pos="567"/>
        </w:tabs>
        <w:spacing w:after="0"/>
        <w:ind w:left="284" w:right="333"/>
        <w:jc w:val="center"/>
        <w:rPr>
          <w:rFonts w:ascii="Arial" w:hAnsi="Arial" w:cs="Arial"/>
          <w:b/>
          <w:noProof/>
          <w:sz w:val="28"/>
          <w:u w:val="single"/>
        </w:rPr>
      </w:pPr>
    </w:p>
    <w:p w14:paraId="02DE772A" w14:textId="77777777" w:rsidR="0030084A" w:rsidRPr="00D549B7" w:rsidRDefault="0030084A" w:rsidP="00B41B6D">
      <w:pPr>
        <w:shd w:val="clear" w:color="auto" w:fill="CD9B69"/>
        <w:tabs>
          <w:tab w:val="left" w:pos="567"/>
        </w:tabs>
        <w:spacing w:after="0"/>
        <w:ind w:left="284" w:right="333"/>
        <w:jc w:val="center"/>
        <w:rPr>
          <w:rFonts w:ascii="Arial" w:hAnsi="Arial" w:cs="Arial"/>
          <w:b/>
          <w:noProof/>
          <w:sz w:val="28"/>
          <w:u w:val="single"/>
        </w:rPr>
      </w:pPr>
      <w:r w:rsidRPr="00F231AA">
        <w:rPr>
          <w:rFonts w:ascii="Arial" w:hAnsi="Arial" w:cs="Arial"/>
          <w:b/>
          <w:noProof/>
          <w:sz w:val="32"/>
          <w:u w:val="single"/>
        </w:rPr>
        <w:t>TECHNOLOGY EDUCATION COURSES</w:t>
      </w:r>
    </w:p>
    <w:p w14:paraId="2B8E2535" w14:textId="77777777" w:rsidR="0030084A" w:rsidRPr="00680E94" w:rsidRDefault="0030084A" w:rsidP="00B41B6D">
      <w:pPr>
        <w:pStyle w:val="NoSpacing"/>
        <w:shd w:val="clear" w:color="auto" w:fill="CD9B69"/>
        <w:tabs>
          <w:tab w:val="left" w:pos="567"/>
        </w:tabs>
        <w:ind w:left="284" w:right="333"/>
        <w:rPr>
          <w:rFonts w:ascii="Arial" w:hAnsi="Arial" w:cs="Arial"/>
          <w:noProof/>
          <w:sz w:val="24"/>
          <w:szCs w:val="24"/>
        </w:rPr>
      </w:pPr>
    </w:p>
    <w:p w14:paraId="073621E8" w14:textId="77777777" w:rsidR="0030084A" w:rsidRPr="00680E94" w:rsidRDefault="0030084A" w:rsidP="00B41B6D">
      <w:pPr>
        <w:pStyle w:val="NoSpacing"/>
        <w:shd w:val="clear" w:color="auto" w:fill="CD9B69"/>
        <w:tabs>
          <w:tab w:val="left" w:pos="567"/>
        </w:tabs>
        <w:ind w:left="284" w:right="333"/>
        <w:rPr>
          <w:rFonts w:ascii="Arial" w:hAnsi="Arial" w:cs="Arial"/>
          <w:b/>
          <w:noProof/>
          <w:sz w:val="24"/>
          <w:szCs w:val="24"/>
          <w:u w:val="single"/>
        </w:rPr>
      </w:pPr>
      <w:r w:rsidRPr="00680E94">
        <w:rPr>
          <w:rFonts w:ascii="Arial" w:hAnsi="Arial" w:cs="Arial"/>
          <w:b/>
          <w:noProof/>
          <w:sz w:val="24"/>
          <w:szCs w:val="24"/>
          <w:u w:val="single"/>
        </w:rPr>
        <w:t>DRAFTING 11: 3D PRINTING AND DESIGN (MTDRF11)</w:t>
      </w:r>
    </w:p>
    <w:p w14:paraId="42BF7C96" w14:textId="434E6CD0" w:rsidR="0030084A" w:rsidRPr="00680E94" w:rsidRDefault="000D09DE" w:rsidP="00B41B6D">
      <w:pPr>
        <w:pStyle w:val="NoSpacing"/>
        <w:shd w:val="clear" w:color="auto" w:fill="CD9B69"/>
        <w:tabs>
          <w:tab w:val="left" w:pos="567"/>
        </w:tabs>
        <w:ind w:left="284" w:right="333"/>
        <w:rPr>
          <w:rFonts w:ascii="Arial" w:hAnsi="Arial" w:cs="Arial"/>
          <w:noProof/>
          <w:sz w:val="24"/>
          <w:szCs w:val="24"/>
        </w:rPr>
      </w:pPr>
      <w:r>
        <w:rPr>
          <w:rFonts w:ascii="Arial" w:hAnsi="Arial" w:cs="Arial"/>
          <w:noProof/>
          <w:sz w:val="24"/>
          <w:szCs w:val="24"/>
        </w:rPr>
        <w:t>Are you interested in design?</w:t>
      </w:r>
      <w:r w:rsidR="00DE2B15">
        <w:rPr>
          <w:rFonts w:ascii="Arial" w:hAnsi="Arial" w:cs="Arial"/>
          <w:noProof/>
          <w:sz w:val="24"/>
          <w:szCs w:val="24"/>
        </w:rPr>
        <w:t xml:space="preserve"> Join the class to try out designing, and printing your projects on a 3D printer!  You will learn a variety of different software to create, animate, and fabricate anything that you can think of.  Students will also have access to a Laser Printer and a CNC milling machine. No previous experience is needed; repeating the course will have you building upon and stretching your skills.</w:t>
      </w:r>
    </w:p>
    <w:p w14:paraId="471B6AA2" w14:textId="3B66051B" w:rsidR="0030084A" w:rsidRDefault="0030084A" w:rsidP="00B41B6D">
      <w:pPr>
        <w:pStyle w:val="NoSpacing"/>
        <w:shd w:val="clear" w:color="auto" w:fill="CD9B69"/>
        <w:tabs>
          <w:tab w:val="left" w:pos="567"/>
        </w:tabs>
        <w:ind w:left="284" w:right="333"/>
        <w:rPr>
          <w:rFonts w:ascii="Arial" w:hAnsi="Arial" w:cs="Arial"/>
          <w:noProof/>
          <w:sz w:val="24"/>
          <w:szCs w:val="24"/>
        </w:rPr>
      </w:pPr>
    </w:p>
    <w:p w14:paraId="01D6ACCF" w14:textId="77777777" w:rsidR="0030084A" w:rsidRPr="00680E94" w:rsidRDefault="0030084A" w:rsidP="00B41B6D">
      <w:pPr>
        <w:pStyle w:val="NoSpacing"/>
        <w:shd w:val="clear" w:color="auto" w:fill="CD9B69"/>
        <w:tabs>
          <w:tab w:val="left" w:pos="567"/>
        </w:tabs>
        <w:ind w:left="284" w:right="333"/>
        <w:rPr>
          <w:rFonts w:ascii="Arial" w:hAnsi="Arial" w:cs="Arial"/>
          <w:b/>
          <w:noProof/>
          <w:sz w:val="24"/>
          <w:szCs w:val="24"/>
          <w:u w:val="single"/>
        </w:rPr>
      </w:pPr>
      <w:r w:rsidRPr="00680E94">
        <w:rPr>
          <w:rFonts w:ascii="Arial" w:hAnsi="Arial" w:cs="Arial"/>
          <w:b/>
          <w:noProof/>
          <w:sz w:val="24"/>
          <w:szCs w:val="24"/>
          <w:u w:val="single"/>
        </w:rPr>
        <w:t>DRAFTING 12: 3D PRIN</w:t>
      </w:r>
      <w:r w:rsidR="00491A08" w:rsidRPr="00680E94">
        <w:rPr>
          <w:rFonts w:ascii="Arial" w:hAnsi="Arial" w:cs="Arial"/>
          <w:b/>
          <w:noProof/>
          <w:sz w:val="24"/>
          <w:szCs w:val="24"/>
          <w:u w:val="single"/>
        </w:rPr>
        <w:t xml:space="preserve">TING AND DESIGN </w:t>
      </w:r>
      <w:r w:rsidRPr="00680E94">
        <w:rPr>
          <w:rFonts w:ascii="Arial" w:hAnsi="Arial" w:cs="Arial"/>
          <w:b/>
          <w:noProof/>
          <w:sz w:val="24"/>
          <w:szCs w:val="24"/>
          <w:u w:val="single"/>
        </w:rPr>
        <w:t xml:space="preserve"> (MTDRF12 3D)</w:t>
      </w:r>
    </w:p>
    <w:p w14:paraId="53F06C0E" w14:textId="77777777" w:rsidR="00DE2B15" w:rsidRPr="00680E94" w:rsidRDefault="00DE2B15" w:rsidP="00B41B6D">
      <w:pPr>
        <w:pStyle w:val="NoSpacing"/>
        <w:shd w:val="clear" w:color="auto" w:fill="CD9B69"/>
        <w:tabs>
          <w:tab w:val="left" w:pos="567"/>
        </w:tabs>
        <w:ind w:left="284" w:right="333"/>
        <w:rPr>
          <w:rFonts w:ascii="Arial" w:hAnsi="Arial" w:cs="Arial"/>
          <w:noProof/>
          <w:sz w:val="24"/>
          <w:szCs w:val="24"/>
        </w:rPr>
      </w:pPr>
      <w:r>
        <w:rPr>
          <w:rFonts w:ascii="Arial" w:hAnsi="Arial" w:cs="Arial"/>
          <w:noProof/>
          <w:sz w:val="24"/>
          <w:szCs w:val="24"/>
        </w:rPr>
        <w:t>Are you interested in design? Join the class to try out designing, and printing your projects on a 3D printer!  You will learn a variety of different software to create, animate, and fabricate anything that you can think of.  Students will also have access to a Laser Printer and a CNC milling machine. No previous experience is needed; repeating the course will have you building upon and stretching your skills.</w:t>
      </w:r>
    </w:p>
    <w:p w14:paraId="3BA7CE17" w14:textId="77777777" w:rsidR="0030084A" w:rsidRPr="00680E94" w:rsidRDefault="0030084A" w:rsidP="00B41B6D">
      <w:pPr>
        <w:pStyle w:val="NoSpacing"/>
        <w:shd w:val="clear" w:color="auto" w:fill="CD9B69"/>
        <w:tabs>
          <w:tab w:val="left" w:pos="567"/>
        </w:tabs>
        <w:ind w:left="284" w:right="333"/>
        <w:rPr>
          <w:rFonts w:ascii="Arial" w:hAnsi="Arial" w:cs="Arial"/>
          <w:noProof/>
          <w:sz w:val="24"/>
          <w:szCs w:val="24"/>
          <w:u w:val="single"/>
        </w:rPr>
      </w:pPr>
    </w:p>
    <w:p w14:paraId="2F9A136F" w14:textId="33C7EF90" w:rsidR="0030084A" w:rsidRPr="00680E94" w:rsidRDefault="0030084A" w:rsidP="00B41B6D">
      <w:pPr>
        <w:pStyle w:val="NoSpacing"/>
        <w:shd w:val="clear" w:color="auto" w:fill="CD9B69"/>
        <w:tabs>
          <w:tab w:val="left" w:pos="567"/>
        </w:tabs>
        <w:ind w:left="284" w:right="333"/>
        <w:rPr>
          <w:rFonts w:ascii="Arial" w:hAnsi="Arial" w:cs="Arial"/>
          <w:b/>
          <w:noProof/>
          <w:sz w:val="24"/>
          <w:szCs w:val="24"/>
          <w:u w:val="single"/>
        </w:rPr>
      </w:pPr>
      <w:r w:rsidRPr="004E0F63">
        <w:rPr>
          <w:rFonts w:ascii="Arial" w:hAnsi="Arial" w:cs="Arial"/>
          <w:b/>
          <w:noProof/>
          <w:sz w:val="24"/>
          <w:szCs w:val="24"/>
          <w:u w:val="single"/>
        </w:rPr>
        <w:t>MACHINING AND WELDING 12: ADVANCED (MTMAW12)</w:t>
      </w:r>
    </w:p>
    <w:p w14:paraId="44E86350" w14:textId="77777777" w:rsidR="0030084A" w:rsidRPr="00680E94" w:rsidRDefault="002D1936" w:rsidP="00B41B6D">
      <w:pPr>
        <w:pStyle w:val="NoSpacing"/>
        <w:shd w:val="clear" w:color="auto" w:fill="CD9B69"/>
        <w:tabs>
          <w:tab w:val="left" w:pos="567"/>
        </w:tabs>
        <w:ind w:left="284" w:right="333"/>
        <w:rPr>
          <w:rFonts w:ascii="Arial" w:hAnsi="Arial" w:cs="Arial"/>
          <w:noProof/>
          <w:sz w:val="24"/>
          <w:szCs w:val="24"/>
        </w:rPr>
      </w:pPr>
      <w:r w:rsidRPr="00680E94">
        <w:rPr>
          <w:rFonts w:ascii="Arial" w:hAnsi="Arial" w:cs="Arial"/>
          <w:noProof/>
          <w:sz w:val="24"/>
          <w:szCs w:val="24"/>
        </w:rPr>
        <w:t>Advanced welding will include oxy-fuel welding, soldering, brazing, shielded metal arc welding, gas metal arc welding, and gas tungsten arc welding.  Gas welding will include equipment, welding rods, fluxes, equipment preparation and adjustment, joints, forehand, backhand, weld pool, brazing, braze welding, gas welding safety precautions.  Oxy-acetylene cutting operations, cutting tip size, and pressures will be covered.  Both shielded metal arc and gas metal arc welding equipment and accessories, welding symbols, preparation of material, safet</w:t>
      </w:r>
      <w:r w:rsidR="00104AC1" w:rsidRPr="00680E94">
        <w:rPr>
          <w:rFonts w:ascii="Arial" w:hAnsi="Arial" w:cs="Arial"/>
          <w:noProof/>
          <w:sz w:val="24"/>
          <w:szCs w:val="24"/>
        </w:rPr>
        <w:t>y precautions, and finishing tech</w:t>
      </w:r>
      <w:r w:rsidRPr="00680E94">
        <w:rPr>
          <w:rFonts w:ascii="Arial" w:hAnsi="Arial" w:cs="Arial"/>
          <w:noProof/>
          <w:sz w:val="24"/>
          <w:szCs w:val="24"/>
        </w:rPr>
        <w:t>niques will be explored.</w:t>
      </w:r>
    </w:p>
    <w:p w14:paraId="39A45FA2" w14:textId="77777777" w:rsidR="00247042" w:rsidRPr="00680E94" w:rsidRDefault="00247042" w:rsidP="00B41B6D">
      <w:pPr>
        <w:pStyle w:val="NoSpacing"/>
        <w:shd w:val="clear" w:color="auto" w:fill="CD9B69"/>
        <w:tabs>
          <w:tab w:val="left" w:pos="567"/>
        </w:tabs>
        <w:ind w:left="284" w:right="333"/>
        <w:rPr>
          <w:rFonts w:ascii="Arial" w:hAnsi="Arial" w:cs="Arial"/>
          <w:noProof/>
          <w:sz w:val="24"/>
          <w:szCs w:val="24"/>
          <w:u w:val="single"/>
        </w:rPr>
      </w:pPr>
    </w:p>
    <w:p w14:paraId="2C633EA2" w14:textId="77777777" w:rsidR="0030084A" w:rsidRPr="00247042" w:rsidRDefault="0030084A" w:rsidP="00B41B6D">
      <w:pPr>
        <w:pStyle w:val="NoSpacing"/>
        <w:shd w:val="clear" w:color="auto" w:fill="CD9B69"/>
        <w:tabs>
          <w:tab w:val="left" w:pos="567"/>
        </w:tabs>
        <w:ind w:left="284" w:right="333"/>
        <w:rPr>
          <w:rFonts w:ascii="Arial" w:hAnsi="Arial" w:cs="Arial"/>
          <w:b/>
          <w:noProof/>
          <w:sz w:val="24"/>
          <w:szCs w:val="24"/>
          <w:u w:val="single"/>
        </w:rPr>
      </w:pPr>
      <w:r w:rsidRPr="00247042">
        <w:rPr>
          <w:rFonts w:ascii="Arial" w:hAnsi="Arial" w:cs="Arial"/>
          <w:b/>
          <w:noProof/>
          <w:sz w:val="24"/>
          <w:szCs w:val="24"/>
          <w:u w:val="single"/>
        </w:rPr>
        <w:t>METALWORK 11 (MTMET 11)</w:t>
      </w:r>
    </w:p>
    <w:p w14:paraId="0056111F" w14:textId="6D49D958" w:rsidR="008A612E" w:rsidRPr="00247042" w:rsidRDefault="008A612E" w:rsidP="00B41B6D">
      <w:pPr>
        <w:pStyle w:val="NoSpacing"/>
        <w:shd w:val="clear" w:color="auto" w:fill="CD9B69"/>
        <w:tabs>
          <w:tab w:val="left" w:pos="567"/>
        </w:tabs>
        <w:ind w:left="284" w:right="333"/>
        <w:rPr>
          <w:rFonts w:ascii="Arial" w:hAnsi="Arial" w:cs="Arial"/>
          <w:noProof/>
          <w:sz w:val="24"/>
          <w:szCs w:val="24"/>
          <w:lang w:val="en-CA"/>
        </w:rPr>
      </w:pPr>
      <w:r w:rsidRPr="00247042">
        <w:rPr>
          <w:rFonts w:ascii="Arial" w:hAnsi="Arial" w:cs="Arial"/>
          <w:noProof/>
          <w:sz w:val="24"/>
          <w:szCs w:val="24"/>
          <w:lang w:val="en-CA"/>
        </w:rPr>
        <w:t>The main objective of this course is to offer a combination of knowledge and hands-on skills that will prove valuable over a lifetime as well as opening doors to a variety of career options.  The areas of focus will include a blending of safety, measurement, theory, tools and equipment, and materials and processes with an emphasis on the fabrication of metal-related products.  Students will apply the acquired skills in the design and construction of teacher/student selected projects. This course uses hand and power tools daily and all processes including welding, cutting, grinding and joiing metal to create a variety of projects.  See the online BC Curriculum ADST Metal 11 description for more information</w:t>
      </w:r>
    </w:p>
    <w:p w14:paraId="5974D8B9" w14:textId="77777777" w:rsidR="0030084A" w:rsidRPr="008A612E" w:rsidRDefault="0030084A" w:rsidP="00B41B6D">
      <w:pPr>
        <w:pStyle w:val="NoSpacing"/>
        <w:shd w:val="clear" w:color="auto" w:fill="CD9B69"/>
        <w:tabs>
          <w:tab w:val="left" w:pos="567"/>
        </w:tabs>
        <w:ind w:left="284" w:right="333"/>
        <w:rPr>
          <w:rFonts w:ascii="Arial" w:hAnsi="Arial" w:cs="Arial"/>
          <w:noProof/>
          <w:sz w:val="24"/>
          <w:szCs w:val="24"/>
          <w:lang w:val="en-CA"/>
        </w:rPr>
      </w:pPr>
    </w:p>
    <w:p w14:paraId="376CC282" w14:textId="77777777" w:rsidR="00BD3065" w:rsidRDefault="00BD3065" w:rsidP="00B41B6D">
      <w:pPr>
        <w:pStyle w:val="NoSpacing"/>
        <w:shd w:val="clear" w:color="auto" w:fill="CD9B69"/>
        <w:tabs>
          <w:tab w:val="left" w:pos="567"/>
        </w:tabs>
        <w:ind w:left="284" w:right="333"/>
        <w:rPr>
          <w:rFonts w:ascii="Arial" w:hAnsi="Arial" w:cs="Arial"/>
          <w:b/>
          <w:noProof/>
          <w:sz w:val="24"/>
          <w:szCs w:val="24"/>
          <w:u w:val="single"/>
        </w:rPr>
      </w:pPr>
    </w:p>
    <w:p w14:paraId="72AB20C6" w14:textId="626ECE2A" w:rsidR="0030084A" w:rsidRPr="00680E94" w:rsidRDefault="0030084A" w:rsidP="00B41B6D">
      <w:pPr>
        <w:pStyle w:val="NoSpacing"/>
        <w:shd w:val="clear" w:color="auto" w:fill="CD9B69"/>
        <w:tabs>
          <w:tab w:val="left" w:pos="567"/>
        </w:tabs>
        <w:ind w:left="284" w:right="333"/>
        <w:rPr>
          <w:rFonts w:ascii="Arial" w:hAnsi="Arial" w:cs="Arial"/>
          <w:b/>
          <w:noProof/>
          <w:sz w:val="24"/>
          <w:szCs w:val="24"/>
          <w:u w:val="single"/>
        </w:rPr>
      </w:pPr>
      <w:r w:rsidRPr="00680E94">
        <w:rPr>
          <w:rFonts w:ascii="Arial" w:hAnsi="Arial" w:cs="Arial"/>
          <w:b/>
          <w:noProof/>
          <w:sz w:val="24"/>
          <w:szCs w:val="24"/>
          <w:u w:val="single"/>
        </w:rPr>
        <w:t>METALWORK 12 (MTMET12)</w:t>
      </w:r>
    </w:p>
    <w:p w14:paraId="0CDF74AC" w14:textId="0EB45176" w:rsidR="00F628C3" w:rsidRPr="00AD6D87" w:rsidRDefault="00F628C3" w:rsidP="00B41B6D">
      <w:pPr>
        <w:pStyle w:val="NoSpacing"/>
        <w:shd w:val="clear" w:color="auto" w:fill="CD9B69"/>
        <w:tabs>
          <w:tab w:val="left" w:pos="567"/>
        </w:tabs>
        <w:ind w:left="284" w:right="333"/>
        <w:rPr>
          <w:rFonts w:ascii="Arial" w:hAnsi="Arial" w:cs="Arial"/>
          <w:noProof/>
          <w:lang w:val="en-CA"/>
        </w:rPr>
      </w:pPr>
      <w:r>
        <w:rPr>
          <w:rFonts w:ascii="Arial" w:hAnsi="Arial" w:cs="Arial"/>
          <w:noProof/>
          <w:lang w:val="en-CA"/>
        </w:rPr>
        <w:t>The main objective of this course is to offer a combination of knowledge and hands-on skills that will prove valuable over a lifetime as well as opening doors to a variety of career options.  The areas of focus will include a blending of safety, measurement, theory, tools and equipment, and materials and processes with an emphasis on the fabrication of metal-related products.  Students will apply the acquired skills in the design and construction of teacher/student selected projects.  Specific course objectives include strong design elements, fabrication, cost estimating, prod</w:t>
      </w:r>
      <w:r w:rsidR="00DA2413">
        <w:rPr>
          <w:rFonts w:ascii="Arial" w:hAnsi="Arial" w:cs="Arial"/>
          <w:noProof/>
          <w:lang w:val="en-CA"/>
        </w:rPr>
        <w:t>u</w:t>
      </w:r>
      <w:r>
        <w:rPr>
          <w:rFonts w:ascii="Arial" w:hAnsi="Arial" w:cs="Arial"/>
          <w:noProof/>
          <w:lang w:val="en-CA"/>
        </w:rPr>
        <w:t>ction, and refining techniques of TIG, MIG and aluminum welding and plasma torch cutting.  See the online BC Curriculum ADST 12 desc</w:t>
      </w:r>
      <w:r w:rsidR="0012259F">
        <w:rPr>
          <w:rFonts w:ascii="Arial" w:hAnsi="Arial" w:cs="Arial"/>
          <w:noProof/>
          <w:lang w:val="en-CA"/>
        </w:rPr>
        <w:t>r</w:t>
      </w:r>
      <w:r>
        <w:rPr>
          <w:rFonts w:ascii="Arial" w:hAnsi="Arial" w:cs="Arial"/>
          <w:noProof/>
          <w:lang w:val="en-CA"/>
        </w:rPr>
        <w:t>iption for more information.</w:t>
      </w:r>
    </w:p>
    <w:p w14:paraId="0B000997" w14:textId="183E3457" w:rsidR="00DA2FF6" w:rsidRPr="009C3EAD" w:rsidRDefault="00DA2FF6" w:rsidP="00B41B6D">
      <w:pPr>
        <w:pStyle w:val="NoSpacing"/>
        <w:shd w:val="clear" w:color="auto" w:fill="CD9B69"/>
        <w:tabs>
          <w:tab w:val="left" w:pos="567"/>
        </w:tabs>
        <w:ind w:left="284" w:right="333"/>
        <w:rPr>
          <w:rFonts w:ascii="Arial" w:hAnsi="Arial" w:cs="Arial"/>
          <w:b/>
          <w:noProof/>
          <w:sz w:val="24"/>
          <w:u w:val="single"/>
          <w:lang w:val="en-CA"/>
        </w:rPr>
      </w:pPr>
    </w:p>
    <w:p w14:paraId="3EF41BAA" w14:textId="5101B5C4" w:rsidR="00F628C3" w:rsidRPr="00D70AEE" w:rsidRDefault="00F628C3" w:rsidP="00B41B6D">
      <w:pPr>
        <w:pStyle w:val="NoSpacing"/>
        <w:shd w:val="clear" w:color="auto" w:fill="CD9B69"/>
        <w:tabs>
          <w:tab w:val="left" w:pos="567"/>
        </w:tabs>
        <w:ind w:left="284" w:right="333"/>
        <w:rPr>
          <w:rFonts w:ascii="Arial" w:hAnsi="Arial" w:cs="Arial"/>
          <w:b/>
          <w:noProof/>
          <w:sz w:val="24"/>
          <w:u w:val="single"/>
          <w:lang w:val="en-CA"/>
        </w:rPr>
      </w:pPr>
      <w:r w:rsidRPr="00DA2413">
        <w:rPr>
          <w:rFonts w:ascii="Arial" w:hAnsi="Arial" w:cs="Arial"/>
          <w:b/>
          <w:noProof/>
          <w:sz w:val="24"/>
          <w:u w:val="single"/>
          <w:lang w:val="en-CA"/>
        </w:rPr>
        <w:t xml:space="preserve">MACHINING AND </w:t>
      </w:r>
      <w:r w:rsidRPr="00B41B6D">
        <w:rPr>
          <w:rFonts w:ascii="Arial" w:hAnsi="Arial" w:cs="Arial"/>
          <w:b/>
          <w:noProof/>
          <w:sz w:val="24"/>
          <w:u w:val="single"/>
          <w:shd w:val="clear" w:color="auto" w:fill="CD9B69"/>
          <w:lang w:val="en-CA"/>
        </w:rPr>
        <w:t>WELDING 12 (MTMAW12)</w:t>
      </w:r>
    </w:p>
    <w:p w14:paraId="3D89BB58" w14:textId="67336CB1" w:rsidR="00D70AEE" w:rsidRDefault="00F628C3" w:rsidP="00B41B6D">
      <w:pPr>
        <w:pStyle w:val="NoSpacing"/>
        <w:shd w:val="clear" w:color="auto" w:fill="CD9B69"/>
        <w:tabs>
          <w:tab w:val="left" w:pos="567"/>
        </w:tabs>
        <w:ind w:left="284" w:right="333"/>
        <w:rPr>
          <w:rFonts w:ascii="Arial" w:hAnsi="Arial" w:cs="Arial"/>
          <w:bCs/>
          <w:noProof/>
          <w:lang w:val="en-CA"/>
        </w:rPr>
      </w:pPr>
      <w:r w:rsidRPr="00F628C3">
        <w:rPr>
          <w:rFonts w:ascii="Arial" w:hAnsi="Arial" w:cs="Arial"/>
          <w:bCs/>
          <w:noProof/>
          <w:lang w:val="en-CA"/>
        </w:rPr>
        <w:t xml:space="preserve">The </w:t>
      </w:r>
      <w:r>
        <w:rPr>
          <w:rFonts w:ascii="Arial" w:hAnsi="Arial" w:cs="Arial"/>
          <w:bCs/>
          <w:noProof/>
          <w:lang w:val="en-CA"/>
        </w:rPr>
        <w:t xml:space="preserve">main objective of </w:t>
      </w:r>
      <w:r w:rsidR="00A35EC5">
        <w:rPr>
          <w:rFonts w:ascii="Arial" w:hAnsi="Arial" w:cs="Arial"/>
          <w:bCs/>
          <w:noProof/>
          <w:lang w:val="en-CA"/>
        </w:rPr>
        <w:t>this course is to offer a combination of knowledge and hands-on skills that will prove valuable over a lifetime as well as opening doors to a variety of career options.  The areas of focus will include a blending of safety, measurement, theory, tools and equipment, and materials and processes with an emphasis on the fabrication of metal-related projects.  Students will apply the acquired skills in the design and construction of teacher/student selected projects.  Specific course objectives include strong design elements, fabrication, cost estimation, production, and refining techniques of TIG, MIG and aluminum welding and plasma tourch cutting. Significant self-directed welding and fabrication projects will be created in this course.  See the online BC Curriculum ADST Machining and Welding 12 description for more information.</w:t>
      </w:r>
    </w:p>
    <w:p w14:paraId="4DCDFE97" w14:textId="0F1DEE54" w:rsidR="00D70AEE" w:rsidRPr="00680E94" w:rsidRDefault="00D70AEE" w:rsidP="00B41B6D">
      <w:pPr>
        <w:pStyle w:val="NoSpacing"/>
        <w:shd w:val="clear" w:color="auto" w:fill="CD9B69"/>
        <w:tabs>
          <w:tab w:val="left" w:pos="567"/>
        </w:tabs>
        <w:ind w:left="284" w:right="333"/>
        <w:rPr>
          <w:rFonts w:ascii="Arial" w:hAnsi="Arial" w:cs="Arial"/>
          <w:b/>
          <w:noProof/>
          <w:sz w:val="24"/>
          <w:szCs w:val="24"/>
          <w:u w:val="single"/>
        </w:rPr>
      </w:pPr>
    </w:p>
    <w:p w14:paraId="72ACCC4E" w14:textId="3E47F866" w:rsidR="00D70AEE" w:rsidRPr="00D70AEE" w:rsidRDefault="00D70AEE" w:rsidP="00B41B6D">
      <w:pPr>
        <w:pStyle w:val="NoSpacing"/>
        <w:shd w:val="clear" w:color="auto" w:fill="CD9B69"/>
        <w:tabs>
          <w:tab w:val="left" w:pos="567"/>
        </w:tabs>
        <w:ind w:left="284" w:right="333"/>
        <w:rPr>
          <w:rFonts w:ascii="Arial" w:hAnsi="Arial" w:cs="Arial"/>
          <w:b/>
          <w:noProof/>
          <w:sz w:val="24"/>
          <w:szCs w:val="24"/>
        </w:rPr>
      </w:pPr>
      <w:r w:rsidRPr="00A93E81">
        <w:rPr>
          <w:rFonts w:ascii="Arial" w:hAnsi="Arial" w:cs="Arial"/>
          <w:b/>
          <w:noProof/>
          <w:sz w:val="24"/>
          <w:szCs w:val="24"/>
          <w:u w:val="single"/>
        </w:rPr>
        <w:t>METALWORK 11: ART METAL - JEWELLERY MAKING (MTMET11-JM)</w:t>
      </w:r>
    </w:p>
    <w:p w14:paraId="6A26CA4A" w14:textId="4D74984D" w:rsidR="00D70AEE" w:rsidRPr="00680E94" w:rsidRDefault="00D70AEE" w:rsidP="00B41B6D">
      <w:pPr>
        <w:pStyle w:val="NoSpacing"/>
        <w:shd w:val="clear" w:color="auto" w:fill="CD9B69"/>
        <w:tabs>
          <w:tab w:val="left" w:pos="567"/>
        </w:tabs>
        <w:ind w:left="284" w:right="333"/>
        <w:rPr>
          <w:rFonts w:ascii="Arial" w:hAnsi="Arial" w:cs="Arial"/>
          <w:noProof/>
          <w:sz w:val="24"/>
          <w:szCs w:val="24"/>
        </w:rPr>
      </w:pPr>
      <w:r>
        <w:rPr>
          <w:rFonts w:ascii="Arial" w:hAnsi="Arial" w:cs="Arial"/>
          <w:noProof/>
          <w:sz w:val="24"/>
          <w:szCs w:val="24"/>
        </w:rPr>
        <w:t>This is a hands-on course in which students will learn how to make sterling silver jewellery.  No previous experience is needed.  Students will learn the basic jewellery techniques as they build projects.  As the students gains experience, they will be encouraged to design and build their own jewellery.  Examples of projects inc</w:t>
      </w:r>
      <w:r w:rsidR="00144BCC">
        <w:rPr>
          <w:rFonts w:ascii="Arial" w:hAnsi="Arial" w:cs="Arial"/>
          <w:noProof/>
          <w:sz w:val="24"/>
          <w:szCs w:val="24"/>
        </w:rPr>
        <w:t>l</w:t>
      </w:r>
      <w:r>
        <w:rPr>
          <w:rFonts w:ascii="Arial" w:hAnsi="Arial" w:cs="Arial"/>
          <w:noProof/>
          <w:sz w:val="24"/>
          <w:szCs w:val="24"/>
        </w:rPr>
        <w:t>ude:  Pendants, bracelets, rings and earrings.  Se</w:t>
      </w:r>
      <w:r w:rsidR="00144BCC">
        <w:rPr>
          <w:rFonts w:ascii="Arial" w:hAnsi="Arial" w:cs="Arial"/>
          <w:noProof/>
          <w:sz w:val="24"/>
          <w:szCs w:val="24"/>
        </w:rPr>
        <w:t>e</w:t>
      </w:r>
      <w:r>
        <w:rPr>
          <w:rFonts w:ascii="Arial" w:hAnsi="Arial" w:cs="Arial"/>
          <w:noProof/>
          <w:sz w:val="24"/>
          <w:szCs w:val="24"/>
        </w:rPr>
        <w:t xml:space="preserve"> the online BC Curriculum ADST Art Metal 12 description for more information.</w:t>
      </w:r>
    </w:p>
    <w:p w14:paraId="55BCB3C9" w14:textId="434A028E" w:rsidR="00D70AEE" w:rsidRPr="00D70AEE" w:rsidRDefault="00D70AEE" w:rsidP="00B41B6D">
      <w:pPr>
        <w:pStyle w:val="NoSpacing"/>
        <w:shd w:val="clear" w:color="auto" w:fill="CD9B69"/>
        <w:tabs>
          <w:tab w:val="left" w:pos="567"/>
        </w:tabs>
        <w:ind w:left="284" w:right="333"/>
        <w:rPr>
          <w:rFonts w:ascii="Arial" w:hAnsi="Arial" w:cs="Arial"/>
          <w:bCs/>
          <w:noProof/>
        </w:rPr>
      </w:pPr>
    </w:p>
    <w:p w14:paraId="33D1C9FC" w14:textId="549D6182" w:rsidR="0030084A" w:rsidRPr="00D70AEE" w:rsidRDefault="0030084A" w:rsidP="00B41B6D">
      <w:pPr>
        <w:pStyle w:val="NoSpacing"/>
        <w:shd w:val="clear" w:color="auto" w:fill="CD9B69"/>
        <w:tabs>
          <w:tab w:val="left" w:pos="567"/>
        </w:tabs>
        <w:ind w:left="284" w:right="333"/>
        <w:rPr>
          <w:rFonts w:ascii="Arial" w:hAnsi="Arial" w:cs="Arial"/>
          <w:b/>
          <w:noProof/>
          <w:sz w:val="24"/>
          <w:szCs w:val="24"/>
        </w:rPr>
      </w:pPr>
      <w:r w:rsidRPr="00D70AEE">
        <w:rPr>
          <w:rFonts w:ascii="Arial" w:hAnsi="Arial" w:cs="Arial"/>
          <w:b/>
          <w:noProof/>
          <w:sz w:val="24"/>
          <w:szCs w:val="24"/>
          <w:u w:val="single"/>
        </w:rPr>
        <w:t xml:space="preserve">METALWORK 12: ART METAL - JEWELLERY MAKING </w:t>
      </w:r>
      <w:r w:rsidR="00D70AEE" w:rsidRPr="00144BCC">
        <w:rPr>
          <w:rFonts w:ascii="Arial" w:hAnsi="Arial" w:cs="Arial"/>
          <w:b/>
          <w:noProof/>
          <w:sz w:val="24"/>
          <w:szCs w:val="24"/>
          <w:u w:val="single"/>
        </w:rPr>
        <w:t>(</w:t>
      </w:r>
      <w:r w:rsidR="00F628C3" w:rsidRPr="00144BCC">
        <w:rPr>
          <w:rFonts w:ascii="Arial" w:hAnsi="Arial" w:cs="Arial"/>
          <w:b/>
          <w:noProof/>
          <w:sz w:val="24"/>
          <w:szCs w:val="24"/>
          <w:u w:val="single"/>
        </w:rPr>
        <w:t>MTAMJ12</w:t>
      </w:r>
      <w:r w:rsidR="00D70AEE" w:rsidRPr="00144BCC">
        <w:rPr>
          <w:rFonts w:ascii="Arial" w:hAnsi="Arial" w:cs="Arial"/>
          <w:b/>
          <w:noProof/>
          <w:sz w:val="24"/>
          <w:szCs w:val="24"/>
          <w:u w:val="single"/>
        </w:rPr>
        <w:t>)</w:t>
      </w:r>
    </w:p>
    <w:p w14:paraId="123E8937" w14:textId="78D02BFD" w:rsidR="0030084A" w:rsidRPr="00680E94" w:rsidRDefault="00A35EC5" w:rsidP="00B41B6D">
      <w:pPr>
        <w:pStyle w:val="NoSpacing"/>
        <w:shd w:val="clear" w:color="auto" w:fill="CD9B69"/>
        <w:tabs>
          <w:tab w:val="left" w:pos="567"/>
        </w:tabs>
        <w:ind w:left="284" w:right="333"/>
        <w:rPr>
          <w:rFonts w:ascii="Arial" w:hAnsi="Arial" w:cs="Arial"/>
          <w:noProof/>
          <w:sz w:val="24"/>
          <w:szCs w:val="24"/>
        </w:rPr>
      </w:pPr>
      <w:r>
        <w:rPr>
          <w:rFonts w:ascii="Arial" w:hAnsi="Arial" w:cs="Arial"/>
          <w:noProof/>
          <w:sz w:val="24"/>
          <w:szCs w:val="24"/>
        </w:rPr>
        <w:t>This is a hands-on course in which students will learn how to make sterling silver jewellery.  No previous experience is needed.  Students will learn the basic jewellery techniques as they build project</w:t>
      </w:r>
      <w:r w:rsidR="00D70AEE">
        <w:rPr>
          <w:rFonts w:ascii="Arial" w:hAnsi="Arial" w:cs="Arial"/>
          <w:noProof/>
          <w:sz w:val="24"/>
          <w:szCs w:val="24"/>
        </w:rPr>
        <w:t xml:space="preserve">s.  As </w:t>
      </w:r>
      <w:r>
        <w:rPr>
          <w:rFonts w:ascii="Arial" w:hAnsi="Arial" w:cs="Arial"/>
          <w:noProof/>
          <w:sz w:val="24"/>
          <w:szCs w:val="24"/>
        </w:rPr>
        <w:t>the student</w:t>
      </w:r>
      <w:r w:rsidR="00D70AEE">
        <w:rPr>
          <w:rFonts w:ascii="Arial" w:hAnsi="Arial" w:cs="Arial"/>
          <w:noProof/>
          <w:sz w:val="24"/>
          <w:szCs w:val="24"/>
        </w:rPr>
        <w:t xml:space="preserve">s </w:t>
      </w:r>
      <w:r>
        <w:rPr>
          <w:rFonts w:ascii="Arial" w:hAnsi="Arial" w:cs="Arial"/>
          <w:noProof/>
          <w:sz w:val="24"/>
          <w:szCs w:val="24"/>
        </w:rPr>
        <w:t>gains experience, they will be encouraged to design and build their own jewellery.  Examples of projects inc</w:t>
      </w:r>
      <w:r w:rsidR="00144BCC">
        <w:rPr>
          <w:rFonts w:ascii="Arial" w:hAnsi="Arial" w:cs="Arial"/>
          <w:noProof/>
          <w:sz w:val="24"/>
          <w:szCs w:val="24"/>
        </w:rPr>
        <w:t>l</w:t>
      </w:r>
      <w:r>
        <w:rPr>
          <w:rFonts w:ascii="Arial" w:hAnsi="Arial" w:cs="Arial"/>
          <w:noProof/>
          <w:sz w:val="24"/>
          <w:szCs w:val="24"/>
        </w:rPr>
        <w:t>ude:  Pendants, bracelets, rings and earrings.  Se the online BC Curriculum</w:t>
      </w:r>
      <w:r w:rsidR="00D70AEE">
        <w:rPr>
          <w:rFonts w:ascii="Arial" w:hAnsi="Arial" w:cs="Arial"/>
          <w:noProof/>
          <w:sz w:val="24"/>
          <w:szCs w:val="24"/>
        </w:rPr>
        <w:t xml:space="preserve"> ADST Art Metal 12 description for more information.</w:t>
      </w:r>
    </w:p>
    <w:p w14:paraId="0422AD18" w14:textId="77777777" w:rsidR="0030084A" w:rsidRPr="00680E94" w:rsidRDefault="0030084A" w:rsidP="00B41B6D">
      <w:pPr>
        <w:pStyle w:val="NoSpacing"/>
        <w:shd w:val="clear" w:color="auto" w:fill="CD9B69"/>
        <w:tabs>
          <w:tab w:val="left" w:pos="567"/>
        </w:tabs>
        <w:ind w:left="284" w:right="333"/>
        <w:rPr>
          <w:rFonts w:ascii="Arial" w:hAnsi="Arial" w:cs="Arial"/>
          <w:noProof/>
          <w:sz w:val="24"/>
          <w:szCs w:val="24"/>
          <w:u w:val="single"/>
        </w:rPr>
      </w:pPr>
    </w:p>
    <w:p w14:paraId="41572857" w14:textId="77777777" w:rsidR="0030084A" w:rsidRPr="00680E94" w:rsidRDefault="0030084A" w:rsidP="00B41B6D">
      <w:pPr>
        <w:pStyle w:val="NoSpacing"/>
        <w:shd w:val="clear" w:color="auto" w:fill="CD9B69"/>
        <w:tabs>
          <w:tab w:val="left" w:pos="567"/>
        </w:tabs>
        <w:ind w:left="284" w:right="333"/>
        <w:rPr>
          <w:rFonts w:ascii="Arial" w:hAnsi="Arial" w:cs="Arial"/>
          <w:b/>
          <w:noProof/>
          <w:sz w:val="24"/>
          <w:szCs w:val="24"/>
          <w:u w:val="single"/>
        </w:rPr>
      </w:pPr>
      <w:r w:rsidRPr="00680E94">
        <w:rPr>
          <w:rFonts w:ascii="Arial" w:hAnsi="Arial" w:cs="Arial"/>
          <w:b/>
          <w:noProof/>
          <w:sz w:val="24"/>
          <w:szCs w:val="24"/>
          <w:u w:val="single"/>
        </w:rPr>
        <w:t>ROBOTIC</w:t>
      </w:r>
      <w:r w:rsidR="00EE69E8" w:rsidRPr="00680E94">
        <w:rPr>
          <w:rFonts w:ascii="Arial" w:hAnsi="Arial" w:cs="Arial"/>
          <w:b/>
          <w:noProof/>
          <w:sz w:val="24"/>
          <w:szCs w:val="24"/>
          <w:u w:val="single"/>
        </w:rPr>
        <w:t>S AND ELECTRONICS 11 (MTELE11 ROB</w:t>
      </w:r>
      <w:r w:rsidRPr="00680E94">
        <w:rPr>
          <w:rFonts w:ascii="Arial" w:hAnsi="Arial" w:cs="Arial"/>
          <w:b/>
          <w:noProof/>
          <w:sz w:val="24"/>
          <w:szCs w:val="24"/>
          <w:u w:val="single"/>
        </w:rPr>
        <w:t xml:space="preserve">)  </w:t>
      </w:r>
    </w:p>
    <w:p w14:paraId="1BF633AD" w14:textId="77777777" w:rsidR="006C47C9" w:rsidRDefault="006C47C9" w:rsidP="00B41B6D">
      <w:pPr>
        <w:pStyle w:val="NoSpacing"/>
        <w:shd w:val="clear" w:color="auto" w:fill="CD9B69"/>
        <w:tabs>
          <w:tab w:val="left" w:pos="567"/>
        </w:tabs>
        <w:ind w:left="284" w:right="333"/>
        <w:rPr>
          <w:rFonts w:ascii="Arial" w:hAnsi="Arial" w:cs="Arial"/>
          <w:noProof/>
          <w:lang w:val="en-CA"/>
        </w:rPr>
      </w:pPr>
      <w:r>
        <w:rPr>
          <w:rFonts w:ascii="Arial" w:hAnsi="Arial" w:cs="Arial"/>
          <w:noProof/>
          <w:lang w:val="en-CA"/>
        </w:rPr>
        <w:t>ROBOTS!  Need more be said? Come build your own robot, compete in challenges, and learn all at the same time.  You will be introduced to the world of robotics along with 3D modeling software. After building your robots, you will learn about Arduino Microcontrollers and basic circuitry, the foundational skills behind the robots. No previous experience is needed; repeating the course will have you building upon and stretching your skills.</w:t>
      </w:r>
    </w:p>
    <w:p w14:paraId="484856AD" w14:textId="77777777" w:rsidR="004E0F63" w:rsidRDefault="004E0F63" w:rsidP="00B41B6D">
      <w:pPr>
        <w:pStyle w:val="NoSpacing"/>
        <w:shd w:val="clear" w:color="auto" w:fill="CD9B69"/>
        <w:tabs>
          <w:tab w:val="left" w:pos="567"/>
        </w:tabs>
        <w:ind w:left="284" w:right="333"/>
        <w:rPr>
          <w:rFonts w:ascii="Arial" w:hAnsi="Arial" w:cs="Arial"/>
          <w:b/>
          <w:noProof/>
          <w:sz w:val="24"/>
          <w:szCs w:val="24"/>
          <w:u w:val="single"/>
        </w:rPr>
      </w:pPr>
    </w:p>
    <w:p w14:paraId="3CAB2E18" w14:textId="04EE6293" w:rsidR="0030084A" w:rsidRPr="00680E94" w:rsidRDefault="0030084A" w:rsidP="00B41B6D">
      <w:pPr>
        <w:pStyle w:val="NoSpacing"/>
        <w:shd w:val="clear" w:color="auto" w:fill="CD9B69"/>
        <w:tabs>
          <w:tab w:val="left" w:pos="567"/>
        </w:tabs>
        <w:ind w:left="284" w:right="333"/>
        <w:rPr>
          <w:rFonts w:ascii="Arial" w:hAnsi="Arial" w:cs="Arial"/>
          <w:b/>
          <w:noProof/>
          <w:sz w:val="24"/>
          <w:szCs w:val="24"/>
          <w:u w:val="single"/>
        </w:rPr>
      </w:pPr>
      <w:r w:rsidRPr="00680E94">
        <w:rPr>
          <w:rFonts w:ascii="Arial" w:hAnsi="Arial" w:cs="Arial"/>
          <w:b/>
          <w:noProof/>
          <w:sz w:val="24"/>
          <w:szCs w:val="24"/>
          <w:u w:val="single"/>
        </w:rPr>
        <w:t>ROBOTICS AND ELECTRONICS 12 (MTELE12 ROB)</w:t>
      </w:r>
    </w:p>
    <w:p w14:paraId="7D46AC43" w14:textId="77777777" w:rsidR="006C47C9" w:rsidRDefault="006C47C9" w:rsidP="00B41B6D">
      <w:pPr>
        <w:pStyle w:val="NoSpacing"/>
        <w:shd w:val="clear" w:color="auto" w:fill="CD9B69"/>
        <w:tabs>
          <w:tab w:val="left" w:pos="567"/>
        </w:tabs>
        <w:ind w:left="284" w:right="333"/>
        <w:rPr>
          <w:rFonts w:ascii="Arial" w:hAnsi="Arial" w:cs="Arial"/>
          <w:noProof/>
          <w:lang w:val="en-CA"/>
        </w:rPr>
      </w:pPr>
      <w:r>
        <w:rPr>
          <w:rFonts w:ascii="Arial" w:hAnsi="Arial" w:cs="Arial"/>
          <w:noProof/>
          <w:lang w:val="en-CA"/>
        </w:rPr>
        <w:t>ROBOTS!  Need more be said? Come build your own robot, compete in challenges, and learn all at the same time.  You will be introduced to the world of robotics along with 3D modeling software. After building your robots, you will learn about Arduino Microcontrollers and basic circuitry, the foundational skills behind the robots. No previous experience is needed; repeating the course will have you building upon and stretching your skills.</w:t>
      </w:r>
    </w:p>
    <w:p w14:paraId="351D165D" w14:textId="585E0EF0" w:rsidR="0030084A" w:rsidRDefault="0030084A" w:rsidP="00B41B6D">
      <w:pPr>
        <w:pStyle w:val="NoSpacing"/>
        <w:shd w:val="clear" w:color="auto" w:fill="CD9B69"/>
        <w:tabs>
          <w:tab w:val="left" w:pos="567"/>
        </w:tabs>
        <w:ind w:left="284" w:right="333"/>
        <w:rPr>
          <w:rFonts w:ascii="Arial" w:hAnsi="Arial" w:cs="Arial"/>
          <w:b/>
          <w:noProof/>
          <w:sz w:val="24"/>
          <w:szCs w:val="24"/>
          <w:u w:val="single"/>
          <w:lang w:val="en-CA"/>
        </w:rPr>
      </w:pPr>
    </w:p>
    <w:p w14:paraId="2B6FEC59" w14:textId="77777777" w:rsidR="009C3EAD" w:rsidRPr="009C3EAD" w:rsidRDefault="009C3EAD" w:rsidP="00BD7C7A">
      <w:pPr>
        <w:pStyle w:val="NoSpacing"/>
        <w:tabs>
          <w:tab w:val="left" w:pos="567"/>
        </w:tabs>
        <w:ind w:left="284" w:right="333"/>
        <w:rPr>
          <w:rFonts w:ascii="Arial" w:hAnsi="Arial" w:cs="Arial"/>
          <w:b/>
          <w:noProof/>
          <w:sz w:val="10"/>
          <w:szCs w:val="10"/>
          <w:u w:val="single"/>
          <w:lang w:val="en-CA"/>
        </w:rPr>
      </w:pPr>
    </w:p>
    <w:p w14:paraId="1EFA3CE5" w14:textId="00FEE175" w:rsidR="00CE322A" w:rsidRDefault="00CE322A" w:rsidP="00B41B6D">
      <w:pPr>
        <w:pStyle w:val="NoSpacing"/>
        <w:shd w:val="clear" w:color="auto" w:fill="CD9B69"/>
        <w:tabs>
          <w:tab w:val="left" w:pos="567"/>
        </w:tabs>
        <w:ind w:left="284" w:right="333"/>
        <w:rPr>
          <w:rFonts w:ascii="Arial" w:hAnsi="Arial" w:cs="Arial"/>
          <w:b/>
          <w:noProof/>
          <w:sz w:val="24"/>
          <w:szCs w:val="24"/>
          <w:u w:val="single"/>
          <w:lang w:val="en-CA"/>
        </w:rPr>
      </w:pPr>
    </w:p>
    <w:p w14:paraId="422649A5" w14:textId="77777777" w:rsidR="00CE322A" w:rsidRDefault="00CE322A" w:rsidP="00B41B6D">
      <w:pPr>
        <w:pStyle w:val="NoSpacing"/>
        <w:shd w:val="clear" w:color="auto" w:fill="CD9B69"/>
        <w:tabs>
          <w:tab w:val="left" w:pos="567"/>
        </w:tabs>
        <w:ind w:left="284" w:right="333"/>
        <w:rPr>
          <w:rFonts w:ascii="Arial" w:hAnsi="Arial" w:cs="Arial"/>
          <w:b/>
          <w:noProof/>
          <w:sz w:val="24"/>
          <w:u w:val="single"/>
          <w:lang w:val="en-CA"/>
        </w:rPr>
      </w:pPr>
      <w:r>
        <w:rPr>
          <w:rFonts w:ascii="Arial" w:hAnsi="Arial" w:cs="Arial"/>
          <w:b/>
          <w:noProof/>
          <w:sz w:val="24"/>
          <w:u w:val="single"/>
          <w:lang w:val="en-CA"/>
        </w:rPr>
        <w:t>TRADE SKILLS EXPLORATION 11 (MSTX-1A TS)</w:t>
      </w:r>
    </w:p>
    <w:p w14:paraId="6B4A8BA0" w14:textId="018E9F8B" w:rsidR="00CE322A" w:rsidRDefault="00CE322A" w:rsidP="00B41B6D">
      <w:pPr>
        <w:pStyle w:val="NoSpacing"/>
        <w:shd w:val="clear" w:color="auto" w:fill="CD9B69"/>
        <w:tabs>
          <w:tab w:val="left" w:pos="567"/>
        </w:tabs>
        <w:ind w:left="284" w:right="333"/>
        <w:rPr>
          <w:rFonts w:ascii="Arial" w:hAnsi="Arial" w:cs="Arial"/>
          <w:b/>
          <w:noProof/>
          <w:sz w:val="24"/>
          <w:szCs w:val="24"/>
          <w:u w:val="single"/>
        </w:rPr>
      </w:pPr>
      <w:r w:rsidRPr="00BE20DF">
        <w:rPr>
          <w:rFonts w:ascii="Arial" w:hAnsi="Arial" w:cs="Arial"/>
          <w:bCs/>
          <w:noProof/>
          <w:szCs w:val="20"/>
          <w:lang w:val="en-CA"/>
        </w:rPr>
        <w:t xml:space="preserve">Planning to move out of your parents house?  You should probably learn how to fix a few things!  Through the course you will learn the basics of multiple different trades including Carpentry, Plumbing, and Electrical.  After this course, you could pursue a career </w:t>
      </w:r>
      <w:r>
        <w:rPr>
          <w:rFonts w:ascii="Arial" w:hAnsi="Arial" w:cs="Arial"/>
          <w:bCs/>
          <w:noProof/>
          <w:szCs w:val="20"/>
          <w:lang w:val="en-CA"/>
        </w:rPr>
        <w:t xml:space="preserve">in </w:t>
      </w:r>
      <w:r w:rsidRPr="00BE20DF">
        <w:rPr>
          <w:rFonts w:ascii="Arial" w:hAnsi="Arial" w:cs="Arial"/>
          <w:bCs/>
          <w:noProof/>
          <w:szCs w:val="20"/>
          <w:lang w:val="en-CA"/>
        </w:rPr>
        <w:t>Trades or Engineering; or just give you the confidence on how to fix a few things ar</w:t>
      </w:r>
      <w:r>
        <w:rPr>
          <w:rFonts w:ascii="Arial" w:hAnsi="Arial" w:cs="Arial"/>
          <w:bCs/>
          <w:noProof/>
          <w:szCs w:val="20"/>
          <w:lang w:val="en-CA"/>
        </w:rPr>
        <w:t>o</w:t>
      </w:r>
      <w:r w:rsidRPr="00BE20DF">
        <w:rPr>
          <w:rFonts w:ascii="Arial" w:hAnsi="Arial" w:cs="Arial"/>
          <w:bCs/>
          <w:noProof/>
          <w:szCs w:val="20"/>
          <w:lang w:val="en-CA"/>
        </w:rPr>
        <w:t>und your house.  No experience is required but enthusiasm is!</w:t>
      </w:r>
    </w:p>
    <w:p w14:paraId="25DB6A92" w14:textId="77777777" w:rsidR="00CE322A" w:rsidRDefault="00CE322A" w:rsidP="00B41B6D">
      <w:pPr>
        <w:pStyle w:val="NoSpacing"/>
        <w:shd w:val="clear" w:color="auto" w:fill="CD9B69"/>
        <w:tabs>
          <w:tab w:val="left" w:pos="567"/>
        </w:tabs>
        <w:ind w:left="284" w:right="333"/>
        <w:rPr>
          <w:rFonts w:ascii="Arial" w:hAnsi="Arial" w:cs="Arial"/>
          <w:b/>
          <w:noProof/>
          <w:sz w:val="24"/>
          <w:szCs w:val="24"/>
          <w:u w:val="single"/>
        </w:rPr>
      </w:pPr>
    </w:p>
    <w:p w14:paraId="6D9416D0" w14:textId="77777777" w:rsidR="00CE322A" w:rsidRDefault="00CE322A" w:rsidP="00B41B6D">
      <w:pPr>
        <w:pStyle w:val="NoSpacing"/>
        <w:shd w:val="clear" w:color="auto" w:fill="CD9B69"/>
        <w:tabs>
          <w:tab w:val="left" w:pos="567"/>
        </w:tabs>
        <w:ind w:left="284" w:right="333"/>
        <w:rPr>
          <w:rFonts w:ascii="Arial" w:hAnsi="Arial" w:cs="Arial"/>
          <w:b/>
          <w:noProof/>
          <w:sz w:val="24"/>
          <w:u w:val="single"/>
          <w:lang w:val="en-CA"/>
        </w:rPr>
      </w:pPr>
      <w:r>
        <w:rPr>
          <w:rFonts w:ascii="Arial" w:hAnsi="Arial" w:cs="Arial"/>
          <w:b/>
          <w:noProof/>
          <w:sz w:val="24"/>
          <w:u w:val="single"/>
          <w:lang w:val="en-CA"/>
        </w:rPr>
        <w:t>TRADE SKILLS EXPLORATION 12 (MSTX-2A TS)</w:t>
      </w:r>
    </w:p>
    <w:p w14:paraId="4D1BE4D3" w14:textId="7AD57CD9" w:rsidR="00CE322A" w:rsidRDefault="00CE322A" w:rsidP="00B41B6D">
      <w:pPr>
        <w:pStyle w:val="NoSpacing"/>
        <w:shd w:val="clear" w:color="auto" w:fill="CD9B69"/>
        <w:tabs>
          <w:tab w:val="left" w:pos="567"/>
        </w:tabs>
        <w:ind w:left="284" w:right="333"/>
        <w:rPr>
          <w:rFonts w:ascii="Arial" w:hAnsi="Arial" w:cs="Arial"/>
          <w:b/>
          <w:noProof/>
          <w:sz w:val="24"/>
          <w:szCs w:val="24"/>
          <w:u w:val="single"/>
          <w:lang w:val="en-CA"/>
        </w:rPr>
      </w:pPr>
      <w:r w:rsidRPr="00BE20DF">
        <w:rPr>
          <w:rFonts w:ascii="Arial" w:hAnsi="Arial" w:cs="Arial"/>
          <w:bCs/>
          <w:noProof/>
          <w:szCs w:val="20"/>
          <w:lang w:val="en-CA"/>
        </w:rPr>
        <w:t xml:space="preserve">Planning to move out of your parents house?  You should probably learn how to fix a few things!  Through the course you will learn the basics of multiple different trades including Carpentry, Plumbing, and Electrical.  After this course, you could pursue a career </w:t>
      </w:r>
      <w:r>
        <w:rPr>
          <w:rFonts w:ascii="Arial" w:hAnsi="Arial" w:cs="Arial"/>
          <w:bCs/>
          <w:noProof/>
          <w:szCs w:val="20"/>
          <w:lang w:val="en-CA"/>
        </w:rPr>
        <w:t xml:space="preserve">in </w:t>
      </w:r>
      <w:r w:rsidRPr="00BE20DF">
        <w:rPr>
          <w:rFonts w:ascii="Arial" w:hAnsi="Arial" w:cs="Arial"/>
          <w:bCs/>
          <w:noProof/>
          <w:szCs w:val="20"/>
          <w:lang w:val="en-CA"/>
        </w:rPr>
        <w:t>Trades or Engineering; or just give you the confidence on how to fix a few things ar</w:t>
      </w:r>
      <w:r>
        <w:rPr>
          <w:rFonts w:ascii="Arial" w:hAnsi="Arial" w:cs="Arial"/>
          <w:bCs/>
          <w:noProof/>
          <w:szCs w:val="20"/>
          <w:lang w:val="en-CA"/>
        </w:rPr>
        <w:t>o</w:t>
      </w:r>
      <w:r w:rsidRPr="00BE20DF">
        <w:rPr>
          <w:rFonts w:ascii="Arial" w:hAnsi="Arial" w:cs="Arial"/>
          <w:bCs/>
          <w:noProof/>
          <w:szCs w:val="20"/>
          <w:lang w:val="en-CA"/>
        </w:rPr>
        <w:t>und your house.  No experience is required but enthusiasm is!</w:t>
      </w:r>
    </w:p>
    <w:p w14:paraId="238BCC80" w14:textId="77777777" w:rsidR="00BD3065" w:rsidRDefault="00BD3065" w:rsidP="00B41B6D">
      <w:pPr>
        <w:pStyle w:val="NoSpacing"/>
        <w:shd w:val="clear" w:color="auto" w:fill="CD9B69"/>
        <w:tabs>
          <w:tab w:val="left" w:pos="567"/>
        </w:tabs>
        <w:ind w:left="284" w:right="333"/>
        <w:rPr>
          <w:rFonts w:ascii="Arial" w:hAnsi="Arial" w:cs="Arial"/>
          <w:b/>
          <w:noProof/>
          <w:sz w:val="24"/>
          <w:szCs w:val="24"/>
          <w:u w:val="single"/>
          <w:lang w:val="en-CA"/>
        </w:rPr>
      </w:pPr>
    </w:p>
    <w:p w14:paraId="37EFD09E" w14:textId="1516B789" w:rsidR="0030084A" w:rsidRPr="00680E94" w:rsidRDefault="0030084A" w:rsidP="00B41B6D">
      <w:pPr>
        <w:pStyle w:val="NoSpacing"/>
        <w:shd w:val="clear" w:color="auto" w:fill="CD9B69"/>
        <w:tabs>
          <w:tab w:val="left" w:pos="567"/>
        </w:tabs>
        <w:ind w:left="284" w:right="333"/>
        <w:rPr>
          <w:rFonts w:ascii="Arial" w:hAnsi="Arial" w:cs="Arial"/>
          <w:b/>
          <w:noProof/>
          <w:sz w:val="24"/>
          <w:szCs w:val="24"/>
          <w:u w:val="single"/>
        </w:rPr>
      </w:pPr>
      <w:r w:rsidRPr="00680E94">
        <w:rPr>
          <w:rFonts w:ascii="Arial" w:hAnsi="Arial" w:cs="Arial"/>
          <w:b/>
          <w:noProof/>
          <w:sz w:val="24"/>
          <w:szCs w:val="24"/>
          <w:u w:val="single"/>
        </w:rPr>
        <w:t>WOODWORK 11 (MWWK11)</w:t>
      </w:r>
    </w:p>
    <w:p w14:paraId="06230748" w14:textId="77777777" w:rsidR="0030084A" w:rsidRPr="00680E94" w:rsidRDefault="00EC1404" w:rsidP="00B41B6D">
      <w:pPr>
        <w:pStyle w:val="NoSpacing"/>
        <w:shd w:val="clear" w:color="auto" w:fill="CD9B69"/>
        <w:tabs>
          <w:tab w:val="left" w:pos="567"/>
        </w:tabs>
        <w:ind w:left="284" w:right="333"/>
        <w:rPr>
          <w:rFonts w:ascii="Arial" w:hAnsi="Arial" w:cs="Arial"/>
          <w:noProof/>
          <w:sz w:val="24"/>
          <w:szCs w:val="24"/>
        </w:rPr>
      </w:pPr>
      <w:r w:rsidRPr="00680E94">
        <w:rPr>
          <w:rFonts w:ascii="Arial" w:hAnsi="Arial" w:cs="Arial"/>
          <w:noProof/>
          <w:sz w:val="24"/>
          <w:szCs w:val="24"/>
        </w:rPr>
        <w:t xml:space="preserve">The main objective of this course is to offer </w:t>
      </w:r>
      <w:r w:rsidR="006163A3" w:rsidRPr="00680E94">
        <w:rPr>
          <w:rFonts w:ascii="Arial" w:hAnsi="Arial" w:cs="Arial"/>
          <w:noProof/>
          <w:sz w:val="24"/>
          <w:szCs w:val="24"/>
        </w:rPr>
        <w:t>a combination of knowledge and “hands-on” s</w:t>
      </w:r>
      <w:r w:rsidRPr="00680E94">
        <w:rPr>
          <w:rFonts w:ascii="Arial" w:hAnsi="Arial" w:cs="Arial"/>
          <w:noProof/>
          <w:sz w:val="24"/>
          <w:szCs w:val="24"/>
        </w:rPr>
        <w:t>kills that will prove valuable over a lifetime as well as opening doors to a vari</w:t>
      </w:r>
      <w:r w:rsidR="006163A3" w:rsidRPr="00680E94">
        <w:rPr>
          <w:rFonts w:ascii="Arial" w:hAnsi="Arial" w:cs="Arial"/>
          <w:noProof/>
          <w:sz w:val="24"/>
          <w:szCs w:val="24"/>
        </w:rPr>
        <w:t>e</w:t>
      </w:r>
      <w:r w:rsidRPr="00680E94">
        <w:rPr>
          <w:rFonts w:ascii="Arial" w:hAnsi="Arial" w:cs="Arial"/>
          <w:noProof/>
          <w:sz w:val="24"/>
          <w:szCs w:val="24"/>
        </w:rPr>
        <w:t>ty of career options.  The areas of focus</w:t>
      </w:r>
      <w:r w:rsidR="006163A3" w:rsidRPr="00680E94">
        <w:rPr>
          <w:rFonts w:ascii="Arial" w:hAnsi="Arial" w:cs="Arial"/>
          <w:noProof/>
          <w:sz w:val="24"/>
          <w:szCs w:val="24"/>
        </w:rPr>
        <w:t xml:space="preserve"> will include a blending of saf</w:t>
      </w:r>
      <w:r w:rsidRPr="00680E94">
        <w:rPr>
          <w:rFonts w:ascii="Arial" w:hAnsi="Arial" w:cs="Arial"/>
          <w:noProof/>
          <w:sz w:val="24"/>
          <w:szCs w:val="24"/>
        </w:rPr>
        <w:t>e</w:t>
      </w:r>
      <w:r w:rsidR="006163A3" w:rsidRPr="00680E94">
        <w:rPr>
          <w:rFonts w:ascii="Arial" w:hAnsi="Arial" w:cs="Arial"/>
          <w:noProof/>
          <w:sz w:val="24"/>
          <w:szCs w:val="24"/>
        </w:rPr>
        <w:t>t</w:t>
      </w:r>
      <w:r w:rsidRPr="00680E94">
        <w:rPr>
          <w:rFonts w:ascii="Arial" w:hAnsi="Arial" w:cs="Arial"/>
          <w:noProof/>
          <w:sz w:val="24"/>
          <w:szCs w:val="24"/>
        </w:rPr>
        <w:t>y, measurement, theory, tools and equipment, and materials and processes with an emphasis on the fabrication of wood-related products. Students will apply the acquired skills in the design and constru</w:t>
      </w:r>
      <w:r w:rsidR="006163A3" w:rsidRPr="00680E94">
        <w:rPr>
          <w:rFonts w:ascii="Arial" w:hAnsi="Arial" w:cs="Arial"/>
          <w:noProof/>
          <w:sz w:val="24"/>
          <w:szCs w:val="24"/>
        </w:rPr>
        <w:t>c</w:t>
      </w:r>
      <w:r w:rsidRPr="00680E94">
        <w:rPr>
          <w:rFonts w:ascii="Arial" w:hAnsi="Arial" w:cs="Arial"/>
          <w:noProof/>
          <w:sz w:val="24"/>
          <w:szCs w:val="24"/>
        </w:rPr>
        <w:t>tion of teacher/student selected pr</w:t>
      </w:r>
      <w:r w:rsidR="006163A3" w:rsidRPr="00680E94">
        <w:rPr>
          <w:rFonts w:ascii="Arial" w:hAnsi="Arial" w:cs="Arial"/>
          <w:noProof/>
          <w:sz w:val="24"/>
          <w:szCs w:val="24"/>
        </w:rPr>
        <w:t>ojects.</w:t>
      </w:r>
    </w:p>
    <w:p w14:paraId="08DB0C62" w14:textId="77777777" w:rsidR="0054118C" w:rsidRPr="00680E94" w:rsidRDefault="0054118C" w:rsidP="00B41B6D">
      <w:pPr>
        <w:pStyle w:val="NoSpacing"/>
        <w:shd w:val="clear" w:color="auto" w:fill="CD9B69"/>
        <w:tabs>
          <w:tab w:val="left" w:pos="567"/>
        </w:tabs>
        <w:ind w:left="284" w:right="333"/>
        <w:rPr>
          <w:rFonts w:ascii="Arial" w:hAnsi="Arial" w:cs="Arial"/>
          <w:noProof/>
          <w:sz w:val="24"/>
          <w:szCs w:val="24"/>
        </w:rPr>
      </w:pPr>
    </w:p>
    <w:p w14:paraId="5676BA0E" w14:textId="77777777" w:rsidR="0054118C" w:rsidRPr="00680E94" w:rsidRDefault="0054118C" w:rsidP="00B41B6D">
      <w:pPr>
        <w:pStyle w:val="NoSpacing"/>
        <w:shd w:val="clear" w:color="auto" w:fill="CD9B69"/>
        <w:tabs>
          <w:tab w:val="left" w:pos="567"/>
        </w:tabs>
        <w:ind w:left="284" w:right="333"/>
        <w:rPr>
          <w:rFonts w:ascii="Arial" w:hAnsi="Arial" w:cs="Arial"/>
          <w:b/>
          <w:noProof/>
          <w:sz w:val="24"/>
          <w:szCs w:val="24"/>
          <w:u w:val="single"/>
        </w:rPr>
      </w:pPr>
      <w:r w:rsidRPr="00680E94">
        <w:rPr>
          <w:rFonts w:ascii="Arial" w:hAnsi="Arial" w:cs="Arial"/>
          <w:b/>
          <w:noProof/>
          <w:sz w:val="24"/>
          <w:szCs w:val="24"/>
          <w:u w:val="single"/>
        </w:rPr>
        <w:t>WOODWORK 12 (MWWK12)</w:t>
      </w:r>
    </w:p>
    <w:p w14:paraId="23CC9C9B" w14:textId="77777777" w:rsidR="0054118C" w:rsidRPr="00680E94" w:rsidRDefault="0054118C" w:rsidP="00B41B6D">
      <w:pPr>
        <w:pStyle w:val="NoSpacing"/>
        <w:shd w:val="clear" w:color="auto" w:fill="CD9B69"/>
        <w:tabs>
          <w:tab w:val="left" w:pos="567"/>
        </w:tabs>
        <w:ind w:left="284" w:right="333"/>
        <w:rPr>
          <w:rFonts w:ascii="Arial" w:hAnsi="Arial" w:cs="Arial"/>
          <w:noProof/>
          <w:sz w:val="24"/>
          <w:szCs w:val="24"/>
        </w:rPr>
      </w:pPr>
      <w:r w:rsidRPr="00680E94">
        <w:rPr>
          <w:rFonts w:ascii="Arial" w:hAnsi="Arial" w:cs="Arial"/>
          <w:noProof/>
          <w:sz w:val="24"/>
          <w:szCs w:val="24"/>
        </w:rPr>
        <w:t>The main objective of this course is to offer a combination of knowledge and “hands-on” skills that will prove valuable over a lifetime as well as opening doors to a variety of career options.  The areas of focus will include a blending of safety, measurement, theory, tools and equipment, and materials and processes with an emphasis on the fabrication of wood-related products.  Students will apply the acquired skills in the design and construction of teacher/student selected projects.</w:t>
      </w:r>
    </w:p>
    <w:p w14:paraId="5C499967" w14:textId="77777777" w:rsidR="0054118C" w:rsidRPr="00D75D4E" w:rsidRDefault="0054118C" w:rsidP="00B41B6D">
      <w:pPr>
        <w:pStyle w:val="NoSpacing"/>
        <w:shd w:val="clear" w:color="auto" w:fill="CD9B69"/>
        <w:tabs>
          <w:tab w:val="left" w:pos="567"/>
        </w:tabs>
        <w:ind w:left="284" w:right="333"/>
        <w:rPr>
          <w:rFonts w:ascii="Arial" w:hAnsi="Arial" w:cs="Arial"/>
          <w:noProof/>
          <w:sz w:val="28"/>
          <w:szCs w:val="24"/>
        </w:rPr>
      </w:pPr>
    </w:p>
    <w:p w14:paraId="0E8EFC62" w14:textId="77777777" w:rsidR="00680E94" w:rsidRDefault="00680E94" w:rsidP="00B41B6D">
      <w:pPr>
        <w:pStyle w:val="NoSpacing"/>
        <w:shd w:val="clear" w:color="auto" w:fill="CD9B69"/>
        <w:tabs>
          <w:tab w:val="left" w:pos="567"/>
        </w:tabs>
        <w:ind w:left="284" w:right="333"/>
        <w:rPr>
          <w:rFonts w:ascii="Arial" w:hAnsi="Arial" w:cs="Arial"/>
          <w:noProof/>
          <w:sz w:val="24"/>
          <w:szCs w:val="24"/>
        </w:rPr>
      </w:pPr>
    </w:p>
    <w:p w14:paraId="2866FDD5" w14:textId="77777777" w:rsidR="0079775D" w:rsidRDefault="0079775D" w:rsidP="002409CE">
      <w:pPr>
        <w:tabs>
          <w:tab w:val="left" w:pos="567"/>
        </w:tabs>
        <w:spacing w:after="0" w:line="240" w:lineRule="auto"/>
        <w:ind w:right="333"/>
        <w:rPr>
          <w:rFonts w:ascii="Arial" w:hAnsi="Arial" w:cs="Arial"/>
          <w:noProof/>
          <w:sz w:val="24"/>
          <w:szCs w:val="28"/>
        </w:rPr>
      </w:pPr>
    </w:p>
    <w:p w14:paraId="1224A408" w14:textId="77777777" w:rsidR="0013659E" w:rsidRPr="0013659E" w:rsidRDefault="0013659E" w:rsidP="00584EA9">
      <w:pPr>
        <w:shd w:val="clear" w:color="auto" w:fill="FFD966" w:themeFill="accent4" w:themeFillTint="99"/>
        <w:tabs>
          <w:tab w:val="left" w:pos="567"/>
        </w:tabs>
        <w:spacing w:after="0"/>
        <w:ind w:left="284" w:right="333"/>
        <w:jc w:val="center"/>
        <w:rPr>
          <w:rFonts w:ascii="Arial" w:hAnsi="Arial" w:cs="Arial"/>
          <w:b/>
          <w:noProof/>
          <w:u w:val="single"/>
        </w:rPr>
      </w:pPr>
    </w:p>
    <w:p w14:paraId="22B57D9B" w14:textId="77777777" w:rsidR="0013659E" w:rsidRPr="003C6832" w:rsidRDefault="0013659E" w:rsidP="00584EA9">
      <w:pPr>
        <w:shd w:val="clear" w:color="auto" w:fill="FFD966" w:themeFill="accent4" w:themeFillTint="99"/>
        <w:tabs>
          <w:tab w:val="left" w:pos="567"/>
        </w:tabs>
        <w:spacing w:after="0"/>
        <w:ind w:left="284" w:right="333"/>
        <w:jc w:val="center"/>
        <w:rPr>
          <w:rFonts w:ascii="Arial" w:hAnsi="Arial" w:cs="Arial"/>
          <w:b/>
          <w:noProof/>
          <w:sz w:val="32"/>
          <w:u w:val="single"/>
        </w:rPr>
      </w:pPr>
      <w:r w:rsidRPr="003C6832">
        <w:rPr>
          <w:rFonts w:ascii="Arial" w:hAnsi="Arial" w:cs="Arial"/>
          <w:b/>
          <w:noProof/>
          <w:sz w:val="32"/>
          <w:u w:val="single"/>
        </w:rPr>
        <w:t>WORK EXPERIENCE COURSES</w:t>
      </w:r>
    </w:p>
    <w:p w14:paraId="27A06DB7" w14:textId="77777777" w:rsidR="0013659E" w:rsidRPr="00680E94" w:rsidRDefault="0013659E" w:rsidP="00584EA9">
      <w:pPr>
        <w:pStyle w:val="NoSpacing"/>
        <w:shd w:val="clear" w:color="auto" w:fill="FFD966" w:themeFill="accent4" w:themeFillTint="99"/>
        <w:tabs>
          <w:tab w:val="left" w:pos="567"/>
        </w:tabs>
        <w:ind w:left="284" w:right="333"/>
        <w:rPr>
          <w:rFonts w:ascii="Arial" w:hAnsi="Arial" w:cs="Arial"/>
          <w:noProof/>
          <w:sz w:val="24"/>
          <w:szCs w:val="24"/>
        </w:rPr>
      </w:pPr>
    </w:p>
    <w:p w14:paraId="509DC71E" w14:textId="77777777" w:rsidR="0013659E" w:rsidRPr="00680E94" w:rsidRDefault="0013659E" w:rsidP="00584EA9">
      <w:pPr>
        <w:pStyle w:val="NoSpacing"/>
        <w:shd w:val="clear" w:color="auto" w:fill="FFD966" w:themeFill="accent4" w:themeFillTint="99"/>
        <w:tabs>
          <w:tab w:val="left" w:pos="567"/>
        </w:tabs>
        <w:ind w:left="284" w:right="333"/>
        <w:rPr>
          <w:rFonts w:ascii="Arial" w:hAnsi="Arial" w:cs="Arial"/>
          <w:b/>
          <w:noProof/>
          <w:sz w:val="24"/>
          <w:szCs w:val="24"/>
          <w:u w:val="single"/>
        </w:rPr>
      </w:pPr>
      <w:r w:rsidRPr="00680E94">
        <w:rPr>
          <w:rFonts w:ascii="Arial" w:hAnsi="Arial" w:cs="Arial"/>
          <w:b/>
          <w:noProof/>
          <w:sz w:val="24"/>
          <w:szCs w:val="24"/>
          <w:u w:val="single"/>
        </w:rPr>
        <w:t>WORK EXPERIENCE 12 (MWEX 2A)</w:t>
      </w:r>
    </w:p>
    <w:p w14:paraId="4FECA83C" w14:textId="77777777" w:rsidR="0013659E" w:rsidRPr="00680E94" w:rsidRDefault="0013659E" w:rsidP="00584EA9">
      <w:pPr>
        <w:pStyle w:val="NoSpacing"/>
        <w:shd w:val="clear" w:color="auto" w:fill="FFD966" w:themeFill="accent4" w:themeFillTint="99"/>
        <w:tabs>
          <w:tab w:val="left" w:pos="567"/>
        </w:tabs>
        <w:ind w:left="284" w:right="333"/>
        <w:rPr>
          <w:rFonts w:ascii="Arial" w:hAnsi="Arial" w:cs="Arial"/>
          <w:sz w:val="24"/>
          <w:szCs w:val="24"/>
        </w:rPr>
      </w:pPr>
      <w:r w:rsidRPr="00680E94">
        <w:rPr>
          <w:rFonts w:ascii="Arial" w:hAnsi="Arial" w:cs="Arial"/>
          <w:sz w:val="24"/>
          <w:szCs w:val="24"/>
        </w:rPr>
        <w:t xml:space="preserve">Work Experience 12A - WEX12A provides students with the knowledge and skills to be successful in the world of work. The course links classroom knowledge and activities to skills and attitudes that are required in the </w:t>
      </w:r>
      <w:proofErr w:type="gramStart"/>
      <w:r w:rsidRPr="00680E94">
        <w:rPr>
          <w:rFonts w:ascii="Arial" w:hAnsi="Arial" w:cs="Arial"/>
          <w:sz w:val="24"/>
          <w:szCs w:val="24"/>
        </w:rPr>
        <w:t>work place</w:t>
      </w:r>
      <w:proofErr w:type="gramEnd"/>
      <w:r w:rsidRPr="00680E94">
        <w:rPr>
          <w:rFonts w:ascii="Arial" w:hAnsi="Arial" w:cs="Arial"/>
          <w:sz w:val="24"/>
          <w:szCs w:val="24"/>
        </w:rPr>
        <w:t xml:space="preserve">. This course involves approximately 1 month of classroom work followed by </w:t>
      </w:r>
      <w:r w:rsidR="003D261C">
        <w:rPr>
          <w:rFonts w:ascii="Arial" w:hAnsi="Arial" w:cs="Arial"/>
          <w:sz w:val="24"/>
          <w:szCs w:val="24"/>
        </w:rPr>
        <w:t>90</w:t>
      </w:r>
      <w:r w:rsidRPr="00680E94">
        <w:rPr>
          <w:rFonts w:ascii="Arial" w:hAnsi="Arial" w:cs="Arial"/>
          <w:sz w:val="24"/>
          <w:szCs w:val="24"/>
        </w:rPr>
        <w:t xml:space="preserve"> hours of work experience, after school, </w:t>
      </w:r>
      <w:proofErr w:type="gramStart"/>
      <w:r w:rsidRPr="00680E94">
        <w:rPr>
          <w:rFonts w:ascii="Arial" w:hAnsi="Arial" w:cs="Arial"/>
          <w:sz w:val="24"/>
          <w:szCs w:val="24"/>
        </w:rPr>
        <w:t>evenings</w:t>
      </w:r>
      <w:proofErr w:type="gramEnd"/>
      <w:r w:rsidRPr="00680E94">
        <w:rPr>
          <w:rFonts w:ascii="Arial" w:hAnsi="Arial" w:cs="Arial"/>
          <w:sz w:val="24"/>
          <w:szCs w:val="24"/>
        </w:rPr>
        <w:t xml:space="preserve"> and weekends. Benefits: Receive 4 Ministry authorized credits of 100 hours WEX 12A; Gain valuable experience with workplace situations and equipment; Obtain references and contacts that will assist with future job searches and scholarship applications. If you are currently working, you may be able to use your current job for work experience. </w:t>
      </w:r>
    </w:p>
    <w:p w14:paraId="44FED393" w14:textId="77777777" w:rsidR="0013659E" w:rsidRPr="00680E94" w:rsidRDefault="0013659E" w:rsidP="00584EA9">
      <w:pPr>
        <w:pStyle w:val="NoSpacing"/>
        <w:shd w:val="clear" w:color="auto" w:fill="FFD966" w:themeFill="accent4" w:themeFillTint="99"/>
        <w:tabs>
          <w:tab w:val="left" w:pos="567"/>
        </w:tabs>
        <w:ind w:left="284" w:right="333"/>
        <w:rPr>
          <w:rFonts w:ascii="Arial" w:hAnsi="Arial" w:cs="Arial"/>
          <w:sz w:val="24"/>
          <w:szCs w:val="24"/>
        </w:rPr>
      </w:pPr>
    </w:p>
    <w:p w14:paraId="7F0776B4" w14:textId="77777777" w:rsidR="00680E94" w:rsidRPr="00680E94" w:rsidRDefault="00680E94" w:rsidP="00584EA9">
      <w:pPr>
        <w:pStyle w:val="NoSpacing"/>
        <w:shd w:val="clear" w:color="auto" w:fill="FFD966" w:themeFill="accent4" w:themeFillTint="99"/>
        <w:tabs>
          <w:tab w:val="left" w:pos="567"/>
        </w:tabs>
        <w:ind w:left="284" w:right="333"/>
        <w:rPr>
          <w:rFonts w:ascii="Arial" w:hAnsi="Arial" w:cs="Arial"/>
          <w:sz w:val="24"/>
          <w:szCs w:val="24"/>
        </w:rPr>
      </w:pPr>
    </w:p>
    <w:p w14:paraId="5C61E275" w14:textId="2164504A" w:rsidR="0030084A" w:rsidRDefault="0030084A" w:rsidP="0002220C">
      <w:pPr>
        <w:tabs>
          <w:tab w:val="left" w:pos="567"/>
        </w:tabs>
        <w:spacing w:after="0" w:line="240" w:lineRule="auto"/>
        <w:ind w:left="284" w:right="333"/>
        <w:rPr>
          <w:rFonts w:ascii="Arial" w:hAnsi="Arial" w:cs="Arial"/>
          <w:noProof/>
          <w:sz w:val="24"/>
        </w:rPr>
      </w:pPr>
    </w:p>
    <w:p w14:paraId="5C2F1BA7" w14:textId="1644ADDD" w:rsidR="00F02379" w:rsidRDefault="00F02379" w:rsidP="00337A90">
      <w:pPr>
        <w:tabs>
          <w:tab w:val="left" w:pos="567"/>
        </w:tabs>
        <w:spacing w:after="0" w:line="240" w:lineRule="auto"/>
        <w:ind w:right="333"/>
        <w:rPr>
          <w:rFonts w:ascii="Arial" w:hAnsi="Arial" w:cs="Arial"/>
          <w:noProof/>
          <w:sz w:val="24"/>
        </w:rPr>
      </w:pPr>
    </w:p>
    <w:p w14:paraId="63CEA2BE" w14:textId="09463A5A" w:rsidR="00F02379" w:rsidRDefault="00F02379" w:rsidP="0002220C">
      <w:pPr>
        <w:tabs>
          <w:tab w:val="left" w:pos="567"/>
        </w:tabs>
        <w:spacing w:after="0" w:line="240" w:lineRule="auto"/>
        <w:ind w:left="284" w:right="333"/>
        <w:rPr>
          <w:rFonts w:ascii="Arial" w:hAnsi="Arial" w:cs="Arial"/>
          <w:noProof/>
          <w:sz w:val="24"/>
        </w:rPr>
      </w:pPr>
    </w:p>
    <w:p w14:paraId="663954AD" w14:textId="407263B7" w:rsidR="00F02379" w:rsidRDefault="00F02379" w:rsidP="0002220C">
      <w:pPr>
        <w:tabs>
          <w:tab w:val="left" w:pos="567"/>
        </w:tabs>
        <w:spacing w:after="0" w:line="240" w:lineRule="auto"/>
        <w:ind w:left="284" w:right="333"/>
        <w:rPr>
          <w:rFonts w:ascii="Arial" w:hAnsi="Arial" w:cs="Arial"/>
          <w:noProof/>
          <w:sz w:val="24"/>
        </w:rPr>
      </w:pPr>
    </w:p>
    <w:p w14:paraId="7F682869" w14:textId="52BCB70D" w:rsidR="004E0F63" w:rsidRDefault="004E0F63">
      <w:pPr>
        <w:spacing w:after="160" w:line="259" w:lineRule="auto"/>
        <w:rPr>
          <w:rFonts w:ascii="Arial" w:hAnsi="Arial" w:cs="Arial"/>
          <w:noProof/>
          <w:sz w:val="24"/>
        </w:rPr>
      </w:pPr>
      <w:r>
        <w:rPr>
          <w:rFonts w:ascii="Arial" w:hAnsi="Arial" w:cs="Arial"/>
          <w:noProof/>
          <w:sz w:val="24"/>
        </w:rPr>
        <w:br w:type="page"/>
      </w:r>
    </w:p>
    <w:p w14:paraId="2CC76024" w14:textId="77777777" w:rsidR="00F02379" w:rsidRPr="00680E94" w:rsidRDefault="00F02379" w:rsidP="0002220C">
      <w:pPr>
        <w:tabs>
          <w:tab w:val="left" w:pos="567"/>
        </w:tabs>
        <w:spacing w:after="0" w:line="240" w:lineRule="auto"/>
        <w:ind w:left="284" w:right="333"/>
        <w:rPr>
          <w:rFonts w:ascii="Arial" w:hAnsi="Arial" w:cs="Arial"/>
          <w:noProof/>
          <w:sz w:val="24"/>
        </w:rPr>
      </w:pPr>
    </w:p>
    <w:p w14:paraId="32398124" w14:textId="77777777" w:rsidR="0013659E" w:rsidRPr="003C6832" w:rsidRDefault="0013659E" w:rsidP="0002220C">
      <w:pPr>
        <w:shd w:val="clear" w:color="auto" w:fill="FFA071"/>
        <w:tabs>
          <w:tab w:val="left" w:pos="567"/>
        </w:tabs>
        <w:spacing w:after="0"/>
        <w:ind w:left="284" w:right="333"/>
        <w:jc w:val="center"/>
        <w:rPr>
          <w:rFonts w:ascii="Arial" w:hAnsi="Arial" w:cs="Arial"/>
          <w:b/>
          <w:noProof/>
          <w:sz w:val="20"/>
          <w:u w:val="single"/>
        </w:rPr>
      </w:pPr>
    </w:p>
    <w:p w14:paraId="631C055D" w14:textId="77777777" w:rsidR="0013659E" w:rsidRPr="003C6832" w:rsidRDefault="0013659E" w:rsidP="0002220C">
      <w:pPr>
        <w:shd w:val="clear" w:color="auto" w:fill="FFA071"/>
        <w:tabs>
          <w:tab w:val="left" w:pos="567"/>
        </w:tabs>
        <w:spacing w:after="0"/>
        <w:ind w:left="284" w:right="333"/>
        <w:jc w:val="center"/>
        <w:rPr>
          <w:rFonts w:ascii="Arial" w:hAnsi="Arial" w:cs="Arial"/>
          <w:b/>
          <w:noProof/>
          <w:sz w:val="32"/>
          <w:u w:val="single"/>
        </w:rPr>
      </w:pPr>
      <w:r w:rsidRPr="003C6832">
        <w:rPr>
          <w:rFonts w:ascii="Arial" w:hAnsi="Arial" w:cs="Arial"/>
          <w:b/>
          <w:noProof/>
          <w:sz w:val="32"/>
          <w:u w:val="single"/>
        </w:rPr>
        <w:t>PEER TUTORING COURSES</w:t>
      </w:r>
    </w:p>
    <w:p w14:paraId="45069EF8" w14:textId="77777777" w:rsidR="0013659E" w:rsidRPr="0013659E" w:rsidRDefault="0013659E" w:rsidP="0002220C">
      <w:pPr>
        <w:pStyle w:val="NoSpacing"/>
        <w:shd w:val="clear" w:color="auto" w:fill="FFA071"/>
        <w:tabs>
          <w:tab w:val="left" w:pos="567"/>
        </w:tabs>
        <w:ind w:left="284" w:right="333"/>
        <w:rPr>
          <w:rFonts w:ascii="Arial" w:hAnsi="Arial" w:cs="Arial"/>
          <w:b/>
          <w:noProof/>
          <w:u w:val="single"/>
        </w:rPr>
      </w:pPr>
    </w:p>
    <w:p w14:paraId="2A0D764C" w14:textId="77777777" w:rsidR="0013659E" w:rsidRPr="00680E94" w:rsidRDefault="0013659E" w:rsidP="0002220C">
      <w:pPr>
        <w:pStyle w:val="NoSpacing"/>
        <w:shd w:val="clear" w:color="auto" w:fill="FFA071"/>
        <w:tabs>
          <w:tab w:val="left" w:pos="567"/>
        </w:tabs>
        <w:ind w:left="284" w:right="333"/>
        <w:rPr>
          <w:rFonts w:ascii="Arial" w:hAnsi="Arial" w:cs="Arial"/>
          <w:b/>
          <w:noProof/>
          <w:sz w:val="24"/>
          <w:szCs w:val="24"/>
          <w:u w:val="single"/>
        </w:rPr>
      </w:pPr>
      <w:r w:rsidRPr="00680E94">
        <w:rPr>
          <w:rFonts w:ascii="Arial" w:hAnsi="Arial" w:cs="Arial"/>
          <w:b/>
          <w:noProof/>
          <w:sz w:val="24"/>
          <w:szCs w:val="24"/>
          <w:u w:val="single"/>
        </w:rPr>
        <w:t>PEER TUTORING 11 (YIPS 1A)</w:t>
      </w:r>
    </w:p>
    <w:p w14:paraId="09456C7D" w14:textId="08B6933B" w:rsidR="0013659E" w:rsidRPr="00337A90" w:rsidRDefault="0013659E" w:rsidP="00337A90">
      <w:pPr>
        <w:pStyle w:val="NoSpacing"/>
        <w:shd w:val="clear" w:color="auto" w:fill="FFA071"/>
        <w:tabs>
          <w:tab w:val="left" w:pos="567"/>
        </w:tabs>
        <w:ind w:left="284" w:right="333"/>
        <w:rPr>
          <w:rFonts w:ascii="Arial" w:hAnsi="Arial" w:cs="Arial"/>
          <w:noProof/>
          <w:sz w:val="24"/>
          <w:szCs w:val="24"/>
        </w:rPr>
      </w:pPr>
      <w:r w:rsidRPr="00680E94">
        <w:rPr>
          <w:rFonts w:ascii="Arial" w:hAnsi="Arial" w:cs="Arial"/>
          <w:noProof/>
          <w:sz w:val="24"/>
          <w:szCs w:val="24"/>
        </w:rPr>
        <w:t>Provides students with the opportunity to expand on previous experiences with tutoring.  This course is designed for peer tutors to gain a deeper understanding of the dynamic nature of the teaching process through the exploration of learning theories and processes.  There is a practical component to the course in which students are placed in the classroom to tutor younger students.  Please note: this is a course with limited enrollment.  All course requests will be reviewed by the department in conjunction with administration.</w:t>
      </w:r>
    </w:p>
    <w:p w14:paraId="475FB6B9" w14:textId="77777777" w:rsidR="00680E94" w:rsidRPr="00680E94" w:rsidRDefault="00680E94" w:rsidP="0002220C">
      <w:pPr>
        <w:pStyle w:val="NoSpacing"/>
        <w:shd w:val="clear" w:color="auto" w:fill="FFA071"/>
        <w:tabs>
          <w:tab w:val="left" w:pos="567"/>
        </w:tabs>
        <w:ind w:left="284" w:right="333"/>
        <w:rPr>
          <w:rFonts w:ascii="Arial" w:hAnsi="Arial" w:cs="Arial"/>
          <w:b/>
          <w:noProof/>
          <w:sz w:val="24"/>
          <w:szCs w:val="24"/>
          <w:u w:val="single"/>
        </w:rPr>
      </w:pPr>
    </w:p>
    <w:p w14:paraId="3DF1C3B4" w14:textId="77777777" w:rsidR="0013659E" w:rsidRPr="00680E94" w:rsidRDefault="0013659E" w:rsidP="0002220C">
      <w:pPr>
        <w:pStyle w:val="NoSpacing"/>
        <w:shd w:val="clear" w:color="auto" w:fill="FFA071"/>
        <w:tabs>
          <w:tab w:val="left" w:pos="567"/>
        </w:tabs>
        <w:ind w:left="284" w:right="333"/>
        <w:rPr>
          <w:rFonts w:ascii="Arial" w:hAnsi="Arial" w:cs="Arial"/>
          <w:b/>
          <w:noProof/>
          <w:sz w:val="24"/>
          <w:szCs w:val="24"/>
          <w:u w:val="single"/>
        </w:rPr>
      </w:pPr>
      <w:r w:rsidRPr="00680E94">
        <w:rPr>
          <w:rFonts w:ascii="Arial" w:hAnsi="Arial" w:cs="Arial"/>
          <w:b/>
          <w:noProof/>
          <w:sz w:val="24"/>
          <w:szCs w:val="24"/>
          <w:u w:val="single"/>
        </w:rPr>
        <w:t>PEER TUTORING 12 (YIPS 2A)</w:t>
      </w:r>
    </w:p>
    <w:p w14:paraId="7EEDAAD3" w14:textId="77777777" w:rsidR="0013659E" w:rsidRPr="00680E94" w:rsidRDefault="00104AC1" w:rsidP="0002220C">
      <w:pPr>
        <w:pStyle w:val="NoSpacing"/>
        <w:shd w:val="clear" w:color="auto" w:fill="FFA071"/>
        <w:tabs>
          <w:tab w:val="left" w:pos="567"/>
        </w:tabs>
        <w:ind w:left="284" w:right="333"/>
        <w:rPr>
          <w:rFonts w:ascii="Arial" w:hAnsi="Arial" w:cs="Arial"/>
          <w:noProof/>
          <w:sz w:val="24"/>
          <w:szCs w:val="24"/>
        </w:rPr>
      </w:pPr>
      <w:r w:rsidRPr="00680E94">
        <w:rPr>
          <w:rFonts w:ascii="Arial" w:hAnsi="Arial" w:cs="Arial"/>
          <w:noProof/>
          <w:sz w:val="24"/>
          <w:szCs w:val="24"/>
        </w:rPr>
        <w:t>Prerequisites</w:t>
      </w:r>
      <w:r w:rsidR="0013659E" w:rsidRPr="00680E94">
        <w:rPr>
          <w:rFonts w:ascii="Arial" w:hAnsi="Arial" w:cs="Arial"/>
          <w:noProof/>
          <w:sz w:val="24"/>
          <w:szCs w:val="24"/>
        </w:rPr>
        <w:t xml:space="preserve">: Successful interview with instructor, and completion of Peer Tutoring 11.  Peer Tutoring 12 provides students with the opportunity to expand on previous experiences with tutoring.  This course is designed for peer tutors to gain a deeper understanding of the dynamic nature of the teaching process through the exploration of learning theories and processes.  There is a practical component to the course in which students are placed in the classroom to tutor younger students.  Please note: this is a course with limited enrollment.  All course requests will </w:t>
      </w:r>
      <w:r w:rsidR="00220BE0">
        <w:rPr>
          <w:rFonts w:ascii="Arial" w:hAnsi="Arial" w:cs="Arial"/>
          <w:noProof/>
          <w:sz w:val="24"/>
          <w:szCs w:val="24"/>
        </w:rPr>
        <w:t xml:space="preserve"> </w:t>
      </w:r>
      <w:r w:rsidR="0013659E" w:rsidRPr="00680E94">
        <w:rPr>
          <w:rFonts w:ascii="Arial" w:hAnsi="Arial" w:cs="Arial"/>
          <w:noProof/>
          <w:sz w:val="24"/>
          <w:szCs w:val="24"/>
        </w:rPr>
        <w:t>be reviewed by the department in conjunction with administration.</w:t>
      </w:r>
    </w:p>
    <w:p w14:paraId="7EBF6A11" w14:textId="77777777" w:rsidR="0013659E" w:rsidRPr="00D75D4E" w:rsidRDefault="0013659E" w:rsidP="0002220C">
      <w:pPr>
        <w:shd w:val="clear" w:color="auto" w:fill="FFA071"/>
        <w:tabs>
          <w:tab w:val="left" w:pos="567"/>
        </w:tabs>
        <w:spacing w:after="0"/>
        <w:ind w:left="284" w:right="333"/>
        <w:rPr>
          <w:rFonts w:ascii="Arial" w:hAnsi="Arial" w:cs="Arial"/>
          <w:b/>
          <w:noProof/>
          <w:sz w:val="28"/>
          <w:szCs w:val="24"/>
          <w:u w:val="single"/>
        </w:rPr>
      </w:pPr>
    </w:p>
    <w:p w14:paraId="1055137A" w14:textId="54AD5E8E" w:rsidR="0054118C" w:rsidRDefault="0054118C" w:rsidP="00DE0FDC">
      <w:pPr>
        <w:tabs>
          <w:tab w:val="left" w:pos="567"/>
        </w:tabs>
        <w:spacing w:after="0"/>
        <w:ind w:right="333"/>
        <w:rPr>
          <w:rFonts w:ascii="Arial" w:hAnsi="Arial" w:cs="Arial"/>
          <w:b/>
          <w:noProof/>
          <w:sz w:val="24"/>
          <w:u w:val="single"/>
        </w:rPr>
      </w:pPr>
    </w:p>
    <w:p w14:paraId="1A114FAB" w14:textId="77777777" w:rsidR="00BD3065" w:rsidRPr="00337A90" w:rsidRDefault="00BD3065" w:rsidP="00DE0FDC">
      <w:pPr>
        <w:tabs>
          <w:tab w:val="left" w:pos="567"/>
        </w:tabs>
        <w:spacing w:after="0"/>
        <w:ind w:right="333"/>
        <w:rPr>
          <w:rFonts w:ascii="Arial" w:hAnsi="Arial" w:cs="Arial"/>
          <w:b/>
          <w:noProof/>
          <w:sz w:val="52"/>
          <w:szCs w:val="48"/>
          <w:u w:val="single"/>
        </w:rPr>
      </w:pPr>
    </w:p>
    <w:p w14:paraId="3A43B497" w14:textId="77777777" w:rsidR="0013659E" w:rsidRPr="004E0F63" w:rsidRDefault="0013659E" w:rsidP="00000E74">
      <w:pPr>
        <w:shd w:val="clear" w:color="auto" w:fill="ACAA56"/>
        <w:tabs>
          <w:tab w:val="left" w:pos="567"/>
        </w:tabs>
        <w:spacing w:after="0"/>
        <w:ind w:left="284" w:right="333"/>
        <w:jc w:val="center"/>
        <w:rPr>
          <w:rFonts w:ascii="Arial" w:hAnsi="Arial" w:cs="Arial"/>
          <w:b/>
          <w:noProof/>
          <w:sz w:val="12"/>
          <w:szCs w:val="12"/>
          <w:u w:val="single"/>
        </w:rPr>
      </w:pPr>
    </w:p>
    <w:p w14:paraId="5273DCD2" w14:textId="77777777" w:rsidR="0013659E" w:rsidRDefault="0013659E" w:rsidP="00000E74">
      <w:pPr>
        <w:shd w:val="clear" w:color="auto" w:fill="ACAA56"/>
        <w:tabs>
          <w:tab w:val="left" w:pos="567"/>
        </w:tabs>
        <w:spacing w:after="0"/>
        <w:ind w:left="284" w:right="333"/>
        <w:jc w:val="center"/>
        <w:rPr>
          <w:rFonts w:ascii="Arial" w:hAnsi="Arial" w:cs="Arial"/>
          <w:b/>
          <w:noProof/>
          <w:sz w:val="32"/>
          <w:u w:val="single"/>
        </w:rPr>
      </w:pPr>
      <w:r w:rsidRPr="003C6832">
        <w:rPr>
          <w:rFonts w:ascii="Arial" w:hAnsi="Arial" w:cs="Arial"/>
          <w:b/>
          <w:noProof/>
          <w:sz w:val="32"/>
          <w:u w:val="single"/>
        </w:rPr>
        <w:t>DISTRICT PROGRAMS</w:t>
      </w:r>
    </w:p>
    <w:p w14:paraId="41EB4792" w14:textId="77777777" w:rsidR="0013659E" w:rsidRPr="004E0F63" w:rsidRDefault="0013659E" w:rsidP="00000E74">
      <w:pPr>
        <w:shd w:val="clear" w:color="auto" w:fill="ACAA56"/>
        <w:tabs>
          <w:tab w:val="left" w:pos="567"/>
        </w:tabs>
        <w:spacing w:after="0"/>
        <w:ind w:left="284" w:right="333"/>
        <w:rPr>
          <w:rFonts w:ascii="Arial" w:hAnsi="Arial" w:cs="Arial"/>
          <w:b/>
          <w:szCs w:val="18"/>
        </w:rPr>
      </w:pPr>
    </w:p>
    <w:p w14:paraId="7A25795D" w14:textId="77777777" w:rsidR="006B3891" w:rsidRPr="00000E74" w:rsidRDefault="006B3891" w:rsidP="00000E74">
      <w:pPr>
        <w:pStyle w:val="NoSpacing"/>
        <w:shd w:val="clear" w:color="auto" w:fill="ACAA56"/>
        <w:tabs>
          <w:tab w:val="left" w:pos="567"/>
          <w:tab w:val="left" w:pos="851"/>
        </w:tabs>
        <w:ind w:left="284" w:right="333"/>
        <w:rPr>
          <w:rFonts w:ascii="Arial" w:hAnsi="Arial" w:cs="Arial"/>
          <w:b/>
          <w:sz w:val="24"/>
          <w:szCs w:val="24"/>
        </w:rPr>
      </w:pPr>
      <w:r w:rsidRPr="00000E74">
        <w:rPr>
          <w:rFonts w:ascii="Arial" w:hAnsi="Arial" w:cs="Arial"/>
          <w:b/>
          <w:sz w:val="24"/>
          <w:szCs w:val="24"/>
        </w:rPr>
        <w:tab/>
        <w:t>*</w:t>
      </w:r>
      <w:r w:rsidRPr="00000E74">
        <w:rPr>
          <w:rFonts w:ascii="Arial" w:hAnsi="Arial" w:cs="Arial"/>
          <w:b/>
          <w:sz w:val="24"/>
          <w:szCs w:val="24"/>
        </w:rPr>
        <w:tab/>
      </w:r>
      <w:r w:rsidR="00000E74" w:rsidRPr="00000E74">
        <w:rPr>
          <w:rFonts w:ascii="Arial" w:hAnsi="Arial" w:cs="Arial"/>
          <w:b/>
          <w:sz w:val="24"/>
          <w:szCs w:val="24"/>
        </w:rPr>
        <w:t>The following opportunities require an application</w:t>
      </w:r>
      <w:r w:rsidR="0071568F">
        <w:rPr>
          <w:rFonts w:ascii="Arial" w:hAnsi="Arial" w:cs="Arial"/>
          <w:b/>
          <w:sz w:val="24"/>
          <w:szCs w:val="24"/>
        </w:rPr>
        <w:t>. P</w:t>
      </w:r>
      <w:r w:rsidR="00000E74" w:rsidRPr="00000E74">
        <w:rPr>
          <w:rFonts w:ascii="Arial" w:hAnsi="Arial" w:cs="Arial"/>
          <w:b/>
          <w:sz w:val="24"/>
          <w:szCs w:val="24"/>
        </w:rPr>
        <w:t xml:space="preserve">lease visit the Career Centre and </w:t>
      </w:r>
    </w:p>
    <w:p w14:paraId="0AADD003" w14:textId="77777777" w:rsidR="00000E74" w:rsidRPr="00000E74" w:rsidRDefault="00000E74" w:rsidP="00000E74">
      <w:pPr>
        <w:pStyle w:val="NoSpacing"/>
        <w:shd w:val="clear" w:color="auto" w:fill="ACAA56"/>
        <w:tabs>
          <w:tab w:val="left" w:pos="567"/>
          <w:tab w:val="left" w:pos="851"/>
        </w:tabs>
        <w:ind w:left="284" w:right="333"/>
        <w:rPr>
          <w:rFonts w:ascii="Arial" w:hAnsi="Arial" w:cs="Arial"/>
          <w:sz w:val="24"/>
          <w:szCs w:val="24"/>
        </w:rPr>
      </w:pPr>
      <w:r w:rsidRPr="00000E74">
        <w:rPr>
          <w:rFonts w:ascii="Arial" w:hAnsi="Arial" w:cs="Arial"/>
          <w:b/>
          <w:sz w:val="24"/>
          <w:szCs w:val="24"/>
        </w:rPr>
        <w:tab/>
      </w:r>
      <w:r w:rsidRPr="00000E74">
        <w:rPr>
          <w:rFonts w:ascii="Arial" w:hAnsi="Arial" w:cs="Arial"/>
          <w:b/>
          <w:sz w:val="24"/>
          <w:szCs w:val="24"/>
        </w:rPr>
        <w:tab/>
        <w:t>Speak with either Ms. Rogerson</w:t>
      </w:r>
    </w:p>
    <w:p w14:paraId="4911B3DE" w14:textId="77777777" w:rsidR="006B3891" w:rsidRPr="004E0F63" w:rsidRDefault="006B3891" w:rsidP="00000E74">
      <w:pPr>
        <w:pStyle w:val="NoSpacing"/>
        <w:shd w:val="clear" w:color="auto" w:fill="ACAA56"/>
        <w:tabs>
          <w:tab w:val="left" w:pos="567"/>
          <w:tab w:val="left" w:pos="851"/>
        </w:tabs>
        <w:ind w:left="284" w:right="333"/>
        <w:rPr>
          <w:rFonts w:ascii="Arial" w:hAnsi="Arial" w:cs="Arial"/>
          <w:sz w:val="8"/>
          <w:szCs w:val="18"/>
        </w:rPr>
      </w:pPr>
    </w:p>
    <w:p w14:paraId="7AE015EF" w14:textId="2F8EEF8E" w:rsidR="001C030E" w:rsidRPr="001C030E" w:rsidRDefault="006B3891" w:rsidP="001C030E">
      <w:pPr>
        <w:pStyle w:val="NoSpacing"/>
        <w:shd w:val="clear" w:color="auto" w:fill="ACAA56"/>
        <w:tabs>
          <w:tab w:val="left" w:pos="567"/>
          <w:tab w:val="left" w:pos="851"/>
        </w:tabs>
        <w:ind w:left="284" w:right="333"/>
        <w:rPr>
          <w:rFonts w:ascii="Arial" w:hAnsi="Arial" w:cs="Arial"/>
          <w:b/>
          <w:sz w:val="24"/>
          <w:szCs w:val="24"/>
        </w:rPr>
      </w:pPr>
      <w:r w:rsidRPr="00000E74">
        <w:rPr>
          <w:rFonts w:ascii="Arial" w:hAnsi="Arial" w:cs="Arial"/>
          <w:b/>
          <w:sz w:val="24"/>
          <w:szCs w:val="24"/>
        </w:rPr>
        <w:tab/>
        <w:t>*</w:t>
      </w:r>
      <w:r w:rsidRPr="00000E74">
        <w:rPr>
          <w:rFonts w:ascii="Arial" w:hAnsi="Arial" w:cs="Arial"/>
          <w:b/>
          <w:sz w:val="24"/>
          <w:szCs w:val="24"/>
        </w:rPr>
        <w:tab/>
      </w:r>
      <w:r w:rsidR="00000E74" w:rsidRPr="00000E74">
        <w:rPr>
          <w:rFonts w:ascii="Arial" w:hAnsi="Arial" w:cs="Arial"/>
          <w:b/>
          <w:sz w:val="24"/>
          <w:szCs w:val="24"/>
        </w:rPr>
        <w:t xml:space="preserve">Deadline is </w:t>
      </w:r>
      <w:r w:rsidR="001C030E">
        <w:rPr>
          <w:rFonts w:ascii="Arial" w:hAnsi="Arial" w:cs="Arial"/>
          <w:b/>
          <w:sz w:val="24"/>
          <w:szCs w:val="24"/>
        </w:rPr>
        <w:t>March 3</w:t>
      </w:r>
      <w:r w:rsidR="001C030E" w:rsidRPr="001C030E">
        <w:rPr>
          <w:rFonts w:ascii="Arial" w:hAnsi="Arial" w:cs="Arial"/>
          <w:b/>
          <w:sz w:val="24"/>
          <w:szCs w:val="24"/>
          <w:vertAlign w:val="superscript"/>
        </w:rPr>
        <w:t>rd</w:t>
      </w:r>
      <w:r w:rsidR="001C030E">
        <w:rPr>
          <w:rFonts w:ascii="Arial" w:hAnsi="Arial" w:cs="Arial"/>
          <w:b/>
          <w:sz w:val="24"/>
          <w:szCs w:val="24"/>
        </w:rPr>
        <w:t>, 2023.</w:t>
      </w:r>
    </w:p>
    <w:p w14:paraId="51CE0DA8" w14:textId="77777777" w:rsidR="006B3891" w:rsidRPr="004E0F63" w:rsidRDefault="006B3891" w:rsidP="00000E74">
      <w:pPr>
        <w:shd w:val="clear" w:color="auto" w:fill="ACAA56"/>
        <w:tabs>
          <w:tab w:val="left" w:pos="567"/>
        </w:tabs>
        <w:spacing w:after="0"/>
        <w:ind w:left="284" w:right="333"/>
        <w:rPr>
          <w:rFonts w:ascii="Arial" w:hAnsi="Arial" w:cs="Arial"/>
          <w:b/>
          <w:sz w:val="20"/>
          <w:szCs w:val="20"/>
        </w:rPr>
      </w:pPr>
    </w:p>
    <w:p w14:paraId="2C4068CB" w14:textId="2E5E981F" w:rsidR="0013659E" w:rsidRPr="00220BE0" w:rsidRDefault="008927E4" w:rsidP="004E0F63">
      <w:pPr>
        <w:pStyle w:val="NoSpacing"/>
        <w:shd w:val="clear" w:color="auto" w:fill="ACAA56"/>
        <w:tabs>
          <w:tab w:val="left" w:pos="567"/>
        </w:tabs>
        <w:ind w:left="284" w:right="333"/>
        <w:rPr>
          <w:rFonts w:ascii="Arial" w:hAnsi="Arial" w:cs="Arial"/>
          <w:b/>
          <w:sz w:val="24"/>
          <w:szCs w:val="24"/>
          <w:u w:val="single"/>
        </w:rPr>
      </w:pPr>
      <w:r>
        <w:rPr>
          <w:rFonts w:ascii="Arial" w:hAnsi="Arial" w:cs="Arial"/>
          <w:b/>
          <w:sz w:val="24"/>
          <w:szCs w:val="24"/>
          <w:u w:val="single"/>
        </w:rPr>
        <w:t>DISTRICT TRADES APPRENTICESHIP AND SKILLS TRAINING PROGRAMS</w:t>
      </w:r>
    </w:p>
    <w:p w14:paraId="3E010C9D" w14:textId="632A0A7D" w:rsidR="0013659E" w:rsidRPr="00220BE0" w:rsidRDefault="0013659E" w:rsidP="00000E74">
      <w:pPr>
        <w:pStyle w:val="NoSpacing"/>
        <w:shd w:val="clear" w:color="auto" w:fill="ACAA56"/>
        <w:tabs>
          <w:tab w:val="left" w:pos="567"/>
        </w:tabs>
        <w:ind w:left="284" w:right="333"/>
        <w:rPr>
          <w:rFonts w:ascii="Arial" w:hAnsi="Arial" w:cs="Arial"/>
          <w:sz w:val="24"/>
          <w:szCs w:val="24"/>
        </w:rPr>
      </w:pPr>
      <w:r w:rsidRPr="00220BE0">
        <w:rPr>
          <w:rFonts w:ascii="Arial" w:hAnsi="Arial" w:cs="Arial"/>
          <w:sz w:val="24"/>
          <w:szCs w:val="24"/>
        </w:rPr>
        <w:t xml:space="preserve">The school district offers programs to students in trade and skills training.  These programs are excellent opportunities for students to get a head start in their formal trades training.  Seats are limited and students must undergo a successful application and interview process to secure a seat.  District programs are in partnership with post-secondary institutions such as Kwantlen Polytechnic University (KPU), British Columbia Institute of Technology (BCIT) or Vancouver Community College (VCC).  Students will complete their graduation requirement at their home school and will receive both high school and post-secondary credit while completing a district program.  For many programs, the Surrey School District pays for the </w:t>
      </w:r>
      <w:proofErr w:type="gramStart"/>
      <w:r w:rsidRPr="00220BE0">
        <w:rPr>
          <w:rFonts w:ascii="Arial" w:hAnsi="Arial" w:cs="Arial"/>
          <w:sz w:val="24"/>
          <w:szCs w:val="24"/>
        </w:rPr>
        <w:t>first year</w:t>
      </w:r>
      <w:proofErr w:type="gramEnd"/>
      <w:r w:rsidRPr="00220BE0">
        <w:rPr>
          <w:rFonts w:ascii="Arial" w:hAnsi="Arial" w:cs="Arial"/>
          <w:sz w:val="24"/>
          <w:szCs w:val="24"/>
        </w:rPr>
        <w:t xml:space="preserve"> tuition; this can mean a cost savings of hundreds of dollars! Please visit the Career Centre and speak with a Career Development Facilitator to complete the application.  Deadline is </w:t>
      </w:r>
      <w:r w:rsidR="00555AA7" w:rsidRPr="00220BE0">
        <w:rPr>
          <w:rFonts w:ascii="Arial" w:hAnsi="Arial" w:cs="Arial"/>
          <w:sz w:val="24"/>
          <w:szCs w:val="24"/>
        </w:rPr>
        <w:t xml:space="preserve">March </w:t>
      </w:r>
      <w:r w:rsidR="008927E4">
        <w:rPr>
          <w:rFonts w:ascii="Arial" w:hAnsi="Arial" w:cs="Arial"/>
          <w:sz w:val="24"/>
          <w:szCs w:val="24"/>
        </w:rPr>
        <w:t>3</w:t>
      </w:r>
      <w:r w:rsidR="008927E4" w:rsidRPr="008927E4">
        <w:rPr>
          <w:rFonts w:ascii="Arial" w:hAnsi="Arial" w:cs="Arial"/>
          <w:sz w:val="24"/>
          <w:szCs w:val="24"/>
          <w:vertAlign w:val="superscript"/>
        </w:rPr>
        <w:t>rd</w:t>
      </w:r>
      <w:r w:rsidR="008927E4">
        <w:rPr>
          <w:rFonts w:ascii="Arial" w:hAnsi="Arial" w:cs="Arial"/>
          <w:sz w:val="24"/>
          <w:szCs w:val="24"/>
        </w:rPr>
        <w:t>, 2023.</w:t>
      </w:r>
    </w:p>
    <w:p w14:paraId="494DA6D8" w14:textId="252A240C" w:rsidR="0013659E" w:rsidRDefault="0013659E" w:rsidP="00E863F1">
      <w:pPr>
        <w:pStyle w:val="NoSpacing"/>
        <w:shd w:val="clear" w:color="auto" w:fill="ACAA56"/>
        <w:tabs>
          <w:tab w:val="left" w:pos="567"/>
        </w:tabs>
        <w:ind w:left="284" w:right="333"/>
        <w:rPr>
          <w:rFonts w:ascii="Arial" w:hAnsi="Arial" w:cs="Arial"/>
        </w:rPr>
      </w:pPr>
    </w:p>
    <w:p w14:paraId="5CB59A6D" w14:textId="3DF23F09" w:rsidR="00BD3065" w:rsidRDefault="00BD3065" w:rsidP="00E863F1">
      <w:pPr>
        <w:pStyle w:val="NoSpacing"/>
        <w:shd w:val="clear" w:color="auto" w:fill="ACAA56"/>
        <w:tabs>
          <w:tab w:val="left" w:pos="567"/>
        </w:tabs>
        <w:ind w:left="284" w:right="333"/>
        <w:rPr>
          <w:rFonts w:ascii="Arial" w:hAnsi="Arial" w:cs="Arial"/>
        </w:rPr>
      </w:pPr>
    </w:p>
    <w:p w14:paraId="11690447" w14:textId="04D5E0A1" w:rsidR="00BD3065" w:rsidRDefault="00BD3065" w:rsidP="00E863F1">
      <w:pPr>
        <w:pStyle w:val="NoSpacing"/>
        <w:shd w:val="clear" w:color="auto" w:fill="ACAA56"/>
        <w:tabs>
          <w:tab w:val="left" w:pos="567"/>
        </w:tabs>
        <w:ind w:left="284" w:right="333"/>
        <w:rPr>
          <w:rFonts w:ascii="Arial" w:hAnsi="Arial" w:cs="Arial"/>
        </w:rPr>
      </w:pPr>
    </w:p>
    <w:p w14:paraId="1C1722E2" w14:textId="3EA1F9E4" w:rsidR="00BD3065" w:rsidRDefault="00BD3065" w:rsidP="00E863F1">
      <w:pPr>
        <w:pStyle w:val="NoSpacing"/>
        <w:shd w:val="clear" w:color="auto" w:fill="ACAA56"/>
        <w:tabs>
          <w:tab w:val="left" w:pos="567"/>
        </w:tabs>
        <w:ind w:left="284" w:right="333"/>
        <w:rPr>
          <w:rFonts w:ascii="Arial" w:hAnsi="Arial" w:cs="Arial"/>
        </w:rPr>
      </w:pPr>
    </w:p>
    <w:p w14:paraId="66FC65BC" w14:textId="77777777" w:rsidR="00BD3065" w:rsidRPr="004E0F63" w:rsidRDefault="00BD3065" w:rsidP="00E863F1">
      <w:pPr>
        <w:pStyle w:val="NoSpacing"/>
        <w:shd w:val="clear" w:color="auto" w:fill="ACAA56"/>
        <w:tabs>
          <w:tab w:val="left" w:pos="567"/>
        </w:tabs>
        <w:ind w:left="284" w:right="333"/>
        <w:rPr>
          <w:rFonts w:ascii="Arial" w:hAnsi="Arial" w:cs="Arial"/>
        </w:rPr>
      </w:pPr>
    </w:p>
    <w:p w14:paraId="43069512" w14:textId="77777777" w:rsidR="0013659E" w:rsidRPr="00220BE0" w:rsidRDefault="0013659E" w:rsidP="00000E74">
      <w:pPr>
        <w:pStyle w:val="NoSpacing"/>
        <w:shd w:val="clear" w:color="auto" w:fill="ACAA56"/>
        <w:tabs>
          <w:tab w:val="left" w:pos="567"/>
        </w:tabs>
        <w:ind w:left="284" w:right="333"/>
        <w:rPr>
          <w:rFonts w:ascii="Arial" w:hAnsi="Arial" w:cs="Arial"/>
          <w:b/>
          <w:sz w:val="24"/>
          <w:szCs w:val="24"/>
          <w:u w:val="single"/>
        </w:rPr>
      </w:pPr>
      <w:r w:rsidRPr="00220BE0">
        <w:rPr>
          <w:rFonts w:ascii="Arial" w:hAnsi="Arial" w:cs="Arial"/>
          <w:b/>
          <w:sz w:val="24"/>
          <w:szCs w:val="24"/>
          <w:u w:val="single"/>
        </w:rPr>
        <w:t>ITA YOUTH WORK IN TRADES</w:t>
      </w:r>
    </w:p>
    <w:p w14:paraId="6E919CE4" w14:textId="77777777" w:rsidR="0013659E" w:rsidRPr="00044446" w:rsidRDefault="0013659E" w:rsidP="00000E74">
      <w:pPr>
        <w:pStyle w:val="NoSpacing"/>
        <w:shd w:val="clear" w:color="auto" w:fill="ACAA56"/>
        <w:tabs>
          <w:tab w:val="left" w:pos="567"/>
        </w:tabs>
        <w:ind w:left="284" w:right="333"/>
        <w:rPr>
          <w:rFonts w:ascii="Arial" w:hAnsi="Arial" w:cs="Arial"/>
          <w:sz w:val="24"/>
          <w:szCs w:val="24"/>
        </w:rPr>
      </w:pPr>
      <w:r w:rsidRPr="00220BE0">
        <w:rPr>
          <w:rFonts w:ascii="Arial" w:hAnsi="Arial" w:cs="Arial"/>
          <w:sz w:val="24"/>
          <w:szCs w:val="24"/>
        </w:rPr>
        <w:t xml:space="preserve">Students registered with the Career Centre and the Industry Training Authority (ITA) can receive four credits for every 120 hours of paid work if they are working in an </w:t>
      </w:r>
      <w:proofErr w:type="spellStart"/>
      <w:r w:rsidRPr="00220BE0">
        <w:rPr>
          <w:rFonts w:ascii="Arial" w:hAnsi="Arial" w:cs="Arial"/>
          <w:sz w:val="24"/>
          <w:szCs w:val="24"/>
        </w:rPr>
        <w:t>apprenticeable</w:t>
      </w:r>
      <w:proofErr w:type="spellEnd"/>
      <w:r w:rsidRPr="00220BE0">
        <w:rPr>
          <w:rFonts w:ascii="Arial" w:hAnsi="Arial" w:cs="Arial"/>
          <w:sz w:val="24"/>
          <w:szCs w:val="24"/>
        </w:rPr>
        <w:t xml:space="preserve"> trade (up to a maximum of sixteen credits).  Sullivan Heights students in the past have, for example, earned credits through working with a family member, friend or other employer in such trades as roofing, </w:t>
      </w:r>
      <w:r w:rsidRPr="00E863F1">
        <w:rPr>
          <w:rFonts w:ascii="Arial" w:hAnsi="Arial" w:cs="Arial"/>
          <w:sz w:val="24"/>
          <w:szCs w:val="24"/>
        </w:rPr>
        <w:t xml:space="preserve">electrical and hairdressing.  Students use a work booklet to record their work and progress.  </w:t>
      </w:r>
      <w:r w:rsidRPr="00044446">
        <w:rPr>
          <w:rFonts w:ascii="Arial" w:hAnsi="Arial" w:cs="Arial"/>
          <w:sz w:val="24"/>
          <w:szCs w:val="24"/>
        </w:rPr>
        <w:t>For every 120 hours of work, the employer will do an evaluation on the student.  Students who think they might already be working in a trade should enquire with the Career Centre immediately to verify that they are and if so, receive course credit.</w:t>
      </w:r>
    </w:p>
    <w:p w14:paraId="4F31A3E8" w14:textId="0C3CF696" w:rsidR="001C030E" w:rsidRDefault="00E863F1" w:rsidP="004E0F63">
      <w:pPr>
        <w:pStyle w:val="NoSpacing"/>
        <w:shd w:val="clear" w:color="auto" w:fill="ACAA56"/>
        <w:tabs>
          <w:tab w:val="left" w:pos="567"/>
        </w:tabs>
        <w:ind w:left="284" w:right="333"/>
        <w:rPr>
          <w:rFonts w:ascii="Arial" w:hAnsi="Arial" w:cs="Arial"/>
          <w:sz w:val="24"/>
          <w:szCs w:val="24"/>
        </w:rPr>
      </w:pPr>
      <w:r w:rsidRPr="00044446">
        <w:rPr>
          <w:rFonts w:ascii="Arial" w:hAnsi="Arial" w:cs="Arial"/>
          <w:sz w:val="24"/>
          <w:szCs w:val="24"/>
        </w:rPr>
        <w:t>trade should enquire with the Career Centre immediately to verify that they are and if so, receive course credit.</w:t>
      </w:r>
    </w:p>
    <w:p w14:paraId="19CC8214" w14:textId="77777777" w:rsidR="004E0F63" w:rsidRPr="004E0F63" w:rsidRDefault="004E0F63" w:rsidP="004E0F63">
      <w:pPr>
        <w:pStyle w:val="NoSpacing"/>
        <w:shd w:val="clear" w:color="auto" w:fill="ACAA56"/>
        <w:tabs>
          <w:tab w:val="left" w:pos="567"/>
        </w:tabs>
        <w:ind w:left="284" w:right="333"/>
        <w:rPr>
          <w:rFonts w:ascii="Arial" w:hAnsi="Arial" w:cs="Arial"/>
          <w:b/>
          <w:bCs/>
          <w:u w:val="single"/>
        </w:rPr>
      </w:pPr>
    </w:p>
    <w:p w14:paraId="7D7AFF63" w14:textId="7736C117" w:rsidR="001C030E" w:rsidRPr="001C030E" w:rsidRDefault="001C030E" w:rsidP="001C030E">
      <w:pPr>
        <w:pStyle w:val="NoSpacing"/>
        <w:shd w:val="clear" w:color="auto" w:fill="ACAA56"/>
        <w:tabs>
          <w:tab w:val="left" w:pos="567"/>
          <w:tab w:val="left" w:pos="10490"/>
        </w:tabs>
        <w:ind w:left="284" w:right="333"/>
        <w:rPr>
          <w:rFonts w:ascii="Arial" w:hAnsi="Arial" w:cs="Arial"/>
          <w:b/>
          <w:bCs/>
          <w:sz w:val="24"/>
          <w:szCs w:val="24"/>
          <w:u w:val="single"/>
        </w:rPr>
      </w:pPr>
      <w:r w:rsidRPr="001C030E">
        <w:rPr>
          <w:rFonts w:ascii="Arial" w:hAnsi="Arial" w:cs="Arial"/>
          <w:b/>
          <w:bCs/>
          <w:sz w:val="24"/>
          <w:szCs w:val="24"/>
          <w:u w:val="single"/>
        </w:rPr>
        <w:t>ACADEMIC DUAL CREDIT</w:t>
      </w:r>
    </w:p>
    <w:p w14:paraId="20F8A07E" w14:textId="48BE8C57" w:rsidR="002A3D89" w:rsidRPr="00044446" w:rsidRDefault="002A3D89" w:rsidP="004E0F63">
      <w:pPr>
        <w:pStyle w:val="NoSpacing"/>
        <w:shd w:val="clear" w:color="auto" w:fill="ACAA56"/>
        <w:tabs>
          <w:tab w:val="left" w:pos="3544"/>
        </w:tabs>
        <w:ind w:left="284" w:right="333"/>
        <w:rPr>
          <w:rFonts w:ascii="Arial" w:hAnsi="Arial" w:cs="Arial"/>
          <w:sz w:val="24"/>
          <w:szCs w:val="24"/>
        </w:rPr>
      </w:pPr>
      <w:r w:rsidRPr="00044446">
        <w:rPr>
          <w:rFonts w:ascii="Arial" w:hAnsi="Arial" w:cs="Arial"/>
          <w:sz w:val="24"/>
          <w:szCs w:val="24"/>
        </w:rPr>
        <w:t xml:space="preserve">Surrey School </w:t>
      </w:r>
      <w:r w:rsidRPr="00E863F1">
        <w:rPr>
          <w:rFonts w:ascii="Arial" w:hAnsi="Arial" w:cs="Arial"/>
          <w:sz w:val="24"/>
          <w:szCs w:val="24"/>
        </w:rPr>
        <w:t>District</w:t>
      </w:r>
      <w:r w:rsidRPr="00044446">
        <w:rPr>
          <w:rFonts w:ascii="Arial" w:hAnsi="Arial" w:cs="Arial"/>
          <w:sz w:val="24"/>
          <w:szCs w:val="24"/>
        </w:rPr>
        <w:t xml:space="preserve"> #36 has Academic Dual Credit partnership programs where students can earn post-secondary credits with KPU, Douglas College, NVIT, Emily </w:t>
      </w:r>
      <w:proofErr w:type="spellStart"/>
      <w:r w:rsidRPr="00044446">
        <w:rPr>
          <w:rFonts w:ascii="Arial" w:hAnsi="Arial" w:cs="Arial"/>
          <w:sz w:val="24"/>
          <w:szCs w:val="24"/>
        </w:rPr>
        <w:t>Carr</w:t>
      </w:r>
      <w:proofErr w:type="spellEnd"/>
      <w:r w:rsidRPr="00044446">
        <w:rPr>
          <w:rFonts w:ascii="Arial" w:hAnsi="Arial" w:cs="Arial"/>
          <w:sz w:val="24"/>
          <w:szCs w:val="24"/>
        </w:rPr>
        <w:t xml:space="preserve"> University of Art and Design in the following areas:</w:t>
      </w:r>
      <w:r w:rsidR="004E0F63">
        <w:rPr>
          <w:rFonts w:ascii="Arial" w:hAnsi="Arial" w:cs="Arial"/>
          <w:sz w:val="24"/>
          <w:szCs w:val="24"/>
        </w:rPr>
        <w:tab/>
        <w:t>*</w:t>
      </w:r>
      <w:r w:rsidR="004E0F63" w:rsidRPr="00044446">
        <w:rPr>
          <w:rFonts w:ascii="Arial" w:hAnsi="Arial" w:cs="Arial"/>
          <w:sz w:val="24"/>
          <w:szCs w:val="24"/>
        </w:rPr>
        <w:t>Community and Public Safety</w:t>
      </w:r>
    </w:p>
    <w:p w14:paraId="177EA9FD" w14:textId="77777777" w:rsidR="002A3D89" w:rsidRPr="00044446" w:rsidRDefault="00E863F1" w:rsidP="004E0F63">
      <w:pPr>
        <w:pStyle w:val="NoSpacing"/>
        <w:shd w:val="clear" w:color="auto" w:fill="ACAA56"/>
        <w:tabs>
          <w:tab w:val="left" w:pos="3544"/>
        </w:tabs>
        <w:ind w:left="284" w:right="333"/>
        <w:rPr>
          <w:rFonts w:ascii="Arial" w:hAnsi="Arial" w:cs="Arial"/>
          <w:sz w:val="24"/>
          <w:szCs w:val="24"/>
        </w:rPr>
      </w:pPr>
      <w:r>
        <w:rPr>
          <w:rFonts w:ascii="Arial" w:hAnsi="Arial" w:cs="Arial"/>
          <w:sz w:val="24"/>
          <w:szCs w:val="24"/>
        </w:rPr>
        <w:tab/>
        <w:t>*</w:t>
      </w:r>
      <w:proofErr w:type="spellStart"/>
      <w:r w:rsidR="002A3D89" w:rsidRPr="00E863F1">
        <w:rPr>
          <w:rFonts w:ascii="Arial" w:hAnsi="Arial" w:cs="Arial"/>
          <w:sz w:val="24"/>
          <w:szCs w:val="24"/>
        </w:rPr>
        <w:t>Headstart</w:t>
      </w:r>
      <w:proofErr w:type="spellEnd"/>
      <w:r w:rsidR="002A3D89" w:rsidRPr="00044446">
        <w:rPr>
          <w:rFonts w:ascii="Arial" w:hAnsi="Arial" w:cs="Arial"/>
          <w:sz w:val="24"/>
          <w:szCs w:val="24"/>
        </w:rPr>
        <w:t xml:space="preserve"> in Art</w:t>
      </w:r>
    </w:p>
    <w:p w14:paraId="714BFB7D" w14:textId="77777777" w:rsidR="002A3D89" w:rsidRPr="00044446" w:rsidRDefault="00E863F1" w:rsidP="004E0F63">
      <w:pPr>
        <w:pStyle w:val="NoSpacing"/>
        <w:shd w:val="clear" w:color="auto" w:fill="ACAA56"/>
        <w:tabs>
          <w:tab w:val="left" w:pos="3544"/>
        </w:tabs>
        <w:ind w:left="284" w:right="333"/>
        <w:rPr>
          <w:rFonts w:ascii="Arial" w:hAnsi="Arial" w:cs="Arial"/>
          <w:sz w:val="24"/>
          <w:szCs w:val="24"/>
        </w:rPr>
      </w:pPr>
      <w:r>
        <w:rPr>
          <w:rFonts w:ascii="Arial" w:hAnsi="Arial" w:cs="Arial"/>
          <w:sz w:val="24"/>
          <w:szCs w:val="24"/>
        </w:rPr>
        <w:tab/>
        <w:t>*</w:t>
      </w:r>
      <w:r w:rsidR="002A3D89" w:rsidRPr="00044446">
        <w:rPr>
          <w:rFonts w:ascii="Arial" w:hAnsi="Arial" w:cs="Arial"/>
          <w:sz w:val="24"/>
          <w:szCs w:val="24"/>
        </w:rPr>
        <w:t>High School on Campus</w:t>
      </w:r>
    </w:p>
    <w:p w14:paraId="0AFBED8A" w14:textId="77777777" w:rsidR="002A3D89" w:rsidRPr="00044446" w:rsidRDefault="00E863F1" w:rsidP="004E0F63">
      <w:pPr>
        <w:pStyle w:val="NoSpacing"/>
        <w:shd w:val="clear" w:color="auto" w:fill="ACAA56"/>
        <w:tabs>
          <w:tab w:val="left" w:pos="3544"/>
        </w:tabs>
        <w:ind w:left="284" w:right="333"/>
        <w:rPr>
          <w:rFonts w:ascii="Arial" w:hAnsi="Arial" w:cs="Arial"/>
          <w:sz w:val="24"/>
          <w:szCs w:val="24"/>
        </w:rPr>
      </w:pPr>
      <w:r>
        <w:rPr>
          <w:rFonts w:ascii="Arial" w:hAnsi="Arial" w:cs="Arial"/>
          <w:sz w:val="24"/>
          <w:szCs w:val="24"/>
        </w:rPr>
        <w:tab/>
        <w:t>*</w:t>
      </w:r>
      <w:r w:rsidR="002A3D89" w:rsidRPr="00044446">
        <w:rPr>
          <w:rFonts w:ascii="Arial" w:hAnsi="Arial" w:cs="Arial"/>
          <w:sz w:val="24"/>
          <w:szCs w:val="24"/>
        </w:rPr>
        <w:t>Introduction to Health Science</w:t>
      </w:r>
    </w:p>
    <w:p w14:paraId="7DD475CF" w14:textId="77777777" w:rsidR="002A3D89" w:rsidRPr="00044446" w:rsidRDefault="00E863F1" w:rsidP="004E0F63">
      <w:pPr>
        <w:pStyle w:val="NoSpacing"/>
        <w:shd w:val="clear" w:color="auto" w:fill="ACAA56"/>
        <w:tabs>
          <w:tab w:val="left" w:pos="3544"/>
        </w:tabs>
        <w:ind w:left="284" w:right="333"/>
        <w:rPr>
          <w:rFonts w:ascii="Arial" w:hAnsi="Arial" w:cs="Arial"/>
          <w:sz w:val="24"/>
          <w:szCs w:val="24"/>
        </w:rPr>
      </w:pPr>
      <w:r>
        <w:rPr>
          <w:rFonts w:ascii="Arial" w:hAnsi="Arial" w:cs="Arial"/>
          <w:sz w:val="24"/>
          <w:szCs w:val="24"/>
        </w:rPr>
        <w:tab/>
        <w:t>*</w:t>
      </w:r>
      <w:r w:rsidR="002A3D89" w:rsidRPr="00044446">
        <w:rPr>
          <w:rFonts w:ascii="Arial" w:hAnsi="Arial" w:cs="Arial"/>
          <w:sz w:val="24"/>
          <w:szCs w:val="24"/>
        </w:rPr>
        <w:t>Introduction to Legal Office Procedures</w:t>
      </w:r>
    </w:p>
    <w:p w14:paraId="5AB88C9F" w14:textId="77777777" w:rsidR="002A3D89" w:rsidRPr="00044446" w:rsidRDefault="00E863F1" w:rsidP="004E0F63">
      <w:pPr>
        <w:pStyle w:val="NoSpacing"/>
        <w:shd w:val="clear" w:color="auto" w:fill="ACAA56"/>
        <w:tabs>
          <w:tab w:val="left" w:pos="3544"/>
        </w:tabs>
        <w:ind w:left="284" w:right="333"/>
        <w:rPr>
          <w:rFonts w:ascii="Arial" w:hAnsi="Arial" w:cs="Arial"/>
          <w:sz w:val="24"/>
          <w:szCs w:val="24"/>
        </w:rPr>
      </w:pPr>
      <w:r>
        <w:rPr>
          <w:rFonts w:ascii="Arial" w:hAnsi="Arial" w:cs="Arial"/>
          <w:sz w:val="24"/>
          <w:szCs w:val="24"/>
        </w:rPr>
        <w:tab/>
        <w:t>*</w:t>
      </w:r>
      <w:r w:rsidR="002A3D89" w:rsidRPr="00044446">
        <w:rPr>
          <w:rFonts w:ascii="Arial" w:hAnsi="Arial" w:cs="Arial"/>
          <w:sz w:val="24"/>
          <w:szCs w:val="24"/>
        </w:rPr>
        <w:t>Introduction to Practice for Child and Youth Care Counsellors</w:t>
      </w:r>
    </w:p>
    <w:p w14:paraId="74F78481" w14:textId="77777777" w:rsidR="009B4BE2" w:rsidRPr="004E0F63" w:rsidRDefault="009B4BE2" w:rsidP="00E863F1">
      <w:pPr>
        <w:pStyle w:val="NoSpacing"/>
        <w:shd w:val="clear" w:color="auto" w:fill="ACAA56"/>
        <w:tabs>
          <w:tab w:val="left" w:pos="567"/>
        </w:tabs>
        <w:ind w:left="284" w:right="333"/>
        <w:rPr>
          <w:rFonts w:ascii="Arial" w:hAnsi="Arial" w:cs="Arial"/>
          <w:sz w:val="16"/>
          <w:szCs w:val="16"/>
        </w:rPr>
      </w:pPr>
    </w:p>
    <w:p w14:paraId="4BCA1185" w14:textId="220F03EB" w:rsidR="004E0F63" w:rsidRDefault="002A3D89" w:rsidP="004E0F63">
      <w:pPr>
        <w:pStyle w:val="NoSpacing"/>
        <w:shd w:val="clear" w:color="auto" w:fill="ACAA56"/>
        <w:tabs>
          <w:tab w:val="left" w:pos="567"/>
        </w:tabs>
        <w:ind w:left="284" w:right="333"/>
        <w:rPr>
          <w:rFonts w:ascii="Arial" w:hAnsi="Arial" w:cs="Arial"/>
          <w:sz w:val="24"/>
          <w:szCs w:val="24"/>
        </w:rPr>
      </w:pPr>
      <w:r w:rsidRPr="00044446">
        <w:rPr>
          <w:rFonts w:ascii="Arial" w:hAnsi="Arial" w:cs="Arial"/>
          <w:sz w:val="24"/>
          <w:szCs w:val="24"/>
        </w:rPr>
        <w:t xml:space="preserve">Applications for these programs are available in the career </w:t>
      </w:r>
      <w:proofErr w:type="spellStart"/>
      <w:r w:rsidRPr="00044446">
        <w:rPr>
          <w:rFonts w:ascii="Arial" w:hAnsi="Arial" w:cs="Arial"/>
          <w:sz w:val="24"/>
          <w:szCs w:val="24"/>
        </w:rPr>
        <w:t>centre</w:t>
      </w:r>
      <w:proofErr w:type="spellEnd"/>
      <w:r w:rsidRPr="00044446">
        <w:rPr>
          <w:rFonts w:ascii="Arial" w:hAnsi="Arial" w:cs="Arial"/>
          <w:sz w:val="24"/>
          <w:szCs w:val="24"/>
        </w:rPr>
        <w:t xml:space="preserve">. Please speak to Ms. Rogerson about application deadlines.  Most programs have deadlines of </w:t>
      </w:r>
      <w:r w:rsidR="001C030E">
        <w:rPr>
          <w:rFonts w:ascii="Arial" w:hAnsi="Arial" w:cs="Arial"/>
          <w:sz w:val="24"/>
          <w:szCs w:val="24"/>
        </w:rPr>
        <w:t>March 3</w:t>
      </w:r>
      <w:r w:rsidR="001C030E" w:rsidRPr="001C030E">
        <w:rPr>
          <w:rFonts w:ascii="Arial" w:hAnsi="Arial" w:cs="Arial"/>
          <w:sz w:val="24"/>
          <w:szCs w:val="24"/>
          <w:vertAlign w:val="superscript"/>
        </w:rPr>
        <w:t>rd</w:t>
      </w:r>
      <w:r w:rsidR="001C030E">
        <w:rPr>
          <w:rFonts w:ascii="Arial" w:hAnsi="Arial" w:cs="Arial"/>
          <w:sz w:val="24"/>
          <w:szCs w:val="24"/>
        </w:rPr>
        <w:t>, 2023.</w:t>
      </w:r>
      <w:r w:rsidRPr="00044446">
        <w:rPr>
          <w:rFonts w:ascii="Arial" w:hAnsi="Arial" w:cs="Arial"/>
          <w:sz w:val="24"/>
          <w:szCs w:val="24"/>
        </w:rPr>
        <w:t xml:space="preserve"> </w:t>
      </w:r>
    </w:p>
    <w:p w14:paraId="351617BA" w14:textId="76EF40E0" w:rsidR="004E0F63" w:rsidRDefault="004E0F63" w:rsidP="004E0F63">
      <w:pPr>
        <w:pStyle w:val="NoSpacing"/>
        <w:shd w:val="clear" w:color="auto" w:fill="ACAA56"/>
        <w:tabs>
          <w:tab w:val="left" w:pos="567"/>
        </w:tabs>
        <w:ind w:left="284" w:right="333"/>
        <w:rPr>
          <w:rFonts w:ascii="Arial" w:hAnsi="Arial" w:cs="Arial"/>
        </w:rPr>
      </w:pPr>
    </w:p>
    <w:p w14:paraId="5398CAFC" w14:textId="27AFF7E5" w:rsidR="00BD3065" w:rsidRDefault="00BD3065" w:rsidP="004E0F63">
      <w:pPr>
        <w:pStyle w:val="NoSpacing"/>
        <w:shd w:val="clear" w:color="auto" w:fill="ACAA56"/>
        <w:tabs>
          <w:tab w:val="left" w:pos="567"/>
        </w:tabs>
        <w:ind w:left="284" w:right="333"/>
        <w:rPr>
          <w:rFonts w:ascii="Arial" w:hAnsi="Arial" w:cs="Arial"/>
        </w:rPr>
      </w:pPr>
    </w:p>
    <w:p w14:paraId="24C5D792" w14:textId="54EBCB89" w:rsidR="00BD3065" w:rsidRDefault="00BD3065">
      <w:pPr>
        <w:spacing w:after="160" w:line="259" w:lineRule="auto"/>
        <w:rPr>
          <w:rFonts w:ascii="Arial" w:hAnsi="Arial" w:cs="Arial"/>
        </w:rPr>
      </w:pPr>
      <w:r>
        <w:rPr>
          <w:rFonts w:ascii="Arial" w:hAnsi="Arial" w:cs="Arial"/>
        </w:rPr>
        <w:br w:type="page"/>
      </w:r>
    </w:p>
    <w:p w14:paraId="74EC3C41" w14:textId="0571E493" w:rsidR="00BD3065" w:rsidRPr="00BD3065" w:rsidRDefault="00DB3E25" w:rsidP="00BD3065">
      <w:pPr>
        <w:pStyle w:val="NoSpacing"/>
        <w:tabs>
          <w:tab w:val="left" w:pos="567"/>
        </w:tabs>
        <w:ind w:left="284" w:right="333"/>
        <w:rPr>
          <w:rFonts w:ascii="Arial" w:hAnsi="Arial" w:cs="Arial"/>
          <w:sz w:val="6"/>
          <w:szCs w:val="6"/>
        </w:rPr>
      </w:pPr>
      <w:r>
        <w:rPr>
          <w:rFonts w:ascii="Arial" w:hAnsi="Arial" w:cs="Arial"/>
          <w:noProof/>
          <w:sz w:val="6"/>
          <w:szCs w:val="6"/>
        </w:rPr>
        <w:lastRenderedPageBreak/>
        <mc:AlternateContent>
          <mc:Choice Requires="wps">
            <w:drawing>
              <wp:anchor distT="0" distB="0" distL="114300" distR="114300" simplePos="0" relativeHeight="251667456" behindDoc="0" locked="0" layoutInCell="1" allowOverlap="1" wp14:anchorId="7D5A8236" wp14:editId="05B933E2">
                <wp:simplePos x="0" y="0"/>
                <wp:positionH relativeFrom="column">
                  <wp:posOffset>-240471</wp:posOffset>
                </wp:positionH>
                <wp:positionV relativeFrom="paragraph">
                  <wp:posOffset>8988</wp:posOffset>
                </wp:positionV>
                <wp:extent cx="7540283" cy="8095957"/>
                <wp:effectExtent l="0" t="0" r="3810" b="635"/>
                <wp:wrapNone/>
                <wp:docPr id="2" name="Text Box 2"/>
                <wp:cNvGraphicFramePr/>
                <a:graphic xmlns:a="http://schemas.openxmlformats.org/drawingml/2006/main">
                  <a:graphicData uri="http://schemas.microsoft.com/office/word/2010/wordprocessingShape">
                    <wps:wsp>
                      <wps:cNvSpPr txBox="1"/>
                      <wps:spPr>
                        <a:xfrm>
                          <a:off x="0" y="0"/>
                          <a:ext cx="7540283" cy="8095957"/>
                        </a:xfrm>
                        <a:prstGeom prst="rect">
                          <a:avLst/>
                        </a:prstGeom>
                        <a:solidFill>
                          <a:schemeClr val="lt1"/>
                        </a:solidFill>
                        <a:ln w="6350">
                          <a:noFill/>
                        </a:ln>
                      </wps:spPr>
                      <wps:txbx>
                        <w:txbxContent>
                          <w:p w14:paraId="4FCDF116" w14:textId="1EF9DFB1" w:rsidR="00DB3E25" w:rsidRDefault="00DB3E25">
                            <w:r>
                              <w:rPr>
                                <w:noProof/>
                              </w:rPr>
                              <w:drawing>
                                <wp:inline distT="0" distB="0" distL="0" distR="0" wp14:anchorId="730743BE" wp14:editId="33924C64">
                                  <wp:extent cx="7320600" cy="5435893"/>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337702" cy="54485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A8236" id="_x0000_t202" coordsize="21600,21600" o:spt="202" path="m,l,21600r21600,l21600,xe">
                <v:stroke joinstyle="miter"/>
                <v:path gradientshapeok="t" o:connecttype="rect"/>
              </v:shapetype>
              <v:shape id="Text Box 2" o:spid="_x0000_s1027" type="#_x0000_t202" style="position:absolute;left:0;text-align:left;margin-left:-18.95pt;margin-top:.7pt;width:593.7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" fillcolor="white [3201]" stroked="f" strokeweight=".5pt">
                <v:textbox>
                  <w:txbxContent>
                    <w:p w14:paraId="4FCDF116" w14:textId="1EF9DFB1" w:rsidR="00DB3E25" w:rsidRDefault="00DB3E25">
                      <w:r>
                        <w:rPr>
                          <w:noProof/>
                        </w:rPr>
                        <w:drawing>
                          <wp:inline distT="0" distB="0" distL="0" distR="0" wp14:anchorId="730743BE" wp14:editId="33924C64">
                            <wp:extent cx="7320600" cy="5435893"/>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337702" cy="5448592"/>
                                    </a:xfrm>
                                    <a:prstGeom prst="rect">
                                      <a:avLst/>
                                    </a:prstGeom>
                                  </pic:spPr>
                                </pic:pic>
                              </a:graphicData>
                            </a:graphic>
                          </wp:inline>
                        </w:drawing>
                      </w:r>
                    </w:p>
                  </w:txbxContent>
                </v:textbox>
              </v:shape>
            </w:pict>
          </mc:Fallback>
        </mc:AlternateContent>
      </w:r>
    </w:p>
    <w:p w14:paraId="5B66E43C" w14:textId="7BFB4FBD" w:rsidR="00782F72" w:rsidRDefault="00782F72" w:rsidP="0002220C">
      <w:pPr>
        <w:tabs>
          <w:tab w:val="left" w:pos="567"/>
        </w:tabs>
        <w:spacing w:after="0"/>
        <w:ind w:left="284" w:right="333"/>
        <w:rPr>
          <w:rFonts w:ascii="Arial" w:hAnsi="Arial" w:cs="Arial"/>
        </w:rPr>
      </w:pPr>
    </w:p>
    <w:p w14:paraId="154EC7A9" w14:textId="77777777" w:rsidR="00782F72" w:rsidRDefault="00782F72" w:rsidP="0002220C">
      <w:pPr>
        <w:tabs>
          <w:tab w:val="left" w:pos="567"/>
        </w:tabs>
        <w:spacing w:after="0"/>
        <w:ind w:left="284" w:right="333"/>
        <w:rPr>
          <w:rFonts w:ascii="Arial" w:hAnsi="Arial" w:cs="Arial"/>
        </w:rPr>
      </w:pPr>
    </w:p>
    <w:p w14:paraId="0A4E6D86" w14:textId="77777777" w:rsidR="00782F72" w:rsidRDefault="00782F72" w:rsidP="0002220C">
      <w:pPr>
        <w:tabs>
          <w:tab w:val="left" w:pos="567"/>
        </w:tabs>
        <w:spacing w:after="0"/>
        <w:ind w:left="284" w:right="333"/>
        <w:rPr>
          <w:rFonts w:ascii="Arial" w:hAnsi="Arial" w:cs="Arial"/>
        </w:rPr>
      </w:pPr>
    </w:p>
    <w:p w14:paraId="7DCC59F5" w14:textId="77777777" w:rsidR="00782F72" w:rsidRDefault="00782F72" w:rsidP="0002220C">
      <w:pPr>
        <w:tabs>
          <w:tab w:val="left" w:pos="567"/>
        </w:tabs>
        <w:spacing w:after="0"/>
        <w:ind w:left="284" w:right="333"/>
        <w:rPr>
          <w:rFonts w:ascii="Arial" w:hAnsi="Arial" w:cs="Arial"/>
        </w:rPr>
      </w:pPr>
    </w:p>
    <w:p w14:paraId="23A4199F" w14:textId="77777777" w:rsidR="00782F72" w:rsidRDefault="00782F72" w:rsidP="0002220C">
      <w:pPr>
        <w:tabs>
          <w:tab w:val="left" w:pos="567"/>
        </w:tabs>
        <w:spacing w:after="0"/>
        <w:ind w:left="284" w:right="333"/>
        <w:rPr>
          <w:rFonts w:ascii="Arial" w:hAnsi="Arial" w:cs="Arial"/>
        </w:rPr>
      </w:pPr>
    </w:p>
    <w:p w14:paraId="6977A7ED" w14:textId="77777777" w:rsidR="00782F72" w:rsidRDefault="00782F72" w:rsidP="0002220C">
      <w:pPr>
        <w:tabs>
          <w:tab w:val="left" w:pos="567"/>
        </w:tabs>
        <w:spacing w:after="0"/>
        <w:ind w:left="284" w:right="333"/>
        <w:rPr>
          <w:rFonts w:ascii="Arial" w:hAnsi="Arial" w:cs="Arial"/>
        </w:rPr>
      </w:pPr>
    </w:p>
    <w:p w14:paraId="2E720DA9" w14:textId="77777777" w:rsidR="00782F72" w:rsidRDefault="00782F72" w:rsidP="0002220C">
      <w:pPr>
        <w:tabs>
          <w:tab w:val="left" w:pos="567"/>
        </w:tabs>
        <w:spacing w:after="0"/>
        <w:ind w:left="284" w:right="333"/>
        <w:rPr>
          <w:rFonts w:ascii="Arial" w:hAnsi="Arial" w:cs="Arial"/>
        </w:rPr>
      </w:pPr>
    </w:p>
    <w:p w14:paraId="6882C8B6" w14:textId="77777777" w:rsidR="00782F72" w:rsidRDefault="00782F72" w:rsidP="0002220C">
      <w:pPr>
        <w:tabs>
          <w:tab w:val="left" w:pos="567"/>
        </w:tabs>
        <w:spacing w:after="0"/>
        <w:ind w:left="284" w:right="333"/>
        <w:rPr>
          <w:rFonts w:ascii="Arial" w:hAnsi="Arial" w:cs="Arial"/>
        </w:rPr>
      </w:pPr>
    </w:p>
    <w:p w14:paraId="7C5AD06B" w14:textId="77777777" w:rsidR="00782F72" w:rsidRDefault="00782F72" w:rsidP="0002220C">
      <w:pPr>
        <w:tabs>
          <w:tab w:val="left" w:pos="567"/>
        </w:tabs>
        <w:spacing w:after="0"/>
        <w:ind w:left="284" w:right="333"/>
        <w:rPr>
          <w:rFonts w:ascii="Arial" w:hAnsi="Arial" w:cs="Arial"/>
        </w:rPr>
      </w:pPr>
    </w:p>
    <w:p w14:paraId="42FAA510" w14:textId="77777777" w:rsidR="00782F72" w:rsidRDefault="00782F72" w:rsidP="0002220C">
      <w:pPr>
        <w:tabs>
          <w:tab w:val="left" w:pos="567"/>
        </w:tabs>
        <w:spacing w:after="0"/>
        <w:ind w:left="284" w:right="333"/>
        <w:rPr>
          <w:rFonts w:ascii="Arial" w:hAnsi="Arial" w:cs="Arial"/>
        </w:rPr>
      </w:pPr>
    </w:p>
    <w:p w14:paraId="249B2AF5" w14:textId="77777777" w:rsidR="00782F72" w:rsidRDefault="00782F72" w:rsidP="0002220C">
      <w:pPr>
        <w:tabs>
          <w:tab w:val="left" w:pos="567"/>
        </w:tabs>
        <w:spacing w:after="0"/>
        <w:ind w:left="284" w:right="333"/>
        <w:rPr>
          <w:rFonts w:ascii="Arial" w:hAnsi="Arial" w:cs="Arial"/>
        </w:rPr>
      </w:pPr>
    </w:p>
    <w:p w14:paraId="6FCBD22A" w14:textId="77777777" w:rsidR="00782F72" w:rsidRDefault="00782F72" w:rsidP="0002220C">
      <w:pPr>
        <w:tabs>
          <w:tab w:val="left" w:pos="567"/>
        </w:tabs>
        <w:spacing w:after="0"/>
        <w:ind w:left="284" w:right="333"/>
        <w:rPr>
          <w:rFonts w:ascii="Arial" w:hAnsi="Arial" w:cs="Arial"/>
        </w:rPr>
      </w:pPr>
    </w:p>
    <w:p w14:paraId="794A9B4D" w14:textId="77777777" w:rsidR="00782F72" w:rsidRDefault="00782F72" w:rsidP="0002220C">
      <w:pPr>
        <w:tabs>
          <w:tab w:val="left" w:pos="567"/>
        </w:tabs>
        <w:spacing w:after="0"/>
        <w:ind w:left="284" w:right="333"/>
        <w:rPr>
          <w:rFonts w:ascii="Arial" w:hAnsi="Arial" w:cs="Arial"/>
        </w:rPr>
      </w:pPr>
    </w:p>
    <w:p w14:paraId="3E34D787" w14:textId="77777777" w:rsidR="00782F72" w:rsidRDefault="00782F72" w:rsidP="0002220C">
      <w:pPr>
        <w:tabs>
          <w:tab w:val="left" w:pos="567"/>
        </w:tabs>
        <w:spacing w:after="0"/>
        <w:ind w:left="284" w:right="333"/>
        <w:rPr>
          <w:rFonts w:ascii="Arial" w:hAnsi="Arial" w:cs="Arial"/>
        </w:rPr>
      </w:pPr>
    </w:p>
    <w:p w14:paraId="0C3D27F1" w14:textId="77777777" w:rsidR="00782F72" w:rsidRDefault="00782F72" w:rsidP="0002220C">
      <w:pPr>
        <w:tabs>
          <w:tab w:val="left" w:pos="567"/>
        </w:tabs>
        <w:spacing w:after="0"/>
        <w:ind w:left="284" w:right="333"/>
        <w:rPr>
          <w:rFonts w:ascii="Arial" w:hAnsi="Arial" w:cs="Arial"/>
        </w:rPr>
      </w:pPr>
    </w:p>
    <w:p w14:paraId="2132107C" w14:textId="77777777" w:rsidR="00782F72" w:rsidRDefault="00782F72" w:rsidP="0002220C">
      <w:pPr>
        <w:tabs>
          <w:tab w:val="left" w:pos="567"/>
        </w:tabs>
        <w:spacing w:after="0"/>
        <w:ind w:left="284" w:right="333"/>
        <w:rPr>
          <w:rFonts w:ascii="Arial" w:hAnsi="Arial" w:cs="Arial"/>
        </w:rPr>
      </w:pPr>
    </w:p>
    <w:p w14:paraId="18AF26E9" w14:textId="77777777" w:rsidR="00782F72" w:rsidRDefault="00782F72" w:rsidP="0002220C">
      <w:pPr>
        <w:tabs>
          <w:tab w:val="left" w:pos="567"/>
        </w:tabs>
        <w:spacing w:after="0"/>
        <w:ind w:left="284" w:right="333"/>
        <w:rPr>
          <w:rFonts w:ascii="Arial" w:hAnsi="Arial" w:cs="Arial"/>
        </w:rPr>
      </w:pPr>
    </w:p>
    <w:p w14:paraId="12748586" w14:textId="77777777" w:rsidR="00782F72" w:rsidRDefault="00782F72" w:rsidP="0002220C">
      <w:pPr>
        <w:tabs>
          <w:tab w:val="left" w:pos="567"/>
        </w:tabs>
        <w:spacing w:after="0"/>
        <w:ind w:left="284" w:right="333"/>
        <w:rPr>
          <w:rFonts w:ascii="Arial" w:hAnsi="Arial" w:cs="Arial"/>
        </w:rPr>
      </w:pPr>
    </w:p>
    <w:p w14:paraId="1B332718" w14:textId="77777777" w:rsidR="00782F72" w:rsidRDefault="00782F72" w:rsidP="0002220C">
      <w:pPr>
        <w:tabs>
          <w:tab w:val="left" w:pos="567"/>
        </w:tabs>
        <w:spacing w:after="0"/>
        <w:ind w:left="284" w:right="333"/>
        <w:rPr>
          <w:rFonts w:ascii="Arial" w:hAnsi="Arial" w:cs="Arial"/>
        </w:rPr>
      </w:pPr>
    </w:p>
    <w:p w14:paraId="146F8D27" w14:textId="77777777" w:rsidR="00782F72" w:rsidRDefault="00782F72" w:rsidP="0002220C">
      <w:pPr>
        <w:tabs>
          <w:tab w:val="left" w:pos="567"/>
        </w:tabs>
        <w:spacing w:after="0"/>
        <w:ind w:left="284" w:right="333"/>
        <w:rPr>
          <w:rFonts w:ascii="Arial" w:hAnsi="Arial" w:cs="Arial"/>
        </w:rPr>
      </w:pPr>
    </w:p>
    <w:p w14:paraId="1686C4F2" w14:textId="77777777" w:rsidR="00782F72" w:rsidRDefault="00782F72" w:rsidP="0002220C">
      <w:pPr>
        <w:tabs>
          <w:tab w:val="left" w:pos="567"/>
        </w:tabs>
        <w:spacing w:after="0"/>
        <w:ind w:left="284" w:right="333"/>
        <w:rPr>
          <w:rFonts w:ascii="Arial" w:hAnsi="Arial" w:cs="Arial"/>
        </w:rPr>
      </w:pPr>
    </w:p>
    <w:p w14:paraId="4B3E3F18" w14:textId="77777777" w:rsidR="00782F72" w:rsidRDefault="00782F72" w:rsidP="0002220C">
      <w:pPr>
        <w:tabs>
          <w:tab w:val="left" w:pos="567"/>
        </w:tabs>
        <w:spacing w:after="0"/>
        <w:ind w:left="284" w:right="333"/>
        <w:rPr>
          <w:rFonts w:ascii="Arial" w:hAnsi="Arial" w:cs="Arial"/>
        </w:rPr>
      </w:pPr>
    </w:p>
    <w:p w14:paraId="2E076AFD" w14:textId="77777777" w:rsidR="00782F72" w:rsidRDefault="00782F72" w:rsidP="0002220C">
      <w:pPr>
        <w:tabs>
          <w:tab w:val="left" w:pos="567"/>
        </w:tabs>
        <w:spacing w:after="0"/>
        <w:ind w:left="284" w:right="333"/>
        <w:rPr>
          <w:rFonts w:ascii="Arial" w:hAnsi="Arial" w:cs="Arial"/>
        </w:rPr>
      </w:pPr>
    </w:p>
    <w:p w14:paraId="6DA03BA2" w14:textId="77777777" w:rsidR="00782F72" w:rsidRDefault="00782F72" w:rsidP="0002220C">
      <w:pPr>
        <w:tabs>
          <w:tab w:val="left" w:pos="567"/>
        </w:tabs>
        <w:spacing w:after="0"/>
        <w:ind w:left="284" w:right="333"/>
        <w:rPr>
          <w:rFonts w:ascii="Arial" w:hAnsi="Arial" w:cs="Arial"/>
        </w:rPr>
      </w:pPr>
    </w:p>
    <w:p w14:paraId="371C99E2" w14:textId="77777777" w:rsidR="00782F72" w:rsidRDefault="00782F72" w:rsidP="0002220C">
      <w:pPr>
        <w:tabs>
          <w:tab w:val="left" w:pos="567"/>
        </w:tabs>
        <w:spacing w:after="0"/>
        <w:ind w:left="284" w:right="333"/>
        <w:rPr>
          <w:rFonts w:ascii="Arial" w:hAnsi="Arial" w:cs="Arial"/>
        </w:rPr>
      </w:pPr>
    </w:p>
    <w:p w14:paraId="5F483975" w14:textId="77777777" w:rsidR="00782F72" w:rsidRDefault="00782F72" w:rsidP="0002220C">
      <w:pPr>
        <w:tabs>
          <w:tab w:val="left" w:pos="567"/>
        </w:tabs>
        <w:spacing w:after="0"/>
        <w:ind w:left="284" w:right="333"/>
        <w:rPr>
          <w:rFonts w:ascii="Arial" w:hAnsi="Arial" w:cs="Arial"/>
        </w:rPr>
      </w:pPr>
    </w:p>
    <w:p w14:paraId="70D12CD8" w14:textId="77777777" w:rsidR="00782F72" w:rsidRDefault="00782F72" w:rsidP="0002220C">
      <w:pPr>
        <w:tabs>
          <w:tab w:val="left" w:pos="567"/>
        </w:tabs>
        <w:spacing w:after="0"/>
        <w:ind w:left="284" w:right="333"/>
        <w:rPr>
          <w:rFonts w:ascii="Arial" w:hAnsi="Arial" w:cs="Arial"/>
        </w:rPr>
      </w:pPr>
    </w:p>
    <w:p w14:paraId="23B25787" w14:textId="77777777" w:rsidR="00782F72" w:rsidRDefault="00782F72" w:rsidP="0002220C">
      <w:pPr>
        <w:tabs>
          <w:tab w:val="left" w:pos="567"/>
        </w:tabs>
        <w:spacing w:after="0"/>
        <w:ind w:left="284" w:right="333"/>
        <w:rPr>
          <w:rFonts w:ascii="Arial" w:hAnsi="Arial" w:cs="Arial"/>
        </w:rPr>
      </w:pPr>
    </w:p>
    <w:p w14:paraId="0BD48FAB" w14:textId="77777777" w:rsidR="00782F72" w:rsidRDefault="00782F72" w:rsidP="0002220C">
      <w:pPr>
        <w:tabs>
          <w:tab w:val="left" w:pos="567"/>
        </w:tabs>
        <w:spacing w:after="0"/>
        <w:ind w:left="284" w:right="333"/>
        <w:rPr>
          <w:rFonts w:ascii="Arial" w:hAnsi="Arial" w:cs="Arial"/>
        </w:rPr>
      </w:pPr>
    </w:p>
    <w:p w14:paraId="74983A61" w14:textId="77777777" w:rsidR="00782F72" w:rsidRDefault="00782F72" w:rsidP="0002220C">
      <w:pPr>
        <w:tabs>
          <w:tab w:val="left" w:pos="567"/>
        </w:tabs>
        <w:spacing w:after="0"/>
        <w:ind w:left="284" w:right="333"/>
        <w:rPr>
          <w:rFonts w:ascii="Arial" w:hAnsi="Arial" w:cs="Arial"/>
        </w:rPr>
      </w:pPr>
    </w:p>
    <w:p w14:paraId="0F04A256" w14:textId="77777777" w:rsidR="00782F72" w:rsidRDefault="00782F72" w:rsidP="0002220C">
      <w:pPr>
        <w:tabs>
          <w:tab w:val="left" w:pos="567"/>
        </w:tabs>
        <w:spacing w:after="0"/>
        <w:ind w:left="284" w:right="333"/>
        <w:rPr>
          <w:rFonts w:ascii="Arial" w:hAnsi="Arial" w:cs="Arial"/>
        </w:rPr>
      </w:pPr>
    </w:p>
    <w:p w14:paraId="3FD483E6" w14:textId="77777777" w:rsidR="00782F72" w:rsidRDefault="00782F72" w:rsidP="0002220C">
      <w:pPr>
        <w:tabs>
          <w:tab w:val="left" w:pos="567"/>
        </w:tabs>
        <w:spacing w:after="0"/>
        <w:ind w:left="284" w:right="333"/>
        <w:rPr>
          <w:rFonts w:ascii="Arial" w:hAnsi="Arial" w:cs="Arial"/>
        </w:rPr>
      </w:pPr>
    </w:p>
    <w:p w14:paraId="56D4F368" w14:textId="77777777" w:rsidR="00782F72" w:rsidRDefault="00782F72" w:rsidP="0002220C">
      <w:pPr>
        <w:tabs>
          <w:tab w:val="left" w:pos="567"/>
        </w:tabs>
        <w:spacing w:after="0"/>
        <w:ind w:left="284" w:right="333"/>
        <w:rPr>
          <w:rFonts w:ascii="Arial" w:hAnsi="Arial" w:cs="Arial"/>
        </w:rPr>
      </w:pPr>
    </w:p>
    <w:p w14:paraId="428AC95A" w14:textId="77777777" w:rsidR="00782F72" w:rsidRDefault="00782F72" w:rsidP="0002220C">
      <w:pPr>
        <w:tabs>
          <w:tab w:val="left" w:pos="567"/>
        </w:tabs>
        <w:spacing w:after="0"/>
        <w:ind w:left="284" w:right="333"/>
        <w:rPr>
          <w:rFonts w:ascii="Arial" w:hAnsi="Arial" w:cs="Arial"/>
        </w:rPr>
      </w:pPr>
    </w:p>
    <w:p w14:paraId="615B631A" w14:textId="77777777" w:rsidR="00782F72" w:rsidRDefault="00782F72" w:rsidP="0002220C">
      <w:pPr>
        <w:tabs>
          <w:tab w:val="left" w:pos="567"/>
        </w:tabs>
        <w:spacing w:after="0"/>
        <w:ind w:left="284" w:right="333"/>
        <w:rPr>
          <w:rFonts w:ascii="Arial" w:hAnsi="Arial" w:cs="Arial"/>
        </w:rPr>
      </w:pPr>
    </w:p>
    <w:p w14:paraId="09F5BB62" w14:textId="77777777" w:rsidR="00782F72" w:rsidRDefault="00782F72" w:rsidP="0002220C">
      <w:pPr>
        <w:tabs>
          <w:tab w:val="left" w:pos="567"/>
        </w:tabs>
        <w:spacing w:after="0"/>
        <w:ind w:left="284" w:right="333"/>
        <w:rPr>
          <w:rFonts w:ascii="Arial" w:hAnsi="Arial" w:cs="Arial"/>
        </w:rPr>
      </w:pPr>
    </w:p>
    <w:p w14:paraId="33225766" w14:textId="77777777" w:rsidR="00782F72" w:rsidRDefault="00782F72" w:rsidP="0002220C">
      <w:pPr>
        <w:tabs>
          <w:tab w:val="left" w:pos="567"/>
        </w:tabs>
        <w:spacing w:after="0"/>
        <w:ind w:left="284" w:right="333"/>
        <w:rPr>
          <w:rFonts w:ascii="Arial" w:hAnsi="Arial" w:cs="Arial"/>
        </w:rPr>
      </w:pPr>
    </w:p>
    <w:p w14:paraId="477FB1C1" w14:textId="77777777" w:rsidR="00782F72" w:rsidRDefault="00782F72" w:rsidP="0002220C">
      <w:pPr>
        <w:tabs>
          <w:tab w:val="left" w:pos="567"/>
        </w:tabs>
        <w:spacing w:after="0"/>
        <w:ind w:left="284" w:right="333"/>
        <w:rPr>
          <w:rFonts w:ascii="Arial" w:hAnsi="Arial" w:cs="Arial"/>
        </w:rPr>
      </w:pPr>
    </w:p>
    <w:p w14:paraId="08D320D1" w14:textId="77777777" w:rsidR="00782F72" w:rsidRDefault="00782F72" w:rsidP="0002220C">
      <w:pPr>
        <w:tabs>
          <w:tab w:val="left" w:pos="567"/>
        </w:tabs>
        <w:spacing w:after="0"/>
        <w:ind w:left="284" w:right="333"/>
        <w:rPr>
          <w:rFonts w:ascii="Arial" w:hAnsi="Arial" w:cs="Arial"/>
        </w:rPr>
      </w:pPr>
    </w:p>
    <w:p w14:paraId="269EB464" w14:textId="77777777" w:rsidR="00782F72" w:rsidRDefault="00782F72" w:rsidP="0002220C">
      <w:pPr>
        <w:tabs>
          <w:tab w:val="left" w:pos="567"/>
        </w:tabs>
        <w:spacing w:after="0"/>
        <w:ind w:left="284" w:right="333"/>
        <w:rPr>
          <w:rFonts w:ascii="Arial" w:hAnsi="Arial" w:cs="Arial"/>
        </w:rPr>
      </w:pPr>
    </w:p>
    <w:p w14:paraId="317B183A" w14:textId="77777777" w:rsidR="00782F72" w:rsidRDefault="00782F72" w:rsidP="0002220C">
      <w:pPr>
        <w:tabs>
          <w:tab w:val="left" w:pos="567"/>
        </w:tabs>
        <w:spacing w:after="0"/>
        <w:ind w:left="284" w:right="333"/>
        <w:rPr>
          <w:rFonts w:ascii="Arial" w:hAnsi="Arial" w:cs="Arial"/>
        </w:rPr>
      </w:pPr>
    </w:p>
    <w:p w14:paraId="5A5D2FE0" w14:textId="6EC4383C" w:rsidR="00782F72" w:rsidRDefault="00782F72" w:rsidP="0002220C">
      <w:pPr>
        <w:tabs>
          <w:tab w:val="left" w:pos="567"/>
        </w:tabs>
        <w:spacing w:after="0"/>
        <w:ind w:left="284" w:right="333"/>
        <w:rPr>
          <w:rFonts w:ascii="Arial" w:hAnsi="Arial" w:cs="Arial"/>
        </w:rPr>
      </w:pPr>
    </w:p>
    <w:p w14:paraId="4402972A" w14:textId="77777777" w:rsidR="00782F72" w:rsidRDefault="00782F72" w:rsidP="0002220C">
      <w:pPr>
        <w:tabs>
          <w:tab w:val="left" w:pos="567"/>
        </w:tabs>
        <w:spacing w:after="0"/>
        <w:ind w:left="284" w:right="333"/>
        <w:rPr>
          <w:rFonts w:ascii="Arial" w:hAnsi="Arial" w:cs="Arial"/>
        </w:rPr>
      </w:pPr>
    </w:p>
    <w:p w14:paraId="326E0A97" w14:textId="77777777" w:rsidR="00782F72" w:rsidRDefault="00782F72" w:rsidP="0002220C">
      <w:pPr>
        <w:tabs>
          <w:tab w:val="left" w:pos="567"/>
        </w:tabs>
        <w:spacing w:after="0"/>
        <w:ind w:left="284" w:right="333"/>
        <w:rPr>
          <w:rFonts w:ascii="Arial" w:hAnsi="Arial" w:cs="Arial"/>
        </w:rPr>
      </w:pPr>
    </w:p>
    <w:p w14:paraId="4298FEA6" w14:textId="77777777" w:rsidR="00782F72" w:rsidRDefault="00782F72" w:rsidP="0002220C">
      <w:pPr>
        <w:tabs>
          <w:tab w:val="left" w:pos="567"/>
        </w:tabs>
        <w:spacing w:after="0"/>
        <w:ind w:left="284" w:right="333"/>
        <w:rPr>
          <w:rFonts w:ascii="Arial" w:hAnsi="Arial" w:cs="Arial"/>
        </w:rPr>
      </w:pPr>
    </w:p>
    <w:p w14:paraId="026DFE33" w14:textId="5AF83783" w:rsidR="00782F72" w:rsidRDefault="00DB3E25" w:rsidP="0002220C">
      <w:pPr>
        <w:tabs>
          <w:tab w:val="left" w:pos="567"/>
        </w:tabs>
        <w:spacing w:after="0"/>
        <w:ind w:left="284" w:right="333"/>
        <w:rPr>
          <w:rFonts w:ascii="Arial" w:hAnsi="Arial" w:cs="Arial"/>
        </w:rPr>
      </w:pPr>
      <w:r>
        <w:rPr>
          <w:rFonts w:ascii="Arial" w:hAnsi="Arial" w:cs="Arial"/>
          <w:noProof/>
          <w:sz w:val="6"/>
          <w:szCs w:val="6"/>
        </w:rPr>
        <w:lastRenderedPageBreak/>
        <mc:AlternateContent>
          <mc:Choice Requires="wps">
            <w:drawing>
              <wp:anchor distT="0" distB="0" distL="114300" distR="114300" simplePos="0" relativeHeight="251669504" behindDoc="0" locked="0" layoutInCell="1" allowOverlap="1" wp14:anchorId="1293B764" wp14:editId="00954FC8">
                <wp:simplePos x="0" y="0"/>
                <wp:positionH relativeFrom="margin">
                  <wp:posOffset>-261571</wp:posOffset>
                </wp:positionH>
                <wp:positionV relativeFrom="paragraph">
                  <wp:posOffset>191868</wp:posOffset>
                </wp:positionV>
                <wp:extent cx="7596309" cy="8236585"/>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7596309" cy="8236585"/>
                        </a:xfrm>
                        <a:prstGeom prst="rect">
                          <a:avLst/>
                        </a:prstGeom>
                        <a:solidFill>
                          <a:sysClr val="window" lastClr="FFFFFF"/>
                        </a:solidFill>
                        <a:ln w="6350">
                          <a:noFill/>
                        </a:ln>
                      </wps:spPr>
                      <wps:txbx>
                        <w:txbxContent>
                          <w:p w14:paraId="612F1F00" w14:textId="78AFB7B6" w:rsidR="00DB3E25" w:rsidRDefault="00DB3E25" w:rsidP="00DB3E25">
                            <w:r>
                              <w:rPr>
                                <w:noProof/>
                              </w:rPr>
                              <w:drawing>
                                <wp:inline distT="0" distB="0" distL="0" distR="0" wp14:anchorId="0827BF73" wp14:editId="27624DD6">
                                  <wp:extent cx="7410578" cy="5331655"/>
                                  <wp:effectExtent l="0" t="0" r="0" b="254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429028" cy="53449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B764" id="Text Box 3" o:spid="_x0000_s1028" type="#_x0000_t202" style="position:absolute;left:0;text-align:left;margin-left:-20.6pt;margin-top:15.1pt;width:598.15pt;height:648.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" fillcolor="window" stroked="f" strokeweight=".5pt">
                <v:textbox>
                  <w:txbxContent>
                    <w:p w14:paraId="612F1F00" w14:textId="78AFB7B6" w:rsidR="00DB3E25" w:rsidRDefault="00DB3E25" w:rsidP="00DB3E25">
                      <w:r>
                        <w:rPr>
                          <w:noProof/>
                        </w:rPr>
                        <w:drawing>
                          <wp:inline distT="0" distB="0" distL="0" distR="0" wp14:anchorId="0827BF73" wp14:editId="27624DD6">
                            <wp:extent cx="7410578" cy="5331655"/>
                            <wp:effectExtent l="0" t="0" r="0" b="254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429028" cy="5344929"/>
                                    </a:xfrm>
                                    <a:prstGeom prst="rect">
                                      <a:avLst/>
                                    </a:prstGeom>
                                  </pic:spPr>
                                </pic:pic>
                              </a:graphicData>
                            </a:graphic>
                          </wp:inline>
                        </w:drawing>
                      </w:r>
                    </w:p>
                  </w:txbxContent>
                </v:textbox>
                <w10:wrap anchorx="margin"/>
              </v:shape>
            </w:pict>
          </mc:Fallback>
        </mc:AlternateContent>
      </w:r>
    </w:p>
    <w:p w14:paraId="50BDA07A" w14:textId="251969AF" w:rsidR="00782F72" w:rsidRDefault="00782F72" w:rsidP="0002220C">
      <w:pPr>
        <w:tabs>
          <w:tab w:val="left" w:pos="567"/>
        </w:tabs>
        <w:spacing w:after="0"/>
        <w:ind w:left="284" w:right="333"/>
        <w:rPr>
          <w:rFonts w:ascii="Arial" w:hAnsi="Arial" w:cs="Arial"/>
        </w:rPr>
      </w:pPr>
    </w:p>
    <w:p w14:paraId="15C239C6" w14:textId="5BFB81D4" w:rsidR="00782F72" w:rsidRDefault="00782F72" w:rsidP="0002220C">
      <w:pPr>
        <w:tabs>
          <w:tab w:val="left" w:pos="567"/>
        </w:tabs>
        <w:spacing w:after="0"/>
        <w:ind w:left="284" w:right="333"/>
        <w:rPr>
          <w:rFonts w:ascii="Arial" w:hAnsi="Arial" w:cs="Arial"/>
        </w:rPr>
      </w:pPr>
    </w:p>
    <w:p w14:paraId="572F160E" w14:textId="77777777" w:rsidR="00782F72" w:rsidRDefault="00782F72" w:rsidP="0002220C">
      <w:pPr>
        <w:tabs>
          <w:tab w:val="left" w:pos="567"/>
        </w:tabs>
        <w:spacing w:after="0"/>
        <w:ind w:left="284" w:right="333"/>
        <w:rPr>
          <w:rFonts w:ascii="Arial" w:hAnsi="Arial" w:cs="Arial"/>
        </w:rPr>
      </w:pPr>
    </w:p>
    <w:p w14:paraId="446DE89C" w14:textId="77777777" w:rsidR="00782F72" w:rsidRDefault="00782F72" w:rsidP="0002220C">
      <w:pPr>
        <w:tabs>
          <w:tab w:val="left" w:pos="567"/>
        </w:tabs>
        <w:spacing w:after="0"/>
        <w:ind w:left="284" w:right="333"/>
        <w:rPr>
          <w:rFonts w:ascii="Arial" w:hAnsi="Arial" w:cs="Arial"/>
        </w:rPr>
      </w:pPr>
    </w:p>
    <w:p w14:paraId="47817420" w14:textId="77777777" w:rsidR="00782F72" w:rsidRDefault="00782F72" w:rsidP="0002220C">
      <w:pPr>
        <w:tabs>
          <w:tab w:val="left" w:pos="567"/>
        </w:tabs>
        <w:spacing w:after="0"/>
        <w:ind w:left="284" w:right="333"/>
        <w:rPr>
          <w:rFonts w:ascii="Arial" w:hAnsi="Arial" w:cs="Arial"/>
        </w:rPr>
      </w:pPr>
    </w:p>
    <w:p w14:paraId="4C50C618" w14:textId="77777777" w:rsidR="00782F72" w:rsidRDefault="00782F72" w:rsidP="0002220C">
      <w:pPr>
        <w:tabs>
          <w:tab w:val="left" w:pos="567"/>
        </w:tabs>
        <w:spacing w:after="0"/>
        <w:ind w:left="284" w:right="333"/>
        <w:rPr>
          <w:rFonts w:ascii="Arial" w:hAnsi="Arial" w:cs="Arial"/>
        </w:rPr>
      </w:pPr>
    </w:p>
    <w:p w14:paraId="51CC51B9" w14:textId="77777777" w:rsidR="00782F72" w:rsidRDefault="00782F72" w:rsidP="0002220C">
      <w:pPr>
        <w:tabs>
          <w:tab w:val="left" w:pos="567"/>
        </w:tabs>
        <w:spacing w:after="0"/>
        <w:ind w:left="284" w:right="333"/>
        <w:rPr>
          <w:rFonts w:ascii="Arial" w:hAnsi="Arial" w:cs="Arial"/>
        </w:rPr>
      </w:pPr>
    </w:p>
    <w:p w14:paraId="2667F93B" w14:textId="77777777" w:rsidR="00782F72" w:rsidRDefault="00782F72" w:rsidP="0002220C">
      <w:pPr>
        <w:tabs>
          <w:tab w:val="left" w:pos="567"/>
        </w:tabs>
        <w:spacing w:after="0"/>
        <w:ind w:left="284" w:right="333"/>
        <w:rPr>
          <w:rFonts w:ascii="Arial" w:hAnsi="Arial" w:cs="Arial"/>
        </w:rPr>
      </w:pPr>
    </w:p>
    <w:p w14:paraId="7DD109CC" w14:textId="77777777" w:rsidR="00782F72" w:rsidRDefault="00782F72" w:rsidP="0002220C">
      <w:pPr>
        <w:tabs>
          <w:tab w:val="left" w:pos="567"/>
        </w:tabs>
        <w:spacing w:after="0"/>
        <w:ind w:left="284" w:right="333"/>
        <w:rPr>
          <w:rFonts w:ascii="Arial" w:hAnsi="Arial" w:cs="Arial"/>
        </w:rPr>
      </w:pPr>
    </w:p>
    <w:p w14:paraId="5771CE3F" w14:textId="77777777" w:rsidR="00782F72" w:rsidRDefault="00782F72" w:rsidP="0002220C">
      <w:pPr>
        <w:tabs>
          <w:tab w:val="left" w:pos="567"/>
        </w:tabs>
        <w:spacing w:after="0"/>
        <w:ind w:left="284" w:right="333"/>
        <w:rPr>
          <w:rFonts w:ascii="Arial" w:hAnsi="Arial" w:cs="Arial"/>
        </w:rPr>
      </w:pPr>
    </w:p>
    <w:p w14:paraId="44021988" w14:textId="77777777" w:rsidR="00782F72" w:rsidRDefault="00782F72" w:rsidP="0002220C">
      <w:pPr>
        <w:tabs>
          <w:tab w:val="left" w:pos="567"/>
        </w:tabs>
        <w:spacing w:after="0"/>
        <w:ind w:left="284" w:right="333"/>
        <w:rPr>
          <w:rFonts w:ascii="Arial" w:hAnsi="Arial" w:cs="Arial"/>
        </w:rPr>
      </w:pPr>
    </w:p>
    <w:p w14:paraId="1F9A5DA9" w14:textId="77777777" w:rsidR="00782F72" w:rsidRDefault="00782F72" w:rsidP="0002220C">
      <w:pPr>
        <w:tabs>
          <w:tab w:val="left" w:pos="567"/>
        </w:tabs>
        <w:spacing w:after="0"/>
        <w:ind w:left="284" w:right="333"/>
        <w:rPr>
          <w:rFonts w:ascii="Arial" w:hAnsi="Arial" w:cs="Arial"/>
        </w:rPr>
      </w:pPr>
    </w:p>
    <w:p w14:paraId="0007DB6A" w14:textId="77777777" w:rsidR="00782F72" w:rsidRDefault="00782F72" w:rsidP="0002220C">
      <w:pPr>
        <w:tabs>
          <w:tab w:val="left" w:pos="567"/>
        </w:tabs>
        <w:spacing w:after="0"/>
        <w:ind w:left="284" w:right="333"/>
        <w:rPr>
          <w:rFonts w:ascii="Arial" w:hAnsi="Arial" w:cs="Arial"/>
        </w:rPr>
      </w:pPr>
    </w:p>
    <w:p w14:paraId="48791BC4" w14:textId="77777777" w:rsidR="00782F72" w:rsidRDefault="00782F72" w:rsidP="0002220C">
      <w:pPr>
        <w:tabs>
          <w:tab w:val="left" w:pos="567"/>
        </w:tabs>
        <w:spacing w:after="0"/>
        <w:ind w:left="284" w:right="333"/>
        <w:rPr>
          <w:rFonts w:ascii="Arial" w:hAnsi="Arial" w:cs="Arial"/>
        </w:rPr>
      </w:pPr>
    </w:p>
    <w:p w14:paraId="692B1920" w14:textId="77777777" w:rsidR="00782F72" w:rsidRDefault="00782F72" w:rsidP="0002220C">
      <w:pPr>
        <w:tabs>
          <w:tab w:val="left" w:pos="567"/>
        </w:tabs>
        <w:spacing w:after="0"/>
        <w:ind w:left="284" w:right="333"/>
        <w:rPr>
          <w:rFonts w:ascii="Arial" w:hAnsi="Arial" w:cs="Arial"/>
        </w:rPr>
      </w:pPr>
    </w:p>
    <w:p w14:paraId="356FCFD2" w14:textId="77777777" w:rsidR="00782F72" w:rsidRDefault="00782F72" w:rsidP="0002220C">
      <w:pPr>
        <w:tabs>
          <w:tab w:val="left" w:pos="567"/>
        </w:tabs>
        <w:spacing w:after="0"/>
        <w:ind w:left="284" w:right="333"/>
        <w:rPr>
          <w:rFonts w:ascii="Arial" w:hAnsi="Arial" w:cs="Arial"/>
        </w:rPr>
      </w:pPr>
    </w:p>
    <w:p w14:paraId="1D84740C" w14:textId="77777777" w:rsidR="00782F72" w:rsidRDefault="00782F72" w:rsidP="0002220C">
      <w:pPr>
        <w:tabs>
          <w:tab w:val="left" w:pos="567"/>
        </w:tabs>
        <w:spacing w:after="0"/>
        <w:ind w:left="284" w:right="333"/>
        <w:rPr>
          <w:rFonts w:ascii="Arial" w:hAnsi="Arial" w:cs="Arial"/>
        </w:rPr>
      </w:pPr>
    </w:p>
    <w:p w14:paraId="7D64B225" w14:textId="77777777" w:rsidR="00782F72" w:rsidRDefault="00782F72" w:rsidP="0002220C">
      <w:pPr>
        <w:tabs>
          <w:tab w:val="left" w:pos="567"/>
        </w:tabs>
        <w:spacing w:after="0"/>
        <w:ind w:left="284" w:right="333"/>
        <w:rPr>
          <w:rFonts w:ascii="Arial" w:hAnsi="Arial" w:cs="Arial"/>
        </w:rPr>
      </w:pPr>
    </w:p>
    <w:p w14:paraId="1B1321B7" w14:textId="77777777" w:rsidR="00782F72" w:rsidRDefault="00782F72" w:rsidP="0002220C">
      <w:pPr>
        <w:tabs>
          <w:tab w:val="left" w:pos="567"/>
        </w:tabs>
        <w:spacing w:after="0"/>
        <w:ind w:left="284" w:right="333"/>
        <w:rPr>
          <w:rFonts w:ascii="Arial" w:hAnsi="Arial" w:cs="Arial"/>
        </w:rPr>
      </w:pPr>
    </w:p>
    <w:p w14:paraId="48012F17" w14:textId="77777777" w:rsidR="00782F72" w:rsidRDefault="00782F72" w:rsidP="0002220C">
      <w:pPr>
        <w:tabs>
          <w:tab w:val="left" w:pos="567"/>
        </w:tabs>
        <w:spacing w:after="0"/>
        <w:ind w:left="284" w:right="333"/>
        <w:rPr>
          <w:rFonts w:ascii="Arial" w:hAnsi="Arial" w:cs="Arial"/>
        </w:rPr>
      </w:pPr>
    </w:p>
    <w:p w14:paraId="70785560" w14:textId="77777777" w:rsidR="00782F72" w:rsidRDefault="00782F72" w:rsidP="0002220C">
      <w:pPr>
        <w:tabs>
          <w:tab w:val="left" w:pos="567"/>
        </w:tabs>
        <w:spacing w:after="0"/>
        <w:ind w:left="284" w:right="333"/>
        <w:rPr>
          <w:rFonts w:ascii="Arial" w:hAnsi="Arial" w:cs="Arial"/>
        </w:rPr>
      </w:pPr>
    </w:p>
    <w:p w14:paraId="537043C7" w14:textId="77777777" w:rsidR="00782F72" w:rsidRDefault="00782F72" w:rsidP="0002220C">
      <w:pPr>
        <w:tabs>
          <w:tab w:val="left" w:pos="567"/>
        </w:tabs>
        <w:spacing w:after="0"/>
        <w:ind w:left="284" w:right="333"/>
        <w:rPr>
          <w:rFonts w:ascii="Arial" w:hAnsi="Arial" w:cs="Arial"/>
        </w:rPr>
      </w:pPr>
    </w:p>
    <w:p w14:paraId="14E50588" w14:textId="77777777" w:rsidR="00782F72" w:rsidRDefault="00782F72" w:rsidP="0002220C">
      <w:pPr>
        <w:tabs>
          <w:tab w:val="left" w:pos="567"/>
        </w:tabs>
        <w:spacing w:after="0"/>
        <w:ind w:left="284" w:right="333"/>
        <w:rPr>
          <w:rFonts w:ascii="Arial" w:hAnsi="Arial" w:cs="Arial"/>
        </w:rPr>
      </w:pPr>
    </w:p>
    <w:p w14:paraId="3111FCE3" w14:textId="77777777" w:rsidR="00782F72" w:rsidRDefault="00782F72" w:rsidP="0002220C">
      <w:pPr>
        <w:tabs>
          <w:tab w:val="left" w:pos="567"/>
        </w:tabs>
        <w:spacing w:after="0"/>
        <w:ind w:left="284" w:right="333"/>
        <w:rPr>
          <w:rFonts w:ascii="Arial" w:hAnsi="Arial" w:cs="Arial"/>
        </w:rPr>
      </w:pPr>
    </w:p>
    <w:p w14:paraId="1A1F5913" w14:textId="77777777" w:rsidR="00782F72" w:rsidRDefault="00782F72" w:rsidP="0002220C">
      <w:pPr>
        <w:tabs>
          <w:tab w:val="left" w:pos="567"/>
        </w:tabs>
        <w:spacing w:after="0"/>
        <w:ind w:left="284" w:right="333"/>
        <w:rPr>
          <w:rFonts w:ascii="Arial" w:hAnsi="Arial" w:cs="Arial"/>
        </w:rPr>
      </w:pPr>
    </w:p>
    <w:p w14:paraId="3FA8E1C1" w14:textId="77777777" w:rsidR="00782F72" w:rsidRDefault="00782F72" w:rsidP="0002220C">
      <w:pPr>
        <w:tabs>
          <w:tab w:val="left" w:pos="567"/>
        </w:tabs>
        <w:spacing w:after="0"/>
        <w:ind w:left="284" w:right="333"/>
        <w:rPr>
          <w:rFonts w:ascii="Arial" w:hAnsi="Arial" w:cs="Arial"/>
        </w:rPr>
      </w:pPr>
    </w:p>
    <w:p w14:paraId="4CE97743" w14:textId="77777777" w:rsidR="00782F72" w:rsidRDefault="00782F72" w:rsidP="0002220C">
      <w:pPr>
        <w:tabs>
          <w:tab w:val="left" w:pos="567"/>
        </w:tabs>
        <w:spacing w:after="0"/>
        <w:ind w:left="284" w:right="333"/>
        <w:rPr>
          <w:rFonts w:ascii="Arial" w:hAnsi="Arial" w:cs="Arial"/>
        </w:rPr>
      </w:pPr>
    </w:p>
    <w:p w14:paraId="3391307D" w14:textId="77777777" w:rsidR="00782F72" w:rsidRDefault="00782F72" w:rsidP="0002220C">
      <w:pPr>
        <w:tabs>
          <w:tab w:val="left" w:pos="567"/>
        </w:tabs>
        <w:spacing w:after="0"/>
        <w:ind w:left="284" w:right="333"/>
        <w:rPr>
          <w:rFonts w:ascii="Arial" w:hAnsi="Arial" w:cs="Arial"/>
        </w:rPr>
      </w:pPr>
    </w:p>
    <w:p w14:paraId="63FDFB82" w14:textId="77777777" w:rsidR="00782F72" w:rsidRDefault="00782F72" w:rsidP="0002220C">
      <w:pPr>
        <w:tabs>
          <w:tab w:val="left" w:pos="567"/>
        </w:tabs>
        <w:spacing w:after="0"/>
        <w:ind w:left="284" w:right="333"/>
        <w:rPr>
          <w:rFonts w:ascii="Arial" w:hAnsi="Arial" w:cs="Arial"/>
        </w:rPr>
      </w:pPr>
    </w:p>
    <w:p w14:paraId="21A68ABD" w14:textId="77777777" w:rsidR="00782F72" w:rsidRDefault="00782F72" w:rsidP="0002220C">
      <w:pPr>
        <w:tabs>
          <w:tab w:val="left" w:pos="567"/>
        </w:tabs>
        <w:spacing w:after="0"/>
        <w:ind w:left="284" w:right="333"/>
        <w:rPr>
          <w:rFonts w:ascii="Arial" w:hAnsi="Arial" w:cs="Arial"/>
        </w:rPr>
      </w:pPr>
    </w:p>
    <w:p w14:paraId="0D252657" w14:textId="77777777" w:rsidR="00782F72" w:rsidRDefault="00782F72" w:rsidP="0002220C">
      <w:pPr>
        <w:tabs>
          <w:tab w:val="left" w:pos="567"/>
        </w:tabs>
        <w:spacing w:after="0"/>
        <w:ind w:left="284" w:right="333"/>
        <w:rPr>
          <w:rFonts w:ascii="Arial" w:hAnsi="Arial" w:cs="Arial"/>
        </w:rPr>
      </w:pPr>
    </w:p>
    <w:p w14:paraId="653C9B7D" w14:textId="77777777" w:rsidR="00782F72" w:rsidRDefault="00782F72" w:rsidP="0002220C">
      <w:pPr>
        <w:tabs>
          <w:tab w:val="left" w:pos="567"/>
        </w:tabs>
        <w:spacing w:after="0"/>
        <w:ind w:left="284" w:right="333"/>
        <w:rPr>
          <w:rFonts w:ascii="Arial" w:hAnsi="Arial" w:cs="Arial"/>
        </w:rPr>
      </w:pPr>
    </w:p>
    <w:p w14:paraId="6125F9FA" w14:textId="77777777" w:rsidR="00782F72" w:rsidRDefault="00782F72" w:rsidP="0002220C">
      <w:pPr>
        <w:tabs>
          <w:tab w:val="left" w:pos="567"/>
        </w:tabs>
        <w:spacing w:after="0"/>
        <w:ind w:left="284" w:right="333"/>
        <w:rPr>
          <w:rFonts w:ascii="Arial" w:hAnsi="Arial" w:cs="Arial"/>
        </w:rPr>
      </w:pPr>
    </w:p>
    <w:p w14:paraId="08F3D76C" w14:textId="77777777" w:rsidR="00782F72" w:rsidRDefault="00782F72" w:rsidP="0002220C">
      <w:pPr>
        <w:tabs>
          <w:tab w:val="left" w:pos="567"/>
        </w:tabs>
        <w:spacing w:after="0"/>
        <w:ind w:left="284" w:right="333"/>
        <w:rPr>
          <w:rFonts w:ascii="Arial" w:hAnsi="Arial" w:cs="Arial"/>
        </w:rPr>
      </w:pPr>
    </w:p>
    <w:p w14:paraId="0D9BF76B" w14:textId="77777777" w:rsidR="00782F72" w:rsidRDefault="00782F72" w:rsidP="0002220C">
      <w:pPr>
        <w:tabs>
          <w:tab w:val="left" w:pos="567"/>
        </w:tabs>
        <w:spacing w:after="0"/>
        <w:ind w:left="284" w:right="333"/>
        <w:rPr>
          <w:rFonts w:ascii="Arial" w:hAnsi="Arial" w:cs="Arial"/>
        </w:rPr>
      </w:pPr>
    </w:p>
    <w:p w14:paraId="0B91526A" w14:textId="0B0EA772" w:rsidR="005F5FE9" w:rsidRDefault="005F5FE9">
      <w:pPr>
        <w:spacing w:after="160" w:line="259" w:lineRule="auto"/>
        <w:rPr>
          <w:rFonts w:ascii="Arial" w:hAnsi="Arial" w:cs="Arial"/>
        </w:rPr>
      </w:pPr>
      <w:r>
        <w:rPr>
          <w:rFonts w:ascii="Arial" w:hAnsi="Arial" w:cs="Arial"/>
        </w:rPr>
        <w:br w:type="page"/>
      </w:r>
    </w:p>
    <w:p w14:paraId="4C3A81E7" w14:textId="06AAF9D8" w:rsidR="008D593F" w:rsidRDefault="005F5FE9" w:rsidP="00DB3E25">
      <w:pPr>
        <w:spacing w:after="160" w:line="259" w:lineRule="auto"/>
        <w:rPr>
          <w:rFonts w:ascii="Arial" w:hAnsi="Arial" w:cs="Arial"/>
        </w:rPr>
      </w:pPr>
      <w:r>
        <w:rPr>
          <w:rFonts w:ascii="Arial" w:hAnsi="Arial" w:cs="Arial"/>
          <w:noProof/>
          <w:sz w:val="6"/>
          <w:szCs w:val="6"/>
        </w:rPr>
        <w:lastRenderedPageBreak/>
        <mc:AlternateContent>
          <mc:Choice Requires="wps">
            <w:drawing>
              <wp:anchor distT="0" distB="0" distL="114300" distR="114300" simplePos="0" relativeHeight="251671552" behindDoc="0" locked="0" layoutInCell="1" allowOverlap="1" wp14:anchorId="683F8E96" wp14:editId="7049D776">
                <wp:simplePos x="0" y="0"/>
                <wp:positionH relativeFrom="margin">
                  <wp:align>center</wp:align>
                </wp:positionH>
                <wp:positionV relativeFrom="paragraph">
                  <wp:posOffset>-85041</wp:posOffset>
                </wp:positionV>
                <wp:extent cx="7596309" cy="8236585"/>
                <wp:effectExtent l="0" t="0" r="5080" b="0"/>
                <wp:wrapNone/>
                <wp:docPr id="8" name="Text Box 8"/>
                <wp:cNvGraphicFramePr/>
                <a:graphic xmlns:a="http://schemas.openxmlformats.org/drawingml/2006/main">
                  <a:graphicData uri="http://schemas.microsoft.com/office/word/2010/wordprocessingShape">
                    <wps:wsp>
                      <wps:cNvSpPr txBox="1"/>
                      <wps:spPr>
                        <a:xfrm>
                          <a:off x="0" y="0"/>
                          <a:ext cx="7596309" cy="8236585"/>
                        </a:xfrm>
                        <a:prstGeom prst="rect">
                          <a:avLst/>
                        </a:prstGeom>
                        <a:solidFill>
                          <a:sysClr val="window" lastClr="FFFFFF"/>
                        </a:solidFill>
                        <a:ln w="6350">
                          <a:noFill/>
                        </a:ln>
                      </wps:spPr>
                      <wps:txbx>
                        <w:txbxContent>
                          <w:p w14:paraId="7B964B50" w14:textId="43EBE4C9" w:rsidR="005F5FE9" w:rsidRDefault="005F5FE9" w:rsidP="005F5FE9">
                            <w:r>
                              <w:rPr>
                                <w:noProof/>
                              </w:rPr>
                              <w:drawing>
                                <wp:inline distT="0" distB="0" distL="0" distR="0" wp14:anchorId="4BB4C1FE" wp14:editId="04683DCF">
                                  <wp:extent cx="7406640" cy="5540375"/>
                                  <wp:effectExtent l="0" t="0" r="3810" b="317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406640" cy="5540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8E96" id="Text Box 8" o:spid="_x0000_s1029" type="#_x0000_t202" style="position:absolute;margin-left:0;margin-top:-6.7pt;width:598.15pt;height:648.5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" fillcolor="window" stroked="f" strokeweight=".5pt">
                <v:textbox>
                  <w:txbxContent>
                    <w:p w14:paraId="7B964B50" w14:textId="43EBE4C9" w:rsidR="005F5FE9" w:rsidRDefault="005F5FE9" w:rsidP="005F5FE9">
                      <w:r>
                        <w:rPr>
                          <w:noProof/>
                        </w:rPr>
                        <w:drawing>
                          <wp:inline distT="0" distB="0" distL="0" distR="0" wp14:anchorId="4BB4C1FE" wp14:editId="04683DCF">
                            <wp:extent cx="7406640" cy="5540375"/>
                            <wp:effectExtent l="0" t="0" r="3810" b="317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406640" cy="5540375"/>
                                    </a:xfrm>
                                    <a:prstGeom prst="rect">
                                      <a:avLst/>
                                    </a:prstGeom>
                                  </pic:spPr>
                                </pic:pic>
                              </a:graphicData>
                            </a:graphic>
                          </wp:inline>
                        </w:drawing>
                      </w:r>
                    </w:p>
                  </w:txbxContent>
                </v:textbox>
                <w10:wrap anchorx="margin"/>
              </v:shape>
            </w:pict>
          </mc:Fallback>
        </mc:AlternateContent>
      </w:r>
    </w:p>
    <w:sectPr w:rsidR="008D593F" w:rsidSect="00CF77E7">
      <w:headerReference w:type="default" r:id="rId16"/>
      <w:footerReference w:type="default" r:id="rId17"/>
      <w:pgSz w:w="12240" w:h="15840"/>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BC3AE" w14:textId="77777777" w:rsidR="00782F72" w:rsidRDefault="00782F72" w:rsidP="00620629">
      <w:pPr>
        <w:spacing w:after="0" w:line="240" w:lineRule="auto"/>
      </w:pPr>
      <w:r>
        <w:separator/>
      </w:r>
    </w:p>
  </w:endnote>
  <w:endnote w:type="continuationSeparator" w:id="0">
    <w:p w14:paraId="42D04B47" w14:textId="77777777" w:rsidR="00782F72" w:rsidRDefault="00782F72" w:rsidP="00620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ekton Pro">
    <w:panose1 w:val="020F0603020208020904"/>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5A6C6" w14:textId="4F9E29D8" w:rsidR="00782F72" w:rsidRPr="004D7E5C" w:rsidRDefault="00793EEA" w:rsidP="00620629">
    <w:pPr>
      <w:pStyle w:val="Footer"/>
      <w:rPr>
        <w:color w:val="2E74B5" w:themeColor="accent1" w:themeShade="BF"/>
        <w:sz w:val="16"/>
        <w:szCs w:val="16"/>
        <w:lang w:val="fr-CA"/>
      </w:rPr>
    </w:pPr>
    <w:bookmarkStart w:id="5" w:name="_Hlk123297499"/>
    <w:r>
      <w:rPr>
        <w:color w:val="2E74B5" w:themeColor="accent1" w:themeShade="BF"/>
        <w:sz w:val="16"/>
        <w:szCs w:val="16"/>
        <w:lang w:val="fr-CA"/>
      </w:rPr>
      <w:t xml:space="preserve">Staff </w:t>
    </w:r>
    <w:proofErr w:type="spellStart"/>
    <w:r>
      <w:rPr>
        <w:color w:val="2E74B5" w:themeColor="accent1" w:themeShade="BF"/>
        <w:sz w:val="16"/>
        <w:szCs w:val="16"/>
        <w:lang w:val="fr-CA"/>
      </w:rPr>
      <w:t>Only</w:t>
    </w:r>
    <w:proofErr w:type="spellEnd"/>
    <w:r>
      <w:rPr>
        <w:color w:val="2E74B5" w:themeColor="accent1" w:themeShade="BF"/>
        <w:sz w:val="16"/>
        <w:szCs w:val="16"/>
        <w:lang w:val="fr-CA"/>
      </w:rPr>
      <w:t>/</w:t>
    </w:r>
    <w:r w:rsidR="00782F72" w:rsidRPr="004D7E5C">
      <w:rPr>
        <w:color w:val="2E74B5" w:themeColor="accent1" w:themeShade="BF"/>
        <w:sz w:val="16"/>
        <w:szCs w:val="16"/>
        <w:lang w:val="fr-CA"/>
      </w:rPr>
      <w:t xml:space="preserve">Office </w:t>
    </w:r>
    <w:proofErr w:type="spellStart"/>
    <w:r w:rsidR="00782F72" w:rsidRPr="004D7E5C">
      <w:rPr>
        <w:color w:val="2E74B5" w:themeColor="accent1" w:themeShade="BF"/>
        <w:sz w:val="16"/>
        <w:szCs w:val="16"/>
        <w:lang w:val="fr-CA"/>
      </w:rPr>
      <w:t>Only</w:t>
    </w:r>
    <w:proofErr w:type="spellEnd"/>
    <w:r w:rsidR="00782F72" w:rsidRPr="004D7E5C">
      <w:rPr>
        <w:color w:val="2E74B5" w:themeColor="accent1" w:themeShade="BF"/>
        <w:sz w:val="16"/>
        <w:szCs w:val="16"/>
        <w:lang w:val="fr-CA"/>
      </w:rPr>
      <w:t xml:space="preserve"> / </w:t>
    </w:r>
    <w:proofErr w:type="spellStart"/>
    <w:r w:rsidR="00782F72" w:rsidRPr="004D7E5C">
      <w:rPr>
        <w:color w:val="2E74B5" w:themeColor="accent1" w:themeShade="BF"/>
        <w:sz w:val="16"/>
        <w:szCs w:val="16"/>
        <w:lang w:val="fr-CA"/>
      </w:rPr>
      <w:t>SIMClerk</w:t>
    </w:r>
    <w:proofErr w:type="spellEnd"/>
    <w:r w:rsidR="00782F72" w:rsidRPr="004D7E5C">
      <w:rPr>
        <w:color w:val="2E74B5" w:themeColor="accent1" w:themeShade="BF"/>
        <w:sz w:val="16"/>
        <w:szCs w:val="16"/>
        <w:lang w:val="fr-CA"/>
      </w:rPr>
      <w:t xml:space="preserve"> / Course </w:t>
    </w:r>
    <w:r w:rsidR="004D7E5C" w:rsidRPr="004D7E5C">
      <w:rPr>
        <w:color w:val="2E74B5" w:themeColor="accent1" w:themeShade="BF"/>
        <w:sz w:val="16"/>
        <w:szCs w:val="16"/>
        <w:lang w:val="fr-CA"/>
      </w:rPr>
      <w:t xml:space="preserve">Catalogue </w:t>
    </w:r>
    <w:r w:rsidR="00782F72" w:rsidRPr="004D7E5C">
      <w:rPr>
        <w:color w:val="2E74B5" w:themeColor="accent1" w:themeShade="BF"/>
        <w:sz w:val="16"/>
        <w:szCs w:val="16"/>
        <w:lang w:val="fr-CA"/>
      </w:rPr>
      <w:t>/ 20</w:t>
    </w:r>
    <w:r w:rsidR="00E727F9" w:rsidRPr="004D7E5C">
      <w:rPr>
        <w:color w:val="2E74B5" w:themeColor="accent1" w:themeShade="BF"/>
        <w:sz w:val="16"/>
        <w:szCs w:val="16"/>
        <w:lang w:val="fr-CA"/>
      </w:rPr>
      <w:t>23-2024</w:t>
    </w:r>
    <w:r w:rsidR="0018460F" w:rsidRPr="004D7E5C">
      <w:rPr>
        <w:color w:val="2E74B5" w:themeColor="accent1" w:themeShade="BF"/>
        <w:sz w:val="16"/>
        <w:szCs w:val="16"/>
        <w:lang w:val="fr-CA"/>
      </w:rPr>
      <w:t xml:space="preserve"> Grade 11 &amp; 12</w:t>
    </w:r>
    <w:r w:rsidR="004D7E5C" w:rsidRPr="004D7E5C">
      <w:rPr>
        <w:color w:val="2E74B5" w:themeColor="accent1" w:themeShade="BF"/>
        <w:sz w:val="16"/>
        <w:szCs w:val="16"/>
        <w:lang w:val="fr-CA"/>
      </w:rPr>
      <w:t xml:space="preserve"> Cou</w:t>
    </w:r>
    <w:r w:rsidR="004D7E5C">
      <w:rPr>
        <w:color w:val="2E74B5" w:themeColor="accent1" w:themeShade="BF"/>
        <w:sz w:val="16"/>
        <w:szCs w:val="16"/>
        <w:lang w:val="fr-CA"/>
      </w:rPr>
      <w:t>rse Catalogue</w:t>
    </w:r>
    <w:bookmarkEnd w:id="5"/>
    <w:r w:rsidR="009672A6">
      <w:rPr>
        <w:color w:val="2E74B5" w:themeColor="accent1" w:themeShade="BF"/>
        <w:sz w:val="16"/>
        <w:szCs w:val="16"/>
        <w:lang w:val="fr-CA"/>
      </w:rPr>
      <w:tab/>
    </w:r>
    <w:r w:rsidR="009672A6" w:rsidRPr="009672A6">
      <w:rPr>
        <w:color w:val="2E74B5" w:themeColor="accent1" w:themeShade="BF"/>
        <w:sz w:val="16"/>
        <w:szCs w:val="16"/>
        <w:lang w:val="fr-CA"/>
      </w:rPr>
      <w:t xml:space="preserve">Page | </w:t>
    </w:r>
    <w:r w:rsidR="009672A6" w:rsidRPr="009672A6">
      <w:rPr>
        <w:color w:val="2E74B5" w:themeColor="accent1" w:themeShade="BF"/>
        <w:sz w:val="16"/>
        <w:szCs w:val="16"/>
        <w:lang w:val="fr-CA"/>
      </w:rPr>
      <w:fldChar w:fldCharType="begin"/>
    </w:r>
    <w:r w:rsidR="009672A6" w:rsidRPr="009672A6">
      <w:rPr>
        <w:color w:val="2E74B5" w:themeColor="accent1" w:themeShade="BF"/>
        <w:sz w:val="16"/>
        <w:szCs w:val="16"/>
        <w:lang w:val="fr-CA"/>
      </w:rPr>
      <w:instrText xml:space="preserve"> PAGE   \* MERGEFORMAT </w:instrText>
    </w:r>
    <w:r w:rsidR="009672A6" w:rsidRPr="009672A6">
      <w:rPr>
        <w:color w:val="2E74B5" w:themeColor="accent1" w:themeShade="BF"/>
        <w:sz w:val="16"/>
        <w:szCs w:val="16"/>
        <w:lang w:val="fr-CA"/>
      </w:rPr>
      <w:fldChar w:fldCharType="separate"/>
    </w:r>
    <w:r w:rsidR="009672A6" w:rsidRPr="009672A6">
      <w:rPr>
        <w:noProof/>
        <w:color w:val="2E74B5" w:themeColor="accent1" w:themeShade="BF"/>
        <w:sz w:val="16"/>
        <w:szCs w:val="16"/>
        <w:lang w:val="fr-CA"/>
      </w:rPr>
      <w:t>1</w:t>
    </w:r>
    <w:r w:rsidR="009672A6" w:rsidRPr="009672A6">
      <w:rPr>
        <w:noProof/>
        <w:color w:val="2E74B5" w:themeColor="accent1" w:themeShade="BF"/>
        <w:sz w:val="16"/>
        <w:szCs w:val="16"/>
        <w:lang w:val="fr-CA"/>
      </w:rPr>
      <w:fldChar w:fldCharType="end"/>
    </w:r>
  </w:p>
  <w:p w14:paraId="60BB5837" w14:textId="7EEFD26D" w:rsidR="00782F72" w:rsidRPr="00CF77E7" w:rsidRDefault="00782F72" w:rsidP="00CF77E7">
    <w:pPr>
      <w:pStyle w:val="Footer"/>
      <w:rPr>
        <w:color w:val="2E74B5" w:themeColor="accent1" w:themeShade="BF"/>
        <w:sz w:val="16"/>
        <w:szCs w:val="16"/>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E74CD" w14:textId="77777777" w:rsidR="00782F72" w:rsidRDefault="00782F72" w:rsidP="00620629">
      <w:pPr>
        <w:spacing w:after="0" w:line="240" w:lineRule="auto"/>
      </w:pPr>
      <w:r>
        <w:separator/>
      </w:r>
    </w:p>
  </w:footnote>
  <w:footnote w:type="continuationSeparator" w:id="0">
    <w:p w14:paraId="12EAC887" w14:textId="77777777" w:rsidR="00782F72" w:rsidRDefault="00782F72" w:rsidP="00620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7A41" w14:textId="6D977986" w:rsidR="00782F72" w:rsidRPr="00FA0734" w:rsidRDefault="00782F72" w:rsidP="00620629">
    <w:pPr>
      <w:pStyle w:val="Header"/>
      <w:jc w:val="center"/>
      <w:rPr>
        <w:rFonts w:ascii="Arial" w:hAnsi="Arial" w:cs="Arial"/>
        <w:b/>
        <w:sz w:val="20"/>
        <w:u w:val="single"/>
      </w:rPr>
    </w:pPr>
    <w:r w:rsidRPr="00FA0734">
      <w:rPr>
        <w:rFonts w:ascii="Arial" w:hAnsi="Arial" w:cs="Arial"/>
        <w:b/>
        <w:sz w:val="20"/>
        <w:u w:val="single"/>
      </w:rPr>
      <w:t>SULLIVAN HEIGHTS SECONDARY SCHOOL 202</w:t>
    </w:r>
    <w:r w:rsidR="00F21A3E">
      <w:rPr>
        <w:rFonts w:ascii="Arial" w:hAnsi="Arial" w:cs="Arial"/>
        <w:b/>
        <w:sz w:val="20"/>
        <w:u w:val="single"/>
      </w:rPr>
      <w:t>3</w:t>
    </w:r>
    <w:r w:rsidRPr="00FA0734">
      <w:rPr>
        <w:rFonts w:ascii="Arial" w:hAnsi="Arial" w:cs="Arial"/>
        <w:b/>
        <w:sz w:val="20"/>
        <w:u w:val="single"/>
      </w:rPr>
      <w:t xml:space="preserve"> / 202</w:t>
    </w:r>
    <w:r w:rsidR="00F21A3E">
      <w:rPr>
        <w:rFonts w:ascii="Arial" w:hAnsi="Arial" w:cs="Arial"/>
        <w:b/>
        <w:sz w:val="20"/>
        <w:u w:val="single"/>
      </w:rPr>
      <w:t>4</w:t>
    </w:r>
    <w:r w:rsidR="001E4B0D">
      <w:rPr>
        <w:rFonts w:ascii="Arial" w:hAnsi="Arial" w:cs="Arial"/>
        <w:b/>
        <w:sz w:val="20"/>
        <w:u w:val="single"/>
      </w:rPr>
      <w:t xml:space="preserve"> </w:t>
    </w:r>
    <w:r w:rsidRPr="00FA0734">
      <w:rPr>
        <w:rFonts w:ascii="Arial" w:hAnsi="Arial" w:cs="Arial"/>
        <w:b/>
        <w:sz w:val="20"/>
        <w:u w:val="single"/>
      </w:rPr>
      <w:t>COURSE CATALOGUE</w:t>
    </w:r>
  </w:p>
  <w:p w14:paraId="6C74D8B2" w14:textId="77777777" w:rsidR="00782F72" w:rsidRDefault="00782F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3A6B"/>
    <w:multiLevelType w:val="hybridMultilevel"/>
    <w:tmpl w:val="1DDE56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C030C9"/>
    <w:multiLevelType w:val="hybridMultilevel"/>
    <w:tmpl w:val="E5580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DA0637"/>
    <w:multiLevelType w:val="hybridMultilevel"/>
    <w:tmpl w:val="C65679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C75F54"/>
    <w:multiLevelType w:val="hybridMultilevel"/>
    <w:tmpl w:val="E5A483A2"/>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4" w15:restartNumberingAfterBreak="0">
    <w:nsid w:val="139C76E1"/>
    <w:multiLevelType w:val="hybridMultilevel"/>
    <w:tmpl w:val="A38479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58E2CDE"/>
    <w:multiLevelType w:val="hybridMultilevel"/>
    <w:tmpl w:val="E848A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6991836"/>
    <w:multiLevelType w:val="hybridMultilevel"/>
    <w:tmpl w:val="99A26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7C649F3"/>
    <w:multiLevelType w:val="hybridMultilevel"/>
    <w:tmpl w:val="093EDA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5C730F"/>
    <w:multiLevelType w:val="hybridMultilevel"/>
    <w:tmpl w:val="2D56BA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35113F9"/>
    <w:multiLevelType w:val="hybridMultilevel"/>
    <w:tmpl w:val="F16C4C5E"/>
    <w:styleLink w:val="Bullet2"/>
    <w:lvl w:ilvl="0" w:tplc="1688E81A">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1476CA">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10EEDE">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3642C0">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964946">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7ABF00">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C09D90">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76AF18">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DC9D96">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3CC739E"/>
    <w:multiLevelType w:val="hybridMultilevel"/>
    <w:tmpl w:val="19ECC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684618F"/>
    <w:multiLevelType w:val="hybridMultilevel"/>
    <w:tmpl w:val="FA04F9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6BB17FE"/>
    <w:multiLevelType w:val="hybridMultilevel"/>
    <w:tmpl w:val="01AC7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90B4F37"/>
    <w:multiLevelType w:val="hybridMultilevel"/>
    <w:tmpl w:val="59047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E022D25"/>
    <w:multiLevelType w:val="hybridMultilevel"/>
    <w:tmpl w:val="F7D092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1DA43D9"/>
    <w:multiLevelType w:val="hybridMultilevel"/>
    <w:tmpl w:val="07F472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95D6DE9"/>
    <w:multiLevelType w:val="hybridMultilevel"/>
    <w:tmpl w:val="F5AC76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C217164"/>
    <w:multiLevelType w:val="hybridMultilevel"/>
    <w:tmpl w:val="B2C6F8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19D70C6"/>
    <w:multiLevelType w:val="hybridMultilevel"/>
    <w:tmpl w:val="03C0534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7524BAB"/>
    <w:multiLevelType w:val="hybridMultilevel"/>
    <w:tmpl w:val="2D546614"/>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0" w15:restartNumberingAfterBreak="0">
    <w:nsid w:val="47AA09F1"/>
    <w:multiLevelType w:val="hybridMultilevel"/>
    <w:tmpl w:val="4920A864"/>
    <w:lvl w:ilvl="0" w:tplc="10090001">
      <w:start w:val="1"/>
      <w:numFmt w:val="bullet"/>
      <w:lvlText w:val=""/>
      <w:lvlJc w:val="left"/>
      <w:pPr>
        <w:ind w:left="1592" w:hanging="360"/>
      </w:pPr>
      <w:rPr>
        <w:rFonts w:ascii="Symbol" w:hAnsi="Symbol" w:hint="default"/>
      </w:rPr>
    </w:lvl>
    <w:lvl w:ilvl="1" w:tplc="10090003" w:tentative="1">
      <w:start w:val="1"/>
      <w:numFmt w:val="bullet"/>
      <w:lvlText w:val="o"/>
      <w:lvlJc w:val="left"/>
      <w:pPr>
        <w:ind w:left="2312" w:hanging="360"/>
      </w:pPr>
      <w:rPr>
        <w:rFonts w:ascii="Courier New" w:hAnsi="Courier New" w:cs="Courier New" w:hint="default"/>
      </w:rPr>
    </w:lvl>
    <w:lvl w:ilvl="2" w:tplc="10090005" w:tentative="1">
      <w:start w:val="1"/>
      <w:numFmt w:val="bullet"/>
      <w:lvlText w:val=""/>
      <w:lvlJc w:val="left"/>
      <w:pPr>
        <w:ind w:left="3032" w:hanging="360"/>
      </w:pPr>
      <w:rPr>
        <w:rFonts w:ascii="Wingdings" w:hAnsi="Wingdings" w:hint="default"/>
      </w:rPr>
    </w:lvl>
    <w:lvl w:ilvl="3" w:tplc="10090001" w:tentative="1">
      <w:start w:val="1"/>
      <w:numFmt w:val="bullet"/>
      <w:lvlText w:val=""/>
      <w:lvlJc w:val="left"/>
      <w:pPr>
        <w:ind w:left="3752" w:hanging="360"/>
      </w:pPr>
      <w:rPr>
        <w:rFonts w:ascii="Symbol" w:hAnsi="Symbol" w:hint="default"/>
      </w:rPr>
    </w:lvl>
    <w:lvl w:ilvl="4" w:tplc="10090003" w:tentative="1">
      <w:start w:val="1"/>
      <w:numFmt w:val="bullet"/>
      <w:lvlText w:val="o"/>
      <w:lvlJc w:val="left"/>
      <w:pPr>
        <w:ind w:left="4472" w:hanging="360"/>
      </w:pPr>
      <w:rPr>
        <w:rFonts w:ascii="Courier New" w:hAnsi="Courier New" w:cs="Courier New" w:hint="default"/>
      </w:rPr>
    </w:lvl>
    <w:lvl w:ilvl="5" w:tplc="10090005" w:tentative="1">
      <w:start w:val="1"/>
      <w:numFmt w:val="bullet"/>
      <w:lvlText w:val=""/>
      <w:lvlJc w:val="left"/>
      <w:pPr>
        <w:ind w:left="5192" w:hanging="360"/>
      </w:pPr>
      <w:rPr>
        <w:rFonts w:ascii="Wingdings" w:hAnsi="Wingdings" w:hint="default"/>
      </w:rPr>
    </w:lvl>
    <w:lvl w:ilvl="6" w:tplc="10090001" w:tentative="1">
      <w:start w:val="1"/>
      <w:numFmt w:val="bullet"/>
      <w:lvlText w:val=""/>
      <w:lvlJc w:val="left"/>
      <w:pPr>
        <w:ind w:left="5912" w:hanging="360"/>
      </w:pPr>
      <w:rPr>
        <w:rFonts w:ascii="Symbol" w:hAnsi="Symbol" w:hint="default"/>
      </w:rPr>
    </w:lvl>
    <w:lvl w:ilvl="7" w:tplc="10090003" w:tentative="1">
      <w:start w:val="1"/>
      <w:numFmt w:val="bullet"/>
      <w:lvlText w:val="o"/>
      <w:lvlJc w:val="left"/>
      <w:pPr>
        <w:ind w:left="6632" w:hanging="360"/>
      </w:pPr>
      <w:rPr>
        <w:rFonts w:ascii="Courier New" w:hAnsi="Courier New" w:cs="Courier New" w:hint="default"/>
      </w:rPr>
    </w:lvl>
    <w:lvl w:ilvl="8" w:tplc="10090005" w:tentative="1">
      <w:start w:val="1"/>
      <w:numFmt w:val="bullet"/>
      <w:lvlText w:val=""/>
      <w:lvlJc w:val="left"/>
      <w:pPr>
        <w:ind w:left="7352" w:hanging="360"/>
      </w:pPr>
      <w:rPr>
        <w:rFonts w:ascii="Wingdings" w:hAnsi="Wingdings" w:hint="default"/>
      </w:rPr>
    </w:lvl>
  </w:abstractNum>
  <w:abstractNum w:abstractNumId="21" w15:restartNumberingAfterBreak="0">
    <w:nsid w:val="4F0E1F6C"/>
    <w:multiLevelType w:val="hybridMultilevel"/>
    <w:tmpl w:val="613839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0616BE0"/>
    <w:multiLevelType w:val="hybridMultilevel"/>
    <w:tmpl w:val="82E622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2FB220C"/>
    <w:multiLevelType w:val="hybridMultilevel"/>
    <w:tmpl w:val="CCD0FF7E"/>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4" w15:restartNumberingAfterBreak="0">
    <w:nsid w:val="53C5770B"/>
    <w:multiLevelType w:val="hybridMultilevel"/>
    <w:tmpl w:val="D3BA10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6C46B2E"/>
    <w:multiLevelType w:val="hybridMultilevel"/>
    <w:tmpl w:val="460819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58797117"/>
    <w:multiLevelType w:val="multilevel"/>
    <w:tmpl w:val="ACF2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7F5E9B"/>
    <w:multiLevelType w:val="hybridMultilevel"/>
    <w:tmpl w:val="066E2A6E"/>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8" w15:restartNumberingAfterBreak="0">
    <w:nsid w:val="5BBB539E"/>
    <w:multiLevelType w:val="hybridMultilevel"/>
    <w:tmpl w:val="73A025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C9160B2"/>
    <w:multiLevelType w:val="hybridMultilevel"/>
    <w:tmpl w:val="9CA88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31B5684"/>
    <w:multiLevelType w:val="hybridMultilevel"/>
    <w:tmpl w:val="81DAFE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55B2875"/>
    <w:multiLevelType w:val="hybridMultilevel"/>
    <w:tmpl w:val="1B1A32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65BC2EA6"/>
    <w:multiLevelType w:val="hybridMultilevel"/>
    <w:tmpl w:val="B13E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811309B"/>
    <w:multiLevelType w:val="hybridMultilevel"/>
    <w:tmpl w:val="AD2C15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60F7527"/>
    <w:multiLevelType w:val="hybridMultilevel"/>
    <w:tmpl w:val="DC4623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8300922"/>
    <w:multiLevelType w:val="hybridMultilevel"/>
    <w:tmpl w:val="BBD0A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8D41D59"/>
    <w:multiLevelType w:val="hybridMultilevel"/>
    <w:tmpl w:val="157A6A72"/>
    <w:lvl w:ilvl="0" w:tplc="3526407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CEA757B"/>
    <w:multiLevelType w:val="hybridMultilevel"/>
    <w:tmpl w:val="96387A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E3A5399"/>
    <w:multiLevelType w:val="hybridMultilevel"/>
    <w:tmpl w:val="EBE09D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75324221">
    <w:abstractNumId w:val="36"/>
  </w:num>
  <w:num w:numId="2" w16cid:durableId="1264460379">
    <w:abstractNumId w:val="17"/>
  </w:num>
  <w:num w:numId="3" w16cid:durableId="1103068878">
    <w:abstractNumId w:val="33"/>
  </w:num>
  <w:num w:numId="4" w16cid:durableId="1684932956">
    <w:abstractNumId w:val="9"/>
  </w:num>
  <w:num w:numId="5" w16cid:durableId="558900710">
    <w:abstractNumId w:val="0"/>
  </w:num>
  <w:num w:numId="6" w16cid:durableId="270668291">
    <w:abstractNumId w:val="34"/>
  </w:num>
  <w:num w:numId="7" w16cid:durableId="2078817423">
    <w:abstractNumId w:val="22"/>
  </w:num>
  <w:num w:numId="8" w16cid:durableId="1398746709">
    <w:abstractNumId w:val="28"/>
  </w:num>
  <w:num w:numId="9" w16cid:durableId="1190876526">
    <w:abstractNumId w:val="18"/>
  </w:num>
  <w:num w:numId="10" w16cid:durableId="185869656">
    <w:abstractNumId w:val="38"/>
  </w:num>
  <w:num w:numId="11" w16cid:durableId="1051657221">
    <w:abstractNumId w:val="29"/>
  </w:num>
  <w:num w:numId="12" w16cid:durableId="543445034">
    <w:abstractNumId w:val="6"/>
  </w:num>
  <w:num w:numId="13" w16cid:durableId="1467966204">
    <w:abstractNumId w:val="14"/>
  </w:num>
  <w:num w:numId="14" w16cid:durableId="1584491060">
    <w:abstractNumId w:val="24"/>
  </w:num>
  <w:num w:numId="15" w16cid:durableId="34241376">
    <w:abstractNumId w:val="10"/>
  </w:num>
  <w:num w:numId="16" w16cid:durableId="1885603694">
    <w:abstractNumId w:val="7"/>
  </w:num>
  <w:num w:numId="17" w16cid:durableId="955790846">
    <w:abstractNumId w:val="20"/>
  </w:num>
  <w:num w:numId="18" w16cid:durableId="1895576560">
    <w:abstractNumId w:val="35"/>
  </w:num>
  <w:num w:numId="19" w16cid:durableId="1343509918">
    <w:abstractNumId w:val="4"/>
  </w:num>
  <w:num w:numId="20" w16cid:durableId="1543439137">
    <w:abstractNumId w:val="1"/>
  </w:num>
  <w:num w:numId="21" w16cid:durableId="113443867">
    <w:abstractNumId w:val="12"/>
  </w:num>
  <w:num w:numId="22" w16cid:durableId="1489899966">
    <w:abstractNumId w:val="15"/>
  </w:num>
  <w:num w:numId="23" w16cid:durableId="1899894574">
    <w:abstractNumId w:val="5"/>
  </w:num>
  <w:num w:numId="24" w16cid:durableId="159658441">
    <w:abstractNumId w:val="16"/>
  </w:num>
  <w:num w:numId="25" w16cid:durableId="115485508">
    <w:abstractNumId w:val="2"/>
  </w:num>
  <w:num w:numId="26" w16cid:durableId="2113426716">
    <w:abstractNumId w:val="8"/>
  </w:num>
  <w:num w:numId="27" w16cid:durableId="1416901188">
    <w:abstractNumId w:val="13"/>
  </w:num>
  <w:num w:numId="28" w16cid:durableId="13384095">
    <w:abstractNumId w:val="21"/>
  </w:num>
  <w:num w:numId="29" w16cid:durableId="1602836267">
    <w:abstractNumId w:val="26"/>
  </w:num>
  <w:num w:numId="30" w16cid:durableId="270553919">
    <w:abstractNumId w:val="27"/>
  </w:num>
  <w:num w:numId="31" w16cid:durableId="684399535">
    <w:abstractNumId w:val="19"/>
  </w:num>
  <w:num w:numId="32" w16cid:durableId="1721784908">
    <w:abstractNumId w:val="23"/>
  </w:num>
  <w:num w:numId="33" w16cid:durableId="1528981685">
    <w:abstractNumId w:val="31"/>
  </w:num>
  <w:num w:numId="34" w16cid:durableId="220404483">
    <w:abstractNumId w:val="30"/>
  </w:num>
  <w:num w:numId="35" w16cid:durableId="131601674">
    <w:abstractNumId w:val="3"/>
  </w:num>
  <w:num w:numId="36" w16cid:durableId="1975023476">
    <w:abstractNumId w:val="11"/>
  </w:num>
  <w:num w:numId="37" w16cid:durableId="1678537010">
    <w:abstractNumId w:val="32"/>
  </w:num>
  <w:num w:numId="38" w16cid:durableId="1570267303">
    <w:abstractNumId w:val="37"/>
  </w:num>
  <w:num w:numId="39" w16cid:durableId="2145583614">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629"/>
    <w:rsid w:val="00000E74"/>
    <w:rsid w:val="00002161"/>
    <w:rsid w:val="00003426"/>
    <w:rsid w:val="00014EE7"/>
    <w:rsid w:val="0002220C"/>
    <w:rsid w:val="00032358"/>
    <w:rsid w:val="00036381"/>
    <w:rsid w:val="00036C6F"/>
    <w:rsid w:val="00040C91"/>
    <w:rsid w:val="00042E5D"/>
    <w:rsid w:val="00043F4F"/>
    <w:rsid w:val="00044446"/>
    <w:rsid w:val="000604E5"/>
    <w:rsid w:val="00062CE6"/>
    <w:rsid w:val="000638DF"/>
    <w:rsid w:val="00074884"/>
    <w:rsid w:val="00086B12"/>
    <w:rsid w:val="0009086A"/>
    <w:rsid w:val="00090B4C"/>
    <w:rsid w:val="000971F8"/>
    <w:rsid w:val="000A6CFE"/>
    <w:rsid w:val="000A7697"/>
    <w:rsid w:val="000C1D06"/>
    <w:rsid w:val="000D09DE"/>
    <w:rsid w:val="000D63FF"/>
    <w:rsid w:val="000D6BE1"/>
    <w:rsid w:val="000E2501"/>
    <w:rsid w:val="00101FDA"/>
    <w:rsid w:val="00104AC1"/>
    <w:rsid w:val="00105B78"/>
    <w:rsid w:val="00106C5D"/>
    <w:rsid w:val="00112548"/>
    <w:rsid w:val="00115188"/>
    <w:rsid w:val="0012259F"/>
    <w:rsid w:val="00130570"/>
    <w:rsid w:val="00133A43"/>
    <w:rsid w:val="0013659E"/>
    <w:rsid w:val="001408FE"/>
    <w:rsid w:val="00144BCC"/>
    <w:rsid w:val="00152DE7"/>
    <w:rsid w:val="0015596E"/>
    <w:rsid w:val="0015719A"/>
    <w:rsid w:val="0016083A"/>
    <w:rsid w:val="0016099C"/>
    <w:rsid w:val="0016314E"/>
    <w:rsid w:val="00165634"/>
    <w:rsid w:val="00170357"/>
    <w:rsid w:val="00176B7F"/>
    <w:rsid w:val="0018460F"/>
    <w:rsid w:val="00184AA6"/>
    <w:rsid w:val="001A58AB"/>
    <w:rsid w:val="001B0D5A"/>
    <w:rsid w:val="001B1B16"/>
    <w:rsid w:val="001B750F"/>
    <w:rsid w:val="001C030E"/>
    <w:rsid w:val="001D1C42"/>
    <w:rsid w:val="001D44CA"/>
    <w:rsid w:val="001E4166"/>
    <w:rsid w:val="001E4B0D"/>
    <w:rsid w:val="001F05AA"/>
    <w:rsid w:val="00200F4A"/>
    <w:rsid w:val="00212C8D"/>
    <w:rsid w:val="00215EFD"/>
    <w:rsid w:val="00220BE0"/>
    <w:rsid w:val="00220E14"/>
    <w:rsid w:val="00224E17"/>
    <w:rsid w:val="0022571E"/>
    <w:rsid w:val="00225C18"/>
    <w:rsid w:val="002325CD"/>
    <w:rsid w:val="002409CE"/>
    <w:rsid w:val="00241C2D"/>
    <w:rsid w:val="00247042"/>
    <w:rsid w:val="002562E1"/>
    <w:rsid w:val="00266743"/>
    <w:rsid w:val="002804C7"/>
    <w:rsid w:val="0028276F"/>
    <w:rsid w:val="002879DA"/>
    <w:rsid w:val="00297293"/>
    <w:rsid w:val="002A3D89"/>
    <w:rsid w:val="002A57AF"/>
    <w:rsid w:val="002B1554"/>
    <w:rsid w:val="002B166D"/>
    <w:rsid w:val="002B2FE1"/>
    <w:rsid w:val="002D1936"/>
    <w:rsid w:val="002D2CC5"/>
    <w:rsid w:val="002D67C8"/>
    <w:rsid w:val="002E06D1"/>
    <w:rsid w:val="0030084A"/>
    <w:rsid w:val="00305744"/>
    <w:rsid w:val="00305CB6"/>
    <w:rsid w:val="00307A4D"/>
    <w:rsid w:val="00321BEC"/>
    <w:rsid w:val="0033217E"/>
    <w:rsid w:val="00332640"/>
    <w:rsid w:val="00337A90"/>
    <w:rsid w:val="00352A88"/>
    <w:rsid w:val="00352E3E"/>
    <w:rsid w:val="003541C4"/>
    <w:rsid w:val="003617E3"/>
    <w:rsid w:val="00367256"/>
    <w:rsid w:val="003735AC"/>
    <w:rsid w:val="00374CCE"/>
    <w:rsid w:val="00397AE9"/>
    <w:rsid w:val="003A19C0"/>
    <w:rsid w:val="003C0A06"/>
    <w:rsid w:val="003C6832"/>
    <w:rsid w:val="003D261C"/>
    <w:rsid w:val="003E2B19"/>
    <w:rsid w:val="003F16DB"/>
    <w:rsid w:val="003F1B6B"/>
    <w:rsid w:val="003F47B0"/>
    <w:rsid w:val="003F7F9C"/>
    <w:rsid w:val="00403EF4"/>
    <w:rsid w:val="00405D3A"/>
    <w:rsid w:val="00417102"/>
    <w:rsid w:val="00421B78"/>
    <w:rsid w:val="00434B49"/>
    <w:rsid w:val="00435566"/>
    <w:rsid w:val="004358F5"/>
    <w:rsid w:val="00442796"/>
    <w:rsid w:val="004427B6"/>
    <w:rsid w:val="00445165"/>
    <w:rsid w:val="00446062"/>
    <w:rsid w:val="0045695B"/>
    <w:rsid w:val="0046713C"/>
    <w:rsid w:val="0047217C"/>
    <w:rsid w:val="00472E1F"/>
    <w:rsid w:val="004777C3"/>
    <w:rsid w:val="00491A08"/>
    <w:rsid w:val="00496DD8"/>
    <w:rsid w:val="004A198E"/>
    <w:rsid w:val="004A59BA"/>
    <w:rsid w:val="004C1C6B"/>
    <w:rsid w:val="004D1BB0"/>
    <w:rsid w:val="004D6E1B"/>
    <w:rsid w:val="004D7E5C"/>
    <w:rsid w:val="004E0F63"/>
    <w:rsid w:val="004E2670"/>
    <w:rsid w:val="004E3363"/>
    <w:rsid w:val="004F14D6"/>
    <w:rsid w:val="00500A3B"/>
    <w:rsid w:val="00502452"/>
    <w:rsid w:val="00517511"/>
    <w:rsid w:val="00520E16"/>
    <w:rsid w:val="0054118C"/>
    <w:rsid w:val="005556C2"/>
    <w:rsid w:val="00555AA7"/>
    <w:rsid w:val="00560E01"/>
    <w:rsid w:val="005639A8"/>
    <w:rsid w:val="005737E0"/>
    <w:rsid w:val="00584EA9"/>
    <w:rsid w:val="005A335D"/>
    <w:rsid w:val="005A3A72"/>
    <w:rsid w:val="005B2C0E"/>
    <w:rsid w:val="005B765F"/>
    <w:rsid w:val="005C2EE1"/>
    <w:rsid w:val="005D384A"/>
    <w:rsid w:val="005F30BD"/>
    <w:rsid w:val="005F5FE9"/>
    <w:rsid w:val="0060717B"/>
    <w:rsid w:val="006163A3"/>
    <w:rsid w:val="00620629"/>
    <w:rsid w:val="00626EFF"/>
    <w:rsid w:val="006362F9"/>
    <w:rsid w:val="00636338"/>
    <w:rsid w:val="00643DC1"/>
    <w:rsid w:val="00656B73"/>
    <w:rsid w:val="00662F98"/>
    <w:rsid w:val="00664504"/>
    <w:rsid w:val="006656F6"/>
    <w:rsid w:val="00673FF0"/>
    <w:rsid w:val="006773D2"/>
    <w:rsid w:val="00680C79"/>
    <w:rsid w:val="00680E94"/>
    <w:rsid w:val="00683A17"/>
    <w:rsid w:val="0068448B"/>
    <w:rsid w:val="00696843"/>
    <w:rsid w:val="006A0E1F"/>
    <w:rsid w:val="006B3891"/>
    <w:rsid w:val="006C1A05"/>
    <w:rsid w:val="006C47C9"/>
    <w:rsid w:val="006C4F9A"/>
    <w:rsid w:val="006E3BD1"/>
    <w:rsid w:val="006F1394"/>
    <w:rsid w:val="006F2B35"/>
    <w:rsid w:val="0070635C"/>
    <w:rsid w:val="007149E6"/>
    <w:rsid w:val="0071568F"/>
    <w:rsid w:val="0072094C"/>
    <w:rsid w:val="007369D2"/>
    <w:rsid w:val="00737D01"/>
    <w:rsid w:val="00744878"/>
    <w:rsid w:val="00757C0A"/>
    <w:rsid w:val="00765175"/>
    <w:rsid w:val="00775CB3"/>
    <w:rsid w:val="00781DAD"/>
    <w:rsid w:val="00782F72"/>
    <w:rsid w:val="00793EEA"/>
    <w:rsid w:val="0079775D"/>
    <w:rsid w:val="007A3D48"/>
    <w:rsid w:val="007B2750"/>
    <w:rsid w:val="007B5A98"/>
    <w:rsid w:val="007B608D"/>
    <w:rsid w:val="007E245C"/>
    <w:rsid w:val="007E4442"/>
    <w:rsid w:val="007E63F4"/>
    <w:rsid w:val="007F6AAB"/>
    <w:rsid w:val="00800F83"/>
    <w:rsid w:val="00801A62"/>
    <w:rsid w:val="00801A6A"/>
    <w:rsid w:val="00805939"/>
    <w:rsid w:val="0081554E"/>
    <w:rsid w:val="00817351"/>
    <w:rsid w:val="00820350"/>
    <w:rsid w:val="00825096"/>
    <w:rsid w:val="00831B77"/>
    <w:rsid w:val="00834DC7"/>
    <w:rsid w:val="00846485"/>
    <w:rsid w:val="00847B27"/>
    <w:rsid w:val="0086574C"/>
    <w:rsid w:val="00866406"/>
    <w:rsid w:val="0087227A"/>
    <w:rsid w:val="00874FAB"/>
    <w:rsid w:val="008808DD"/>
    <w:rsid w:val="00891082"/>
    <w:rsid w:val="008922B6"/>
    <w:rsid w:val="008927E4"/>
    <w:rsid w:val="008A2E87"/>
    <w:rsid w:val="008A612E"/>
    <w:rsid w:val="008B09D4"/>
    <w:rsid w:val="008B21D4"/>
    <w:rsid w:val="008C012B"/>
    <w:rsid w:val="008C655D"/>
    <w:rsid w:val="008C65A7"/>
    <w:rsid w:val="008C7CB4"/>
    <w:rsid w:val="008D1A1B"/>
    <w:rsid w:val="008D3679"/>
    <w:rsid w:val="008D593F"/>
    <w:rsid w:val="008D7021"/>
    <w:rsid w:val="00904C68"/>
    <w:rsid w:val="00907722"/>
    <w:rsid w:val="00916016"/>
    <w:rsid w:val="009265CD"/>
    <w:rsid w:val="00940CA1"/>
    <w:rsid w:val="0096083B"/>
    <w:rsid w:val="009672A6"/>
    <w:rsid w:val="0097545E"/>
    <w:rsid w:val="00976A74"/>
    <w:rsid w:val="009832FB"/>
    <w:rsid w:val="009939D9"/>
    <w:rsid w:val="009A396E"/>
    <w:rsid w:val="009B4BE2"/>
    <w:rsid w:val="009B6E75"/>
    <w:rsid w:val="009C3EAD"/>
    <w:rsid w:val="009D20B8"/>
    <w:rsid w:val="009D407F"/>
    <w:rsid w:val="009E2E59"/>
    <w:rsid w:val="009E7D4E"/>
    <w:rsid w:val="00A05372"/>
    <w:rsid w:val="00A11924"/>
    <w:rsid w:val="00A12605"/>
    <w:rsid w:val="00A1593E"/>
    <w:rsid w:val="00A22370"/>
    <w:rsid w:val="00A3071F"/>
    <w:rsid w:val="00A35EC5"/>
    <w:rsid w:val="00A64E0A"/>
    <w:rsid w:val="00A70DD1"/>
    <w:rsid w:val="00A742C3"/>
    <w:rsid w:val="00A77E83"/>
    <w:rsid w:val="00A81D2C"/>
    <w:rsid w:val="00A91081"/>
    <w:rsid w:val="00A93E81"/>
    <w:rsid w:val="00AA38A0"/>
    <w:rsid w:val="00AC68ED"/>
    <w:rsid w:val="00AD6D87"/>
    <w:rsid w:val="00AE47C7"/>
    <w:rsid w:val="00AF3E9B"/>
    <w:rsid w:val="00AF50CF"/>
    <w:rsid w:val="00B00CEC"/>
    <w:rsid w:val="00B0467D"/>
    <w:rsid w:val="00B142D8"/>
    <w:rsid w:val="00B36861"/>
    <w:rsid w:val="00B41B6D"/>
    <w:rsid w:val="00B740D7"/>
    <w:rsid w:val="00B91D96"/>
    <w:rsid w:val="00B94B59"/>
    <w:rsid w:val="00B953C8"/>
    <w:rsid w:val="00B956E9"/>
    <w:rsid w:val="00B976EB"/>
    <w:rsid w:val="00BA065B"/>
    <w:rsid w:val="00BB2F15"/>
    <w:rsid w:val="00BB3D8C"/>
    <w:rsid w:val="00BD3065"/>
    <w:rsid w:val="00BD7C7A"/>
    <w:rsid w:val="00BF33D9"/>
    <w:rsid w:val="00C00CB0"/>
    <w:rsid w:val="00C00D1A"/>
    <w:rsid w:val="00C24D06"/>
    <w:rsid w:val="00C27465"/>
    <w:rsid w:val="00C3288D"/>
    <w:rsid w:val="00C46079"/>
    <w:rsid w:val="00C55664"/>
    <w:rsid w:val="00C55D2C"/>
    <w:rsid w:val="00C63714"/>
    <w:rsid w:val="00C65A9A"/>
    <w:rsid w:val="00C835C5"/>
    <w:rsid w:val="00C941D7"/>
    <w:rsid w:val="00CA1DA7"/>
    <w:rsid w:val="00CB2A64"/>
    <w:rsid w:val="00CD304D"/>
    <w:rsid w:val="00CD37ED"/>
    <w:rsid w:val="00CE1B66"/>
    <w:rsid w:val="00CE322A"/>
    <w:rsid w:val="00CE5B7B"/>
    <w:rsid w:val="00CE7353"/>
    <w:rsid w:val="00CF4D5B"/>
    <w:rsid w:val="00CF77E7"/>
    <w:rsid w:val="00D30DB3"/>
    <w:rsid w:val="00D3633E"/>
    <w:rsid w:val="00D40E20"/>
    <w:rsid w:val="00D45F4C"/>
    <w:rsid w:val="00D549B7"/>
    <w:rsid w:val="00D6132C"/>
    <w:rsid w:val="00D63CB4"/>
    <w:rsid w:val="00D66525"/>
    <w:rsid w:val="00D70AEE"/>
    <w:rsid w:val="00D75D4E"/>
    <w:rsid w:val="00D75EEE"/>
    <w:rsid w:val="00D82A6D"/>
    <w:rsid w:val="00DA18B1"/>
    <w:rsid w:val="00DA1D40"/>
    <w:rsid w:val="00DA2413"/>
    <w:rsid w:val="00DA2FF6"/>
    <w:rsid w:val="00DB3E25"/>
    <w:rsid w:val="00DD02A6"/>
    <w:rsid w:val="00DD63A9"/>
    <w:rsid w:val="00DE0FDC"/>
    <w:rsid w:val="00DE2B15"/>
    <w:rsid w:val="00DE4EBC"/>
    <w:rsid w:val="00E02A67"/>
    <w:rsid w:val="00E2108A"/>
    <w:rsid w:val="00E25D30"/>
    <w:rsid w:val="00E45375"/>
    <w:rsid w:val="00E60C49"/>
    <w:rsid w:val="00E727F9"/>
    <w:rsid w:val="00E863F1"/>
    <w:rsid w:val="00E90990"/>
    <w:rsid w:val="00E9238B"/>
    <w:rsid w:val="00EA4BAA"/>
    <w:rsid w:val="00EA4F1C"/>
    <w:rsid w:val="00EB308D"/>
    <w:rsid w:val="00EB6DD5"/>
    <w:rsid w:val="00EC1404"/>
    <w:rsid w:val="00ED30BD"/>
    <w:rsid w:val="00ED3593"/>
    <w:rsid w:val="00ED6F15"/>
    <w:rsid w:val="00EE086B"/>
    <w:rsid w:val="00EE69E8"/>
    <w:rsid w:val="00EF54CF"/>
    <w:rsid w:val="00F02379"/>
    <w:rsid w:val="00F11885"/>
    <w:rsid w:val="00F21A3E"/>
    <w:rsid w:val="00F22524"/>
    <w:rsid w:val="00F231AA"/>
    <w:rsid w:val="00F31428"/>
    <w:rsid w:val="00F3673A"/>
    <w:rsid w:val="00F453CE"/>
    <w:rsid w:val="00F45A61"/>
    <w:rsid w:val="00F45DAB"/>
    <w:rsid w:val="00F50903"/>
    <w:rsid w:val="00F50F30"/>
    <w:rsid w:val="00F5103A"/>
    <w:rsid w:val="00F52D50"/>
    <w:rsid w:val="00F628C3"/>
    <w:rsid w:val="00F63EFD"/>
    <w:rsid w:val="00F77C02"/>
    <w:rsid w:val="00F81CA7"/>
    <w:rsid w:val="00F966A5"/>
    <w:rsid w:val="00FA0734"/>
    <w:rsid w:val="00FA389B"/>
    <w:rsid w:val="00FB08F0"/>
    <w:rsid w:val="00FB0B20"/>
    <w:rsid w:val="00FB26E7"/>
    <w:rsid w:val="00FC6744"/>
    <w:rsid w:val="00FD1F55"/>
    <w:rsid w:val="00FD52E8"/>
    <w:rsid w:val="00FE01DF"/>
    <w:rsid w:val="00FE05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67F4F805"/>
  <w15:chartTrackingRefBased/>
  <w15:docId w15:val="{2F5E687E-B0C8-4D7D-8739-69F30BB42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629"/>
    <w:pPr>
      <w:spacing w:after="200" w:line="276" w:lineRule="auto"/>
    </w:pPr>
    <w:rPr>
      <w:lang w:val="en-US"/>
    </w:rPr>
  </w:style>
  <w:style w:type="paragraph" w:styleId="Heading2">
    <w:name w:val="heading 2"/>
    <w:basedOn w:val="Normal"/>
    <w:next w:val="Normal"/>
    <w:link w:val="Heading2Char"/>
    <w:uiPriority w:val="9"/>
    <w:semiHidden/>
    <w:unhideWhenUsed/>
    <w:qFormat/>
    <w:rsid w:val="0081554E"/>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semiHidden/>
    <w:unhideWhenUsed/>
    <w:qFormat/>
    <w:rsid w:val="0081554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06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0629"/>
  </w:style>
  <w:style w:type="paragraph" w:styleId="Footer">
    <w:name w:val="footer"/>
    <w:basedOn w:val="Normal"/>
    <w:link w:val="FooterChar"/>
    <w:uiPriority w:val="99"/>
    <w:unhideWhenUsed/>
    <w:rsid w:val="006206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629"/>
  </w:style>
  <w:style w:type="paragraph" w:styleId="NoSpacing">
    <w:name w:val="No Spacing"/>
    <w:uiPriority w:val="1"/>
    <w:qFormat/>
    <w:rsid w:val="00620629"/>
    <w:pPr>
      <w:spacing w:after="0" w:line="240" w:lineRule="auto"/>
    </w:pPr>
    <w:rPr>
      <w:lang w:val="en-US"/>
    </w:rPr>
  </w:style>
  <w:style w:type="paragraph" w:styleId="ListParagraph">
    <w:name w:val="List Paragraph"/>
    <w:basedOn w:val="Normal"/>
    <w:uiPriority w:val="34"/>
    <w:qFormat/>
    <w:rsid w:val="00620629"/>
    <w:pPr>
      <w:ind w:left="720"/>
      <w:contextualSpacing/>
    </w:pPr>
  </w:style>
  <w:style w:type="table" w:styleId="TableGrid">
    <w:name w:val="Table Grid"/>
    <w:basedOn w:val="TableNormal"/>
    <w:uiPriority w:val="39"/>
    <w:rsid w:val="00620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1554E"/>
    <w:rPr>
      <w:rFonts w:asciiTheme="majorHAnsi" w:eastAsiaTheme="majorEastAsia" w:hAnsiTheme="majorHAnsi" w:cstheme="majorBidi"/>
      <w:b/>
      <w:bCs/>
      <w:color w:val="5B9BD5" w:themeColor="accent1"/>
      <w:sz w:val="26"/>
      <w:szCs w:val="26"/>
      <w:lang w:val="en-US"/>
    </w:rPr>
  </w:style>
  <w:style w:type="character" w:customStyle="1" w:styleId="Heading4Char">
    <w:name w:val="Heading 4 Char"/>
    <w:basedOn w:val="DefaultParagraphFont"/>
    <w:link w:val="Heading4"/>
    <w:uiPriority w:val="9"/>
    <w:semiHidden/>
    <w:rsid w:val="0081554E"/>
    <w:rPr>
      <w:rFonts w:asciiTheme="majorHAnsi" w:eastAsiaTheme="majorEastAsia" w:hAnsiTheme="majorHAnsi" w:cstheme="majorBidi"/>
      <w:i/>
      <w:iCs/>
      <w:color w:val="2E74B5" w:themeColor="accent1" w:themeShade="BF"/>
      <w:lang w:val="en-US"/>
    </w:rPr>
  </w:style>
  <w:style w:type="character" w:styleId="PlaceholderText">
    <w:name w:val="Placeholder Text"/>
    <w:basedOn w:val="DefaultParagraphFont"/>
    <w:uiPriority w:val="99"/>
    <w:semiHidden/>
    <w:rsid w:val="0081554E"/>
    <w:rPr>
      <w:color w:val="808080"/>
    </w:rPr>
  </w:style>
  <w:style w:type="paragraph" w:styleId="BalloonText">
    <w:name w:val="Balloon Text"/>
    <w:basedOn w:val="Normal"/>
    <w:link w:val="BalloonTextChar"/>
    <w:uiPriority w:val="99"/>
    <w:semiHidden/>
    <w:unhideWhenUsed/>
    <w:rsid w:val="008155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54E"/>
    <w:rPr>
      <w:rFonts w:ascii="Tahoma" w:hAnsi="Tahoma" w:cs="Tahoma"/>
      <w:sz w:val="16"/>
      <w:szCs w:val="16"/>
      <w:lang w:val="en-US"/>
    </w:rPr>
  </w:style>
  <w:style w:type="paragraph" w:styleId="Title">
    <w:name w:val="Title"/>
    <w:basedOn w:val="Normal"/>
    <w:link w:val="TitleChar"/>
    <w:qFormat/>
    <w:rsid w:val="0081554E"/>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81554E"/>
    <w:rPr>
      <w:rFonts w:ascii="Times New Roman" w:eastAsia="Times New Roman" w:hAnsi="Times New Roman" w:cs="Times New Roman"/>
      <w:b/>
      <w:bCs/>
      <w:sz w:val="24"/>
      <w:szCs w:val="24"/>
      <w:lang w:val="en-US"/>
    </w:rPr>
  </w:style>
  <w:style w:type="paragraph" w:styleId="NormalWeb">
    <w:name w:val="Normal (Web)"/>
    <w:basedOn w:val="Normal"/>
    <w:uiPriority w:val="99"/>
    <w:unhideWhenUsed/>
    <w:rsid w:val="0081554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Body">
    <w:name w:val="Body"/>
    <w:uiPriority w:val="99"/>
    <w:rsid w:val="0081554E"/>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numbering" w:customStyle="1" w:styleId="Bullet">
    <w:name w:val="Bullet"/>
    <w:rsid w:val="0081554E"/>
  </w:style>
  <w:style w:type="paragraph" w:customStyle="1" w:styleId="Default">
    <w:name w:val="Default"/>
    <w:rsid w:val="008155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pple-tab-span">
    <w:name w:val="apple-tab-span"/>
    <w:basedOn w:val="DefaultParagraphFont"/>
    <w:rsid w:val="0081554E"/>
  </w:style>
  <w:style w:type="numbering" w:customStyle="1" w:styleId="Bullet1">
    <w:name w:val="Bullet1"/>
    <w:rsid w:val="0081554E"/>
  </w:style>
  <w:style w:type="numbering" w:customStyle="1" w:styleId="Bullet2">
    <w:name w:val="Bullet2"/>
    <w:rsid w:val="0081554E"/>
    <w:pPr>
      <w:numPr>
        <w:numId w:val="4"/>
      </w:numPr>
    </w:pPr>
  </w:style>
  <w:style w:type="character" w:styleId="Strong">
    <w:name w:val="Strong"/>
    <w:basedOn w:val="DefaultParagraphFont"/>
    <w:uiPriority w:val="22"/>
    <w:qFormat/>
    <w:rsid w:val="0081554E"/>
    <w:rPr>
      <w:b/>
      <w:bCs/>
    </w:rPr>
  </w:style>
  <w:style w:type="paragraph" w:customStyle="1" w:styleId="paragraph">
    <w:name w:val="paragraph"/>
    <w:basedOn w:val="Normal"/>
    <w:uiPriority w:val="99"/>
    <w:rsid w:val="0081554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81554E"/>
  </w:style>
  <w:style w:type="character" w:customStyle="1" w:styleId="eop">
    <w:name w:val="eop"/>
    <w:basedOn w:val="DefaultParagraphFont"/>
    <w:rsid w:val="0081554E"/>
  </w:style>
  <w:style w:type="character" w:customStyle="1" w:styleId="spellingerror">
    <w:name w:val="spellingerror"/>
    <w:basedOn w:val="DefaultParagraphFont"/>
    <w:rsid w:val="0081554E"/>
  </w:style>
  <w:style w:type="character" w:customStyle="1" w:styleId="advancedproofingissue">
    <w:name w:val="advancedproofingissue"/>
    <w:basedOn w:val="DefaultParagraphFont"/>
    <w:rsid w:val="0081554E"/>
  </w:style>
  <w:style w:type="paragraph" w:customStyle="1" w:styleId="xmsonormal">
    <w:name w:val="x_msonormal"/>
    <w:basedOn w:val="Normal"/>
    <w:rsid w:val="005639A8"/>
    <w:pPr>
      <w:spacing w:after="0" w:line="240" w:lineRule="auto"/>
    </w:pPr>
    <w:rPr>
      <w:rFonts w:ascii="Calibri" w:hAnsi="Calibri" w:cs="Calibri"/>
      <w:lang w:val="en-CA" w:eastAsia="en-CA"/>
    </w:rPr>
  </w:style>
  <w:style w:type="paragraph" w:customStyle="1" w:styleId="xmsolistparagraph">
    <w:name w:val="x_msolistparagraph"/>
    <w:basedOn w:val="Normal"/>
    <w:rsid w:val="005639A8"/>
    <w:pPr>
      <w:spacing w:before="100" w:beforeAutospacing="1" w:after="100" w:afterAutospacing="1" w:line="240" w:lineRule="auto"/>
    </w:pPr>
    <w:rPr>
      <w:rFonts w:ascii="Calibri" w:hAnsi="Calibri" w:cs="Calibri"/>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242182">
      <w:bodyDiv w:val="1"/>
      <w:marLeft w:val="0"/>
      <w:marRight w:val="0"/>
      <w:marTop w:val="0"/>
      <w:marBottom w:val="0"/>
      <w:divBdr>
        <w:top w:val="none" w:sz="0" w:space="0" w:color="auto"/>
        <w:left w:val="none" w:sz="0" w:space="0" w:color="auto"/>
        <w:bottom w:val="none" w:sz="0" w:space="0" w:color="auto"/>
        <w:right w:val="none" w:sz="0" w:space="0" w:color="auto"/>
      </w:divBdr>
    </w:div>
    <w:div w:id="658116915">
      <w:bodyDiv w:val="1"/>
      <w:marLeft w:val="0"/>
      <w:marRight w:val="0"/>
      <w:marTop w:val="0"/>
      <w:marBottom w:val="0"/>
      <w:divBdr>
        <w:top w:val="none" w:sz="0" w:space="0" w:color="auto"/>
        <w:left w:val="none" w:sz="0" w:space="0" w:color="auto"/>
        <w:bottom w:val="none" w:sz="0" w:space="0" w:color="auto"/>
        <w:right w:val="none" w:sz="0" w:space="0" w:color="auto"/>
      </w:divBdr>
    </w:div>
    <w:div w:id="851643779">
      <w:bodyDiv w:val="1"/>
      <w:marLeft w:val="0"/>
      <w:marRight w:val="0"/>
      <w:marTop w:val="0"/>
      <w:marBottom w:val="0"/>
      <w:divBdr>
        <w:top w:val="none" w:sz="0" w:space="0" w:color="auto"/>
        <w:left w:val="none" w:sz="0" w:space="0" w:color="auto"/>
        <w:bottom w:val="none" w:sz="0" w:space="0" w:color="auto"/>
        <w:right w:val="none" w:sz="0" w:space="0" w:color="auto"/>
      </w:divBdr>
    </w:div>
    <w:div w:id="1157502471">
      <w:bodyDiv w:val="1"/>
      <w:marLeft w:val="0"/>
      <w:marRight w:val="0"/>
      <w:marTop w:val="0"/>
      <w:marBottom w:val="0"/>
      <w:divBdr>
        <w:top w:val="none" w:sz="0" w:space="0" w:color="auto"/>
        <w:left w:val="none" w:sz="0" w:space="0" w:color="auto"/>
        <w:bottom w:val="none" w:sz="0" w:space="0" w:color="auto"/>
        <w:right w:val="none" w:sz="0" w:space="0" w:color="auto"/>
      </w:divBdr>
    </w:div>
    <w:div w:id="1449817150">
      <w:bodyDiv w:val="1"/>
      <w:marLeft w:val="0"/>
      <w:marRight w:val="0"/>
      <w:marTop w:val="0"/>
      <w:marBottom w:val="0"/>
      <w:divBdr>
        <w:top w:val="none" w:sz="0" w:space="0" w:color="auto"/>
        <w:left w:val="none" w:sz="0" w:space="0" w:color="auto"/>
        <w:bottom w:val="none" w:sz="0" w:space="0" w:color="auto"/>
        <w:right w:val="none" w:sz="0" w:space="0" w:color="auto"/>
      </w:divBdr>
    </w:div>
    <w:div w:id="1596597917">
      <w:bodyDiv w:val="1"/>
      <w:marLeft w:val="0"/>
      <w:marRight w:val="0"/>
      <w:marTop w:val="0"/>
      <w:marBottom w:val="0"/>
      <w:divBdr>
        <w:top w:val="none" w:sz="0" w:space="0" w:color="auto"/>
        <w:left w:val="none" w:sz="0" w:space="0" w:color="auto"/>
        <w:bottom w:val="none" w:sz="0" w:space="0" w:color="auto"/>
        <w:right w:val="none" w:sz="0" w:space="0" w:color="auto"/>
      </w:divBdr>
    </w:div>
    <w:div w:id="181078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40.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CC41C-E491-41E8-8ED8-A6967E563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2268</TotalTime>
  <Pages>49</Pages>
  <Words>16140</Words>
  <Characters>91998</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School District #36 (Surrey)</Company>
  <LinksUpToDate>false</LinksUpToDate>
  <CharactersWithSpaces>107923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O'Brien</dc:creator>
  <cp:keywords/>
  <dc:description/>
  <cp:lastModifiedBy>Eileen O'Brien</cp:lastModifiedBy>
  <cp:revision>54</cp:revision>
  <cp:lastPrinted>2023-01-23T17:28:00Z</cp:lastPrinted>
  <dcterms:created xsi:type="dcterms:W3CDTF">2022-12-09T22:57:00Z</dcterms:created>
  <dcterms:modified xsi:type="dcterms:W3CDTF">2023-01-23T21:32:00Z</dcterms:modified>
</cp:coreProperties>
</file>