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3759" w14:textId="53F758FC" w:rsidR="004F0DAC" w:rsidRDefault="00734E28" w:rsidP="00E72F18">
      <w:pPr>
        <w:rPr>
          <w:b/>
          <w:bCs/>
          <w:sz w:val="28"/>
          <w:szCs w:val="28"/>
        </w:rPr>
      </w:pPr>
      <w:r>
        <w:rPr>
          <w:b/>
          <w:bCs/>
          <w:sz w:val="28"/>
          <w:szCs w:val="28"/>
        </w:rPr>
        <w:t>Updated health and safety protocols in all schools</w:t>
      </w:r>
    </w:p>
    <w:p w14:paraId="7F87BF45" w14:textId="77777777" w:rsidR="004F0DAC" w:rsidRPr="004F0DAC" w:rsidRDefault="004F0DAC" w:rsidP="00E72F18"/>
    <w:p w14:paraId="706BC9AA" w14:textId="380A55BB" w:rsidR="00F520AB" w:rsidRPr="004F0DAC" w:rsidRDefault="004F0DAC" w:rsidP="00E72F18">
      <w:r w:rsidRPr="004F0DAC">
        <w:t>Dear parents/guardians,</w:t>
      </w:r>
    </w:p>
    <w:p w14:paraId="6DF104BD" w14:textId="524FBACC" w:rsidR="004F0DAC" w:rsidRPr="004F0DAC" w:rsidRDefault="004F0DAC" w:rsidP="00E72F18"/>
    <w:p w14:paraId="0F659250" w14:textId="3476C06B" w:rsidR="00734E28" w:rsidRDefault="004F0DAC" w:rsidP="00E72F18">
      <w:r>
        <w:t xml:space="preserve">On Wednesday afternoon, </w:t>
      </w:r>
      <w:r w:rsidR="00E72F18">
        <w:t>t</w:t>
      </w:r>
      <w:r w:rsidR="00E72F18" w:rsidRPr="009B209C">
        <w:t xml:space="preserve">he Surrey Board of Education </w:t>
      </w:r>
      <w:r w:rsidR="00E72F18">
        <w:t>met</w:t>
      </w:r>
      <w:r w:rsidR="00E72F18" w:rsidRPr="009B209C">
        <w:t xml:space="preserve"> with Fraser Health’s Medical Health Officer responsible for schools to discuss </w:t>
      </w:r>
      <w:r w:rsidR="00E72F18">
        <w:t xml:space="preserve">masking, vaccinations, </w:t>
      </w:r>
      <w:proofErr w:type="gramStart"/>
      <w:r w:rsidR="00734E28">
        <w:t>testing</w:t>
      </w:r>
      <w:proofErr w:type="gramEnd"/>
      <w:r w:rsidR="00734E28">
        <w:t xml:space="preserve"> and </w:t>
      </w:r>
      <w:r w:rsidR="00E72F18">
        <w:t>exposure notifications</w:t>
      </w:r>
      <w:r w:rsidR="00734E28">
        <w:t>.</w:t>
      </w:r>
    </w:p>
    <w:p w14:paraId="2218CB66" w14:textId="77777777" w:rsidR="00734E28" w:rsidRDefault="00734E28" w:rsidP="00E72F18"/>
    <w:p w14:paraId="73380316" w14:textId="03419AA3" w:rsidR="00734E28" w:rsidRDefault="001B5CC0" w:rsidP="00E72F18">
      <w:r>
        <w:t xml:space="preserve">At that time, the Board </w:t>
      </w:r>
      <w:proofErr w:type="gramStart"/>
      <w:r>
        <w:t>made a decision</w:t>
      </w:r>
      <w:proofErr w:type="gramEnd"/>
      <w:r>
        <w:t xml:space="preserve"> to expand the provincial mask mandate to </w:t>
      </w:r>
      <w:r w:rsidR="00734E28">
        <w:t xml:space="preserve">include </w:t>
      </w:r>
      <w:r>
        <w:t xml:space="preserve">all students </w:t>
      </w:r>
      <w:r w:rsidR="00734E28">
        <w:t xml:space="preserve">from </w:t>
      </w:r>
      <w:r w:rsidR="00781AAF">
        <w:t>k</w:t>
      </w:r>
      <w:r w:rsidR="00734E28">
        <w:t>indergarten to Grade 12</w:t>
      </w:r>
      <w:r>
        <w:t xml:space="preserve">. </w:t>
      </w:r>
      <w:r w:rsidR="00734E28">
        <w:t>Earlier today</w:t>
      </w:r>
      <w:r>
        <w:t xml:space="preserve">, the </w:t>
      </w:r>
      <w:r w:rsidR="00734E28">
        <w:t xml:space="preserve">provincial </w:t>
      </w:r>
      <w:r>
        <w:t xml:space="preserve">government announced that these measures will be in place </w:t>
      </w:r>
      <w:r w:rsidR="00734E28">
        <w:t>province-wide effective Monday, October 4</w:t>
      </w:r>
      <w:r w:rsidR="00734E28" w:rsidRPr="004442AA">
        <w:rPr>
          <w:vertAlign w:val="superscript"/>
        </w:rPr>
        <w:t>th</w:t>
      </w:r>
      <w:r>
        <w:t xml:space="preserve">. </w:t>
      </w:r>
      <w:r w:rsidR="00734E28">
        <w:t xml:space="preserve"> </w:t>
      </w:r>
      <w:r w:rsidR="00781AAF">
        <w:t xml:space="preserve">You can see the government news release on the provincial mandate </w:t>
      </w:r>
      <w:hyperlink r:id="rId7" w:history="1">
        <w:r w:rsidR="00781AAF">
          <w:rPr>
            <w:rStyle w:val="Hyperlink"/>
          </w:rPr>
          <w:t>here</w:t>
        </w:r>
      </w:hyperlink>
      <w:r w:rsidR="00781AAF">
        <w:t>.</w:t>
      </w:r>
    </w:p>
    <w:p w14:paraId="669F27C2" w14:textId="77777777" w:rsidR="00734E28" w:rsidRDefault="00734E28" w:rsidP="00E72F18"/>
    <w:p w14:paraId="3ED48AA5" w14:textId="6AFC6AE2" w:rsidR="007C6CAA" w:rsidRDefault="00734E28" w:rsidP="00E72F18">
      <w:r w:rsidRPr="004442AA">
        <w:rPr>
          <w:b/>
          <w:bCs/>
        </w:rPr>
        <w:t xml:space="preserve">This means that all staff and students </w:t>
      </w:r>
      <w:r w:rsidR="0074324C">
        <w:rPr>
          <w:b/>
          <w:bCs/>
        </w:rPr>
        <w:t xml:space="preserve">(K-12) </w:t>
      </w:r>
      <w:r w:rsidRPr="004442AA">
        <w:rPr>
          <w:b/>
          <w:bCs/>
        </w:rPr>
        <w:t>must wear a mask when inside a school or on a bus.</w:t>
      </w:r>
      <w:r>
        <w:t xml:space="preserve"> </w:t>
      </w:r>
    </w:p>
    <w:p w14:paraId="4131A225" w14:textId="77777777" w:rsidR="007C6CAA" w:rsidRDefault="007C6CAA" w:rsidP="00E72F18"/>
    <w:p w14:paraId="00A220E7" w14:textId="4FEE47B4" w:rsidR="00E72F18" w:rsidRDefault="00734E28" w:rsidP="00E72F18">
      <w:r>
        <w:t xml:space="preserve">We recognize this will be a change for some of our young students. We will work closely with </w:t>
      </w:r>
      <w:r w:rsidR="00FA2923">
        <w:t xml:space="preserve">our students on mask wearing in a positive manner and </w:t>
      </w:r>
      <w:r>
        <w:t xml:space="preserve">ensure </w:t>
      </w:r>
      <w:proofErr w:type="gramStart"/>
      <w:r>
        <w:t>all of</w:t>
      </w:r>
      <w:proofErr w:type="gramEnd"/>
      <w:r>
        <w:t xml:space="preserve"> our students continue to have access to non-medical face masks. </w:t>
      </w:r>
    </w:p>
    <w:p w14:paraId="6A887E17" w14:textId="64088E88" w:rsidR="006A378D" w:rsidRDefault="006A378D" w:rsidP="00E72F18"/>
    <w:p w14:paraId="3750F24A" w14:textId="2FDB6955" w:rsidR="001B5CC0" w:rsidRDefault="001B5CC0" w:rsidP="00E72F18">
      <w:r>
        <w:t xml:space="preserve">The Board of Education also discussed additional measures including </w:t>
      </w:r>
      <w:r w:rsidR="00BB7DC4">
        <w:t xml:space="preserve">vaccination clinics, </w:t>
      </w:r>
      <w:r>
        <w:t xml:space="preserve">testing, </w:t>
      </w:r>
      <w:r w:rsidR="00BB7DC4">
        <w:t xml:space="preserve">and </w:t>
      </w:r>
      <w:r w:rsidR="00734E28">
        <w:t>notification</w:t>
      </w:r>
      <w:r w:rsidR="00BB7DC4">
        <w:t>s</w:t>
      </w:r>
      <w:r w:rsidR="00734E28">
        <w:t>:</w:t>
      </w:r>
    </w:p>
    <w:p w14:paraId="7A631ABD" w14:textId="77777777" w:rsidR="00E72F18" w:rsidRDefault="00E72F18" w:rsidP="00E72F18"/>
    <w:p w14:paraId="4435BA68" w14:textId="3C3D08F0" w:rsidR="00E72F18" w:rsidRDefault="00E72F18" w:rsidP="00F520AB">
      <w:pPr>
        <w:pStyle w:val="ListParagraph"/>
        <w:numPr>
          <w:ilvl w:val="0"/>
          <w:numId w:val="1"/>
        </w:numPr>
        <w:spacing w:before="120" w:after="120"/>
        <w:ind w:left="714" w:hanging="357"/>
        <w:contextualSpacing w:val="0"/>
      </w:pPr>
      <w:r w:rsidRPr="00E72F18">
        <w:rPr>
          <w:b/>
          <w:bCs/>
        </w:rPr>
        <w:t>School-based Vaccine Clinics:</w:t>
      </w:r>
      <w:r>
        <w:t xml:space="preserve"> The Board of Education will partner with Fraser Health to examine hosting vaccine clinics in our schools for the purpose of increasing vaccination rates in our communities where rates are low.</w:t>
      </w:r>
      <w:r w:rsidR="005B55D0">
        <w:t xml:space="preserve"> These clinics will only be available to our school communities - staff, </w:t>
      </w:r>
      <w:proofErr w:type="gramStart"/>
      <w:r w:rsidR="005B55D0">
        <w:t>students</w:t>
      </w:r>
      <w:proofErr w:type="gramEnd"/>
      <w:r w:rsidR="005B55D0">
        <w:t xml:space="preserve"> and their families.</w:t>
      </w:r>
    </w:p>
    <w:p w14:paraId="28E1105A" w14:textId="77777777" w:rsidR="00A46284" w:rsidRDefault="00F520AB" w:rsidP="00A46284">
      <w:pPr>
        <w:pStyle w:val="ListParagraph"/>
        <w:numPr>
          <w:ilvl w:val="0"/>
          <w:numId w:val="1"/>
        </w:numPr>
        <w:spacing w:before="120" w:after="120"/>
        <w:ind w:left="714" w:hanging="357"/>
        <w:contextualSpacing w:val="0"/>
      </w:pPr>
      <w:r w:rsidRPr="00F520AB">
        <w:rPr>
          <w:b/>
          <w:bCs/>
        </w:rPr>
        <w:t xml:space="preserve">COVID-19 Mouth Rinse/Gargle </w:t>
      </w:r>
      <w:r>
        <w:rPr>
          <w:b/>
          <w:bCs/>
        </w:rPr>
        <w:t>test kits</w:t>
      </w:r>
      <w:r w:rsidRPr="00F520AB">
        <w:rPr>
          <w:b/>
          <w:bCs/>
        </w:rPr>
        <w:t>:</w:t>
      </w:r>
      <w:r>
        <w:t xml:space="preserve"> </w:t>
      </w:r>
      <w:r w:rsidR="00E72F18">
        <w:t>The Board will promote</w:t>
      </w:r>
      <w:r>
        <w:t xml:space="preserve"> the use of </w:t>
      </w:r>
      <w:hyperlink r:id="rId8" w:history="1">
        <w:r w:rsidRPr="00A46284">
          <w:rPr>
            <w:rStyle w:val="Hyperlink"/>
          </w:rPr>
          <w:t>take-home COVID-19 Mouth Rinse/Gargle Sample Collection kits</w:t>
        </w:r>
      </w:hyperlink>
      <w:r>
        <w:t xml:space="preserve"> to families with children who become symptomatic while at school</w:t>
      </w:r>
      <w:r w:rsidRPr="00E72F18">
        <w:t xml:space="preserve">. </w:t>
      </w:r>
      <w:r w:rsidR="00E72F18" w:rsidRPr="00E72F18">
        <w:t xml:space="preserve">This initiative will help </w:t>
      </w:r>
      <w:r>
        <w:t xml:space="preserve">increase access to testing and work towards </w:t>
      </w:r>
      <w:r w:rsidR="00E72F18" w:rsidRPr="00E72F18">
        <w:t>preventing COVID-19 transmission in the school environment.</w:t>
      </w:r>
    </w:p>
    <w:p w14:paraId="1513818A" w14:textId="39C53F48" w:rsidR="00F520AB" w:rsidRDefault="00F520AB" w:rsidP="00A46284">
      <w:pPr>
        <w:pStyle w:val="ListParagraph"/>
        <w:numPr>
          <w:ilvl w:val="0"/>
          <w:numId w:val="1"/>
        </w:numPr>
        <w:spacing w:before="120" w:after="120"/>
        <w:ind w:left="714" w:hanging="357"/>
        <w:contextualSpacing w:val="0"/>
      </w:pPr>
      <w:r w:rsidRPr="00A46284">
        <w:rPr>
          <w:b/>
          <w:bCs/>
        </w:rPr>
        <w:t>Notifications:</w:t>
      </w:r>
      <w:r>
        <w:t xml:space="preserve"> </w:t>
      </w:r>
      <w:r w:rsidR="00A46284">
        <w:t xml:space="preserve">Families are now able to access </w:t>
      </w:r>
      <w:r w:rsidR="00A46284" w:rsidRPr="00A46284">
        <w:rPr>
          <w:rFonts w:eastAsia="Times New Roman"/>
        </w:rPr>
        <w:t xml:space="preserve">COVID-19 exposures on the </w:t>
      </w:r>
      <w:hyperlink r:id="rId9" w:anchor=".YVcvf9plBPb" w:history="1">
        <w:r w:rsidR="00A46284" w:rsidRPr="00A46284">
          <w:rPr>
            <w:rStyle w:val="Hyperlink"/>
            <w:rFonts w:eastAsia="Times New Roman"/>
          </w:rPr>
          <w:t>Fraser Health website</w:t>
        </w:r>
      </w:hyperlink>
      <w:r w:rsidR="00A46284" w:rsidRPr="00A46284">
        <w:rPr>
          <w:rFonts w:eastAsia="Times New Roman"/>
        </w:rPr>
        <w:t xml:space="preserve">. Fraser Health will post the school name and date(s) of exposure on their website </w:t>
      </w:r>
      <w:hyperlink r:id="rId10" w:anchor=".YVSTdJ1Kg2z" w:history="1">
        <w:r w:rsidR="00A46284" w:rsidRPr="00A46284">
          <w:rPr>
            <w:rStyle w:val="Hyperlink"/>
            <w:rFonts w:eastAsia="Times New Roman"/>
            <w:color w:val="0563C1"/>
          </w:rPr>
          <w:t>here</w:t>
        </w:r>
      </w:hyperlink>
      <w:r w:rsidR="00A46284" w:rsidRPr="00A46284">
        <w:rPr>
          <w:rFonts w:eastAsia="Times New Roman"/>
        </w:rPr>
        <w:t>.</w:t>
      </w:r>
      <w:r w:rsidR="00A46284">
        <w:rPr>
          <w:rFonts w:eastAsia="Times New Roman"/>
        </w:rPr>
        <w:t xml:space="preserve"> Our Board </w:t>
      </w:r>
      <w:r w:rsidR="00E72F18">
        <w:t>will continue to work with Fraser Health to do all we can to ensure that notification processes are timely, transparent, and include information about clusters.</w:t>
      </w:r>
    </w:p>
    <w:p w14:paraId="58CA9A15" w14:textId="77777777" w:rsidR="005B55D0" w:rsidRDefault="005B55D0" w:rsidP="005B55D0"/>
    <w:p w14:paraId="65360730" w14:textId="5C772CDC" w:rsidR="00BB7DC4" w:rsidRDefault="00A46284" w:rsidP="00A46284">
      <w:r w:rsidRPr="00A46284">
        <w:t>We would like to thank Fraser Health for their continued partnership and expertise during this pandemic</w:t>
      </w:r>
      <w:r w:rsidR="00BB7DC4">
        <w:t>, and our school community for your support.</w:t>
      </w:r>
    </w:p>
    <w:p w14:paraId="6300E703" w14:textId="34AB37EE" w:rsidR="00BB7DC4" w:rsidRDefault="00BB7DC4" w:rsidP="00A46284"/>
    <w:p w14:paraId="278D7722" w14:textId="46EC681C" w:rsidR="00BB7DC4" w:rsidRDefault="00BB7DC4" w:rsidP="00A46284">
      <w:r>
        <w:t>We hope you have a great weekend.</w:t>
      </w:r>
    </w:p>
    <w:p w14:paraId="7E80CB9D" w14:textId="2E105320" w:rsidR="00BB7DC4" w:rsidRDefault="00BB7DC4" w:rsidP="00A46284"/>
    <w:p w14:paraId="4351CDAA" w14:textId="1C370247" w:rsidR="00BB7DC4" w:rsidRDefault="00BB7DC4" w:rsidP="00A46284">
      <w:r>
        <w:t>Sincerely,</w:t>
      </w:r>
    </w:p>
    <w:p w14:paraId="055F0BE1" w14:textId="4515427B" w:rsidR="00BB7DC4" w:rsidRPr="00A46284" w:rsidRDefault="00BB7DC4" w:rsidP="00A46284">
      <w:r>
        <w:t>Principal</w:t>
      </w:r>
    </w:p>
    <w:p w14:paraId="54384BEE" w14:textId="148F278C" w:rsidR="004F0DAC" w:rsidRDefault="004F0DAC" w:rsidP="006A378D"/>
    <w:sectPr w:rsidR="004F0D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835A" w14:textId="77777777" w:rsidR="003469B1" w:rsidRDefault="003469B1" w:rsidP="00F520AB">
      <w:r>
        <w:separator/>
      </w:r>
    </w:p>
  </w:endnote>
  <w:endnote w:type="continuationSeparator" w:id="0">
    <w:p w14:paraId="1DF79ADA" w14:textId="77777777" w:rsidR="003469B1" w:rsidRDefault="003469B1" w:rsidP="00F5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C10E" w14:textId="77777777" w:rsidR="003469B1" w:rsidRDefault="003469B1" w:rsidP="00F520AB">
      <w:r>
        <w:separator/>
      </w:r>
    </w:p>
  </w:footnote>
  <w:footnote w:type="continuationSeparator" w:id="0">
    <w:p w14:paraId="4F21B33B" w14:textId="77777777" w:rsidR="003469B1" w:rsidRDefault="003469B1" w:rsidP="00F5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A63"/>
    <w:multiLevelType w:val="multilevel"/>
    <w:tmpl w:val="692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D6C22"/>
    <w:multiLevelType w:val="hybridMultilevel"/>
    <w:tmpl w:val="E23EE1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670CF3"/>
    <w:multiLevelType w:val="multilevel"/>
    <w:tmpl w:val="D6B6956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 w15:restartNumberingAfterBreak="0">
    <w:nsid w:val="754A67A6"/>
    <w:multiLevelType w:val="hybridMultilevel"/>
    <w:tmpl w:val="1E28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8"/>
    <w:rsid w:val="001B5CC0"/>
    <w:rsid w:val="001E66C0"/>
    <w:rsid w:val="003469B1"/>
    <w:rsid w:val="0044414C"/>
    <w:rsid w:val="004442AA"/>
    <w:rsid w:val="00471DB8"/>
    <w:rsid w:val="004F0DAC"/>
    <w:rsid w:val="00543462"/>
    <w:rsid w:val="005B55D0"/>
    <w:rsid w:val="006A378D"/>
    <w:rsid w:val="00734E28"/>
    <w:rsid w:val="0074324C"/>
    <w:rsid w:val="00781AAF"/>
    <w:rsid w:val="007C6CAA"/>
    <w:rsid w:val="0083080C"/>
    <w:rsid w:val="00A46284"/>
    <w:rsid w:val="00BB7DC4"/>
    <w:rsid w:val="00E072C6"/>
    <w:rsid w:val="00E72F18"/>
    <w:rsid w:val="00F520AB"/>
    <w:rsid w:val="00FA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99B8"/>
  <w15:chartTrackingRefBased/>
  <w15:docId w15:val="{4B7AEEC5-C8BD-4524-A936-FA7D3EB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1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18"/>
    <w:pPr>
      <w:ind w:left="720"/>
      <w:contextualSpacing/>
    </w:pPr>
  </w:style>
  <w:style w:type="paragraph" w:styleId="Header">
    <w:name w:val="header"/>
    <w:basedOn w:val="Normal"/>
    <w:link w:val="HeaderChar"/>
    <w:uiPriority w:val="99"/>
    <w:unhideWhenUsed/>
    <w:rsid w:val="00F520AB"/>
    <w:pPr>
      <w:tabs>
        <w:tab w:val="center" w:pos="4680"/>
        <w:tab w:val="right" w:pos="9360"/>
      </w:tabs>
    </w:pPr>
  </w:style>
  <w:style w:type="character" w:customStyle="1" w:styleId="HeaderChar">
    <w:name w:val="Header Char"/>
    <w:basedOn w:val="DefaultParagraphFont"/>
    <w:link w:val="Header"/>
    <w:uiPriority w:val="99"/>
    <w:rsid w:val="00F520AB"/>
    <w:rPr>
      <w:rFonts w:ascii="Calibri" w:hAnsi="Calibri" w:cs="Calibri"/>
      <w:lang w:eastAsia="en-CA"/>
    </w:rPr>
  </w:style>
  <w:style w:type="paragraph" w:styleId="Footer">
    <w:name w:val="footer"/>
    <w:basedOn w:val="Normal"/>
    <w:link w:val="FooterChar"/>
    <w:uiPriority w:val="99"/>
    <w:unhideWhenUsed/>
    <w:rsid w:val="00F520AB"/>
    <w:pPr>
      <w:tabs>
        <w:tab w:val="center" w:pos="4680"/>
        <w:tab w:val="right" w:pos="9360"/>
      </w:tabs>
    </w:pPr>
  </w:style>
  <w:style w:type="character" w:customStyle="1" w:styleId="FooterChar">
    <w:name w:val="Footer Char"/>
    <w:basedOn w:val="DefaultParagraphFont"/>
    <w:link w:val="Footer"/>
    <w:uiPriority w:val="99"/>
    <w:rsid w:val="00F520AB"/>
    <w:rPr>
      <w:rFonts w:ascii="Calibri" w:hAnsi="Calibri" w:cs="Calibri"/>
      <w:lang w:eastAsia="en-CA"/>
    </w:rPr>
  </w:style>
  <w:style w:type="character" w:styleId="Hyperlink">
    <w:name w:val="Hyperlink"/>
    <w:basedOn w:val="DefaultParagraphFont"/>
    <w:uiPriority w:val="99"/>
    <w:unhideWhenUsed/>
    <w:rsid w:val="004F0DAC"/>
    <w:rPr>
      <w:color w:val="0563C1" w:themeColor="hyperlink"/>
      <w:u w:val="single"/>
    </w:rPr>
  </w:style>
  <w:style w:type="character" w:styleId="UnresolvedMention">
    <w:name w:val="Unresolved Mention"/>
    <w:basedOn w:val="DefaultParagraphFont"/>
    <w:uiPriority w:val="99"/>
    <w:semiHidden/>
    <w:unhideWhenUsed/>
    <w:rsid w:val="004F0DAC"/>
    <w:rPr>
      <w:color w:val="605E5C"/>
      <w:shd w:val="clear" w:color="auto" w:fill="E1DFDD"/>
    </w:rPr>
  </w:style>
  <w:style w:type="character" w:styleId="FollowedHyperlink">
    <w:name w:val="FollowedHyperlink"/>
    <w:basedOn w:val="DefaultParagraphFont"/>
    <w:uiPriority w:val="99"/>
    <w:semiHidden/>
    <w:unhideWhenUsed/>
    <w:rsid w:val="00A46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919">
      <w:bodyDiv w:val="1"/>
      <w:marLeft w:val="0"/>
      <w:marRight w:val="0"/>
      <w:marTop w:val="0"/>
      <w:marBottom w:val="0"/>
      <w:divBdr>
        <w:top w:val="none" w:sz="0" w:space="0" w:color="auto"/>
        <w:left w:val="none" w:sz="0" w:space="0" w:color="auto"/>
        <w:bottom w:val="none" w:sz="0" w:space="0" w:color="auto"/>
        <w:right w:val="none" w:sz="0" w:space="0" w:color="auto"/>
      </w:divBdr>
    </w:div>
    <w:div w:id="167327156">
      <w:bodyDiv w:val="1"/>
      <w:marLeft w:val="0"/>
      <w:marRight w:val="0"/>
      <w:marTop w:val="0"/>
      <w:marBottom w:val="0"/>
      <w:divBdr>
        <w:top w:val="none" w:sz="0" w:space="0" w:color="auto"/>
        <w:left w:val="none" w:sz="0" w:space="0" w:color="auto"/>
        <w:bottom w:val="none" w:sz="0" w:space="0" w:color="auto"/>
        <w:right w:val="none" w:sz="0" w:space="0" w:color="auto"/>
      </w:divBdr>
    </w:div>
    <w:div w:id="341393683">
      <w:bodyDiv w:val="1"/>
      <w:marLeft w:val="0"/>
      <w:marRight w:val="0"/>
      <w:marTop w:val="0"/>
      <w:marBottom w:val="0"/>
      <w:divBdr>
        <w:top w:val="none" w:sz="0" w:space="0" w:color="auto"/>
        <w:left w:val="none" w:sz="0" w:space="0" w:color="auto"/>
        <w:bottom w:val="none" w:sz="0" w:space="0" w:color="auto"/>
        <w:right w:val="none" w:sz="0" w:space="0" w:color="auto"/>
      </w:divBdr>
      <w:divsChild>
        <w:div w:id="1383939831">
          <w:marLeft w:val="0"/>
          <w:marRight w:val="0"/>
          <w:marTop w:val="0"/>
          <w:marBottom w:val="0"/>
          <w:divBdr>
            <w:top w:val="none" w:sz="0" w:space="0" w:color="auto"/>
            <w:left w:val="none" w:sz="0" w:space="0" w:color="auto"/>
            <w:bottom w:val="none" w:sz="0" w:space="0" w:color="auto"/>
            <w:right w:val="none" w:sz="0" w:space="0" w:color="auto"/>
          </w:divBdr>
          <w:divsChild>
            <w:div w:id="2770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868">
      <w:bodyDiv w:val="1"/>
      <w:marLeft w:val="0"/>
      <w:marRight w:val="0"/>
      <w:marTop w:val="0"/>
      <w:marBottom w:val="0"/>
      <w:divBdr>
        <w:top w:val="none" w:sz="0" w:space="0" w:color="auto"/>
        <w:left w:val="none" w:sz="0" w:space="0" w:color="auto"/>
        <w:bottom w:val="none" w:sz="0" w:space="0" w:color="auto"/>
        <w:right w:val="none" w:sz="0" w:space="0" w:color="auto"/>
      </w:divBdr>
    </w:div>
    <w:div w:id="1119494191">
      <w:bodyDiv w:val="1"/>
      <w:marLeft w:val="0"/>
      <w:marRight w:val="0"/>
      <w:marTop w:val="0"/>
      <w:marBottom w:val="0"/>
      <w:divBdr>
        <w:top w:val="none" w:sz="0" w:space="0" w:color="auto"/>
        <w:left w:val="none" w:sz="0" w:space="0" w:color="auto"/>
        <w:bottom w:val="none" w:sz="0" w:space="0" w:color="auto"/>
        <w:right w:val="none" w:sz="0" w:space="0" w:color="auto"/>
      </w:divBdr>
    </w:div>
    <w:div w:id="1303076822">
      <w:bodyDiv w:val="1"/>
      <w:marLeft w:val="0"/>
      <w:marRight w:val="0"/>
      <w:marTop w:val="0"/>
      <w:marBottom w:val="0"/>
      <w:divBdr>
        <w:top w:val="none" w:sz="0" w:space="0" w:color="auto"/>
        <w:left w:val="none" w:sz="0" w:space="0" w:color="auto"/>
        <w:bottom w:val="none" w:sz="0" w:space="0" w:color="auto"/>
        <w:right w:val="none" w:sz="0" w:space="0" w:color="auto"/>
      </w:divBdr>
    </w:div>
    <w:div w:id="19164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NewsEvents/Posts/Lists/Posts/Post.aspx?ID=105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ews.gov.bc.ca/releases/2021EDUC0059-001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fraserhealth.ca/health-topics-a-to-z/coronavirus/school-notifications" TargetMode="External"/><Relationship Id="rId4" Type="http://schemas.openxmlformats.org/officeDocument/2006/relationships/webSettings" Target="webSettings.xml"/><Relationship Id="rId9" Type="http://schemas.openxmlformats.org/officeDocument/2006/relationships/hyperlink" Target="https://www.fraserhealth.ca/health-topics-a-to-z/coronavirus/school-notificati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970A225BE194BA5B01E8311C289A2" ma:contentTypeVersion="1" ma:contentTypeDescription="Create a new document." ma:contentTypeScope="" ma:versionID="4d909a381e9a0d9fd535c80b8ea6e9c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F991C-5906-470B-B484-D0739973171F}"/>
</file>

<file path=customXml/itemProps2.xml><?xml version="1.0" encoding="utf-8"?>
<ds:datastoreItem xmlns:ds="http://schemas.openxmlformats.org/officeDocument/2006/customXml" ds:itemID="{78738658-CB65-4F28-923F-774A74EA2EA4}"/>
</file>

<file path=customXml/itemProps3.xml><?xml version="1.0" encoding="utf-8"?>
<ds:datastoreItem xmlns:ds="http://schemas.openxmlformats.org/officeDocument/2006/customXml" ds:itemID="{059CE861-DCC1-4284-9827-259D1C70B503}"/>
</file>

<file path=docProps/app.xml><?xml version="1.0" encoding="utf-8"?>
<Properties xmlns="http://schemas.openxmlformats.org/officeDocument/2006/extended-properties" xmlns:vt="http://schemas.openxmlformats.org/officeDocument/2006/docPropsVTypes">
  <Template>Normal.dotm</Template>
  <TotalTime>29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Ritinder Matthew</dc:creator>
  <cp:keywords/>
  <dc:description/>
  <cp:lastModifiedBy>Ritinder Matthew</cp:lastModifiedBy>
  <cp:revision>2</cp:revision>
  <dcterms:created xsi:type="dcterms:W3CDTF">2021-10-01T19:59:00Z</dcterms:created>
  <dcterms:modified xsi:type="dcterms:W3CDTF">2021-10-01T19:59:00Z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0x010100F52970A225BE194BA5B01E8311C289A2</vt:lpwstr>
  </property>
</Properties>
</file>