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C3B5" w14:textId="14091F86" w:rsidR="006274AE" w:rsidRDefault="006274AE" w:rsidP="006274AE">
      <w:pPr>
        <w:jc w:val="right"/>
      </w:pPr>
      <w:r>
        <w:rPr>
          <w:noProof/>
          <w:lang w:val="en-CA" w:eastAsia="en-CA"/>
        </w:rPr>
        <w:drawing>
          <wp:anchor distT="0" distB="0" distL="114300" distR="114300" simplePos="0" relativeHeight="251659264" behindDoc="0" locked="0" layoutInCell="1" allowOverlap="1" wp14:anchorId="2FBACB5D" wp14:editId="66883FEC">
            <wp:simplePos x="0" y="0"/>
            <wp:positionH relativeFrom="column">
              <wp:posOffset>-428625</wp:posOffset>
            </wp:positionH>
            <wp:positionV relativeFrom="paragraph">
              <wp:posOffset>-507365</wp:posOffset>
            </wp:positionV>
            <wp:extent cx="60960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allowOverlap="1" wp14:anchorId="2C187332" wp14:editId="0226B961">
            <wp:simplePos x="0" y="0"/>
            <wp:positionH relativeFrom="column">
              <wp:posOffset>180975</wp:posOffset>
            </wp:positionH>
            <wp:positionV relativeFrom="paragraph">
              <wp:posOffset>-659765</wp:posOffset>
            </wp:positionV>
            <wp:extent cx="590550" cy="762000"/>
            <wp:effectExtent l="0" t="0" r="0" b="0"/>
            <wp:wrapNone/>
            <wp:docPr id="2" name="Picture 0" descr="P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r>
        <w:t>October 1,2021</w:t>
      </w:r>
    </w:p>
    <w:p w14:paraId="1F0D2C4A" w14:textId="77777777" w:rsidR="006274AE" w:rsidRDefault="006C18DE" w:rsidP="006274AE">
      <w:pPr>
        <w:pStyle w:val="paragraph"/>
        <w:spacing w:before="0" w:beforeAutospacing="0" w:after="0" w:afterAutospacing="0"/>
        <w:textAlignment w:val="baseline"/>
        <w:rPr>
          <w:rFonts w:ascii="Segoe UI" w:hAnsi="Segoe UI" w:cs="Segoe UI"/>
          <w:sz w:val="18"/>
          <w:szCs w:val="18"/>
        </w:rPr>
      </w:pPr>
      <w:r>
        <w:rPr>
          <w:rStyle w:val="eop"/>
          <w:sz w:val="22"/>
          <w:szCs w:val="22"/>
        </w:rPr>
        <w:t> </w:t>
      </w:r>
      <w:r w:rsidR="006274AE">
        <w:rPr>
          <w:rStyle w:val="normaltextrun"/>
          <w:rFonts w:ascii="Calibri" w:hAnsi="Calibri" w:cs="Calibri"/>
          <w:b/>
          <w:bCs/>
          <w:sz w:val="28"/>
          <w:szCs w:val="28"/>
        </w:rPr>
        <w:t>Updated health and safety protocols in all schools</w:t>
      </w:r>
      <w:r w:rsidR="006274AE">
        <w:rPr>
          <w:rStyle w:val="eop"/>
          <w:rFonts w:ascii="Calibri" w:hAnsi="Calibri" w:cs="Calibri"/>
          <w:sz w:val="28"/>
          <w:szCs w:val="28"/>
        </w:rPr>
        <w:t> </w:t>
      </w:r>
    </w:p>
    <w:p w14:paraId="5768C575"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6C0AA5"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Parents/Guardians,</w:t>
      </w:r>
      <w:r>
        <w:rPr>
          <w:rStyle w:val="eop"/>
          <w:rFonts w:ascii="Calibri" w:hAnsi="Calibri" w:cs="Calibri"/>
          <w:sz w:val="22"/>
          <w:szCs w:val="22"/>
        </w:rPr>
        <w:t> </w:t>
      </w:r>
    </w:p>
    <w:p w14:paraId="70E1406B"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7138F8"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Wednesday afternoon, the Surrey Board of Education met with Fraser Health’s Medical Health Officer responsible for schools to discuss masking, vaccinations, testing and exposure notifications.</w:t>
      </w:r>
      <w:r>
        <w:rPr>
          <w:rStyle w:val="eop"/>
          <w:rFonts w:ascii="Calibri" w:hAnsi="Calibri" w:cs="Calibri"/>
          <w:sz w:val="22"/>
          <w:szCs w:val="22"/>
        </w:rPr>
        <w:t> </w:t>
      </w:r>
    </w:p>
    <w:p w14:paraId="6EA32B60"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C4054E"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that time, the Board made a decision to expand the provincial mask mandate to include all students from kindergarten to Grade 12. Earlier today, the provincial government announced that these measures will be in place province-wide effective Monday, October 4</w:t>
      </w:r>
      <w:r>
        <w:rPr>
          <w:rStyle w:val="normaltextrun"/>
          <w:rFonts w:ascii="Calibri" w:hAnsi="Calibri" w:cs="Calibri"/>
          <w:sz w:val="17"/>
          <w:szCs w:val="17"/>
          <w:vertAlign w:val="superscript"/>
        </w:rPr>
        <w:t>th</w:t>
      </w:r>
      <w:r>
        <w:rPr>
          <w:rStyle w:val="normaltextrun"/>
          <w:rFonts w:ascii="Calibri" w:hAnsi="Calibri" w:cs="Calibri"/>
          <w:sz w:val="22"/>
          <w:szCs w:val="22"/>
        </w:rPr>
        <w:t>.  You can see the government news release on the provincial mandate </w:t>
      </w:r>
      <w:hyperlink r:id="rId9" w:tgtFrame="_blank" w:history="1">
        <w:r>
          <w:rPr>
            <w:rStyle w:val="normaltextrun"/>
            <w:rFonts w:ascii="Calibri" w:hAnsi="Calibri" w:cs="Calibri"/>
            <w:color w:val="0563C1"/>
            <w:sz w:val="22"/>
            <w:szCs w:val="22"/>
            <w:u w:val="single"/>
          </w:rPr>
          <w:t>here</w:t>
        </w:r>
      </w:hyperlink>
      <w:r>
        <w:rPr>
          <w:rStyle w:val="normaltextrun"/>
          <w:rFonts w:ascii="Calibri" w:hAnsi="Calibri" w:cs="Calibri"/>
          <w:sz w:val="22"/>
          <w:szCs w:val="22"/>
        </w:rPr>
        <w:t>.</w:t>
      </w:r>
      <w:r>
        <w:rPr>
          <w:rStyle w:val="eop"/>
          <w:rFonts w:ascii="Calibri" w:hAnsi="Calibri" w:cs="Calibri"/>
          <w:sz w:val="22"/>
          <w:szCs w:val="22"/>
        </w:rPr>
        <w:t> </w:t>
      </w:r>
    </w:p>
    <w:p w14:paraId="6F0C2586"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087B9E"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This means that all staff and students (K-12) must wear a mask when inside a school or on a bus.</w:t>
      </w:r>
      <w:r>
        <w:rPr>
          <w:rStyle w:val="normaltextrun"/>
          <w:rFonts w:ascii="Calibri" w:hAnsi="Calibri" w:cs="Calibri"/>
          <w:sz w:val="22"/>
          <w:szCs w:val="22"/>
        </w:rPr>
        <w:t> </w:t>
      </w:r>
      <w:r>
        <w:rPr>
          <w:rStyle w:val="eop"/>
          <w:rFonts w:ascii="Calibri" w:hAnsi="Calibri" w:cs="Calibri"/>
          <w:sz w:val="22"/>
          <w:szCs w:val="22"/>
        </w:rPr>
        <w:t> </w:t>
      </w:r>
    </w:p>
    <w:p w14:paraId="207B32A5"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529A0A"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recognize this will be a change for some of our young students. We will work closely with our students on mask wearing in a positive manner and ensure all of our students continue to have access to non-medical face masks. </w:t>
      </w:r>
      <w:r>
        <w:rPr>
          <w:rStyle w:val="eop"/>
          <w:rFonts w:ascii="Calibri" w:hAnsi="Calibri" w:cs="Calibri"/>
          <w:sz w:val="22"/>
          <w:szCs w:val="22"/>
        </w:rPr>
        <w:t> </w:t>
      </w:r>
    </w:p>
    <w:p w14:paraId="48EC5104"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ECE90F"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Board of Education also discussed additional measures including vaccination clinics, testing, and notifications:</w:t>
      </w:r>
      <w:r>
        <w:rPr>
          <w:rStyle w:val="eop"/>
          <w:rFonts w:ascii="Calibri" w:hAnsi="Calibri" w:cs="Calibri"/>
          <w:sz w:val="22"/>
          <w:szCs w:val="22"/>
        </w:rPr>
        <w:t> </w:t>
      </w:r>
    </w:p>
    <w:p w14:paraId="17B5BFCA"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8B6BF8" w14:textId="77777777" w:rsidR="006274AE" w:rsidRDefault="006274AE" w:rsidP="006274AE">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School-based Vaccine Clinics:</w:t>
      </w:r>
      <w:r>
        <w:rPr>
          <w:rStyle w:val="normaltextrun"/>
          <w:rFonts w:ascii="Calibri" w:hAnsi="Calibri" w:cs="Calibri"/>
          <w:sz w:val="22"/>
          <w:szCs w:val="22"/>
        </w:rPr>
        <w:t> The Board of Education will partner with Fraser Health to examine hosting vaccine clinics in our schools for the purpose of increasing vaccination rates in our communities where rates are low. These clinics will only be available to our school communities - staff, students and their families.</w:t>
      </w:r>
      <w:r>
        <w:rPr>
          <w:rStyle w:val="eop"/>
          <w:rFonts w:ascii="Calibri" w:hAnsi="Calibri" w:cs="Calibri"/>
          <w:sz w:val="22"/>
          <w:szCs w:val="22"/>
        </w:rPr>
        <w:t> </w:t>
      </w:r>
    </w:p>
    <w:p w14:paraId="29B9DCCA" w14:textId="77777777" w:rsidR="006274AE" w:rsidRDefault="006274AE" w:rsidP="006274AE">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COVID-19 Mouth Rinse/Gargle test kits:</w:t>
      </w:r>
      <w:r>
        <w:rPr>
          <w:rStyle w:val="normaltextrun"/>
          <w:rFonts w:ascii="Calibri" w:hAnsi="Calibri" w:cs="Calibri"/>
          <w:sz w:val="22"/>
          <w:szCs w:val="22"/>
        </w:rPr>
        <w:t> The Board will promote the use of </w:t>
      </w:r>
      <w:hyperlink r:id="rId10" w:tgtFrame="_blank" w:history="1">
        <w:r>
          <w:rPr>
            <w:rStyle w:val="normaltextrun"/>
            <w:rFonts w:ascii="Calibri" w:hAnsi="Calibri" w:cs="Calibri"/>
            <w:color w:val="0563C1"/>
            <w:sz w:val="22"/>
            <w:szCs w:val="22"/>
            <w:u w:val="single"/>
          </w:rPr>
          <w:t>take-home COVID-19 Mouth Rinse/Gargle Sample Collection kits</w:t>
        </w:r>
      </w:hyperlink>
      <w:r>
        <w:rPr>
          <w:rStyle w:val="normaltextrun"/>
          <w:rFonts w:ascii="Calibri" w:hAnsi="Calibri" w:cs="Calibri"/>
          <w:sz w:val="22"/>
          <w:szCs w:val="22"/>
        </w:rPr>
        <w:t> to families with children who become symptomatic while at school. This initiative will help increase access to testing and work towards preventing COVID-19 transmission in the school environment.</w:t>
      </w:r>
      <w:r>
        <w:rPr>
          <w:rStyle w:val="eop"/>
          <w:rFonts w:ascii="Calibri" w:hAnsi="Calibri" w:cs="Calibri"/>
          <w:sz w:val="22"/>
          <w:szCs w:val="22"/>
        </w:rPr>
        <w:t> </w:t>
      </w:r>
    </w:p>
    <w:p w14:paraId="5A580719" w14:textId="77777777" w:rsidR="006274AE" w:rsidRDefault="006274AE" w:rsidP="006274AE">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Notifications:</w:t>
      </w:r>
      <w:r>
        <w:rPr>
          <w:rStyle w:val="normaltextrun"/>
          <w:rFonts w:ascii="Calibri" w:hAnsi="Calibri" w:cs="Calibri"/>
          <w:sz w:val="22"/>
          <w:szCs w:val="22"/>
        </w:rPr>
        <w:t> Families are now able to access COVID-19 exposures on the </w:t>
      </w:r>
      <w:hyperlink r:id="rId11" w:anchor=".YVcvf9plBPb" w:tgtFrame="_blank" w:history="1">
        <w:r>
          <w:rPr>
            <w:rStyle w:val="normaltextrun"/>
            <w:rFonts w:ascii="Calibri" w:hAnsi="Calibri" w:cs="Calibri"/>
            <w:color w:val="0563C1"/>
            <w:sz w:val="22"/>
            <w:szCs w:val="22"/>
            <w:u w:val="single"/>
          </w:rPr>
          <w:t>Fraser Health website</w:t>
        </w:r>
      </w:hyperlink>
      <w:r>
        <w:rPr>
          <w:rStyle w:val="normaltextrun"/>
          <w:rFonts w:ascii="Calibri" w:hAnsi="Calibri" w:cs="Calibri"/>
          <w:sz w:val="22"/>
          <w:szCs w:val="22"/>
        </w:rPr>
        <w:t>. Fraser Health will post the school name and date(s) of exposure on their website </w:t>
      </w:r>
      <w:hyperlink r:id="rId12" w:anchor=".YVSTdJ1Kg2z" w:tgtFrame="_blank" w:history="1">
        <w:r>
          <w:rPr>
            <w:rStyle w:val="normaltextrun"/>
            <w:rFonts w:ascii="Calibri" w:hAnsi="Calibri" w:cs="Calibri"/>
            <w:color w:val="0563C1"/>
            <w:sz w:val="22"/>
            <w:szCs w:val="22"/>
            <w:u w:val="single"/>
          </w:rPr>
          <w:t>here</w:t>
        </w:r>
      </w:hyperlink>
      <w:r>
        <w:rPr>
          <w:rStyle w:val="normaltextrun"/>
          <w:sz w:val="22"/>
          <w:szCs w:val="22"/>
        </w:rPr>
        <w:t>.</w:t>
      </w:r>
      <w:r>
        <w:rPr>
          <w:rStyle w:val="normaltextrun"/>
          <w:rFonts w:ascii="Calibri" w:hAnsi="Calibri" w:cs="Calibri"/>
          <w:sz w:val="22"/>
          <w:szCs w:val="22"/>
        </w:rPr>
        <w:t> Our Board will continue to work with Fraser Health to do all we can to ensure that notification processes are timely, transparent, and include information about clusters.</w:t>
      </w:r>
      <w:r>
        <w:rPr>
          <w:rStyle w:val="eop"/>
          <w:rFonts w:ascii="Calibri" w:hAnsi="Calibri" w:cs="Calibri"/>
          <w:sz w:val="22"/>
          <w:szCs w:val="22"/>
        </w:rPr>
        <w:t> </w:t>
      </w:r>
    </w:p>
    <w:p w14:paraId="7E15427D"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A4B1A5"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like to thank Fraser Health for their continued partnership and expertise during this pandemic, and our school community for your support.</w:t>
      </w:r>
      <w:r>
        <w:rPr>
          <w:rStyle w:val="eop"/>
          <w:rFonts w:ascii="Calibri" w:hAnsi="Calibri" w:cs="Calibri"/>
          <w:sz w:val="22"/>
          <w:szCs w:val="22"/>
        </w:rPr>
        <w:t> </w:t>
      </w:r>
    </w:p>
    <w:p w14:paraId="193FC0B7"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D0E1AE"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hope you have a great weekend.</w:t>
      </w:r>
      <w:r>
        <w:rPr>
          <w:rStyle w:val="eop"/>
          <w:rFonts w:ascii="Calibri" w:hAnsi="Calibri" w:cs="Calibri"/>
          <w:sz w:val="22"/>
          <w:szCs w:val="22"/>
        </w:rPr>
        <w:t> </w:t>
      </w:r>
    </w:p>
    <w:p w14:paraId="116EA8B4"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4AC8B9"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w:t>
      </w:r>
      <w:r>
        <w:rPr>
          <w:rStyle w:val="eop"/>
          <w:rFonts w:ascii="Calibri" w:hAnsi="Calibri" w:cs="Calibri"/>
          <w:sz w:val="22"/>
          <w:szCs w:val="22"/>
        </w:rPr>
        <w:t> </w:t>
      </w:r>
    </w:p>
    <w:p w14:paraId="1903380D"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8A1235"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Elizabeth McDonald</w:t>
      </w:r>
      <w:r>
        <w:rPr>
          <w:rStyle w:val="eop"/>
          <w:rFonts w:ascii="Calibri" w:hAnsi="Calibri" w:cs="Calibri"/>
          <w:sz w:val="22"/>
          <w:szCs w:val="22"/>
        </w:rPr>
        <w:t> </w:t>
      </w:r>
    </w:p>
    <w:p w14:paraId="6AE939AB"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w:t>
      </w:r>
      <w:r>
        <w:rPr>
          <w:rStyle w:val="eop"/>
          <w:rFonts w:ascii="Calibri" w:hAnsi="Calibri" w:cs="Calibri"/>
          <w:sz w:val="22"/>
          <w:szCs w:val="22"/>
        </w:rPr>
        <w:t> </w:t>
      </w:r>
    </w:p>
    <w:p w14:paraId="10563ABA" w14:textId="77777777" w:rsidR="006274AE" w:rsidRDefault="006274AE" w:rsidP="006274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BF3E02" w14:textId="5717B0BC" w:rsidR="006C18DE" w:rsidRDefault="006C18DE" w:rsidP="006C18DE">
      <w:pPr>
        <w:pStyle w:val="paragraph"/>
        <w:spacing w:before="0" w:beforeAutospacing="0" w:after="0" w:afterAutospacing="0"/>
        <w:textAlignment w:val="baseline"/>
        <w:rPr>
          <w:rFonts w:ascii="Segoe UI" w:hAnsi="Segoe UI" w:cs="Segoe UI"/>
          <w:sz w:val="18"/>
          <w:szCs w:val="18"/>
        </w:rPr>
      </w:pPr>
    </w:p>
    <w:sectPr w:rsidR="006C18DE" w:rsidSect="00773433">
      <w:headerReference w:type="default" r:id="rId13"/>
      <w:footerReference w:type="default" r:id="rId14"/>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F1A1" w14:textId="77777777" w:rsidR="00A87276" w:rsidRDefault="00A87276" w:rsidP="00F22A7A">
      <w:pPr>
        <w:spacing w:after="0" w:line="240" w:lineRule="auto"/>
      </w:pPr>
      <w:r>
        <w:separator/>
      </w:r>
    </w:p>
  </w:endnote>
  <w:endnote w:type="continuationSeparator" w:id="0">
    <w:p w14:paraId="2537F2AC" w14:textId="77777777" w:rsidR="00A87276" w:rsidRDefault="00A87276" w:rsidP="00F2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8037" w14:textId="77777777" w:rsidR="00A87276" w:rsidRPr="00DF454A" w:rsidRDefault="00A87276" w:rsidP="00DF454A">
    <w:pPr>
      <w:pStyle w:val="Footer"/>
      <w:jc w:val="center"/>
      <w:rPr>
        <w:rFonts w:ascii="Cambria" w:hAnsi="Cambria"/>
      </w:rPr>
    </w:pPr>
    <w:r w:rsidRPr="00DF454A">
      <w:rPr>
        <w:rFonts w:ascii="Cambria" w:hAnsi="Cambria"/>
      </w:rPr>
      <w:t>3040 – 145A</w:t>
    </w:r>
    <w:r>
      <w:rPr>
        <w:rFonts w:ascii="Cambria" w:hAnsi="Cambria"/>
      </w:rPr>
      <w:t xml:space="preserve"> Street, Surrey BC V4P 1P8     </w:t>
    </w:r>
    <w:hyperlink r:id="rId1" w:history="1">
      <w:r w:rsidRPr="00DF454A">
        <w:rPr>
          <w:rStyle w:val="Hyperlink"/>
          <w:rFonts w:ascii="Cambria" w:hAnsi="Cambria"/>
          <w:color w:val="auto"/>
          <w:u w:val="none"/>
        </w:rPr>
        <w:t>Tel: (604)531-6063</w:t>
      </w:r>
    </w:hyperlink>
    <w:r w:rsidRPr="00DF454A">
      <w:rPr>
        <w:rFonts w:ascii="Cambria" w:hAnsi="Cambria"/>
      </w:rPr>
      <w:t xml:space="preserve">  </w:t>
    </w:r>
    <w:r>
      <w:rPr>
        <w:rFonts w:ascii="Cambria" w:hAnsi="Cambria"/>
      </w:rPr>
      <w:t xml:space="preserve">   Fax: (604)531-7438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18C9" w14:textId="77777777" w:rsidR="00A87276" w:rsidRDefault="00A87276" w:rsidP="00F22A7A">
      <w:pPr>
        <w:spacing w:after="0" w:line="240" w:lineRule="auto"/>
      </w:pPr>
      <w:r>
        <w:separator/>
      </w:r>
    </w:p>
  </w:footnote>
  <w:footnote w:type="continuationSeparator" w:id="0">
    <w:p w14:paraId="4A034CBC" w14:textId="77777777" w:rsidR="00A87276" w:rsidRDefault="00A87276" w:rsidP="00F22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C10D" w14:textId="77777777" w:rsidR="00A87276" w:rsidRDefault="00A87276">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7370F3C0" w14:textId="77777777" w:rsidR="00A87276" w:rsidRDefault="00A8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FDB"/>
    <w:multiLevelType w:val="hybridMultilevel"/>
    <w:tmpl w:val="7AB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125C7"/>
    <w:multiLevelType w:val="multilevel"/>
    <w:tmpl w:val="D872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A0A55"/>
    <w:multiLevelType w:val="hybridMultilevel"/>
    <w:tmpl w:val="EA64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7069B0"/>
    <w:multiLevelType w:val="multilevel"/>
    <w:tmpl w:val="7FF2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3E45DE"/>
    <w:multiLevelType w:val="hybridMultilevel"/>
    <w:tmpl w:val="159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7A"/>
    <w:rsid w:val="00057240"/>
    <w:rsid w:val="001355DA"/>
    <w:rsid w:val="00180B86"/>
    <w:rsid w:val="001D7E32"/>
    <w:rsid w:val="002B4315"/>
    <w:rsid w:val="0030494E"/>
    <w:rsid w:val="003610ED"/>
    <w:rsid w:val="003A3C43"/>
    <w:rsid w:val="004666DF"/>
    <w:rsid w:val="006274AE"/>
    <w:rsid w:val="006877D6"/>
    <w:rsid w:val="006C18DE"/>
    <w:rsid w:val="00773433"/>
    <w:rsid w:val="00832F41"/>
    <w:rsid w:val="00870AC1"/>
    <w:rsid w:val="008F51EF"/>
    <w:rsid w:val="00A87276"/>
    <w:rsid w:val="00B378BC"/>
    <w:rsid w:val="00B66119"/>
    <w:rsid w:val="00BE0AB8"/>
    <w:rsid w:val="00CB0EEA"/>
    <w:rsid w:val="00CB2683"/>
    <w:rsid w:val="00CC46DD"/>
    <w:rsid w:val="00DB31B2"/>
    <w:rsid w:val="00DC0296"/>
    <w:rsid w:val="00DE546A"/>
    <w:rsid w:val="00DF454A"/>
    <w:rsid w:val="00E3389B"/>
    <w:rsid w:val="00E84D5D"/>
    <w:rsid w:val="00F22A7A"/>
    <w:rsid w:val="00FA0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4436ED6"/>
  <w15:docId w15:val="{CEAF76A6-7753-4D5A-97DD-C0CF84B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D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7A"/>
    <w:rPr>
      <w:rFonts w:ascii="Tahoma" w:hAnsi="Tahoma" w:cs="Tahoma"/>
      <w:sz w:val="16"/>
      <w:szCs w:val="16"/>
    </w:rPr>
  </w:style>
  <w:style w:type="paragraph" w:styleId="Header">
    <w:name w:val="header"/>
    <w:basedOn w:val="Normal"/>
    <w:link w:val="HeaderChar"/>
    <w:uiPriority w:val="99"/>
    <w:rsid w:val="00F22A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A7A"/>
    <w:rPr>
      <w:rFonts w:cs="Times New Roman"/>
    </w:rPr>
  </w:style>
  <w:style w:type="paragraph" w:styleId="Footer">
    <w:name w:val="footer"/>
    <w:basedOn w:val="Normal"/>
    <w:link w:val="FooterChar"/>
    <w:uiPriority w:val="99"/>
    <w:semiHidden/>
    <w:rsid w:val="00F22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2A7A"/>
    <w:rPr>
      <w:rFonts w:cs="Times New Roman"/>
    </w:rPr>
  </w:style>
  <w:style w:type="character" w:styleId="Hyperlink">
    <w:name w:val="Hyperlink"/>
    <w:basedOn w:val="DefaultParagraphFont"/>
    <w:uiPriority w:val="99"/>
    <w:rsid w:val="00DF454A"/>
    <w:rPr>
      <w:rFonts w:cs="Times New Roman"/>
      <w:color w:val="0000FF"/>
      <w:u w:val="single"/>
    </w:rPr>
  </w:style>
  <w:style w:type="paragraph" w:customStyle="1" w:styleId="paragraph">
    <w:name w:val="paragraph"/>
    <w:basedOn w:val="Normal"/>
    <w:rsid w:val="006C18DE"/>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normaltextrun">
    <w:name w:val="normaltextrun"/>
    <w:rsid w:val="006C18DE"/>
  </w:style>
  <w:style w:type="character" w:customStyle="1" w:styleId="eop">
    <w:name w:val="eop"/>
    <w:rsid w:val="006C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143607">
      <w:bodyDiv w:val="1"/>
      <w:marLeft w:val="0"/>
      <w:marRight w:val="0"/>
      <w:marTop w:val="0"/>
      <w:marBottom w:val="0"/>
      <w:divBdr>
        <w:top w:val="none" w:sz="0" w:space="0" w:color="auto"/>
        <w:left w:val="none" w:sz="0" w:space="0" w:color="auto"/>
        <w:bottom w:val="none" w:sz="0" w:space="0" w:color="auto"/>
        <w:right w:val="none" w:sz="0" w:space="0" w:color="auto"/>
      </w:divBdr>
      <w:divsChild>
        <w:div w:id="217403730">
          <w:marLeft w:val="0"/>
          <w:marRight w:val="0"/>
          <w:marTop w:val="0"/>
          <w:marBottom w:val="0"/>
          <w:divBdr>
            <w:top w:val="none" w:sz="0" w:space="0" w:color="auto"/>
            <w:left w:val="none" w:sz="0" w:space="0" w:color="auto"/>
            <w:bottom w:val="none" w:sz="0" w:space="0" w:color="auto"/>
            <w:right w:val="none" w:sz="0" w:space="0" w:color="auto"/>
          </w:divBdr>
        </w:div>
        <w:div w:id="1648195944">
          <w:marLeft w:val="0"/>
          <w:marRight w:val="0"/>
          <w:marTop w:val="0"/>
          <w:marBottom w:val="0"/>
          <w:divBdr>
            <w:top w:val="none" w:sz="0" w:space="0" w:color="auto"/>
            <w:left w:val="none" w:sz="0" w:space="0" w:color="auto"/>
            <w:bottom w:val="none" w:sz="0" w:space="0" w:color="auto"/>
            <w:right w:val="none" w:sz="0" w:space="0" w:color="auto"/>
          </w:divBdr>
        </w:div>
        <w:div w:id="834875675">
          <w:marLeft w:val="0"/>
          <w:marRight w:val="0"/>
          <w:marTop w:val="0"/>
          <w:marBottom w:val="0"/>
          <w:divBdr>
            <w:top w:val="none" w:sz="0" w:space="0" w:color="auto"/>
            <w:left w:val="none" w:sz="0" w:space="0" w:color="auto"/>
            <w:bottom w:val="none" w:sz="0" w:space="0" w:color="auto"/>
            <w:right w:val="none" w:sz="0" w:space="0" w:color="auto"/>
          </w:divBdr>
        </w:div>
        <w:div w:id="1713446">
          <w:marLeft w:val="0"/>
          <w:marRight w:val="0"/>
          <w:marTop w:val="0"/>
          <w:marBottom w:val="0"/>
          <w:divBdr>
            <w:top w:val="none" w:sz="0" w:space="0" w:color="auto"/>
            <w:left w:val="none" w:sz="0" w:space="0" w:color="auto"/>
            <w:bottom w:val="none" w:sz="0" w:space="0" w:color="auto"/>
            <w:right w:val="none" w:sz="0" w:space="0" w:color="auto"/>
          </w:divBdr>
        </w:div>
        <w:div w:id="921571334">
          <w:marLeft w:val="0"/>
          <w:marRight w:val="0"/>
          <w:marTop w:val="0"/>
          <w:marBottom w:val="0"/>
          <w:divBdr>
            <w:top w:val="none" w:sz="0" w:space="0" w:color="auto"/>
            <w:left w:val="none" w:sz="0" w:space="0" w:color="auto"/>
            <w:bottom w:val="none" w:sz="0" w:space="0" w:color="auto"/>
            <w:right w:val="none" w:sz="0" w:space="0" w:color="auto"/>
          </w:divBdr>
        </w:div>
        <w:div w:id="1189760573">
          <w:marLeft w:val="0"/>
          <w:marRight w:val="0"/>
          <w:marTop w:val="0"/>
          <w:marBottom w:val="0"/>
          <w:divBdr>
            <w:top w:val="none" w:sz="0" w:space="0" w:color="auto"/>
            <w:left w:val="none" w:sz="0" w:space="0" w:color="auto"/>
            <w:bottom w:val="none" w:sz="0" w:space="0" w:color="auto"/>
            <w:right w:val="none" w:sz="0" w:space="0" w:color="auto"/>
          </w:divBdr>
        </w:div>
        <w:div w:id="512769902">
          <w:marLeft w:val="0"/>
          <w:marRight w:val="0"/>
          <w:marTop w:val="0"/>
          <w:marBottom w:val="0"/>
          <w:divBdr>
            <w:top w:val="none" w:sz="0" w:space="0" w:color="auto"/>
            <w:left w:val="none" w:sz="0" w:space="0" w:color="auto"/>
            <w:bottom w:val="none" w:sz="0" w:space="0" w:color="auto"/>
            <w:right w:val="none" w:sz="0" w:space="0" w:color="auto"/>
          </w:divBdr>
        </w:div>
        <w:div w:id="2087148043">
          <w:marLeft w:val="0"/>
          <w:marRight w:val="0"/>
          <w:marTop w:val="0"/>
          <w:marBottom w:val="0"/>
          <w:divBdr>
            <w:top w:val="none" w:sz="0" w:space="0" w:color="auto"/>
            <w:left w:val="none" w:sz="0" w:space="0" w:color="auto"/>
            <w:bottom w:val="none" w:sz="0" w:space="0" w:color="auto"/>
            <w:right w:val="none" w:sz="0" w:space="0" w:color="auto"/>
          </w:divBdr>
        </w:div>
        <w:div w:id="32729597">
          <w:marLeft w:val="0"/>
          <w:marRight w:val="0"/>
          <w:marTop w:val="0"/>
          <w:marBottom w:val="0"/>
          <w:divBdr>
            <w:top w:val="none" w:sz="0" w:space="0" w:color="auto"/>
            <w:left w:val="none" w:sz="0" w:space="0" w:color="auto"/>
            <w:bottom w:val="none" w:sz="0" w:space="0" w:color="auto"/>
            <w:right w:val="none" w:sz="0" w:space="0" w:color="auto"/>
          </w:divBdr>
        </w:div>
        <w:div w:id="926691131">
          <w:marLeft w:val="0"/>
          <w:marRight w:val="0"/>
          <w:marTop w:val="0"/>
          <w:marBottom w:val="0"/>
          <w:divBdr>
            <w:top w:val="none" w:sz="0" w:space="0" w:color="auto"/>
            <w:left w:val="none" w:sz="0" w:space="0" w:color="auto"/>
            <w:bottom w:val="none" w:sz="0" w:space="0" w:color="auto"/>
            <w:right w:val="none" w:sz="0" w:space="0" w:color="auto"/>
          </w:divBdr>
        </w:div>
        <w:div w:id="116946378">
          <w:marLeft w:val="0"/>
          <w:marRight w:val="0"/>
          <w:marTop w:val="0"/>
          <w:marBottom w:val="0"/>
          <w:divBdr>
            <w:top w:val="none" w:sz="0" w:space="0" w:color="auto"/>
            <w:left w:val="none" w:sz="0" w:space="0" w:color="auto"/>
            <w:bottom w:val="none" w:sz="0" w:space="0" w:color="auto"/>
            <w:right w:val="none" w:sz="0" w:space="0" w:color="auto"/>
          </w:divBdr>
        </w:div>
        <w:div w:id="1628588320">
          <w:marLeft w:val="0"/>
          <w:marRight w:val="0"/>
          <w:marTop w:val="0"/>
          <w:marBottom w:val="0"/>
          <w:divBdr>
            <w:top w:val="none" w:sz="0" w:space="0" w:color="auto"/>
            <w:left w:val="none" w:sz="0" w:space="0" w:color="auto"/>
            <w:bottom w:val="none" w:sz="0" w:space="0" w:color="auto"/>
            <w:right w:val="none" w:sz="0" w:space="0" w:color="auto"/>
          </w:divBdr>
        </w:div>
        <w:div w:id="2091193939">
          <w:marLeft w:val="0"/>
          <w:marRight w:val="0"/>
          <w:marTop w:val="0"/>
          <w:marBottom w:val="0"/>
          <w:divBdr>
            <w:top w:val="none" w:sz="0" w:space="0" w:color="auto"/>
            <w:left w:val="none" w:sz="0" w:space="0" w:color="auto"/>
            <w:bottom w:val="none" w:sz="0" w:space="0" w:color="auto"/>
            <w:right w:val="none" w:sz="0" w:space="0" w:color="auto"/>
          </w:divBdr>
        </w:div>
        <w:div w:id="228267048">
          <w:marLeft w:val="0"/>
          <w:marRight w:val="0"/>
          <w:marTop w:val="0"/>
          <w:marBottom w:val="0"/>
          <w:divBdr>
            <w:top w:val="none" w:sz="0" w:space="0" w:color="auto"/>
            <w:left w:val="none" w:sz="0" w:space="0" w:color="auto"/>
            <w:bottom w:val="none" w:sz="0" w:space="0" w:color="auto"/>
            <w:right w:val="none" w:sz="0" w:space="0" w:color="auto"/>
          </w:divBdr>
        </w:div>
        <w:div w:id="1187330621">
          <w:marLeft w:val="0"/>
          <w:marRight w:val="0"/>
          <w:marTop w:val="0"/>
          <w:marBottom w:val="0"/>
          <w:divBdr>
            <w:top w:val="none" w:sz="0" w:space="0" w:color="auto"/>
            <w:left w:val="none" w:sz="0" w:space="0" w:color="auto"/>
            <w:bottom w:val="none" w:sz="0" w:space="0" w:color="auto"/>
            <w:right w:val="none" w:sz="0" w:space="0" w:color="auto"/>
          </w:divBdr>
        </w:div>
        <w:div w:id="1016884511">
          <w:marLeft w:val="0"/>
          <w:marRight w:val="0"/>
          <w:marTop w:val="0"/>
          <w:marBottom w:val="0"/>
          <w:divBdr>
            <w:top w:val="none" w:sz="0" w:space="0" w:color="auto"/>
            <w:left w:val="none" w:sz="0" w:space="0" w:color="auto"/>
            <w:bottom w:val="none" w:sz="0" w:space="0" w:color="auto"/>
            <w:right w:val="none" w:sz="0" w:space="0" w:color="auto"/>
          </w:divBdr>
        </w:div>
        <w:div w:id="1871335010">
          <w:marLeft w:val="0"/>
          <w:marRight w:val="0"/>
          <w:marTop w:val="0"/>
          <w:marBottom w:val="0"/>
          <w:divBdr>
            <w:top w:val="none" w:sz="0" w:space="0" w:color="auto"/>
            <w:left w:val="none" w:sz="0" w:space="0" w:color="auto"/>
            <w:bottom w:val="none" w:sz="0" w:space="0" w:color="auto"/>
            <w:right w:val="none" w:sz="0" w:space="0" w:color="auto"/>
          </w:divBdr>
        </w:div>
        <w:div w:id="510029439">
          <w:marLeft w:val="0"/>
          <w:marRight w:val="0"/>
          <w:marTop w:val="0"/>
          <w:marBottom w:val="0"/>
          <w:divBdr>
            <w:top w:val="none" w:sz="0" w:space="0" w:color="auto"/>
            <w:left w:val="none" w:sz="0" w:space="0" w:color="auto"/>
            <w:bottom w:val="none" w:sz="0" w:space="0" w:color="auto"/>
            <w:right w:val="none" w:sz="0" w:space="0" w:color="auto"/>
          </w:divBdr>
        </w:div>
        <w:div w:id="663821387">
          <w:marLeft w:val="0"/>
          <w:marRight w:val="0"/>
          <w:marTop w:val="0"/>
          <w:marBottom w:val="0"/>
          <w:divBdr>
            <w:top w:val="none" w:sz="0" w:space="0" w:color="auto"/>
            <w:left w:val="none" w:sz="0" w:space="0" w:color="auto"/>
            <w:bottom w:val="none" w:sz="0" w:space="0" w:color="auto"/>
            <w:right w:val="none" w:sz="0" w:space="0" w:color="auto"/>
          </w:divBdr>
        </w:div>
        <w:div w:id="1726682024">
          <w:marLeft w:val="0"/>
          <w:marRight w:val="0"/>
          <w:marTop w:val="0"/>
          <w:marBottom w:val="0"/>
          <w:divBdr>
            <w:top w:val="none" w:sz="0" w:space="0" w:color="auto"/>
            <w:left w:val="none" w:sz="0" w:space="0" w:color="auto"/>
            <w:bottom w:val="none" w:sz="0" w:space="0" w:color="auto"/>
            <w:right w:val="none" w:sz="0" w:space="0" w:color="auto"/>
          </w:divBdr>
        </w:div>
        <w:div w:id="721371007">
          <w:marLeft w:val="0"/>
          <w:marRight w:val="0"/>
          <w:marTop w:val="0"/>
          <w:marBottom w:val="0"/>
          <w:divBdr>
            <w:top w:val="none" w:sz="0" w:space="0" w:color="auto"/>
            <w:left w:val="none" w:sz="0" w:space="0" w:color="auto"/>
            <w:bottom w:val="none" w:sz="0" w:space="0" w:color="auto"/>
            <w:right w:val="none" w:sz="0" w:space="0" w:color="auto"/>
          </w:divBdr>
        </w:div>
        <w:div w:id="205487396">
          <w:marLeft w:val="0"/>
          <w:marRight w:val="0"/>
          <w:marTop w:val="0"/>
          <w:marBottom w:val="0"/>
          <w:divBdr>
            <w:top w:val="none" w:sz="0" w:space="0" w:color="auto"/>
            <w:left w:val="none" w:sz="0" w:space="0" w:color="auto"/>
            <w:bottom w:val="none" w:sz="0" w:space="0" w:color="auto"/>
            <w:right w:val="none" w:sz="0" w:space="0" w:color="auto"/>
          </w:divBdr>
        </w:div>
        <w:div w:id="2095272625">
          <w:marLeft w:val="0"/>
          <w:marRight w:val="0"/>
          <w:marTop w:val="0"/>
          <w:marBottom w:val="0"/>
          <w:divBdr>
            <w:top w:val="none" w:sz="0" w:space="0" w:color="auto"/>
            <w:left w:val="none" w:sz="0" w:space="0" w:color="auto"/>
            <w:bottom w:val="none" w:sz="0" w:space="0" w:color="auto"/>
            <w:right w:val="none" w:sz="0" w:space="0" w:color="auto"/>
          </w:divBdr>
        </w:div>
        <w:div w:id="2052995602">
          <w:marLeft w:val="0"/>
          <w:marRight w:val="0"/>
          <w:marTop w:val="0"/>
          <w:marBottom w:val="0"/>
          <w:divBdr>
            <w:top w:val="none" w:sz="0" w:space="0" w:color="auto"/>
            <w:left w:val="none" w:sz="0" w:space="0" w:color="auto"/>
            <w:bottom w:val="none" w:sz="0" w:space="0" w:color="auto"/>
            <w:right w:val="none" w:sz="0" w:space="0" w:color="auto"/>
          </w:divBdr>
        </w:div>
        <w:div w:id="1872764982">
          <w:marLeft w:val="0"/>
          <w:marRight w:val="0"/>
          <w:marTop w:val="0"/>
          <w:marBottom w:val="0"/>
          <w:divBdr>
            <w:top w:val="none" w:sz="0" w:space="0" w:color="auto"/>
            <w:left w:val="none" w:sz="0" w:space="0" w:color="auto"/>
            <w:bottom w:val="none" w:sz="0" w:space="0" w:color="auto"/>
            <w:right w:val="none" w:sz="0" w:space="0" w:color="auto"/>
          </w:divBdr>
        </w:div>
        <w:div w:id="988561572">
          <w:marLeft w:val="0"/>
          <w:marRight w:val="0"/>
          <w:marTop w:val="0"/>
          <w:marBottom w:val="0"/>
          <w:divBdr>
            <w:top w:val="none" w:sz="0" w:space="0" w:color="auto"/>
            <w:left w:val="none" w:sz="0" w:space="0" w:color="auto"/>
            <w:bottom w:val="none" w:sz="0" w:space="0" w:color="auto"/>
            <w:right w:val="none" w:sz="0" w:space="0" w:color="auto"/>
          </w:divBdr>
        </w:div>
        <w:div w:id="1544168571">
          <w:marLeft w:val="0"/>
          <w:marRight w:val="0"/>
          <w:marTop w:val="0"/>
          <w:marBottom w:val="0"/>
          <w:divBdr>
            <w:top w:val="none" w:sz="0" w:space="0" w:color="auto"/>
            <w:left w:val="none" w:sz="0" w:space="0" w:color="auto"/>
            <w:bottom w:val="none" w:sz="0" w:space="0" w:color="auto"/>
            <w:right w:val="none" w:sz="0" w:space="0" w:color="auto"/>
          </w:divBdr>
        </w:div>
        <w:div w:id="520707865">
          <w:marLeft w:val="0"/>
          <w:marRight w:val="0"/>
          <w:marTop w:val="0"/>
          <w:marBottom w:val="0"/>
          <w:divBdr>
            <w:top w:val="none" w:sz="0" w:space="0" w:color="auto"/>
            <w:left w:val="none" w:sz="0" w:space="0" w:color="auto"/>
            <w:bottom w:val="none" w:sz="0" w:space="0" w:color="auto"/>
            <w:right w:val="none" w:sz="0" w:space="0" w:color="auto"/>
          </w:divBdr>
        </w:div>
        <w:div w:id="1927222396">
          <w:marLeft w:val="0"/>
          <w:marRight w:val="0"/>
          <w:marTop w:val="0"/>
          <w:marBottom w:val="0"/>
          <w:divBdr>
            <w:top w:val="none" w:sz="0" w:space="0" w:color="auto"/>
            <w:left w:val="none" w:sz="0" w:space="0" w:color="auto"/>
            <w:bottom w:val="none" w:sz="0" w:space="0" w:color="auto"/>
            <w:right w:val="none" w:sz="0" w:space="0" w:color="auto"/>
          </w:divBdr>
        </w:div>
        <w:div w:id="1986542848">
          <w:marLeft w:val="0"/>
          <w:marRight w:val="0"/>
          <w:marTop w:val="0"/>
          <w:marBottom w:val="0"/>
          <w:divBdr>
            <w:top w:val="none" w:sz="0" w:space="0" w:color="auto"/>
            <w:left w:val="none" w:sz="0" w:space="0" w:color="auto"/>
            <w:bottom w:val="none" w:sz="0" w:space="0" w:color="auto"/>
            <w:right w:val="none" w:sz="0" w:space="0" w:color="auto"/>
          </w:divBdr>
        </w:div>
        <w:div w:id="1445729015">
          <w:marLeft w:val="0"/>
          <w:marRight w:val="0"/>
          <w:marTop w:val="0"/>
          <w:marBottom w:val="0"/>
          <w:divBdr>
            <w:top w:val="none" w:sz="0" w:space="0" w:color="auto"/>
            <w:left w:val="none" w:sz="0" w:space="0" w:color="auto"/>
            <w:bottom w:val="none" w:sz="0" w:space="0" w:color="auto"/>
            <w:right w:val="none" w:sz="0" w:space="0" w:color="auto"/>
          </w:divBdr>
        </w:div>
        <w:div w:id="487357129">
          <w:marLeft w:val="0"/>
          <w:marRight w:val="0"/>
          <w:marTop w:val="0"/>
          <w:marBottom w:val="0"/>
          <w:divBdr>
            <w:top w:val="none" w:sz="0" w:space="0" w:color="auto"/>
            <w:left w:val="none" w:sz="0" w:space="0" w:color="auto"/>
            <w:bottom w:val="none" w:sz="0" w:space="0" w:color="auto"/>
            <w:right w:val="none" w:sz="0" w:space="0" w:color="auto"/>
          </w:divBdr>
        </w:div>
        <w:div w:id="386536060">
          <w:marLeft w:val="0"/>
          <w:marRight w:val="0"/>
          <w:marTop w:val="0"/>
          <w:marBottom w:val="0"/>
          <w:divBdr>
            <w:top w:val="none" w:sz="0" w:space="0" w:color="auto"/>
            <w:left w:val="none" w:sz="0" w:space="0" w:color="auto"/>
            <w:bottom w:val="none" w:sz="0" w:space="0" w:color="auto"/>
            <w:right w:val="none" w:sz="0" w:space="0" w:color="auto"/>
          </w:divBdr>
        </w:div>
      </w:divsChild>
    </w:div>
    <w:div w:id="1597905324">
      <w:bodyDiv w:val="1"/>
      <w:marLeft w:val="0"/>
      <w:marRight w:val="0"/>
      <w:marTop w:val="0"/>
      <w:marBottom w:val="0"/>
      <w:divBdr>
        <w:top w:val="none" w:sz="0" w:space="0" w:color="auto"/>
        <w:left w:val="none" w:sz="0" w:space="0" w:color="auto"/>
        <w:bottom w:val="none" w:sz="0" w:space="0" w:color="auto"/>
        <w:right w:val="none" w:sz="0" w:space="0" w:color="auto"/>
      </w:divBdr>
      <w:divsChild>
        <w:div w:id="30806983">
          <w:marLeft w:val="0"/>
          <w:marRight w:val="0"/>
          <w:marTop w:val="0"/>
          <w:marBottom w:val="0"/>
          <w:divBdr>
            <w:top w:val="none" w:sz="0" w:space="0" w:color="auto"/>
            <w:left w:val="none" w:sz="0" w:space="0" w:color="auto"/>
            <w:bottom w:val="none" w:sz="0" w:space="0" w:color="auto"/>
            <w:right w:val="none" w:sz="0" w:space="0" w:color="auto"/>
          </w:divBdr>
        </w:div>
        <w:div w:id="1352490415">
          <w:marLeft w:val="0"/>
          <w:marRight w:val="0"/>
          <w:marTop w:val="0"/>
          <w:marBottom w:val="0"/>
          <w:divBdr>
            <w:top w:val="none" w:sz="0" w:space="0" w:color="auto"/>
            <w:left w:val="none" w:sz="0" w:space="0" w:color="auto"/>
            <w:bottom w:val="none" w:sz="0" w:space="0" w:color="auto"/>
            <w:right w:val="none" w:sz="0" w:space="0" w:color="auto"/>
          </w:divBdr>
        </w:div>
        <w:div w:id="942151277">
          <w:marLeft w:val="0"/>
          <w:marRight w:val="0"/>
          <w:marTop w:val="0"/>
          <w:marBottom w:val="0"/>
          <w:divBdr>
            <w:top w:val="none" w:sz="0" w:space="0" w:color="auto"/>
            <w:left w:val="none" w:sz="0" w:space="0" w:color="auto"/>
            <w:bottom w:val="none" w:sz="0" w:space="0" w:color="auto"/>
            <w:right w:val="none" w:sz="0" w:space="0" w:color="auto"/>
          </w:divBdr>
        </w:div>
        <w:div w:id="1531409671">
          <w:marLeft w:val="0"/>
          <w:marRight w:val="0"/>
          <w:marTop w:val="0"/>
          <w:marBottom w:val="0"/>
          <w:divBdr>
            <w:top w:val="none" w:sz="0" w:space="0" w:color="auto"/>
            <w:left w:val="none" w:sz="0" w:space="0" w:color="auto"/>
            <w:bottom w:val="none" w:sz="0" w:space="0" w:color="auto"/>
            <w:right w:val="none" w:sz="0" w:space="0" w:color="auto"/>
          </w:divBdr>
        </w:div>
        <w:div w:id="881013642">
          <w:marLeft w:val="0"/>
          <w:marRight w:val="0"/>
          <w:marTop w:val="0"/>
          <w:marBottom w:val="0"/>
          <w:divBdr>
            <w:top w:val="none" w:sz="0" w:space="0" w:color="auto"/>
            <w:left w:val="none" w:sz="0" w:space="0" w:color="auto"/>
            <w:bottom w:val="none" w:sz="0" w:space="0" w:color="auto"/>
            <w:right w:val="none" w:sz="0" w:space="0" w:color="auto"/>
          </w:divBdr>
        </w:div>
        <w:div w:id="1185096554">
          <w:marLeft w:val="0"/>
          <w:marRight w:val="0"/>
          <w:marTop w:val="0"/>
          <w:marBottom w:val="0"/>
          <w:divBdr>
            <w:top w:val="none" w:sz="0" w:space="0" w:color="auto"/>
            <w:left w:val="none" w:sz="0" w:space="0" w:color="auto"/>
            <w:bottom w:val="none" w:sz="0" w:space="0" w:color="auto"/>
            <w:right w:val="none" w:sz="0" w:space="0" w:color="auto"/>
          </w:divBdr>
        </w:div>
        <w:div w:id="906958066">
          <w:marLeft w:val="0"/>
          <w:marRight w:val="0"/>
          <w:marTop w:val="0"/>
          <w:marBottom w:val="0"/>
          <w:divBdr>
            <w:top w:val="none" w:sz="0" w:space="0" w:color="auto"/>
            <w:left w:val="none" w:sz="0" w:space="0" w:color="auto"/>
            <w:bottom w:val="none" w:sz="0" w:space="0" w:color="auto"/>
            <w:right w:val="none" w:sz="0" w:space="0" w:color="auto"/>
          </w:divBdr>
        </w:div>
        <w:div w:id="217134937">
          <w:marLeft w:val="0"/>
          <w:marRight w:val="0"/>
          <w:marTop w:val="0"/>
          <w:marBottom w:val="0"/>
          <w:divBdr>
            <w:top w:val="none" w:sz="0" w:space="0" w:color="auto"/>
            <w:left w:val="none" w:sz="0" w:space="0" w:color="auto"/>
            <w:bottom w:val="none" w:sz="0" w:space="0" w:color="auto"/>
            <w:right w:val="none" w:sz="0" w:space="0" w:color="auto"/>
          </w:divBdr>
        </w:div>
        <w:div w:id="1712917330">
          <w:marLeft w:val="0"/>
          <w:marRight w:val="0"/>
          <w:marTop w:val="0"/>
          <w:marBottom w:val="0"/>
          <w:divBdr>
            <w:top w:val="none" w:sz="0" w:space="0" w:color="auto"/>
            <w:left w:val="none" w:sz="0" w:space="0" w:color="auto"/>
            <w:bottom w:val="none" w:sz="0" w:space="0" w:color="auto"/>
            <w:right w:val="none" w:sz="0" w:space="0" w:color="auto"/>
          </w:divBdr>
        </w:div>
        <w:div w:id="1373308406">
          <w:marLeft w:val="0"/>
          <w:marRight w:val="0"/>
          <w:marTop w:val="0"/>
          <w:marBottom w:val="0"/>
          <w:divBdr>
            <w:top w:val="none" w:sz="0" w:space="0" w:color="auto"/>
            <w:left w:val="none" w:sz="0" w:space="0" w:color="auto"/>
            <w:bottom w:val="none" w:sz="0" w:space="0" w:color="auto"/>
            <w:right w:val="none" w:sz="0" w:space="0" w:color="auto"/>
          </w:divBdr>
        </w:div>
        <w:div w:id="1264655501">
          <w:marLeft w:val="0"/>
          <w:marRight w:val="0"/>
          <w:marTop w:val="0"/>
          <w:marBottom w:val="0"/>
          <w:divBdr>
            <w:top w:val="none" w:sz="0" w:space="0" w:color="auto"/>
            <w:left w:val="none" w:sz="0" w:space="0" w:color="auto"/>
            <w:bottom w:val="none" w:sz="0" w:space="0" w:color="auto"/>
            <w:right w:val="none" w:sz="0" w:space="0" w:color="auto"/>
          </w:divBdr>
          <w:divsChild>
            <w:div w:id="732898193">
              <w:marLeft w:val="0"/>
              <w:marRight w:val="0"/>
              <w:marTop w:val="0"/>
              <w:marBottom w:val="0"/>
              <w:divBdr>
                <w:top w:val="none" w:sz="0" w:space="0" w:color="auto"/>
                <w:left w:val="none" w:sz="0" w:space="0" w:color="auto"/>
                <w:bottom w:val="none" w:sz="0" w:space="0" w:color="auto"/>
                <w:right w:val="none" w:sz="0" w:space="0" w:color="auto"/>
              </w:divBdr>
            </w:div>
            <w:div w:id="2108228497">
              <w:marLeft w:val="0"/>
              <w:marRight w:val="0"/>
              <w:marTop w:val="0"/>
              <w:marBottom w:val="0"/>
              <w:divBdr>
                <w:top w:val="none" w:sz="0" w:space="0" w:color="auto"/>
                <w:left w:val="none" w:sz="0" w:space="0" w:color="auto"/>
                <w:bottom w:val="none" w:sz="0" w:space="0" w:color="auto"/>
                <w:right w:val="none" w:sz="0" w:space="0" w:color="auto"/>
              </w:divBdr>
            </w:div>
            <w:div w:id="1448740301">
              <w:marLeft w:val="0"/>
              <w:marRight w:val="0"/>
              <w:marTop w:val="0"/>
              <w:marBottom w:val="0"/>
              <w:divBdr>
                <w:top w:val="none" w:sz="0" w:space="0" w:color="auto"/>
                <w:left w:val="none" w:sz="0" w:space="0" w:color="auto"/>
                <w:bottom w:val="none" w:sz="0" w:space="0" w:color="auto"/>
                <w:right w:val="none" w:sz="0" w:space="0" w:color="auto"/>
              </w:divBdr>
            </w:div>
            <w:div w:id="99227337">
              <w:marLeft w:val="0"/>
              <w:marRight w:val="0"/>
              <w:marTop w:val="0"/>
              <w:marBottom w:val="0"/>
              <w:divBdr>
                <w:top w:val="none" w:sz="0" w:space="0" w:color="auto"/>
                <w:left w:val="none" w:sz="0" w:space="0" w:color="auto"/>
                <w:bottom w:val="none" w:sz="0" w:space="0" w:color="auto"/>
                <w:right w:val="none" w:sz="0" w:space="0" w:color="auto"/>
              </w:divBdr>
            </w:div>
            <w:div w:id="1064521555">
              <w:marLeft w:val="0"/>
              <w:marRight w:val="0"/>
              <w:marTop w:val="0"/>
              <w:marBottom w:val="0"/>
              <w:divBdr>
                <w:top w:val="none" w:sz="0" w:space="0" w:color="auto"/>
                <w:left w:val="none" w:sz="0" w:space="0" w:color="auto"/>
                <w:bottom w:val="none" w:sz="0" w:space="0" w:color="auto"/>
                <w:right w:val="none" w:sz="0" w:space="0" w:color="auto"/>
              </w:divBdr>
            </w:div>
          </w:divsChild>
        </w:div>
        <w:div w:id="1331905794">
          <w:marLeft w:val="0"/>
          <w:marRight w:val="0"/>
          <w:marTop w:val="0"/>
          <w:marBottom w:val="0"/>
          <w:divBdr>
            <w:top w:val="none" w:sz="0" w:space="0" w:color="auto"/>
            <w:left w:val="none" w:sz="0" w:space="0" w:color="auto"/>
            <w:bottom w:val="none" w:sz="0" w:space="0" w:color="auto"/>
            <w:right w:val="none" w:sz="0" w:space="0" w:color="auto"/>
          </w:divBdr>
          <w:divsChild>
            <w:div w:id="440420801">
              <w:marLeft w:val="0"/>
              <w:marRight w:val="0"/>
              <w:marTop w:val="0"/>
              <w:marBottom w:val="0"/>
              <w:divBdr>
                <w:top w:val="none" w:sz="0" w:space="0" w:color="auto"/>
                <w:left w:val="none" w:sz="0" w:space="0" w:color="auto"/>
                <w:bottom w:val="none" w:sz="0" w:space="0" w:color="auto"/>
                <w:right w:val="none" w:sz="0" w:space="0" w:color="auto"/>
              </w:divBdr>
            </w:div>
            <w:div w:id="273833567">
              <w:marLeft w:val="0"/>
              <w:marRight w:val="0"/>
              <w:marTop w:val="0"/>
              <w:marBottom w:val="0"/>
              <w:divBdr>
                <w:top w:val="none" w:sz="0" w:space="0" w:color="auto"/>
                <w:left w:val="none" w:sz="0" w:space="0" w:color="auto"/>
                <w:bottom w:val="none" w:sz="0" w:space="0" w:color="auto"/>
                <w:right w:val="none" w:sz="0" w:space="0" w:color="auto"/>
              </w:divBdr>
            </w:div>
            <w:div w:id="223177808">
              <w:marLeft w:val="0"/>
              <w:marRight w:val="0"/>
              <w:marTop w:val="0"/>
              <w:marBottom w:val="0"/>
              <w:divBdr>
                <w:top w:val="none" w:sz="0" w:space="0" w:color="auto"/>
                <w:left w:val="none" w:sz="0" w:space="0" w:color="auto"/>
                <w:bottom w:val="none" w:sz="0" w:space="0" w:color="auto"/>
                <w:right w:val="none" w:sz="0" w:space="0" w:color="auto"/>
              </w:divBdr>
            </w:div>
            <w:div w:id="1932276868">
              <w:marLeft w:val="0"/>
              <w:marRight w:val="0"/>
              <w:marTop w:val="0"/>
              <w:marBottom w:val="0"/>
              <w:divBdr>
                <w:top w:val="none" w:sz="0" w:space="0" w:color="auto"/>
                <w:left w:val="none" w:sz="0" w:space="0" w:color="auto"/>
                <w:bottom w:val="none" w:sz="0" w:space="0" w:color="auto"/>
                <w:right w:val="none" w:sz="0" w:space="0" w:color="auto"/>
              </w:divBdr>
            </w:div>
          </w:divsChild>
        </w:div>
        <w:div w:id="2118015735">
          <w:marLeft w:val="0"/>
          <w:marRight w:val="0"/>
          <w:marTop w:val="0"/>
          <w:marBottom w:val="0"/>
          <w:divBdr>
            <w:top w:val="none" w:sz="0" w:space="0" w:color="auto"/>
            <w:left w:val="none" w:sz="0" w:space="0" w:color="auto"/>
            <w:bottom w:val="none" w:sz="0" w:space="0" w:color="auto"/>
            <w:right w:val="none" w:sz="0" w:space="0" w:color="auto"/>
          </w:divBdr>
        </w:div>
        <w:div w:id="1717700672">
          <w:marLeft w:val="0"/>
          <w:marRight w:val="0"/>
          <w:marTop w:val="0"/>
          <w:marBottom w:val="0"/>
          <w:divBdr>
            <w:top w:val="none" w:sz="0" w:space="0" w:color="auto"/>
            <w:left w:val="none" w:sz="0" w:space="0" w:color="auto"/>
            <w:bottom w:val="none" w:sz="0" w:space="0" w:color="auto"/>
            <w:right w:val="none" w:sz="0" w:space="0" w:color="auto"/>
          </w:divBdr>
        </w:div>
        <w:div w:id="2084989670">
          <w:marLeft w:val="0"/>
          <w:marRight w:val="0"/>
          <w:marTop w:val="0"/>
          <w:marBottom w:val="0"/>
          <w:divBdr>
            <w:top w:val="none" w:sz="0" w:space="0" w:color="auto"/>
            <w:left w:val="none" w:sz="0" w:space="0" w:color="auto"/>
            <w:bottom w:val="none" w:sz="0" w:space="0" w:color="auto"/>
            <w:right w:val="none" w:sz="0" w:space="0" w:color="auto"/>
          </w:divBdr>
        </w:div>
        <w:div w:id="616378738">
          <w:marLeft w:val="0"/>
          <w:marRight w:val="0"/>
          <w:marTop w:val="0"/>
          <w:marBottom w:val="0"/>
          <w:divBdr>
            <w:top w:val="none" w:sz="0" w:space="0" w:color="auto"/>
            <w:left w:val="none" w:sz="0" w:space="0" w:color="auto"/>
            <w:bottom w:val="none" w:sz="0" w:space="0" w:color="auto"/>
            <w:right w:val="none" w:sz="0" w:space="0" w:color="auto"/>
          </w:divBdr>
        </w:div>
        <w:div w:id="24985033">
          <w:marLeft w:val="0"/>
          <w:marRight w:val="0"/>
          <w:marTop w:val="0"/>
          <w:marBottom w:val="0"/>
          <w:divBdr>
            <w:top w:val="none" w:sz="0" w:space="0" w:color="auto"/>
            <w:left w:val="none" w:sz="0" w:space="0" w:color="auto"/>
            <w:bottom w:val="none" w:sz="0" w:space="0" w:color="auto"/>
            <w:right w:val="none" w:sz="0" w:space="0" w:color="auto"/>
          </w:divBdr>
        </w:div>
        <w:div w:id="1339189697">
          <w:marLeft w:val="0"/>
          <w:marRight w:val="0"/>
          <w:marTop w:val="0"/>
          <w:marBottom w:val="0"/>
          <w:divBdr>
            <w:top w:val="none" w:sz="0" w:space="0" w:color="auto"/>
            <w:left w:val="none" w:sz="0" w:space="0" w:color="auto"/>
            <w:bottom w:val="none" w:sz="0" w:space="0" w:color="auto"/>
            <w:right w:val="none" w:sz="0" w:space="0" w:color="auto"/>
          </w:divBdr>
        </w:div>
        <w:div w:id="1155494836">
          <w:marLeft w:val="0"/>
          <w:marRight w:val="0"/>
          <w:marTop w:val="0"/>
          <w:marBottom w:val="0"/>
          <w:divBdr>
            <w:top w:val="none" w:sz="0" w:space="0" w:color="auto"/>
            <w:left w:val="none" w:sz="0" w:space="0" w:color="auto"/>
            <w:bottom w:val="none" w:sz="0" w:space="0" w:color="auto"/>
            <w:right w:val="none" w:sz="0" w:space="0" w:color="auto"/>
          </w:divBdr>
        </w:div>
      </w:divsChild>
    </w:div>
    <w:div w:id="1815637515">
      <w:bodyDiv w:val="1"/>
      <w:marLeft w:val="0"/>
      <w:marRight w:val="0"/>
      <w:marTop w:val="0"/>
      <w:marBottom w:val="0"/>
      <w:divBdr>
        <w:top w:val="none" w:sz="0" w:space="0" w:color="auto"/>
        <w:left w:val="none" w:sz="0" w:space="0" w:color="auto"/>
        <w:bottom w:val="none" w:sz="0" w:space="0" w:color="auto"/>
        <w:right w:val="none" w:sz="0" w:space="0" w:color="auto"/>
      </w:divBdr>
    </w:div>
    <w:div w:id="2029520016">
      <w:bodyDiv w:val="1"/>
      <w:marLeft w:val="0"/>
      <w:marRight w:val="0"/>
      <w:marTop w:val="0"/>
      <w:marBottom w:val="0"/>
      <w:divBdr>
        <w:top w:val="none" w:sz="0" w:space="0" w:color="auto"/>
        <w:left w:val="none" w:sz="0" w:space="0" w:color="auto"/>
        <w:bottom w:val="none" w:sz="0" w:space="0" w:color="auto"/>
        <w:right w:val="none" w:sz="0" w:space="0" w:color="auto"/>
      </w:divBdr>
      <w:divsChild>
        <w:div w:id="800540356">
          <w:marLeft w:val="0"/>
          <w:marRight w:val="0"/>
          <w:marTop w:val="0"/>
          <w:marBottom w:val="0"/>
          <w:divBdr>
            <w:top w:val="none" w:sz="0" w:space="0" w:color="auto"/>
            <w:left w:val="none" w:sz="0" w:space="0" w:color="auto"/>
            <w:bottom w:val="none" w:sz="0" w:space="0" w:color="auto"/>
            <w:right w:val="none" w:sz="0" w:space="0" w:color="auto"/>
          </w:divBdr>
        </w:div>
        <w:div w:id="2103796920">
          <w:marLeft w:val="0"/>
          <w:marRight w:val="0"/>
          <w:marTop w:val="0"/>
          <w:marBottom w:val="0"/>
          <w:divBdr>
            <w:top w:val="none" w:sz="0" w:space="0" w:color="auto"/>
            <w:left w:val="none" w:sz="0" w:space="0" w:color="auto"/>
            <w:bottom w:val="none" w:sz="0" w:space="0" w:color="auto"/>
            <w:right w:val="none" w:sz="0" w:space="0" w:color="auto"/>
          </w:divBdr>
        </w:div>
        <w:div w:id="23949034">
          <w:marLeft w:val="0"/>
          <w:marRight w:val="0"/>
          <w:marTop w:val="0"/>
          <w:marBottom w:val="0"/>
          <w:divBdr>
            <w:top w:val="none" w:sz="0" w:space="0" w:color="auto"/>
            <w:left w:val="none" w:sz="0" w:space="0" w:color="auto"/>
            <w:bottom w:val="none" w:sz="0" w:space="0" w:color="auto"/>
            <w:right w:val="none" w:sz="0" w:space="0" w:color="auto"/>
          </w:divBdr>
        </w:div>
        <w:div w:id="722993899">
          <w:marLeft w:val="0"/>
          <w:marRight w:val="0"/>
          <w:marTop w:val="0"/>
          <w:marBottom w:val="0"/>
          <w:divBdr>
            <w:top w:val="none" w:sz="0" w:space="0" w:color="auto"/>
            <w:left w:val="none" w:sz="0" w:space="0" w:color="auto"/>
            <w:bottom w:val="none" w:sz="0" w:space="0" w:color="auto"/>
            <w:right w:val="none" w:sz="0" w:space="0" w:color="auto"/>
          </w:divBdr>
        </w:div>
        <w:div w:id="217908771">
          <w:marLeft w:val="0"/>
          <w:marRight w:val="0"/>
          <w:marTop w:val="0"/>
          <w:marBottom w:val="0"/>
          <w:divBdr>
            <w:top w:val="none" w:sz="0" w:space="0" w:color="auto"/>
            <w:left w:val="none" w:sz="0" w:space="0" w:color="auto"/>
            <w:bottom w:val="none" w:sz="0" w:space="0" w:color="auto"/>
            <w:right w:val="none" w:sz="0" w:space="0" w:color="auto"/>
          </w:divBdr>
        </w:div>
        <w:div w:id="1824661016">
          <w:marLeft w:val="0"/>
          <w:marRight w:val="0"/>
          <w:marTop w:val="0"/>
          <w:marBottom w:val="0"/>
          <w:divBdr>
            <w:top w:val="none" w:sz="0" w:space="0" w:color="auto"/>
            <w:left w:val="none" w:sz="0" w:space="0" w:color="auto"/>
            <w:bottom w:val="none" w:sz="0" w:space="0" w:color="auto"/>
            <w:right w:val="none" w:sz="0" w:space="0" w:color="auto"/>
          </w:divBdr>
        </w:div>
        <w:div w:id="59207899">
          <w:marLeft w:val="0"/>
          <w:marRight w:val="0"/>
          <w:marTop w:val="0"/>
          <w:marBottom w:val="0"/>
          <w:divBdr>
            <w:top w:val="none" w:sz="0" w:space="0" w:color="auto"/>
            <w:left w:val="none" w:sz="0" w:space="0" w:color="auto"/>
            <w:bottom w:val="none" w:sz="0" w:space="0" w:color="auto"/>
            <w:right w:val="none" w:sz="0" w:space="0" w:color="auto"/>
          </w:divBdr>
        </w:div>
        <w:div w:id="487018661">
          <w:marLeft w:val="0"/>
          <w:marRight w:val="0"/>
          <w:marTop w:val="0"/>
          <w:marBottom w:val="0"/>
          <w:divBdr>
            <w:top w:val="none" w:sz="0" w:space="0" w:color="auto"/>
            <w:left w:val="none" w:sz="0" w:space="0" w:color="auto"/>
            <w:bottom w:val="none" w:sz="0" w:space="0" w:color="auto"/>
            <w:right w:val="none" w:sz="0" w:space="0" w:color="auto"/>
          </w:divBdr>
        </w:div>
        <w:div w:id="1687705206">
          <w:marLeft w:val="0"/>
          <w:marRight w:val="0"/>
          <w:marTop w:val="0"/>
          <w:marBottom w:val="0"/>
          <w:divBdr>
            <w:top w:val="none" w:sz="0" w:space="0" w:color="auto"/>
            <w:left w:val="none" w:sz="0" w:space="0" w:color="auto"/>
            <w:bottom w:val="none" w:sz="0" w:space="0" w:color="auto"/>
            <w:right w:val="none" w:sz="0" w:space="0" w:color="auto"/>
          </w:divBdr>
        </w:div>
        <w:div w:id="30542737">
          <w:marLeft w:val="0"/>
          <w:marRight w:val="0"/>
          <w:marTop w:val="0"/>
          <w:marBottom w:val="0"/>
          <w:divBdr>
            <w:top w:val="none" w:sz="0" w:space="0" w:color="auto"/>
            <w:left w:val="none" w:sz="0" w:space="0" w:color="auto"/>
            <w:bottom w:val="none" w:sz="0" w:space="0" w:color="auto"/>
            <w:right w:val="none" w:sz="0" w:space="0" w:color="auto"/>
          </w:divBdr>
        </w:div>
        <w:div w:id="1448231831">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0"/>
          <w:marBottom w:val="0"/>
          <w:divBdr>
            <w:top w:val="none" w:sz="0" w:space="0" w:color="auto"/>
            <w:left w:val="none" w:sz="0" w:space="0" w:color="auto"/>
            <w:bottom w:val="none" w:sz="0" w:space="0" w:color="auto"/>
            <w:right w:val="none" w:sz="0" w:space="0" w:color="auto"/>
          </w:divBdr>
        </w:div>
        <w:div w:id="1953367073">
          <w:marLeft w:val="0"/>
          <w:marRight w:val="0"/>
          <w:marTop w:val="0"/>
          <w:marBottom w:val="0"/>
          <w:divBdr>
            <w:top w:val="none" w:sz="0" w:space="0" w:color="auto"/>
            <w:left w:val="none" w:sz="0" w:space="0" w:color="auto"/>
            <w:bottom w:val="none" w:sz="0" w:space="0" w:color="auto"/>
            <w:right w:val="none" w:sz="0" w:space="0" w:color="auto"/>
          </w:divBdr>
        </w:div>
        <w:div w:id="2093890193">
          <w:marLeft w:val="0"/>
          <w:marRight w:val="0"/>
          <w:marTop w:val="0"/>
          <w:marBottom w:val="0"/>
          <w:divBdr>
            <w:top w:val="none" w:sz="0" w:space="0" w:color="auto"/>
            <w:left w:val="none" w:sz="0" w:space="0" w:color="auto"/>
            <w:bottom w:val="none" w:sz="0" w:space="0" w:color="auto"/>
            <w:right w:val="none" w:sz="0" w:space="0" w:color="auto"/>
          </w:divBdr>
        </w:div>
        <w:div w:id="1400178934">
          <w:marLeft w:val="0"/>
          <w:marRight w:val="0"/>
          <w:marTop w:val="0"/>
          <w:marBottom w:val="0"/>
          <w:divBdr>
            <w:top w:val="none" w:sz="0" w:space="0" w:color="auto"/>
            <w:left w:val="none" w:sz="0" w:space="0" w:color="auto"/>
            <w:bottom w:val="none" w:sz="0" w:space="0" w:color="auto"/>
            <w:right w:val="none" w:sz="0" w:space="0" w:color="auto"/>
          </w:divBdr>
        </w:div>
        <w:div w:id="1614248959">
          <w:marLeft w:val="0"/>
          <w:marRight w:val="0"/>
          <w:marTop w:val="0"/>
          <w:marBottom w:val="0"/>
          <w:divBdr>
            <w:top w:val="none" w:sz="0" w:space="0" w:color="auto"/>
            <w:left w:val="none" w:sz="0" w:space="0" w:color="auto"/>
            <w:bottom w:val="none" w:sz="0" w:space="0" w:color="auto"/>
            <w:right w:val="none" w:sz="0" w:space="0" w:color="auto"/>
          </w:divBdr>
        </w:div>
        <w:div w:id="77093152">
          <w:marLeft w:val="0"/>
          <w:marRight w:val="0"/>
          <w:marTop w:val="0"/>
          <w:marBottom w:val="0"/>
          <w:divBdr>
            <w:top w:val="none" w:sz="0" w:space="0" w:color="auto"/>
            <w:left w:val="none" w:sz="0" w:space="0" w:color="auto"/>
            <w:bottom w:val="none" w:sz="0" w:space="0" w:color="auto"/>
            <w:right w:val="none" w:sz="0" w:space="0" w:color="auto"/>
          </w:divBdr>
        </w:div>
        <w:div w:id="994336353">
          <w:marLeft w:val="0"/>
          <w:marRight w:val="0"/>
          <w:marTop w:val="0"/>
          <w:marBottom w:val="0"/>
          <w:divBdr>
            <w:top w:val="none" w:sz="0" w:space="0" w:color="auto"/>
            <w:left w:val="none" w:sz="0" w:space="0" w:color="auto"/>
            <w:bottom w:val="none" w:sz="0" w:space="0" w:color="auto"/>
            <w:right w:val="none" w:sz="0" w:space="0" w:color="auto"/>
          </w:divBdr>
        </w:div>
        <w:div w:id="1159157936">
          <w:marLeft w:val="0"/>
          <w:marRight w:val="0"/>
          <w:marTop w:val="0"/>
          <w:marBottom w:val="0"/>
          <w:divBdr>
            <w:top w:val="none" w:sz="0" w:space="0" w:color="auto"/>
            <w:left w:val="none" w:sz="0" w:space="0" w:color="auto"/>
            <w:bottom w:val="none" w:sz="0" w:space="0" w:color="auto"/>
            <w:right w:val="none" w:sz="0" w:space="0" w:color="auto"/>
          </w:divBdr>
        </w:div>
        <w:div w:id="209994595">
          <w:marLeft w:val="0"/>
          <w:marRight w:val="0"/>
          <w:marTop w:val="0"/>
          <w:marBottom w:val="0"/>
          <w:divBdr>
            <w:top w:val="none" w:sz="0" w:space="0" w:color="auto"/>
            <w:left w:val="none" w:sz="0" w:space="0" w:color="auto"/>
            <w:bottom w:val="none" w:sz="0" w:space="0" w:color="auto"/>
            <w:right w:val="none" w:sz="0" w:space="0" w:color="auto"/>
          </w:divBdr>
        </w:div>
        <w:div w:id="1311980704">
          <w:marLeft w:val="0"/>
          <w:marRight w:val="0"/>
          <w:marTop w:val="0"/>
          <w:marBottom w:val="0"/>
          <w:divBdr>
            <w:top w:val="none" w:sz="0" w:space="0" w:color="auto"/>
            <w:left w:val="none" w:sz="0" w:space="0" w:color="auto"/>
            <w:bottom w:val="none" w:sz="0" w:space="0" w:color="auto"/>
            <w:right w:val="none" w:sz="0" w:space="0" w:color="auto"/>
          </w:divBdr>
        </w:div>
        <w:div w:id="1295990004">
          <w:marLeft w:val="0"/>
          <w:marRight w:val="0"/>
          <w:marTop w:val="0"/>
          <w:marBottom w:val="0"/>
          <w:divBdr>
            <w:top w:val="none" w:sz="0" w:space="0" w:color="auto"/>
            <w:left w:val="none" w:sz="0" w:space="0" w:color="auto"/>
            <w:bottom w:val="none" w:sz="0" w:space="0" w:color="auto"/>
            <w:right w:val="none" w:sz="0" w:space="0" w:color="auto"/>
          </w:divBdr>
        </w:div>
        <w:div w:id="1844466356">
          <w:marLeft w:val="0"/>
          <w:marRight w:val="0"/>
          <w:marTop w:val="0"/>
          <w:marBottom w:val="0"/>
          <w:divBdr>
            <w:top w:val="none" w:sz="0" w:space="0" w:color="auto"/>
            <w:left w:val="none" w:sz="0" w:space="0" w:color="auto"/>
            <w:bottom w:val="none" w:sz="0" w:space="0" w:color="auto"/>
            <w:right w:val="none" w:sz="0" w:space="0" w:color="auto"/>
          </w:divBdr>
        </w:div>
        <w:div w:id="1598947821">
          <w:marLeft w:val="0"/>
          <w:marRight w:val="0"/>
          <w:marTop w:val="0"/>
          <w:marBottom w:val="0"/>
          <w:divBdr>
            <w:top w:val="none" w:sz="0" w:space="0" w:color="auto"/>
            <w:left w:val="none" w:sz="0" w:space="0" w:color="auto"/>
            <w:bottom w:val="none" w:sz="0" w:space="0" w:color="auto"/>
            <w:right w:val="none" w:sz="0" w:space="0" w:color="auto"/>
          </w:divBdr>
        </w:div>
        <w:div w:id="1985699313">
          <w:marLeft w:val="0"/>
          <w:marRight w:val="0"/>
          <w:marTop w:val="0"/>
          <w:marBottom w:val="0"/>
          <w:divBdr>
            <w:top w:val="none" w:sz="0" w:space="0" w:color="auto"/>
            <w:left w:val="none" w:sz="0" w:space="0" w:color="auto"/>
            <w:bottom w:val="none" w:sz="0" w:space="0" w:color="auto"/>
            <w:right w:val="none" w:sz="0" w:space="0" w:color="auto"/>
          </w:divBdr>
        </w:div>
        <w:div w:id="60374503">
          <w:marLeft w:val="0"/>
          <w:marRight w:val="0"/>
          <w:marTop w:val="0"/>
          <w:marBottom w:val="0"/>
          <w:divBdr>
            <w:top w:val="none" w:sz="0" w:space="0" w:color="auto"/>
            <w:left w:val="none" w:sz="0" w:space="0" w:color="auto"/>
            <w:bottom w:val="none" w:sz="0" w:space="0" w:color="auto"/>
            <w:right w:val="none" w:sz="0" w:space="0" w:color="auto"/>
          </w:divBdr>
        </w:div>
        <w:div w:id="1815677339">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1165053196">
          <w:marLeft w:val="0"/>
          <w:marRight w:val="0"/>
          <w:marTop w:val="0"/>
          <w:marBottom w:val="0"/>
          <w:divBdr>
            <w:top w:val="none" w:sz="0" w:space="0" w:color="auto"/>
            <w:left w:val="none" w:sz="0" w:space="0" w:color="auto"/>
            <w:bottom w:val="none" w:sz="0" w:space="0" w:color="auto"/>
            <w:right w:val="none" w:sz="0" w:space="0" w:color="auto"/>
          </w:divBdr>
        </w:div>
        <w:div w:id="1542012783">
          <w:marLeft w:val="0"/>
          <w:marRight w:val="0"/>
          <w:marTop w:val="0"/>
          <w:marBottom w:val="0"/>
          <w:divBdr>
            <w:top w:val="none" w:sz="0" w:space="0" w:color="auto"/>
            <w:left w:val="none" w:sz="0" w:space="0" w:color="auto"/>
            <w:bottom w:val="none" w:sz="0" w:space="0" w:color="auto"/>
            <w:right w:val="none" w:sz="0" w:space="0" w:color="auto"/>
          </w:divBdr>
        </w:div>
        <w:div w:id="566694657">
          <w:marLeft w:val="0"/>
          <w:marRight w:val="0"/>
          <w:marTop w:val="0"/>
          <w:marBottom w:val="0"/>
          <w:divBdr>
            <w:top w:val="none" w:sz="0" w:space="0" w:color="auto"/>
            <w:left w:val="none" w:sz="0" w:space="0" w:color="auto"/>
            <w:bottom w:val="none" w:sz="0" w:space="0" w:color="auto"/>
            <w:right w:val="none" w:sz="0" w:space="0" w:color="auto"/>
          </w:divBdr>
        </w:div>
        <w:div w:id="614413223">
          <w:marLeft w:val="0"/>
          <w:marRight w:val="0"/>
          <w:marTop w:val="0"/>
          <w:marBottom w:val="0"/>
          <w:divBdr>
            <w:top w:val="none" w:sz="0" w:space="0" w:color="auto"/>
            <w:left w:val="none" w:sz="0" w:space="0" w:color="auto"/>
            <w:bottom w:val="none" w:sz="0" w:space="0" w:color="auto"/>
            <w:right w:val="none" w:sz="0" w:space="0" w:color="auto"/>
          </w:divBdr>
        </w:div>
        <w:div w:id="59108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raserhealth.ca/health-topics-a-to-z/coronavirus/school-notification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serhealth.ca/health-topics-a-to-z/coronavirus/school-notif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acy.surreyschools.ca/NewsEvents/Posts/Lists/Posts/Post.aspx?ID=1050"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news.gov.bc.ca/releases/2021EDUC0059-00188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604)531-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4C3A1B86BAB4BA1AEC5C992B99C50" ma:contentTypeVersion="1" ma:contentTypeDescription="Create a new document." ma:contentTypeScope="" ma:versionID="28f169a8a9c1c61c7407354086baae9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185FC2-A62B-4427-99CB-A595DB03D4E2}"/>
</file>

<file path=customXml/itemProps2.xml><?xml version="1.0" encoding="utf-8"?>
<ds:datastoreItem xmlns:ds="http://schemas.openxmlformats.org/officeDocument/2006/customXml" ds:itemID="{0FD66412-7F49-4EBF-9711-BDAD4B923DBB}"/>
</file>

<file path=customXml/itemProps3.xml><?xml version="1.0" encoding="utf-8"?>
<ds:datastoreItem xmlns:ds="http://schemas.openxmlformats.org/officeDocument/2006/customXml" ds:itemID="{910EEF36-ADFD-4678-A8DF-7CBCDE07A142}"/>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SEMIAHMOO TRAIL ELEMENTARY</vt:lpstr>
    </vt:vector>
  </TitlesOfParts>
  <Company>Hewlett-Packard Company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SEMIAHMOO TRAIL ELEMENTARY</dc:title>
  <dc:subject/>
  <dc:creator>Caroline</dc:creator>
  <cp:keywords/>
  <dc:description/>
  <cp:lastModifiedBy>Kathleen McCarthy</cp:lastModifiedBy>
  <cp:revision>2</cp:revision>
  <cp:lastPrinted>2020-09-22T16:28:00Z</cp:lastPrinted>
  <dcterms:created xsi:type="dcterms:W3CDTF">2021-10-01T20:59:00Z</dcterms:created>
  <dcterms:modified xsi:type="dcterms:W3CDTF">2021-10-01T20:59:00Z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0x010100CE64C3A1B86BAB4BA1AEC5C992B99C50</vt:lpwstr>
  </property>
</Properties>
</file>