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1B20" w14:textId="77777777" w:rsidR="00B07D22" w:rsidRDefault="005E1CF1" w:rsidP="005E1CF1">
      <w:pPr>
        <w:rPr>
          <w:u w:val="single"/>
        </w:rPr>
      </w:pPr>
      <w:r w:rsidRPr="00135699">
        <w:rPr>
          <w:u w:val="single"/>
        </w:rPr>
        <w:t xml:space="preserve">Evidence Gathering </w:t>
      </w:r>
      <w:r w:rsidR="00B07D22">
        <w:rPr>
          <w:u w:val="single"/>
        </w:rPr>
        <w:t xml:space="preserve">and Reflections </w:t>
      </w:r>
      <w:r w:rsidRPr="00135699">
        <w:rPr>
          <w:u w:val="single"/>
        </w:rPr>
        <w:t>for Core Competencies Goals</w:t>
      </w:r>
      <w:r w:rsidR="00B660A9" w:rsidRPr="00135699">
        <w:rPr>
          <w:u w:val="single"/>
        </w:rPr>
        <w:t xml:space="preserve"> - </w:t>
      </w:r>
      <w:r w:rsidRPr="00135699">
        <w:rPr>
          <w:u w:val="single"/>
        </w:rPr>
        <w:t xml:space="preserve">MyBlueprint </w:t>
      </w:r>
      <w:proofErr w:type="gramStart"/>
      <w:r w:rsidRPr="00135699">
        <w:rPr>
          <w:u w:val="single"/>
        </w:rPr>
        <w:t>instructions</w:t>
      </w:r>
      <w:proofErr w:type="gramEnd"/>
      <w:r w:rsidR="00135699">
        <w:rPr>
          <w:u w:val="single"/>
        </w:rPr>
        <w:t xml:space="preserve">  </w:t>
      </w:r>
    </w:p>
    <w:p w14:paraId="18F79079" w14:textId="21276361" w:rsidR="005E1CF1" w:rsidRPr="00135699" w:rsidRDefault="005E1CF1" w:rsidP="005E1CF1">
      <w:pPr>
        <w:rPr>
          <w:u w:val="single"/>
        </w:rPr>
      </w:pPr>
      <w:r w:rsidRPr="00620DC4">
        <w:rPr>
          <w:b/>
          <w:bCs/>
        </w:rPr>
        <w:t xml:space="preserve"> (</w:t>
      </w:r>
      <w:r w:rsidR="00B07D22">
        <w:rPr>
          <w:b/>
          <w:bCs/>
        </w:rPr>
        <w:t xml:space="preserve">time frame </w:t>
      </w:r>
      <w:r w:rsidR="00B57BDE">
        <w:rPr>
          <w:b/>
          <w:bCs/>
        </w:rPr>
        <w:t>June 1</w:t>
      </w:r>
      <w:r w:rsidR="005A462E">
        <w:rPr>
          <w:b/>
          <w:bCs/>
        </w:rPr>
        <w:t>0-15</w:t>
      </w:r>
      <w:r w:rsidRPr="00620DC4">
        <w:rPr>
          <w:b/>
          <w:bCs/>
        </w:rPr>
        <w:t>)</w:t>
      </w:r>
      <w:r w:rsidR="006F60A4">
        <w:rPr>
          <w:b/>
          <w:bCs/>
        </w:rPr>
        <w:t xml:space="preserve">                         </w:t>
      </w:r>
      <w:r w:rsidR="00B660A9">
        <w:rPr>
          <w:b/>
          <w:bCs/>
        </w:rPr>
        <w:t xml:space="preserve">                                      </w:t>
      </w:r>
    </w:p>
    <w:p w14:paraId="6C6E3684" w14:textId="77777777" w:rsidR="005E1CF1" w:rsidRDefault="005E1CF1" w:rsidP="005E1CF1">
      <w:r>
        <w:t>Steps:</w:t>
      </w:r>
    </w:p>
    <w:p w14:paraId="5B2E4782" w14:textId="77777777" w:rsidR="005E1CF1" w:rsidRDefault="005E1CF1" w:rsidP="005E1CF1">
      <w:pPr>
        <w:pStyle w:val="ListParagraph"/>
        <w:numPr>
          <w:ilvl w:val="0"/>
          <w:numId w:val="1"/>
        </w:numPr>
      </w:pPr>
      <w:r w:rsidRPr="00EE7F68">
        <w:rPr>
          <w:b/>
          <w:bCs/>
        </w:rPr>
        <w:t>Go</w:t>
      </w:r>
      <w:r>
        <w:t xml:space="preserve"> to </w:t>
      </w:r>
      <w:proofErr w:type="spellStart"/>
      <w:r>
        <w:t>myBlueprint</w:t>
      </w:r>
      <w:proofErr w:type="spellEnd"/>
      <w:r>
        <w:t xml:space="preserve"> (</w:t>
      </w:r>
      <w:hyperlink r:id="rId5" w:history="1">
        <w:r w:rsidRPr="002F129A">
          <w:rPr>
            <w:rStyle w:val="Hyperlink"/>
          </w:rPr>
          <w:t>http://myBlueprint.ca</w:t>
        </w:r>
      </w:hyperlink>
      <w:r>
        <w:t>)</w:t>
      </w:r>
    </w:p>
    <w:p w14:paraId="197A3340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Click </w:t>
      </w:r>
      <w:r w:rsidRPr="00EE7F68">
        <w:rPr>
          <w:b/>
          <w:bCs/>
        </w:rPr>
        <w:t>Login</w:t>
      </w:r>
      <w:r>
        <w:t xml:space="preserve"> (Remind them to access their district account when logging in)</w:t>
      </w:r>
    </w:p>
    <w:p w14:paraId="000CDCBF" w14:textId="77777777" w:rsidR="005E1CF1" w:rsidRPr="005F1C61" w:rsidRDefault="005E1CF1" w:rsidP="005E1CF1">
      <w:pPr>
        <w:pStyle w:val="ListParagraph"/>
        <w:numPr>
          <w:ilvl w:val="0"/>
          <w:numId w:val="1"/>
        </w:numPr>
      </w:pPr>
      <w:r>
        <w:t xml:space="preserve">Click </w:t>
      </w:r>
      <w:r w:rsidRPr="00731048">
        <w:rPr>
          <w:b/>
          <w:bCs/>
        </w:rPr>
        <w:t xml:space="preserve">School account </w:t>
      </w:r>
      <w:proofErr w:type="gramStart"/>
      <w:r w:rsidRPr="00731048">
        <w:rPr>
          <w:b/>
          <w:bCs/>
        </w:rPr>
        <w:t>login</w:t>
      </w:r>
      <w:proofErr w:type="gramEnd"/>
    </w:p>
    <w:p w14:paraId="087D2B3C" w14:textId="2886358C" w:rsidR="005E1CF1" w:rsidRPr="001D4EA3" w:rsidRDefault="005E1CF1" w:rsidP="005E1CF1">
      <w:pPr>
        <w:pStyle w:val="ListParagraph"/>
        <w:numPr>
          <w:ilvl w:val="0"/>
          <w:numId w:val="1"/>
        </w:numPr>
      </w:pPr>
      <w:r>
        <w:t xml:space="preserve">Enter </w:t>
      </w:r>
      <w:r>
        <w:rPr>
          <w:b/>
          <w:bCs/>
        </w:rPr>
        <w:t xml:space="preserve">Surrey </w:t>
      </w:r>
      <w:r>
        <w:t xml:space="preserve">to get to </w:t>
      </w:r>
      <w:r>
        <w:rPr>
          <w:b/>
          <w:bCs/>
        </w:rPr>
        <w:t xml:space="preserve">sd36 </w:t>
      </w:r>
      <w:proofErr w:type="gramStart"/>
      <w:r>
        <w:rPr>
          <w:b/>
          <w:bCs/>
        </w:rPr>
        <w:t>Surrey</w:t>
      </w:r>
      <w:proofErr w:type="gramEnd"/>
    </w:p>
    <w:p w14:paraId="44F057D7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 xml:space="preserve">Surrey account </w:t>
      </w:r>
      <w:proofErr w:type="gramStart"/>
      <w:r>
        <w:rPr>
          <w:b/>
          <w:bCs/>
        </w:rPr>
        <w:t>login</w:t>
      </w:r>
      <w:proofErr w:type="gramEnd"/>
    </w:p>
    <w:p w14:paraId="5366BFB2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Enter surrey schools </w:t>
      </w:r>
      <w:r w:rsidRPr="00EE7F68">
        <w:rPr>
          <w:b/>
          <w:bCs/>
        </w:rPr>
        <w:t xml:space="preserve">user </w:t>
      </w:r>
      <w:proofErr w:type="gramStart"/>
      <w:r w:rsidRPr="00EE7F68">
        <w:rPr>
          <w:b/>
          <w:bCs/>
        </w:rPr>
        <w:t>name</w:t>
      </w:r>
      <w:r>
        <w:rPr>
          <w:b/>
          <w:bCs/>
        </w:rPr>
        <w:t xml:space="preserve">  </w:t>
      </w:r>
      <w:r>
        <w:t>Click</w:t>
      </w:r>
      <w:proofErr w:type="gramEnd"/>
      <w:r>
        <w:t xml:space="preserve"> </w:t>
      </w:r>
      <w:r>
        <w:rPr>
          <w:b/>
          <w:bCs/>
        </w:rPr>
        <w:t>next</w:t>
      </w:r>
    </w:p>
    <w:p w14:paraId="27D4E935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Enter surrey </w:t>
      </w:r>
      <w:proofErr w:type="gramStart"/>
      <w:r>
        <w:t>schools</w:t>
      </w:r>
      <w:proofErr w:type="gramEnd"/>
      <w:r>
        <w:t xml:space="preserve"> </w:t>
      </w:r>
      <w:r w:rsidRPr="00EE7F68">
        <w:rPr>
          <w:b/>
          <w:bCs/>
        </w:rPr>
        <w:t>password</w:t>
      </w:r>
      <w:r>
        <w:rPr>
          <w:b/>
          <w:bCs/>
        </w:rPr>
        <w:t xml:space="preserve">    </w:t>
      </w:r>
      <w:r>
        <w:t xml:space="preserve">Click </w:t>
      </w:r>
      <w:r>
        <w:rPr>
          <w:b/>
          <w:bCs/>
        </w:rPr>
        <w:t>sign in</w:t>
      </w:r>
    </w:p>
    <w:p w14:paraId="2E034C0E" w14:textId="6D7A3BC7" w:rsidR="005E1CF1" w:rsidRDefault="005E1CF1" w:rsidP="005E1CF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will be on your dashboard.   Click </w:t>
      </w:r>
      <w:r w:rsidRPr="00377A6C">
        <w:rPr>
          <w:b/>
          <w:bCs/>
        </w:rPr>
        <w:t>Goals</w:t>
      </w:r>
      <w:r w:rsidR="005B78D3">
        <w:rPr>
          <w:b/>
          <w:bCs/>
        </w:rPr>
        <w:t xml:space="preserve">.  </w:t>
      </w:r>
      <w:r w:rsidR="005B78D3" w:rsidRPr="00EA1A28">
        <w:rPr>
          <w:color w:val="FF0000"/>
        </w:rPr>
        <w:t>Review Goals from November</w:t>
      </w:r>
      <w:r w:rsidR="005B78D3">
        <w:t>.</w:t>
      </w:r>
      <w:r w:rsidR="005B78D3">
        <w:rPr>
          <w:b/>
          <w:bCs/>
        </w:rPr>
        <w:t xml:space="preserve">   </w:t>
      </w:r>
    </w:p>
    <w:p w14:paraId="4FF7FBDC" w14:textId="177A900D" w:rsidR="004728B5" w:rsidRPr="004728B5" w:rsidRDefault="00E06D3E" w:rsidP="004728B5">
      <w:pPr>
        <w:ind w:left="14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0DF3" wp14:editId="00C28059">
                <wp:simplePos x="0" y="0"/>
                <wp:positionH relativeFrom="column">
                  <wp:posOffset>3155950</wp:posOffset>
                </wp:positionH>
                <wp:positionV relativeFrom="paragraph">
                  <wp:posOffset>134620</wp:posOffset>
                </wp:positionV>
                <wp:extent cx="2190750" cy="374650"/>
                <wp:effectExtent l="0" t="0" r="19050" b="82550"/>
                <wp:wrapNone/>
                <wp:docPr id="1980835875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74650"/>
                        </a:xfrm>
                        <a:prstGeom prst="wedgeRect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0430D" w14:textId="297B7812" w:rsidR="00E06D3E" w:rsidRDefault="00113660" w:rsidP="00E06D3E">
                            <w:pPr>
                              <w:jc w:val="center"/>
                            </w:pPr>
                            <w:r>
                              <w:t xml:space="preserve">Goals </w:t>
                            </w:r>
                            <w:r w:rsidR="005A631B">
                              <w:t>from November 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50DF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left:0;text-align:left;margin-left:248.5pt;margin-top:10.6pt;width:172.5pt;height:2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" adj="6300,24300" fillcolor="#ed7d31 [3205]" strokecolor="#09101d [484]" strokeweight="1pt">
                <v:textbox>
                  <w:txbxContent>
                    <w:p w14:paraId="1770430D" w14:textId="297B7812" w:rsidR="00E06D3E" w:rsidRDefault="00113660" w:rsidP="00E06D3E">
                      <w:pPr>
                        <w:jc w:val="center"/>
                      </w:pPr>
                      <w:r>
                        <w:t xml:space="preserve">Goals </w:t>
                      </w:r>
                      <w:r w:rsidR="005A631B">
                        <w:t>from November screenshot</w:t>
                      </w:r>
                    </w:p>
                  </w:txbxContent>
                </v:textbox>
              </v:shape>
            </w:pict>
          </mc:Fallback>
        </mc:AlternateContent>
      </w:r>
      <w:r w:rsidR="004728B5" w:rsidRPr="004728B5">
        <w:rPr>
          <w:b/>
          <w:bCs/>
          <w:noProof/>
        </w:rPr>
        <w:drawing>
          <wp:inline distT="0" distB="0" distL="0" distR="0" wp14:anchorId="21BEA903" wp14:editId="41421F7B">
            <wp:extent cx="5943600" cy="3561080"/>
            <wp:effectExtent l="0" t="0" r="0" b="1270"/>
            <wp:docPr id="20361799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179966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1466" w14:textId="77777777" w:rsidR="00AE5646" w:rsidRDefault="00AE5646" w:rsidP="00AE5646">
      <w:pPr>
        <w:pStyle w:val="ListParagraph"/>
        <w:ind w:left="502"/>
      </w:pPr>
    </w:p>
    <w:p w14:paraId="5BB4257B" w14:textId="77777777" w:rsidR="00AE5646" w:rsidRDefault="00AE5646" w:rsidP="00AE5646">
      <w:pPr>
        <w:pStyle w:val="ListParagraph"/>
        <w:ind w:left="502"/>
      </w:pPr>
    </w:p>
    <w:p w14:paraId="3803B7EB" w14:textId="77777777" w:rsidR="00AE5646" w:rsidRDefault="00AE5646" w:rsidP="00AE5646">
      <w:pPr>
        <w:pStyle w:val="ListParagraph"/>
        <w:ind w:left="502"/>
      </w:pPr>
    </w:p>
    <w:p w14:paraId="5D8762C6" w14:textId="77777777" w:rsidR="00AE5646" w:rsidRDefault="00AE5646" w:rsidP="00AE5646">
      <w:pPr>
        <w:pStyle w:val="ListParagraph"/>
        <w:ind w:left="502"/>
      </w:pPr>
    </w:p>
    <w:p w14:paraId="4CC3D16D" w14:textId="77777777" w:rsidR="00AE5646" w:rsidRDefault="00AE5646" w:rsidP="00AE5646">
      <w:pPr>
        <w:pStyle w:val="ListParagraph"/>
        <w:ind w:left="502"/>
      </w:pPr>
    </w:p>
    <w:p w14:paraId="119DD0C4" w14:textId="77777777" w:rsidR="00AE5646" w:rsidRDefault="00AE5646" w:rsidP="00AE5646">
      <w:pPr>
        <w:pStyle w:val="ListParagraph"/>
        <w:ind w:left="502"/>
      </w:pPr>
    </w:p>
    <w:p w14:paraId="3FDB9BA6" w14:textId="77777777" w:rsidR="00AE5646" w:rsidRDefault="00AE5646" w:rsidP="00AE5646">
      <w:pPr>
        <w:pStyle w:val="ListParagraph"/>
        <w:ind w:left="502"/>
      </w:pPr>
    </w:p>
    <w:p w14:paraId="7CFF0DEF" w14:textId="77777777" w:rsidR="00AE5646" w:rsidRDefault="00AE5646" w:rsidP="00AE5646">
      <w:pPr>
        <w:pStyle w:val="ListParagraph"/>
        <w:ind w:left="502"/>
      </w:pPr>
    </w:p>
    <w:p w14:paraId="5FFD3107" w14:textId="77777777" w:rsidR="00AE5646" w:rsidRDefault="00AE5646" w:rsidP="00AE5646">
      <w:pPr>
        <w:pStyle w:val="ListParagraph"/>
        <w:ind w:left="502"/>
      </w:pPr>
    </w:p>
    <w:p w14:paraId="5C1BC78D" w14:textId="77777777" w:rsidR="00AE5646" w:rsidRDefault="00AE5646" w:rsidP="00AE5646">
      <w:pPr>
        <w:pStyle w:val="ListParagraph"/>
        <w:ind w:left="502"/>
      </w:pPr>
    </w:p>
    <w:p w14:paraId="530C8FD0" w14:textId="77777777" w:rsidR="00AE5646" w:rsidRDefault="00AE5646" w:rsidP="00AE5646">
      <w:pPr>
        <w:pStyle w:val="ListParagraph"/>
        <w:ind w:left="502"/>
      </w:pPr>
    </w:p>
    <w:p w14:paraId="67E4524E" w14:textId="763E07FD" w:rsidR="005E1CF1" w:rsidRPr="00146204" w:rsidRDefault="005E1CF1" w:rsidP="00AE5646">
      <w:pPr>
        <w:pStyle w:val="ListParagraph"/>
        <w:numPr>
          <w:ilvl w:val="0"/>
          <w:numId w:val="1"/>
        </w:numPr>
      </w:pPr>
      <w:r>
        <w:lastRenderedPageBreak/>
        <w:t xml:space="preserve">Click </w:t>
      </w:r>
      <w:r w:rsidR="005B78D3">
        <w:rPr>
          <w:b/>
          <w:bCs/>
        </w:rPr>
        <w:t>Portfolio</w:t>
      </w:r>
    </w:p>
    <w:p w14:paraId="29B9BA23" w14:textId="3682ACA3" w:rsidR="00146204" w:rsidRPr="005B78D3" w:rsidRDefault="00EA6D0F" w:rsidP="00146204">
      <w:pPr>
        <w:pStyle w:val="ListParagraph"/>
        <w:ind w:left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5C048" wp14:editId="2C7CDB65">
                <wp:simplePos x="0" y="0"/>
                <wp:positionH relativeFrom="column">
                  <wp:posOffset>4603750</wp:posOffset>
                </wp:positionH>
                <wp:positionV relativeFrom="paragraph">
                  <wp:posOffset>2510155</wp:posOffset>
                </wp:positionV>
                <wp:extent cx="2006600" cy="315595"/>
                <wp:effectExtent l="0" t="0" r="12700" b="84455"/>
                <wp:wrapNone/>
                <wp:docPr id="917364029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315595"/>
                        </a:xfrm>
                        <a:prstGeom prst="wedgeRect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F635F" w14:textId="798D4755" w:rsidR="00EA6D0F" w:rsidRDefault="00EA6D0F" w:rsidP="00EA6D0F">
                            <w:pPr>
                              <w:jc w:val="center"/>
                            </w:pPr>
                            <w:r>
                              <w:t>Evidence from April 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5C048" id="Speech Bubble: Rectangle 4" o:spid="_x0000_s1027" type="#_x0000_t61" style="position:absolute;left:0;text-align:left;margin-left:362.5pt;margin-top:197.65pt;width:158pt;height:2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" adj="6300,24300" fillcolor="#ed7d31 [3205]" strokecolor="#09101d [484]" strokeweight="1pt">
                <v:textbox>
                  <w:txbxContent>
                    <w:p w14:paraId="4FCF635F" w14:textId="798D4755" w:rsidR="00EA6D0F" w:rsidRDefault="00EA6D0F" w:rsidP="00EA6D0F">
                      <w:pPr>
                        <w:jc w:val="center"/>
                      </w:pPr>
                      <w:r>
                        <w:t>Evidence from April screenshot</w:t>
                      </w:r>
                    </w:p>
                  </w:txbxContent>
                </v:textbox>
              </v:shape>
            </w:pict>
          </mc:Fallback>
        </mc:AlternateContent>
      </w:r>
      <w:r w:rsidR="001A0D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69095" wp14:editId="40C275E1">
                <wp:simplePos x="0" y="0"/>
                <wp:positionH relativeFrom="column">
                  <wp:posOffset>3435350</wp:posOffset>
                </wp:positionH>
                <wp:positionV relativeFrom="paragraph">
                  <wp:posOffset>50800</wp:posOffset>
                </wp:positionV>
                <wp:extent cx="914400" cy="612648"/>
                <wp:effectExtent l="0" t="0" r="19050" b="111760"/>
                <wp:wrapNone/>
                <wp:docPr id="1715507192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CB9B7" w14:textId="0712B152" w:rsidR="001A0D19" w:rsidRDefault="001A0D19" w:rsidP="001A0D19">
                            <w:pPr>
                              <w:jc w:val="center"/>
                            </w:pPr>
                            <w:r>
                              <w:t xml:space="preserve">Portfolio </w:t>
                            </w:r>
                            <w:r w:rsidR="005A631B"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69095" id="Speech Bubble: Rectangle 3" o:spid="_x0000_s1028" type="#_x0000_t61" style="position:absolute;left:0;text-align:left;margin-left:270.5pt;margin-top:4pt;width:1in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" adj="6300,24300" fillcolor="#ed7d31 [3205]" strokecolor="#09101d [484]" strokeweight="1pt">
                <v:textbox>
                  <w:txbxContent>
                    <w:p w14:paraId="51FCB9B7" w14:textId="0712B152" w:rsidR="001A0D19" w:rsidRDefault="001A0D19" w:rsidP="001A0D19">
                      <w:pPr>
                        <w:jc w:val="center"/>
                      </w:pPr>
                      <w:r>
                        <w:t xml:space="preserve">Portfolio </w:t>
                      </w:r>
                      <w:r w:rsidR="005A631B"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146204" w:rsidRPr="00146204">
        <w:rPr>
          <w:noProof/>
        </w:rPr>
        <w:drawing>
          <wp:inline distT="0" distB="0" distL="0" distR="0" wp14:anchorId="7CFF3BF1" wp14:editId="5C179D13">
            <wp:extent cx="5943600" cy="2510155"/>
            <wp:effectExtent l="0" t="0" r="0" b="4445"/>
            <wp:docPr id="20125690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69057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7A8A" w14:textId="247D6014" w:rsidR="005E1CF1" w:rsidRPr="00EA6D0F" w:rsidRDefault="00D172E0" w:rsidP="005E1CF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Click </w:t>
      </w:r>
      <w:r w:rsidRPr="00D172E0">
        <w:rPr>
          <w:b/>
          <w:bCs/>
        </w:rPr>
        <w:t>E</w:t>
      </w:r>
      <w:r w:rsidR="005B78D3" w:rsidRPr="00D172E0">
        <w:rPr>
          <w:b/>
          <w:bCs/>
        </w:rPr>
        <w:t>v</w:t>
      </w:r>
      <w:r w:rsidR="005B78D3" w:rsidRPr="00566DDB">
        <w:rPr>
          <w:b/>
          <w:bCs/>
        </w:rPr>
        <w:t>idence</w:t>
      </w:r>
      <w:r w:rsidR="00E211BD" w:rsidRPr="00566DDB">
        <w:rPr>
          <w:b/>
          <w:bCs/>
        </w:rPr>
        <w:t xml:space="preserve"> for Core Competencies</w:t>
      </w:r>
      <w:r w:rsidR="00251144">
        <w:rPr>
          <w:b/>
          <w:bCs/>
        </w:rPr>
        <w:t xml:space="preserve">.  </w:t>
      </w:r>
      <w:r w:rsidRPr="00DF5171">
        <w:rPr>
          <w:color w:val="FF0000"/>
        </w:rPr>
        <w:t>Review Evidence from April</w:t>
      </w:r>
      <w:r w:rsidR="00251144" w:rsidRPr="00DF5171">
        <w:rPr>
          <w:b/>
          <w:bCs/>
          <w:color w:val="FF0000"/>
        </w:rPr>
        <w:t>.</w:t>
      </w:r>
      <w:r w:rsidR="00251144" w:rsidRPr="00DF5171">
        <w:rPr>
          <w:color w:val="FF0000"/>
        </w:rPr>
        <w:t xml:space="preserve"> </w:t>
      </w:r>
    </w:p>
    <w:p w14:paraId="7DF219CC" w14:textId="77777777" w:rsidR="00EA6D0F" w:rsidRPr="00146204" w:rsidRDefault="00EA6D0F" w:rsidP="00EA6D0F">
      <w:pPr>
        <w:pStyle w:val="ListParagraph"/>
        <w:ind w:left="502"/>
        <w:rPr>
          <w:b/>
          <w:bCs/>
        </w:rPr>
      </w:pPr>
    </w:p>
    <w:p w14:paraId="278519A0" w14:textId="1F55FF78" w:rsidR="00146204" w:rsidRPr="00566DDB" w:rsidRDefault="0037098C" w:rsidP="00146204">
      <w:pPr>
        <w:pStyle w:val="ListParagraph"/>
        <w:ind w:left="502"/>
        <w:rPr>
          <w:b/>
          <w:bCs/>
        </w:rPr>
      </w:pPr>
      <w:r w:rsidRPr="0037098C">
        <w:rPr>
          <w:b/>
          <w:bCs/>
          <w:noProof/>
        </w:rPr>
        <w:drawing>
          <wp:inline distT="0" distB="0" distL="0" distR="0" wp14:anchorId="413665C7" wp14:editId="0B98047F">
            <wp:extent cx="5943600" cy="2277745"/>
            <wp:effectExtent l="0" t="0" r="0" b="8255"/>
            <wp:docPr id="13788762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87627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B395" w14:textId="77777777" w:rsidR="00DF5171" w:rsidRDefault="00DF5171" w:rsidP="00DF5171">
      <w:pPr>
        <w:pStyle w:val="ListParagraph"/>
        <w:ind w:left="502"/>
      </w:pPr>
    </w:p>
    <w:p w14:paraId="2F7B83A1" w14:textId="77777777" w:rsidR="00DF5171" w:rsidRDefault="00DF5171" w:rsidP="00DF5171">
      <w:pPr>
        <w:pStyle w:val="ListParagraph"/>
        <w:ind w:left="502"/>
      </w:pPr>
    </w:p>
    <w:p w14:paraId="298BB2BB" w14:textId="77777777" w:rsidR="00DF5171" w:rsidRDefault="00DF5171" w:rsidP="00DF5171">
      <w:pPr>
        <w:pStyle w:val="ListParagraph"/>
        <w:ind w:left="502"/>
      </w:pPr>
    </w:p>
    <w:p w14:paraId="18E8A619" w14:textId="77777777" w:rsidR="00DF5171" w:rsidRDefault="00DF5171" w:rsidP="00DF5171">
      <w:pPr>
        <w:pStyle w:val="ListParagraph"/>
        <w:ind w:left="502"/>
      </w:pPr>
    </w:p>
    <w:p w14:paraId="0B9F06DE" w14:textId="77777777" w:rsidR="00DF5171" w:rsidRDefault="00DF5171" w:rsidP="00DF5171">
      <w:pPr>
        <w:pStyle w:val="ListParagraph"/>
        <w:ind w:left="502"/>
      </w:pPr>
    </w:p>
    <w:p w14:paraId="4EE42B0A" w14:textId="77777777" w:rsidR="00DF5171" w:rsidRDefault="00DF5171" w:rsidP="00DF5171">
      <w:pPr>
        <w:pStyle w:val="ListParagraph"/>
        <w:ind w:left="502"/>
      </w:pPr>
    </w:p>
    <w:p w14:paraId="09229AA2" w14:textId="77777777" w:rsidR="00DF5171" w:rsidRDefault="00DF5171" w:rsidP="00DF5171">
      <w:pPr>
        <w:pStyle w:val="ListParagraph"/>
        <w:ind w:left="502"/>
      </w:pPr>
    </w:p>
    <w:p w14:paraId="15164672" w14:textId="77777777" w:rsidR="00DF5171" w:rsidRDefault="00DF5171" w:rsidP="00DF5171">
      <w:pPr>
        <w:pStyle w:val="ListParagraph"/>
        <w:ind w:left="502"/>
      </w:pPr>
    </w:p>
    <w:p w14:paraId="1C7987E1" w14:textId="77777777" w:rsidR="00DF5171" w:rsidRDefault="00DF5171" w:rsidP="00DF5171">
      <w:pPr>
        <w:pStyle w:val="ListParagraph"/>
        <w:ind w:left="502"/>
      </w:pPr>
    </w:p>
    <w:p w14:paraId="2EE68B41" w14:textId="77777777" w:rsidR="00DF5171" w:rsidRDefault="00DF5171" w:rsidP="00DF5171">
      <w:pPr>
        <w:pStyle w:val="ListParagraph"/>
        <w:ind w:left="502"/>
      </w:pPr>
    </w:p>
    <w:p w14:paraId="0600D89D" w14:textId="77777777" w:rsidR="00DF5171" w:rsidRDefault="00DF5171" w:rsidP="00DF5171">
      <w:pPr>
        <w:pStyle w:val="ListParagraph"/>
        <w:ind w:left="502"/>
      </w:pPr>
    </w:p>
    <w:p w14:paraId="57434F09" w14:textId="77777777" w:rsidR="00DF5171" w:rsidRDefault="00DF5171" w:rsidP="00DF5171">
      <w:pPr>
        <w:pStyle w:val="ListParagraph"/>
        <w:ind w:left="502"/>
      </w:pPr>
    </w:p>
    <w:p w14:paraId="31F48677" w14:textId="77777777" w:rsidR="00DF5171" w:rsidRDefault="00DF5171" w:rsidP="00DF5171">
      <w:pPr>
        <w:pStyle w:val="ListParagraph"/>
        <w:ind w:left="502"/>
      </w:pPr>
    </w:p>
    <w:p w14:paraId="3A6E2BFE" w14:textId="77777777" w:rsidR="00DF5171" w:rsidRDefault="00DF5171" w:rsidP="00DF5171">
      <w:pPr>
        <w:pStyle w:val="ListParagraph"/>
        <w:ind w:left="502"/>
      </w:pPr>
    </w:p>
    <w:p w14:paraId="53FB8CB1" w14:textId="77777777" w:rsidR="00DF5171" w:rsidRDefault="00DF5171" w:rsidP="00DF5171">
      <w:pPr>
        <w:pStyle w:val="ListParagraph"/>
        <w:ind w:left="502"/>
      </w:pPr>
    </w:p>
    <w:p w14:paraId="6E4022EF" w14:textId="77777777" w:rsidR="00DF5171" w:rsidRDefault="00DF5171" w:rsidP="00DF5171">
      <w:pPr>
        <w:pStyle w:val="ListParagraph"/>
        <w:ind w:left="502"/>
      </w:pPr>
    </w:p>
    <w:p w14:paraId="719DFF84" w14:textId="7899445C" w:rsidR="00E211BD" w:rsidRDefault="00EA6D0F" w:rsidP="00AD01F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07981" wp14:editId="14960F24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644650" cy="266700"/>
                <wp:effectExtent l="0" t="0" r="12700" b="57150"/>
                <wp:wrapNone/>
                <wp:docPr id="141848848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66700"/>
                        </a:xfrm>
                        <a:prstGeom prst="wedgeRect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F7493" w14:textId="78C3D3F5" w:rsidR="00EA6D0F" w:rsidRDefault="00EA6D0F" w:rsidP="00EA6D0F">
                            <w:pPr>
                              <w:jc w:val="center"/>
                            </w:pPr>
                            <w: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07981" id="Speech Bubble: Rectangle 5" o:spid="_x0000_s1029" type="#_x0000_t61" style="position:absolute;left:0;text-align:left;margin-left:345pt;margin-top:1pt;width:129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" adj="6300,24300" fillcolor="#ed7d31 [3205]" strokecolor="#09101d [484]" strokeweight="1pt">
                <v:textbox>
                  <w:txbxContent>
                    <w:p w14:paraId="642F7493" w14:textId="78C3D3F5" w:rsidR="00EA6D0F" w:rsidRDefault="00EA6D0F" w:rsidP="00EA6D0F">
                      <w:pPr>
                        <w:jc w:val="center"/>
                      </w:pPr>
                      <w: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12590E">
        <w:t xml:space="preserve">Click </w:t>
      </w:r>
      <w:r w:rsidR="009E4F42" w:rsidRPr="00AD01F5">
        <w:rPr>
          <w:b/>
          <w:bCs/>
        </w:rPr>
        <w:t xml:space="preserve">Add Reflection </w:t>
      </w:r>
      <w:r w:rsidR="009E4F42">
        <w:t>for your first goal.</w:t>
      </w:r>
    </w:p>
    <w:p w14:paraId="52E794B7" w14:textId="79CB9BCC" w:rsidR="00641C47" w:rsidRDefault="00641C47" w:rsidP="00641C47">
      <w:pPr>
        <w:pStyle w:val="ListParagraph"/>
        <w:ind w:left="502"/>
      </w:pPr>
      <w:r w:rsidRPr="00641C47">
        <w:rPr>
          <w:noProof/>
        </w:rPr>
        <w:drawing>
          <wp:inline distT="0" distB="0" distL="0" distR="0" wp14:anchorId="1324D926" wp14:editId="1E345E33">
            <wp:extent cx="5943600" cy="3047365"/>
            <wp:effectExtent l="0" t="0" r="0" b="635"/>
            <wp:docPr id="14743463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346327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6E628" w14:textId="77777777" w:rsidR="005F61A0" w:rsidRDefault="0002103A" w:rsidP="00AD01F5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Add </w:t>
      </w:r>
      <w:r>
        <w:t xml:space="preserve">description of </w:t>
      </w:r>
      <w:r w:rsidRPr="009F25C1">
        <w:rPr>
          <w:color w:val="FF0000"/>
        </w:rPr>
        <w:t>another piece of evidence</w:t>
      </w:r>
    </w:p>
    <w:p w14:paraId="46944089" w14:textId="0976B96D" w:rsidR="00A40BAA" w:rsidRDefault="005F61A0" w:rsidP="005F61A0">
      <w:pPr>
        <w:pStyle w:val="ListParagraph"/>
        <w:ind w:left="502"/>
      </w:pPr>
      <w:r>
        <w:t>T</w:t>
      </w:r>
      <w:r w:rsidR="00A40BAA">
        <w:t xml:space="preserve">here are </w:t>
      </w:r>
      <w:r w:rsidR="003C5575">
        <w:t>2</w:t>
      </w:r>
      <w:r w:rsidR="00A40BAA">
        <w:t xml:space="preserve"> ways to </w:t>
      </w:r>
      <w:proofErr w:type="gramStart"/>
      <w:r w:rsidR="00A40BAA">
        <w:t>add</w:t>
      </w:r>
      <w:proofErr w:type="gramEnd"/>
    </w:p>
    <w:p w14:paraId="1CAE1435" w14:textId="7885B66F" w:rsidR="00A40BAA" w:rsidRDefault="00A40BAA" w:rsidP="00AD01F5">
      <w:pPr>
        <w:pStyle w:val="ListParagraph"/>
        <w:numPr>
          <w:ilvl w:val="1"/>
          <w:numId w:val="1"/>
        </w:numPr>
      </w:pPr>
      <w:r>
        <w:t>Write in the description box.</w:t>
      </w:r>
    </w:p>
    <w:p w14:paraId="3DFDEAA2" w14:textId="7688696C" w:rsidR="00A40BAA" w:rsidRDefault="00A40BAA" w:rsidP="00AD01F5">
      <w:pPr>
        <w:pStyle w:val="ListParagraph"/>
        <w:numPr>
          <w:ilvl w:val="1"/>
          <w:numId w:val="1"/>
        </w:numPr>
      </w:pPr>
      <w:r>
        <w:t>Attach a file</w:t>
      </w:r>
      <w:r w:rsidR="0046585F">
        <w:t>/</w:t>
      </w:r>
      <w:r w:rsidR="004B4F34">
        <w:t>link/image</w:t>
      </w:r>
      <w:r>
        <w:t xml:space="preserve">. </w:t>
      </w:r>
      <w:r w:rsidR="00B0091B">
        <w:t xml:space="preserve">  Click </w:t>
      </w:r>
      <w:r w:rsidR="00B0091B">
        <w:rPr>
          <w:b/>
          <w:bCs/>
        </w:rPr>
        <w:t>add file.</w:t>
      </w:r>
    </w:p>
    <w:p w14:paraId="417A3010" w14:textId="2794B271" w:rsidR="00A40BAA" w:rsidRDefault="00A40BAA" w:rsidP="00AD01F5">
      <w:pPr>
        <w:pStyle w:val="ListParagraph"/>
        <w:numPr>
          <w:ilvl w:val="2"/>
          <w:numId w:val="1"/>
        </w:numPr>
      </w:pPr>
      <w:r>
        <w:t xml:space="preserve">If using a </w:t>
      </w:r>
      <w:proofErr w:type="gramStart"/>
      <w:r>
        <w:t>phone,</w:t>
      </w:r>
      <w:r w:rsidRPr="00A40BAA">
        <w:rPr>
          <w:b/>
          <w:bCs/>
        </w:rPr>
        <w:t>.</w:t>
      </w:r>
      <w:proofErr w:type="gramEnd"/>
      <w:r>
        <w:t xml:space="preserve">  Go into google drive</w:t>
      </w:r>
      <w:r w:rsidR="009D737E">
        <w:t xml:space="preserve"> or camera</w:t>
      </w:r>
      <w:r>
        <w:t>.  Add file.</w:t>
      </w:r>
    </w:p>
    <w:p w14:paraId="43EB23D4" w14:textId="56B3A92C" w:rsidR="00421B80" w:rsidRDefault="00A40BAA" w:rsidP="00AD01F5">
      <w:pPr>
        <w:pStyle w:val="ListParagraph"/>
        <w:numPr>
          <w:ilvl w:val="2"/>
          <w:numId w:val="1"/>
        </w:numPr>
      </w:pPr>
      <w:r w:rsidRPr="00A40BAA">
        <w:rPr>
          <w:b/>
          <w:bCs/>
        </w:rPr>
        <w:t xml:space="preserve"> </w:t>
      </w:r>
      <w:r>
        <w:t xml:space="preserve">If using a laptop.  </w:t>
      </w:r>
      <w:r w:rsidR="001A0FFF">
        <w:t>Select files to upload or drag photos.</w:t>
      </w:r>
    </w:p>
    <w:p w14:paraId="34455D5D" w14:textId="65FCEF17" w:rsidR="003C5575" w:rsidRPr="00220138" w:rsidRDefault="00421B80" w:rsidP="00AD01F5">
      <w:pPr>
        <w:pStyle w:val="ListParagraph"/>
        <w:numPr>
          <w:ilvl w:val="0"/>
          <w:numId w:val="1"/>
        </w:numPr>
        <w:rPr>
          <w:b/>
          <w:bCs/>
        </w:rPr>
      </w:pPr>
      <w:r>
        <w:t>Click</w:t>
      </w:r>
      <w:r w:rsidR="00E41DB1">
        <w:t xml:space="preserve"> </w:t>
      </w:r>
      <w:r w:rsidR="00E41DB1">
        <w:rPr>
          <w:b/>
          <w:bCs/>
        </w:rPr>
        <w:t>Post</w:t>
      </w:r>
    </w:p>
    <w:p w14:paraId="1CF6A4DF" w14:textId="36568835" w:rsidR="0015584D" w:rsidRPr="00D53C89" w:rsidRDefault="00220138" w:rsidP="00AD01F5">
      <w:pPr>
        <w:pStyle w:val="ListParagraph"/>
        <w:numPr>
          <w:ilvl w:val="0"/>
          <w:numId w:val="1"/>
        </w:numPr>
        <w:rPr>
          <w:b/>
          <w:bCs/>
        </w:rPr>
      </w:pPr>
      <w:r w:rsidRPr="009F25C1">
        <w:rPr>
          <w:color w:val="FF0000"/>
        </w:rPr>
        <w:t>Add another reflection</w:t>
      </w:r>
      <w:r w:rsidR="00CE5ED1">
        <w:t>.</w:t>
      </w:r>
      <w:r w:rsidR="00D11DB1">
        <w:t xml:space="preserve"> </w:t>
      </w:r>
      <w:r>
        <w:t xml:space="preserve"> </w:t>
      </w:r>
      <w:proofErr w:type="gramStart"/>
      <w:r w:rsidR="00B56332">
        <w:t>In</w:t>
      </w:r>
      <w:proofErr w:type="gramEnd"/>
      <w:r w:rsidR="00B56332">
        <w:t xml:space="preserve"> </w:t>
      </w:r>
      <w:r w:rsidR="00B56332">
        <w:rPr>
          <w:b/>
          <w:bCs/>
        </w:rPr>
        <w:t xml:space="preserve">description, state </w:t>
      </w:r>
      <w:r w:rsidR="00B56332">
        <w:t>if you would like to continue with this goal next year</w:t>
      </w:r>
      <w:r w:rsidR="00530245">
        <w:t xml:space="preserve">.  If not, what </w:t>
      </w:r>
      <w:r w:rsidR="0034634D">
        <w:t>are your initial thoughts of what type of goal you would like to set for next year in this competency.</w:t>
      </w:r>
    </w:p>
    <w:p w14:paraId="570CD84D" w14:textId="4FBCC5EC" w:rsidR="00D53C89" w:rsidRPr="003C5575" w:rsidRDefault="006E3A2E" w:rsidP="00D53C89">
      <w:pPr>
        <w:pStyle w:val="ListParagraph"/>
        <w:ind w:left="502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1BCE3" wp14:editId="5D9A6A06">
                <wp:simplePos x="0" y="0"/>
                <wp:positionH relativeFrom="column">
                  <wp:posOffset>4927600</wp:posOffset>
                </wp:positionH>
                <wp:positionV relativeFrom="paragraph">
                  <wp:posOffset>44450</wp:posOffset>
                </wp:positionV>
                <wp:extent cx="1422400" cy="349250"/>
                <wp:effectExtent l="0" t="0" r="25400" b="69850"/>
                <wp:wrapNone/>
                <wp:docPr id="174069090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49250"/>
                        </a:xfrm>
                        <a:prstGeom prst="wedgeRect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1ED6" w14:textId="224C1351" w:rsidR="006E3A2E" w:rsidRDefault="006E3A2E" w:rsidP="006E3A2E">
                            <w:pPr>
                              <w:jc w:val="center"/>
                            </w:pPr>
                            <w:r>
                              <w:t xml:space="preserve">Add goal </w:t>
                            </w:r>
                            <w:proofErr w:type="gramStart"/>
                            <w:r>
                              <w:t>reflection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BCE3" id="Speech Bubble: Rectangle 6" o:spid="_x0000_s1030" type="#_x0000_t61" style="position:absolute;left:0;text-align:left;margin-left:388pt;margin-top:3.5pt;width:112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" adj="6300,24300" fillcolor="#ed7d31 [3205]" strokecolor="#09101d [484]" strokeweight="1pt">
                <v:textbox>
                  <w:txbxContent>
                    <w:p w14:paraId="65911ED6" w14:textId="224C1351" w:rsidR="006E3A2E" w:rsidRDefault="006E3A2E" w:rsidP="006E3A2E">
                      <w:pPr>
                        <w:jc w:val="center"/>
                      </w:pPr>
                      <w:r>
                        <w:t xml:space="preserve">Add goal </w:t>
                      </w:r>
                      <w:proofErr w:type="gramStart"/>
                      <w:r>
                        <w:t>reflection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3C89" w:rsidRPr="00D53C89">
        <w:rPr>
          <w:b/>
          <w:bCs/>
          <w:noProof/>
        </w:rPr>
        <w:drawing>
          <wp:inline distT="0" distB="0" distL="0" distR="0" wp14:anchorId="6D73B030" wp14:editId="467EC9F8">
            <wp:extent cx="5943600" cy="5835015"/>
            <wp:effectExtent l="0" t="0" r="0" b="0"/>
            <wp:docPr id="17198523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5231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0AEA" w14:textId="6C08BCED" w:rsidR="00136E47" w:rsidRDefault="00136E47" w:rsidP="00AD01F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Click </w:t>
      </w:r>
      <w:r>
        <w:rPr>
          <w:b/>
          <w:bCs/>
        </w:rPr>
        <w:t>Post</w:t>
      </w:r>
    </w:p>
    <w:p w14:paraId="3973863C" w14:textId="6404A672" w:rsidR="00136E47" w:rsidRPr="00235E5A" w:rsidRDefault="001976A4" w:rsidP="00AD01F5">
      <w:pPr>
        <w:pStyle w:val="ListParagraph"/>
        <w:numPr>
          <w:ilvl w:val="0"/>
          <w:numId w:val="1"/>
        </w:numPr>
        <w:rPr>
          <w:b/>
          <w:bCs/>
        </w:rPr>
      </w:pPr>
      <w:r>
        <w:t>Click x button to go back to your other goals.</w:t>
      </w:r>
    </w:p>
    <w:p w14:paraId="47A29768" w14:textId="6032BB25" w:rsidR="00235E5A" w:rsidRDefault="003758A0" w:rsidP="00235E5A">
      <w:pPr>
        <w:pStyle w:val="ListParagraph"/>
        <w:ind w:left="502"/>
        <w:rPr>
          <w:b/>
          <w:bCs/>
        </w:rPr>
      </w:pPr>
      <w:r w:rsidRPr="003758A0">
        <w:rPr>
          <w:b/>
          <w:bCs/>
          <w:noProof/>
        </w:rPr>
        <w:drawing>
          <wp:inline distT="0" distB="0" distL="0" distR="0" wp14:anchorId="154256FB" wp14:editId="07025EC4">
            <wp:extent cx="5943600" cy="1531620"/>
            <wp:effectExtent l="0" t="0" r="0" b="0"/>
            <wp:docPr id="16141504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15045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9F3AB" w14:textId="650379F8" w:rsidR="00A40BAA" w:rsidRDefault="00A40BAA" w:rsidP="00AD01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Repeat steps </w:t>
      </w:r>
      <w:r w:rsidR="00646A1F">
        <w:rPr>
          <w:b/>
          <w:bCs/>
        </w:rPr>
        <w:t>11-15</w:t>
      </w:r>
      <w:r>
        <w:rPr>
          <w:b/>
          <w:bCs/>
        </w:rPr>
        <w:t xml:space="preserve"> </w:t>
      </w:r>
      <w:r>
        <w:t xml:space="preserve">for your other </w:t>
      </w:r>
      <w:r>
        <w:rPr>
          <w:b/>
          <w:bCs/>
        </w:rPr>
        <w:t>two goals.</w:t>
      </w:r>
    </w:p>
    <w:p w14:paraId="0B5EBF3C" w14:textId="1E5F1874" w:rsidR="005E1CF1" w:rsidRPr="00743C43" w:rsidRDefault="005E1CF1" w:rsidP="00AD01F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646A1F">
        <w:t>Congratulations y</w:t>
      </w:r>
      <w:r>
        <w:t xml:space="preserve">ou have </w:t>
      </w:r>
      <w:r w:rsidRPr="00A40BAA">
        <w:rPr>
          <w:b/>
          <w:bCs/>
        </w:rPr>
        <w:t xml:space="preserve">completed </w:t>
      </w:r>
      <w:r w:rsidR="00646A1F">
        <w:rPr>
          <w:b/>
          <w:bCs/>
        </w:rPr>
        <w:t>your reflections</w:t>
      </w:r>
      <w:r w:rsidR="00A40BAA">
        <w:rPr>
          <w:b/>
          <w:bCs/>
        </w:rPr>
        <w:t xml:space="preserve"> for </w:t>
      </w:r>
      <w:r w:rsidRPr="00A40BAA">
        <w:rPr>
          <w:b/>
          <w:bCs/>
        </w:rPr>
        <w:t>three goals</w:t>
      </w:r>
      <w:r>
        <w:t xml:space="preserve"> entered on my blueprint.</w:t>
      </w:r>
    </w:p>
    <w:p w14:paraId="3D1341EB" w14:textId="0DB924C8" w:rsidR="00743C43" w:rsidRDefault="006E3A2E" w:rsidP="00743C43">
      <w:pPr>
        <w:pStyle w:val="ListParagraph"/>
        <w:ind w:left="5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4D377" wp14:editId="07E24FF6">
                <wp:simplePos x="0" y="0"/>
                <wp:positionH relativeFrom="column">
                  <wp:posOffset>3479800</wp:posOffset>
                </wp:positionH>
                <wp:positionV relativeFrom="paragraph">
                  <wp:posOffset>-266700</wp:posOffset>
                </wp:positionV>
                <wp:extent cx="2755900" cy="336550"/>
                <wp:effectExtent l="0" t="0" r="25400" b="82550"/>
                <wp:wrapNone/>
                <wp:docPr id="1357258386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36550"/>
                        </a:xfrm>
                        <a:prstGeom prst="wedgeRect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6094" w14:textId="267FCEBE" w:rsidR="006E3A2E" w:rsidRDefault="006E3A2E" w:rsidP="006E3A2E">
                            <w:pPr>
                              <w:jc w:val="center"/>
                            </w:pPr>
                            <w:r>
                              <w:t>Final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D377" id="Speech Bubble: Rectangle 7" o:spid="_x0000_s1031" type="#_x0000_t61" style="position:absolute;left:0;text-align:left;margin-left:274pt;margin-top:-21pt;width:217pt;height: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" adj="6300,24300" fillcolor="#ed7d31 [3205]" strokecolor="#09101d [484]" strokeweight="1pt">
                <v:textbox>
                  <w:txbxContent>
                    <w:p w14:paraId="310E6094" w14:textId="267FCEBE" w:rsidR="006E3A2E" w:rsidRDefault="006E3A2E" w:rsidP="006E3A2E">
                      <w:pPr>
                        <w:jc w:val="center"/>
                      </w:pPr>
                      <w:r>
                        <w:t>Final Product</w:t>
                      </w:r>
                    </w:p>
                  </w:txbxContent>
                </v:textbox>
              </v:shape>
            </w:pict>
          </mc:Fallback>
        </mc:AlternateContent>
      </w:r>
      <w:r w:rsidR="00743C43">
        <w:t>It should look like this when you have finished:</w:t>
      </w:r>
    </w:p>
    <w:p w14:paraId="3085B89F" w14:textId="45414F64" w:rsidR="00743C43" w:rsidRPr="00A40BAA" w:rsidRDefault="00743C43" w:rsidP="00743C43">
      <w:pPr>
        <w:pStyle w:val="ListParagraph"/>
        <w:ind w:left="502"/>
        <w:rPr>
          <w:b/>
          <w:bCs/>
        </w:rPr>
      </w:pPr>
      <w:r w:rsidRPr="00743C43">
        <w:rPr>
          <w:b/>
          <w:bCs/>
          <w:noProof/>
        </w:rPr>
        <w:drawing>
          <wp:inline distT="0" distB="0" distL="0" distR="0" wp14:anchorId="758F9A9D" wp14:editId="422D4DAC">
            <wp:extent cx="5943600" cy="2223135"/>
            <wp:effectExtent l="0" t="0" r="0" b="5715"/>
            <wp:docPr id="1604067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06743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3F42" w14:textId="1BDC610A" w:rsidR="00855C02" w:rsidRDefault="00855C02" w:rsidP="00ED063E">
      <w:r w:rsidRPr="009F25C1">
        <w:rPr>
          <w:color w:val="FF0000"/>
          <w:sz w:val="28"/>
          <w:szCs w:val="28"/>
        </w:rPr>
        <w:t>Now</w:t>
      </w:r>
      <w:r w:rsidRPr="009F25C1">
        <w:rPr>
          <w:color w:val="FF0000"/>
        </w:rPr>
        <w:t xml:space="preserve"> it is time to share with your classmates or your teacher(s</w:t>
      </w:r>
      <w:r>
        <w:t xml:space="preserve">).     </w:t>
      </w:r>
      <w:r w:rsidRPr="009F25C1">
        <w:rPr>
          <w:color w:val="FF0000"/>
        </w:rPr>
        <w:t>At home</w:t>
      </w:r>
      <w:r>
        <w:t xml:space="preserve">, you can </w:t>
      </w:r>
      <w:r w:rsidRPr="009F25C1">
        <w:rPr>
          <w:color w:val="FF0000"/>
        </w:rPr>
        <w:t xml:space="preserve">share </w:t>
      </w:r>
      <w:r>
        <w:t xml:space="preserve">your success with your </w:t>
      </w:r>
      <w:r w:rsidRPr="009F25C1">
        <w:rPr>
          <w:color w:val="FF0000"/>
        </w:rPr>
        <w:t>caregivers</w:t>
      </w:r>
      <w:r>
        <w:t>.</w:t>
      </w:r>
    </w:p>
    <w:p w14:paraId="59A4FCAE" w14:textId="06A1D9D4" w:rsidR="00D92B81" w:rsidRDefault="005E1CF1" w:rsidP="00ED063E">
      <w:r>
        <w:t>(There is an instructional video provided if needed)</w:t>
      </w:r>
    </w:p>
    <w:p w14:paraId="54AFEE51" w14:textId="13E5CEEB" w:rsidR="00BA4024" w:rsidRDefault="00000000" w:rsidP="00ED063E">
      <w:hyperlink r:id="rId13" w:history="1">
        <w:r w:rsidR="00BA4024">
          <w:rPr>
            <w:rStyle w:val="Hyperlink"/>
          </w:rPr>
          <w:t>Recording-20240528_140748.webm</w:t>
        </w:r>
      </w:hyperlink>
    </w:p>
    <w:p w14:paraId="7896DE09" w14:textId="1A8E41CA" w:rsidR="005A462E" w:rsidRDefault="005A462E" w:rsidP="00ED063E">
      <w:r>
        <w:t>***********************************</w:t>
      </w:r>
    </w:p>
    <w:p w14:paraId="4AFCDA36" w14:textId="77777777" w:rsidR="005E1CF1" w:rsidRDefault="005E1CF1" w:rsidP="005E1CF1">
      <w:r>
        <w:t>MY BLUEPRINT LOGIN INFORMATION</w:t>
      </w:r>
    </w:p>
    <w:p w14:paraId="614C386F" w14:textId="77777777" w:rsidR="005E1CF1" w:rsidRPr="001306DB" w:rsidRDefault="00000000" w:rsidP="005E1CF1">
      <w:hyperlink r:id="rId14" w:history="1">
        <w:r w:rsidR="005E1CF1" w:rsidRPr="002F129A">
          <w:rPr>
            <w:rStyle w:val="Hyperlink"/>
            <w:rFonts w:ascii="inherit" w:hAnsi="inherit" w:cs="Calibri"/>
            <w:b/>
            <w:bCs/>
            <w:bdr w:val="none" w:sz="0" w:space="0" w:color="auto" w:frame="1"/>
          </w:rPr>
          <w:t>https://surreyschoolsone.ca/resources/my-blueprint</w:t>
        </w:r>
      </w:hyperlink>
      <w:r w:rsidR="005E1CF1">
        <w:rPr>
          <w:rFonts w:ascii="Calibri" w:hAnsi="Calibri" w:cs="Calibri"/>
          <w:color w:val="000000"/>
          <w:bdr w:val="none" w:sz="0" w:space="0" w:color="auto" w:frame="1"/>
        </w:rPr>
        <w:t> - </w:t>
      </w:r>
      <w:r w:rsidR="005E1CF1">
        <w:rPr>
          <w:rFonts w:ascii="Montserrat" w:hAnsi="Montserrat" w:cs="Calibri"/>
          <w:color w:val="4C4C4C"/>
          <w:bdr w:val="none" w:sz="0" w:space="0" w:color="auto" w:frame="1"/>
        </w:rPr>
        <w:t>ACCESS STEPS</w:t>
      </w:r>
    </w:p>
    <w:p w14:paraId="09440DAA" w14:textId="77777777" w:rsidR="005E1CF1" w:rsidRDefault="005E1CF1" w:rsidP="005E1CF1">
      <w:r>
        <w:t>Information:</w:t>
      </w:r>
    </w:p>
    <w:p w14:paraId="12CCE38A" w14:textId="31455EF2" w:rsidR="005E1CF1" w:rsidRDefault="005E1CF1" w:rsidP="005E1CF1">
      <w:r>
        <w:t xml:space="preserve">There will be a comment on </w:t>
      </w:r>
      <w:proofErr w:type="spellStart"/>
      <w:r>
        <w:t>MyEd</w:t>
      </w:r>
      <w:proofErr w:type="spellEnd"/>
      <w:r>
        <w:t xml:space="preserve"> report card that lets parent/guardians know that they can look at </w:t>
      </w:r>
      <w:r w:rsidR="0085476D">
        <w:t>t</w:t>
      </w:r>
      <w:r>
        <w:t>heir child’s competency goals</w:t>
      </w:r>
      <w:r w:rsidR="0085476D">
        <w:t xml:space="preserve"> and evidence</w:t>
      </w:r>
      <w:r>
        <w:t xml:space="preserve"> on </w:t>
      </w:r>
      <w:proofErr w:type="spellStart"/>
      <w:r>
        <w:t>myBlueprint</w:t>
      </w:r>
      <w:proofErr w:type="spellEnd"/>
      <w:r>
        <w:t xml:space="preserve">.  </w:t>
      </w:r>
    </w:p>
    <w:p w14:paraId="5941E220" w14:textId="77777777" w:rsidR="005E1CF1" w:rsidRDefault="005E1CF1" w:rsidP="005E1CF1">
      <w:pPr>
        <w:ind w:left="360"/>
      </w:pPr>
    </w:p>
    <w:p w14:paraId="053D76BD" w14:textId="77777777" w:rsidR="005E1CF1" w:rsidRDefault="005E1CF1"/>
    <w:sectPr w:rsidR="005E1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Aptos Display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0DE"/>
    <w:multiLevelType w:val="hybridMultilevel"/>
    <w:tmpl w:val="B1A47D5A"/>
    <w:lvl w:ilvl="0" w:tplc="1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647C"/>
    <w:multiLevelType w:val="hybridMultilevel"/>
    <w:tmpl w:val="45DA2D32"/>
    <w:lvl w:ilvl="0" w:tplc="163693F2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76437F2"/>
    <w:multiLevelType w:val="hybridMultilevel"/>
    <w:tmpl w:val="0316C374"/>
    <w:lvl w:ilvl="0" w:tplc="49A0CC2A">
      <w:start w:val="1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65164957">
    <w:abstractNumId w:val="0"/>
  </w:num>
  <w:num w:numId="2" w16cid:durableId="1528180008">
    <w:abstractNumId w:val="1"/>
  </w:num>
  <w:num w:numId="3" w16cid:durableId="57332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1"/>
    <w:rsid w:val="0002103A"/>
    <w:rsid w:val="00036FC2"/>
    <w:rsid w:val="00113660"/>
    <w:rsid w:val="0012590E"/>
    <w:rsid w:val="00135699"/>
    <w:rsid w:val="00136E47"/>
    <w:rsid w:val="00146204"/>
    <w:rsid w:val="0015584D"/>
    <w:rsid w:val="00165F6D"/>
    <w:rsid w:val="001976A4"/>
    <w:rsid w:val="001A0D19"/>
    <w:rsid w:val="001A0FFF"/>
    <w:rsid w:val="001B762C"/>
    <w:rsid w:val="00207BEE"/>
    <w:rsid w:val="00220138"/>
    <w:rsid w:val="00235E5A"/>
    <w:rsid w:val="00243BAD"/>
    <w:rsid w:val="00251144"/>
    <w:rsid w:val="0034634D"/>
    <w:rsid w:val="003661D7"/>
    <w:rsid w:val="0037098C"/>
    <w:rsid w:val="003758A0"/>
    <w:rsid w:val="003C5575"/>
    <w:rsid w:val="00421B80"/>
    <w:rsid w:val="0046585F"/>
    <w:rsid w:val="004728B5"/>
    <w:rsid w:val="004B4F34"/>
    <w:rsid w:val="00530245"/>
    <w:rsid w:val="00566DDB"/>
    <w:rsid w:val="005A462E"/>
    <w:rsid w:val="005A631B"/>
    <w:rsid w:val="005B78D3"/>
    <w:rsid w:val="005E1CF1"/>
    <w:rsid w:val="005F61A0"/>
    <w:rsid w:val="00641C47"/>
    <w:rsid w:val="00646A1F"/>
    <w:rsid w:val="00694F4C"/>
    <w:rsid w:val="006E3A2E"/>
    <w:rsid w:val="006F60A4"/>
    <w:rsid w:val="00713D92"/>
    <w:rsid w:val="00743C43"/>
    <w:rsid w:val="00766C67"/>
    <w:rsid w:val="0085476D"/>
    <w:rsid w:val="00855C02"/>
    <w:rsid w:val="00866BFE"/>
    <w:rsid w:val="00891E99"/>
    <w:rsid w:val="009904A6"/>
    <w:rsid w:val="009D737E"/>
    <w:rsid w:val="009E4F42"/>
    <w:rsid w:val="009F25C1"/>
    <w:rsid w:val="00A40BAA"/>
    <w:rsid w:val="00A603B2"/>
    <w:rsid w:val="00AD01F5"/>
    <w:rsid w:val="00AE5646"/>
    <w:rsid w:val="00B0091B"/>
    <w:rsid w:val="00B07D22"/>
    <w:rsid w:val="00B56332"/>
    <w:rsid w:val="00B57BDE"/>
    <w:rsid w:val="00B660A9"/>
    <w:rsid w:val="00BA041A"/>
    <w:rsid w:val="00BA4024"/>
    <w:rsid w:val="00C7391D"/>
    <w:rsid w:val="00C858C7"/>
    <w:rsid w:val="00C96F9D"/>
    <w:rsid w:val="00CE5ED1"/>
    <w:rsid w:val="00D11DB1"/>
    <w:rsid w:val="00D172E0"/>
    <w:rsid w:val="00D36F60"/>
    <w:rsid w:val="00D53C89"/>
    <w:rsid w:val="00D86CF3"/>
    <w:rsid w:val="00D92B81"/>
    <w:rsid w:val="00DF5171"/>
    <w:rsid w:val="00E06D3E"/>
    <w:rsid w:val="00E211BD"/>
    <w:rsid w:val="00E41DB1"/>
    <w:rsid w:val="00E77309"/>
    <w:rsid w:val="00EA1A28"/>
    <w:rsid w:val="00EA6D0F"/>
    <w:rsid w:val="00ED063E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AAFB"/>
  <w15:chartTrackingRefBased/>
  <w15:docId w15:val="{0D26D604-C266-4AA4-94E4-AE1CAD9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C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d36-my.sharepoint.com/:v:/g/personal/funk_m_surreyschools_ca/Ec4UEk9j-HFJmh48_qp6okIB9lNKZEYJcuQ3oya5_LtSOQ?e=8Rl9kM&amp;nav=eyJyZWZlcnJhbEluZm8iOnsicmVmZXJyYWxBcHAiOiJTdHJlYW1XZWJBcHAiLCJyZWZlcnJhbFZpZXciOiJTaGFyZURpYWxvZy1MaW5rIiwicmVmZXJyYWxBcHBQbGF0Zm9ybSI6IldlYiIsInJlZmVycmFsTW9kZSI6InZpZXcifX0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yBlueprint.c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surreyschoolsone.ca/resources/my-blue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5</Pages>
  <Words>376</Words>
  <Characters>2048</Characters>
  <Application>Microsoft Office Word</Application>
  <DocSecurity>0</DocSecurity>
  <Lines>256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Funk</dc:creator>
  <cp:keywords/>
  <dc:description/>
  <cp:lastModifiedBy>Melanie Funk</cp:lastModifiedBy>
  <cp:revision>30</cp:revision>
  <cp:lastPrinted>2024-05-28T20:12:00Z</cp:lastPrinted>
  <dcterms:created xsi:type="dcterms:W3CDTF">2024-05-07T20:33:00Z</dcterms:created>
  <dcterms:modified xsi:type="dcterms:W3CDTF">2024-06-06T01:15:00Z</dcterms:modified>
</cp:coreProperties>
</file>