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F2675" w14:textId="77777777" w:rsidR="004C2858" w:rsidRDefault="004C2858" w:rsidP="002A5AE3">
      <w:pPr>
        <w:spacing w:after="0" w:line="240" w:lineRule="auto"/>
        <w:rPr>
          <w:rFonts w:ascii="Comic Sans MS" w:hAnsi="Comic Sans MS"/>
          <w:sz w:val="20"/>
          <w:szCs w:val="20"/>
        </w:rPr>
      </w:pPr>
      <w:r>
        <w:rPr>
          <w:rFonts w:ascii="Comic Sans MS" w:hAnsi="Comic Sans MS"/>
          <w:noProof/>
          <w:sz w:val="20"/>
          <w:szCs w:val="20"/>
          <w:lang w:eastAsia="en-CA"/>
        </w:rPr>
        <mc:AlternateContent>
          <mc:Choice Requires="wps">
            <w:drawing>
              <wp:anchor distT="0" distB="0" distL="114300" distR="114300" simplePos="0" relativeHeight="251661312" behindDoc="0" locked="0" layoutInCell="1" allowOverlap="1" wp14:anchorId="0F34F8B6" wp14:editId="7E361137">
                <wp:simplePos x="0" y="0"/>
                <wp:positionH relativeFrom="column">
                  <wp:posOffset>4486275</wp:posOffset>
                </wp:positionH>
                <wp:positionV relativeFrom="paragraph">
                  <wp:posOffset>-138430</wp:posOffset>
                </wp:positionV>
                <wp:extent cx="1905000" cy="828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90500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394A48" w14:textId="77777777" w:rsidR="001B0167" w:rsidRPr="00BE432C" w:rsidRDefault="001B0167" w:rsidP="00A34C32">
                            <w:pPr>
                              <w:spacing w:after="0"/>
                              <w:rPr>
                                <w:rFonts w:ascii="Century" w:hAnsi="Century"/>
                              </w:rPr>
                            </w:pPr>
                            <w:r w:rsidRPr="00BE432C">
                              <w:rPr>
                                <w:rFonts w:ascii="Century" w:hAnsi="Century"/>
                              </w:rPr>
                              <w:t>15877 Roper Avenue</w:t>
                            </w:r>
                          </w:p>
                          <w:p w14:paraId="53E3A6F6" w14:textId="77777777" w:rsidR="00FC3A4A" w:rsidRPr="00BE432C" w:rsidRDefault="001B0167" w:rsidP="00A34C32">
                            <w:pPr>
                              <w:spacing w:after="0"/>
                              <w:rPr>
                                <w:rFonts w:ascii="Century" w:hAnsi="Century"/>
                              </w:rPr>
                            </w:pPr>
                            <w:r w:rsidRPr="00BE432C">
                              <w:rPr>
                                <w:rFonts w:ascii="Century" w:hAnsi="Century"/>
                              </w:rPr>
                              <w:t>White Rock, BC  V4B 2H5 Phone</w:t>
                            </w:r>
                            <w:r w:rsidR="00FC3A4A" w:rsidRPr="00BE432C">
                              <w:rPr>
                                <w:rFonts w:ascii="Century" w:hAnsi="Century"/>
                              </w:rPr>
                              <w:t xml:space="preserve">: </w:t>
                            </w:r>
                            <w:r w:rsidRPr="00BE432C">
                              <w:rPr>
                                <w:rFonts w:ascii="Century" w:hAnsi="Century"/>
                              </w:rPr>
                              <w:t xml:space="preserve">604-536-8711  </w:t>
                            </w:r>
                          </w:p>
                          <w:p w14:paraId="5F89207A" w14:textId="77777777" w:rsidR="001B0167" w:rsidRPr="00BE432C" w:rsidRDefault="001B0167" w:rsidP="00A34C32">
                            <w:pPr>
                              <w:spacing w:after="0"/>
                              <w:rPr>
                                <w:rFonts w:ascii="Century" w:hAnsi="Century"/>
                              </w:rPr>
                            </w:pPr>
                            <w:r w:rsidRPr="00BE432C">
                              <w:rPr>
                                <w:rFonts w:ascii="Century" w:hAnsi="Century"/>
                              </w:rPr>
                              <w:t>Fax</w:t>
                            </w:r>
                            <w:r w:rsidR="00FC3A4A" w:rsidRPr="00BE432C">
                              <w:rPr>
                                <w:rFonts w:ascii="Century" w:hAnsi="Century"/>
                              </w:rPr>
                              <w:t>:</w:t>
                            </w:r>
                            <w:r w:rsidR="00FC3A4A" w:rsidRPr="00BE432C">
                              <w:rPr>
                                <w:rFonts w:ascii="Century" w:hAnsi="Century"/>
                              </w:rPr>
                              <w:tab/>
                            </w:r>
                            <w:r w:rsidR="00BE432C">
                              <w:rPr>
                                <w:rFonts w:ascii="Century" w:hAnsi="Century"/>
                              </w:rPr>
                              <w:t xml:space="preserve"> </w:t>
                            </w:r>
                            <w:r w:rsidRPr="00BE432C">
                              <w:rPr>
                                <w:rFonts w:ascii="Century" w:hAnsi="Century"/>
                              </w:rPr>
                              <w:t>604-536-8732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4F8B6" id="_x0000_t202" coordsize="21600,21600" o:spt="202" path="m,l,21600r21600,l21600,xe">
                <v:stroke joinstyle="miter"/>
                <v:path gradientshapeok="t" o:connecttype="rect"/>
              </v:shapetype>
              <v:shape id="Text Box 2" o:spid="_x0000_s1026" type="#_x0000_t202" style="position:absolute;margin-left:353.25pt;margin-top:-10.9pt;width:150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" fillcolor="white [3201]" stroked="f" strokeweight=".5pt">
                <v:textbox>
                  <w:txbxContent>
                    <w:p w14:paraId="7F394A48" w14:textId="77777777" w:rsidR="001B0167" w:rsidRPr="00BE432C" w:rsidRDefault="001B0167" w:rsidP="00A34C32">
                      <w:pPr>
                        <w:spacing w:after="0"/>
                        <w:rPr>
                          <w:rFonts w:ascii="Century" w:hAnsi="Century"/>
                        </w:rPr>
                      </w:pPr>
                      <w:r w:rsidRPr="00BE432C">
                        <w:rPr>
                          <w:rFonts w:ascii="Century" w:hAnsi="Century"/>
                        </w:rPr>
                        <w:t>15877 Roper Avenue</w:t>
                      </w:r>
                    </w:p>
                    <w:p w14:paraId="53E3A6F6" w14:textId="77777777" w:rsidR="00FC3A4A" w:rsidRPr="00BE432C" w:rsidRDefault="001B0167" w:rsidP="00A34C32">
                      <w:pPr>
                        <w:spacing w:after="0"/>
                        <w:rPr>
                          <w:rFonts w:ascii="Century" w:hAnsi="Century"/>
                        </w:rPr>
                      </w:pPr>
                      <w:r w:rsidRPr="00BE432C">
                        <w:rPr>
                          <w:rFonts w:ascii="Century" w:hAnsi="Century"/>
                        </w:rPr>
                        <w:t>White Rock, BC  V4B 2H5 Phone</w:t>
                      </w:r>
                      <w:r w:rsidR="00FC3A4A" w:rsidRPr="00BE432C">
                        <w:rPr>
                          <w:rFonts w:ascii="Century" w:hAnsi="Century"/>
                        </w:rPr>
                        <w:t xml:space="preserve">: </w:t>
                      </w:r>
                      <w:r w:rsidRPr="00BE432C">
                        <w:rPr>
                          <w:rFonts w:ascii="Century" w:hAnsi="Century"/>
                        </w:rPr>
                        <w:t xml:space="preserve">604-536-8711  </w:t>
                      </w:r>
                    </w:p>
                    <w:p w14:paraId="5F89207A" w14:textId="77777777" w:rsidR="001B0167" w:rsidRPr="00BE432C" w:rsidRDefault="001B0167" w:rsidP="00A34C32">
                      <w:pPr>
                        <w:spacing w:after="0"/>
                        <w:rPr>
                          <w:rFonts w:ascii="Century" w:hAnsi="Century"/>
                        </w:rPr>
                      </w:pPr>
                      <w:r w:rsidRPr="00BE432C">
                        <w:rPr>
                          <w:rFonts w:ascii="Century" w:hAnsi="Century"/>
                        </w:rPr>
                        <w:t>Fax</w:t>
                      </w:r>
                      <w:r w:rsidR="00FC3A4A" w:rsidRPr="00BE432C">
                        <w:rPr>
                          <w:rFonts w:ascii="Century" w:hAnsi="Century"/>
                        </w:rPr>
                        <w:t>:</w:t>
                      </w:r>
                      <w:r w:rsidR="00FC3A4A" w:rsidRPr="00BE432C">
                        <w:rPr>
                          <w:rFonts w:ascii="Century" w:hAnsi="Century"/>
                        </w:rPr>
                        <w:tab/>
                      </w:r>
                      <w:r w:rsidR="00BE432C">
                        <w:rPr>
                          <w:rFonts w:ascii="Century" w:hAnsi="Century"/>
                        </w:rPr>
                        <w:t xml:space="preserve"> </w:t>
                      </w:r>
                      <w:r w:rsidRPr="00BE432C">
                        <w:rPr>
                          <w:rFonts w:ascii="Century" w:hAnsi="Century"/>
                        </w:rPr>
                        <w:t>604-536-8732</w:t>
                      </w:r>
                    </w:p>
                  </w:txbxContent>
                </v:textbox>
              </v:shape>
            </w:pict>
          </mc:Fallback>
        </mc:AlternateContent>
      </w:r>
      <w:r w:rsidRPr="00FC45B1">
        <w:rPr>
          <w:rFonts w:ascii="Comic Sans MS" w:hAnsi="Comic Sans MS"/>
          <w:noProof/>
          <w:sz w:val="28"/>
          <w:szCs w:val="28"/>
          <w:lang w:eastAsia="en-CA"/>
        </w:rPr>
        <w:drawing>
          <wp:anchor distT="0" distB="0" distL="114300" distR="114300" simplePos="0" relativeHeight="251658240" behindDoc="0" locked="0" layoutInCell="1" allowOverlap="1" wp14:anchorId="7B3F6689" wp14:editId="4A4D83D7">
            <wp:simplePos x="0" y="0"/>
            <wp:positionH relativeFrom="column">
              <wp:posOffset>-342900</wp:posOffset>
            </wp:positionH>
            <wp:positionV relativeFrom="paragraph">
              <wp:posOffset>-309880</wp:posOffset>
            </wp:positionV>
            <wp:extent cx="1371600" cy="13436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343660"/>
                    </a:xfrm>
                    <a:prstGeom prst="rect">
                      <a:avLst/>
                    </a:prstGeom>
                  </pic:spPr>
                </pic:pic>
              </a:graphicData>
            </a:graphic>
            <wp14:sizeRelH relativeFrom="page">
              <wp14:pctWidth>0</wp14:pctWidth>
            </wp14:sizeRelH>
            <wp14:sizeRelV relativeFrom="page">
              <wp14:pctHeight>0</wp14:pctHeight>
            </wp14:sizeRelV>
          </wp:anchor>
        </w:drawing>
      </w:r>
      <w:r w:rsidRPr="00FC45B1">
        <w:rPr>
          <w:rFonts w:ascii="Comic Sans MS" w:hAnsi="Comic Sans MS"/>
          <w:noProof/>
          <w:sz w:val="28"/>
          <w:szCs w:val="28"/>
          <w:lang w:eastAsia="en-CA"/>
        </w:rPr>
        <mc:AlternateContent>
          <mc:Choice Requires="wps">
            <w:drawing>
              <wp:anchor distT="0" distB="0" distL="114300" distR="114300" simplePos="0" relativeHeight="251660288" behindDoc="0" locked="0" layoutInCell="1" allowOverlap="1" wp14:anchorId="1AC7A281" wp14:editId="77B1E8B4">
                <wp:simplePos x="0" y="0"/>
                <wp:positionH relativeFrom="column">
                  <wp:posOffset>1790700</wp:posOffset>
                </wp:positionH>
                <wp:positionV relativeFrom="paragraph">
                  <wp:posOffset>-309880</wp:posOffset>
                </wp:positionV>
                <wp:extent cx="2171700"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1920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38EB54B0" w14:textId="77777777" w:rsidR="001B0167" w:rsidRPr="00BE432C" w:rsidRDefault="001B0167" w:rsidP="001B0167">
                            <w:pPr>
                              <w:spacing w:after="0"/>
                              <w:jc w:val="center"/>
                              <w:rPr>
                                <w:rFonts w:ascii="Century" w:hAnsi="Century"/>
                                <w:b/>
                                <w:sz w:val="34"/>
                                <w:szCs w:val="34"/>
                              </w:rPr>
                            </w:pPr>
                            <w:r w:rsidRPr="00BE432C">
                              <w:rPr>
                                <w:rFonts w:ascii="Century" w:hAnsi="Century"/>
                                <w:b/>
                                <w:sz w:val="34"/>
                                <w:szCs w:val="34"/>
                              </w:rPr>
                              <w:t xml:space="preserve">École </w:t>
                            </w:r>
                            <w:r w:rsidR="00FC3A4A" w:rsidRPr="00BE432C">
                              <w:rPr>
                                <w:rFonts w:ascii="Century" w:hAnsi="Century"/>
                                <w:b/>
                                <w:sz w:val="34"/>
                                <w:szCs w:val="34"/>
                              </w:rPr>
                              <w:t>É</w:t>
                            </w:r>
                            <w:r w:rsidRPr="00BE432C">
                              <w:rPr>
                                <w:rFonts w:ascii="Century" w:hAnsi="Century"/>
                                <w:b/>
                                <w:sz w:val="34"/>
                                <w:szCs w:val="34"/>
                              </w:rPr>
                              <w:t>l</w:t>
                            </w:r>
                            <w:r w:rsidR="00FC3A4A" w:rsidRPr="00BE432C">
                              <w:rPr>
                                <w:rFonts w:ascii="Century" w:hAnsi="Century"/>
                                <w:b/>
                                <w:sz w:val="34"/>
                                <w:szCs w:val="34"/>
                              </w:rPr>
                              <w:t>é</w:t>
                            </w:r>
                            <w:r w:rsidRPr="00BE432C">
                              <w:rPr>
                                <w:rFonts w:ascii="Century" w:hAnsi="Century"/>
                                <w:b/>
                                <w:sz w:val="34"/>
                                <w:szCs w:val="34"/>
                              </w:rPr>
                              <w:t>mentaire</w:t>
                            </w:r>
                          </w:p>
                          <w:p w14:paraId="371CC771" w14:textId="77777777" w:rsidR="001B0167" w:rsidRPr="00BE432C" w:rsidRDefault="001B0167" w:rsidP="001B0167">
                            <w:pPr>
                              <w:pBdr>
                                <w:top w:val="single" w:sz="4" w:space="1" w:color="auto"/>
                                <w:bottom w:val="single" w:sz="4" w:space="1" w:color="auto"/>
                              </w:pBdr>
                              <w:spacing w:after="0"/>
                              <w:jc w:val="center"/>
                              <w:rPr>
                                <w:rFonts w:ascii="Century" w:hAnsi="Century"/>
                                <w:b/>
                                <w:sz w:val="56"/>
                                <w:szCs w:val="56"/>
                              </w:rPr>
                            </w:pPr>
                            <w:r w:rsidRPr="00BE432C">
                              <w:rPr>
                                <w:rFonts w:ascii="Century" w:hAnsi="Century"/>
                                <w:b/>
                                <w:sz w:val="56"/>
                                <w:szCs w:val="56"/>
                              </w:rPr>
                              <w:t>Peace Arch</w:t>
                            </w:r>
                          </w:p>
                          <w:p w14:paraId="661C1C48" w14:textId="77777777" w:rsidR="001B0167" w:rsidRPr="00BE432C" w:rsidRDefault="001B0167" w:rsidP="001B0167">
                            <w:pPr>
                              <w:spacing w:after="0"/>
                              <w:jc w:val="center"/>
                              <w:rPr>
                                <w:rFonts w:ascii="Century" w:hAnsi="Century"/>
                                <w:b/>
                                <w:sz w:val="34"/>
                                <w:szCs w:val="34"/>
                              </w:rPr>
                            </w:pPr>
                            <w:r w:rsidRPr="00BE432C">
                              <w:rPr>
                                <w:rFonts w:ascii="Century" w:hAnsi="Century"/>
                                <w:b/>
                                <w:sz w:val="34"/>
                                <w:szCs w:val="34"/>
                              </w:rPr>
                              <w:t>Elementary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7A281" id="_x0000_s1027" type="#_x0000_t202" style="position:absolute;margin-left:141pt;margin-top:-24.4pt;width:171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" fillcolor="white [3201]" stroked="f">
                <v:textbox>
                  <w:txbxContent>
                    <w:p w14:paraId="38EB54B0" w14:textId="77777777" w:rsidR="001B0167" w:rsidRPr="00BE432C" w:rsidRDefault="001B0167" w:rsidP="001B0167">
                      <w:pPr>
                        <w:spacing w:after="0"/>
                        <w:jc w:val="center"/>
                        <w:rPr>
                          <w:rFonts w:ascii="Century" w:hAnsi="Century"/>
                          <w:b/>
                          <w:sz w:val="34"/>
                          <w:szCs w:val="34"/>
                        </w:rPr>
                      </w:pPr>
                      <w:r w:rsidRPr="00BE432C">
                        <w:rPr>
                          <w:rFonts w:ascii="Century" w:hAnsi="Century"/>
                          <w:b/>
                          <w:sz w:val="34"/>
                          <w:szCs w:val="34"/>
                        </w:rPr>
                        <w:t xml:space="preserve">École </w:t>
                      </w:r>
                      <w:r w:rsidR="00FC3A4A" w:rsidRPr="00BE432C">
                        <w:rPr>
                          <w:rFonts w:ascii="Century" w:hAnsi="Century"/>
                          <w:b/>
                          <w:sz w:val="34"/>
                          <w:szCs w:val="34"/>
                        </w:rPr>
                        <w:t>É</w:t>
                      </w:r>
                      <w:r w:rsidRPr="00BE432C">
                        <w:rPr>
                          <w:rFonts w:ascii="Century" w:hAnsi="Century"/>
                          <w:b/>
                          <w:sz w:val="34"/>
                          <w:szCs w:val="34"/>
                        </w:rPr>
                        <w:t>l</w:t>
                      </w:r>
                      <w:r w:rsidR="00FC3A4A" w:rsidRPr="00BE432C">
                        <w:rPr>
                          <w:rFonts w:ascii="Century" w:hAnsi="Century"/>
                          <w:b/>
                          <w:sz w:val="34"/>
                          <w:szCs w:val="34"/>
                        </w:rPr>
                        <w:t>é</w:t>
                      </w:r>
                      <w:r w:rsidRPr="00BE432C">
                        <w:rPr>
                          <w:rFonts w:ascii="Century" w:hAnsi="Century"/>
                          <w:b/>
                          <w:sz w:val="34"/>
                          <w:szCs w:val="34"/>
                        </w:rPr>
                        <w:t>mentaire</w:t>
                      </w:r>
                    </w:p>
                    <w:p w14:paraId="371CC771" w14:textId="77777777" w:rsidR="001B0167" w:rsidRPr="00BE432C" w:rsidRDefault="001B0167" w:rsidP="001B0167">
                      <w:pPr>
                        <w:pBdr>
                          <w:top w:val="single" w:sz="4" w:space="1" w:color="auto"/>
                          <w:bottom w:val="single" w:sz="4" w:space="1" w:color="auto"/>
                        </w:pBdr>
                        <w:spacing w:after="0"/>
                        <w:jc w:val="center"/>
                        <w:rPr>
                          <w:rFonts w:ascii="Century" w:hAnsi="Century"/>
                          <w:b/>
                          <w:sz w:val="56"/>
                          <w:szCs w:val="56"/>
                        </w:rPr>
                      </w:pPr>
                      <w:r w:rsidRPr="00BE432C">
                        <w:rPr>
                          <w:rFonts w:ascii="Century" w:hAnsi="Century"/>
                          <w:b/>
                          <w:sz w:val="56"/>
                          <w:szCs w:val="56"/>
                        </w:rPr>
                        <w:t>Peace Arch</w:t>
                      </w:r>
                    </w:p>
                    <w:p w14:paraId="661C1C48" w14:textId="77777777" w:rsidR="001B0167" w:rsidRPr="00BE432C" w:rsidRDefault="001B0167" w:rsidP="001B0167">
                      <w:pPr>
                        <w:spacing w:after="0"/>
                        <w:jc w:val="center"/>
                        <w:rPr>
                          <w:rFonts w:ascii="Century" w:hAnsi="Century"/>
                          <w:b/>
                          <w:sz w:val="34"/>
                          <w:szCs w:val="34"/>
                        </w:rPr>
                      </w:pPr>
                      <w:r w:rsidRPr="00BE432C">
                        <w:rPr>
                          <w:rFonts w:ascii="Century" w:hAnsi="Century"/>
                          <w:b/>
                          <w:sz w:val="34"/>
                          <w:szCs w:val="34"/>
                        </w:rPr>
                        <w:t>Elementary School</w:t>
                      </w:r>
                    </w:p>
                  </w:txbxContent>
                </v:textbox>
              </v:shape>
            </w:pict>
          </mc:Fallback>
        </mc:AlternateContent>
      </w:r>
    </w:p>
    <w:p w14:paraId="2F032B8D" w14:textId="77777777" w:rsidR="004C2858" w:rsidRDefault="004C2858" w:rsidP="002A5AE3">
      <w:pPr>
        <w:spacing w:after="0" w:line="240" w:lineRule="auto"/>
        <w:rPr>
          <w:rFonts w:ascii="Comic Sans MS" w:hAnsi="Comic Sans MS"/>
          <w:sz w:val="20"/>
          <w:szCs w:val="20"/>
        </w:rPr>
      </w:pPr>
    </w:p>
    <w:p w14:paraId="27AA79EB" w14:textId="77777777" w:rsidR="004C2858" w:rsidRDefault="004C2858" w:rsidP="002A5AE3">
      <w:pPr>
        <w:spacing w:after="0" w:line="240" w:lineRule="auto"/>
        <w:rPr>
          <w:rFonts w:ascii="Comic Sans MS" w:hAnsi="Comic Sans MS"/>
          <w:sz w:val="20"/>
          <w:szCs w:val="20"/>
        </w:rPr>
      </w:pPr>
    </w:p>
    <w:p w14:paraId="521400F7" w14:textId="77777777" w:rsidR="004C2858" w:rsidRDefault="004C2858" w:rsidP="002A5AE3">
      <w:pPr>
        <w:spacing w:after="0" w:line="240" w:lineRule="auto"/>
        <w:rPr>
          <w:rFonts w:ascii="Comic Sans MS" w:hAnsi="Comic Sans MS"/>
          <w:sz w:val="20"/>
          <w:szCs w:val="20"/>
        </w:rPr>
      </w:pPr>
    </w:p>
    <w:p w14:paraId="6475E057" w14:textId="77777777" w:rsidR="00D8101B" w:rsidRDefault="00D8101B" w:rsidP="002A5AE3">
      <w:pPr>
        <w:spacing w:after="0" w:line="240" w:lineRule="auto"/>
        <w:rPr>
          <w:rFonts w:ascii="Comic Sans MS" w:hAnsi="Comic Sans MS"/>
          <w:sz w:val="20"/>
          <w:szCs w:val="20"/>
        </w:rPr>
      </w:pPr>
    </w:p>
    <w:p w14:paraId="192C56EE" w14:textId="77777777" w:rsidR="000101D2" w:rsidRDefault="000101D2" w:rsidP="002A5AE3">
      <w:pPr>
        <w:widowControl w:val="0"/>
        <w:autoSpaceDE w:val="0"/>
        <w:autoSpaceDN w:val="0"/>
        <w:adjustRightInd w:val="0"/>
        <w:spacing w:after="0" w:line="240" w:lineRule="auto"/>
        <w:rPr>
          <w:rFonts w:ascii="Helvetica" w:hAnsi="Helvetica" w:cs="Calibri"/>
        </w:rPr>
      </w:pPr>
    </w:p>
    <w:p w14:paraId="550F9C76" w14:textId="77777777" w:rsidR="000101D2" w:rsidRDefault="000101D2" w:rsidP="002A5AE3">
      <w:pPr>
        <w:widowControl w:val="0"/>
        <w:autoSpaceDE w:val="0"/>
        <w:autoSpaceDN w:val="0"/>
        <w:adjustRightInd w:val="0"/>
        <w:spacing w:after="0" w:line="240" w:lineRule="auto"/>
        <w:rPr>
          <w:rFonts w:ascii="Helvetica" w:hAnsi="Helvetica" w:cs="Calibri"/>
        </w:rPr>
      </w:pPr>
    </w:p>
    <w:p w14:paraId="52F236F4" w14:textId="77777777" w:rsidR="00B841EB" w:rsidRDefault="00B841EB" w:rsidP="002A5AE3">
      <w:pPr>
        <w:widowControl w:val="0"/>
        <w:autoSpaceDE w:val="0"/>
        <w:autoSpaceDN w:val="0"/>
        <w:adjustRightInd w:val="0"/>
        <w:spacing w:after="0" w:line="240" w:lineRule="auto"/>
        <w:rPr>
          <w:rFonts w:ascii="Helvetica" w:hAnsi="Helvetica" w:cs="Calibri"/>
        </w:rPr>
      </w:pPr>
    </w:p>
    <w:p w14:paraId="034CFC8C" w14:textId="77777777" w:rsidR="004A2B7D" w:rsidRPr="004A2B7D" w:rsidRDefault="004A2B7D" w:rsidP="004A2B7D">
      <w:pPr>
        <w:pStyle w:val="NoSpacing"/>
        <w:spacing w:before="240" w:after="240"/>
        <w:rPr>
          <w:rFonts w:asciiTheme="minorHAnsi" w:hAnsiTheme="minorHAnsi" w:cstheme="minorHAnsi"/>
          <w:color w:val="000000"/>
          <w:lang w:val="en-US"/>
        </w:rPr>
      </w:pPr>
      <w:r w:rsidRPr="004A2B7D">
        <w:rPr>
          <w:rFonts w:asciiTheme="minorHAnsi" w:hAnsiTheme="minorHAnsi" w:cstheme="minorHAnsi"/>
          <w:color w:val="000000"/>
          <w:lang w:val="en-US"/>
        </w:rPr>
        <w:t>Dear Parents/Guardians,</w:t>
      </w:r>
    </w:p>
    <w:p w14:paraId="68B8DAA1" w14:textId="5AFA941C" w:rsidR="004A2B7D" w:rsidRPr="004A2B7D" w:rsidRDefault="004A2B7D" w:rsidP="004A2B7D">
      <w:pPr>
        <w:rPr>
          <w:rFonts w:cstheme="minorHAnsi"/>
        </w:rPr>
      </w:pPr>
      <w:r w:rsidRPr="004A2B7D">
        <w:rPr>
          <w:rFonts w:cstheme="minorHAnsi"/>
        </w:rPr>
        <w:t>As you know, the Ministry of Education has been shipping rapid tests to schools for distribution to students. Our school has not yet received our shipment.</w:t>
      </w:r>
    </w:p>
    <w:p w14:paraId="16A83B04" w14:textId="77777777" w:rsidR="004A2B7D" w:rsidRPr="004A2B7D" w:rsidRDefault="004A2B7D" w:rsidP="004A2B7D">
      <w:pPr>
        <w:rPr>
          <w:rFonts w:cstheme="minorHAnsi"/>
        </w:rPr>
      </w:pPr>
      <w:r w:rsidRPr="004A2B7D">
        <w:rPr>
          <w:rFonts w:cstheme="minorHAnsi"/>
        </w:rPr>
        <w:t xml:space="preserve">Last Thursday, </w:t>
      </w:r>
      <w:hyperlink r:id="rId6" w:history="1">
        <w:r w:rsidRPr="004A2B7D">
          <w:rPr>
            <w:rStyle w:val="Hyperlink"/>
            <w:rFonts w:cstheme="minorHAnsi"/>
          </w:rPr>
          <w:t>Health Canada</w:t>
        </w:r>
      </w:hyperlink>
      <w:r w:rsidRPr="004A2B7D">
        <w:rPr>
          <w:rFonts w:cstheme="minorHAnsi"/>
        </w:rPr>
        <w:t xml:space="preserve"> sent out an advisory about potential risks associated with the misuse or accidental ingestion or spillage of COVID-19 rapid antigen test kit solutions. Health Canada has determined that the kits are safe and effective when used as intended. However, many test kits include liquid solutions with chemical preservatives, such as sodium </w:t>
      </w:r>
      <w:proofErr w:type="spellStart"/>
      <w:r w:rsidRPr="004A2B7D">
        <w:rPr>
          <w:rFonts w:cstheme="minorHAnsi"/>
        </w:rPr>
        <w:t>azide</w:t>
      </w:r>
      <w:proofErr w:type="spellEnd"/>
      <w:r w:rsidRPr="004A2B7D">
        <w:rPr>
          <w:rFonts w:cstheme="minorHAnsi"/>
        </w:rPr>
        <w:t xml:space="preserve"> and </w:t>
      </w:r>
      <w:proofErr w:type="spellStart"/>
      <w:r w:rsidRPr="004A2B7D">
        <w:rPr>
          <w:rFonts w:cstheme="minorHAnsi"/>
        </w:rPr>
        <w:t>Proclin</w:t>
      </w:r>
      <w:proofErr w:type="spellEnd"/>
      <w:r w:rsidRPr="004A2B7D">
        <w:rPr>
          <w:rFonts w:cstheme="minorHAnsi"/>
        </w:rPr>
        <w:t xml:space="preserve"> that may be poisonous if swallowed or absorbed through the skin, particularly in childr</w:t>
      </w:r>
      <w:bookmarkStart w:id="0" w:name="_GoBack"/>
      <w:bookmarkEnd w:id="0"/>
      <w:r w:rsidRPr="004A2B7D">
        <w:rPr>
          <w:rFonts w:cstheme="minorHAnsi"/>
        </w:rPr>
        <w:t>en and pets.</w:t>
      </w:r>
    </w:p>
    <w:p w14:paraId="4EECCAD7" w14:textId="77777777" w:rsidR="004A2B7D" w:rsidRPr="004A2B7D" w:rsidRDefault="004A2B7D" w:rsidP="004A2B7D">
      <w:pPr>
        <w:pStyle w:val="NormalWeb"/>
        <w:shd w:val="clear" w:color="auto" w:fill="FFFFFF"/>
        <w:rPr>
          <w:rFonts w:asciiTheme="minorHAnsi" w:hAnsiTheme="minorHAnsi" w:cstheme="minorHAnsi"/>
          <w:color w:val="000000"/>
        </w:rPr>
      </w:pPr>
      <w:r w:rsidRPr="004A2B7D">
        <w:rPr>
          <w:rFonts w:asciiTheme="minorHAnsi" w:hAnsiTheme="minorHAnsi" w:cstheme="minorHAnsi"/>
          <w:b/>
          <w:bCs/>
          <w:color w:val="000000"/>
        </w:rPr>
        <w:t xml:space="preserve">As a result of this advisory, we will not be sending test kits home with students but will instead require parents/guardians to pick them up at the school.  </w:t>
      </w:r>
      <w:r w:rsidRPr="004A2B7D">
        <w:rPr>
          <w:rFonts w:asciiTheme="minorHAnsi" w:hAnsiTheme="minorHAnsi" w:cstheme="minorHAnsi"/>
          <w:color w:val="000000"/>
        </w:rPr>
        <w:t xml:space="preserve">Once our school has received our shipment, we will be communicating more detailed pick-up instructions with you. </w:t>
      </w:r>
    </w:p>
    <w:p w14:paraId="6D2E7165" w14:textId="77777777" w:rsidR="004A2B7D" w:rsidRPr="004A2B7D" w:rsidRDefault="004A2B7D" w:rsidP="004A2B7D">
      <w:pPr>
        <w:pStyle w:val="NormalWeb"/>
        <w:shd w:val="clear" w:color="auto" w:fill="FFFFFF"/>
        <w:rPr>
          <w:rFonts w:asciiTheme="minorHAnsi" w:hAnsiTheme="minorHAnsi" w:cstheme="minorHAnsi"/>
        </w:rPr>
      </w:pPr>
      <w:r w:rsidRPr="004A2B7D">
        <w:rPr>
          <w:rFonts w:asciiTheme="minorHAnsi" w:hAnsiTheme="minorHAnsi" w:cstheme="minorHAnsi"/>
          <w:color w:val="000000"/>
        </w:rPr>
        <w:t xml:space="preserve">Once you have received your test kits, please store these kits out of the reach of children and pets. The </w:t>
      </w:r>
      <w:hyperlink r:id="rId7" w:history="1">
        <w:r w:rsidRPr="004A2B7D">
          <w:rPr>
            <w:rStyle w:val="Hyperlink"/>
            <w:rFonts w:asciiTheme="minorHAnsi" w:hAnsiTheme="minorHAnsi" w:cstheme="minorHAnsi"/>
          </w:rPr>
          <w:t>BCCDC’s website</w:t>
        </w:r>
      </w:hyperlink>
      <w:r w:rsidRPr="004A2B7D">
        <w:rPr>
          <w:rFonts w:asciiTheme="minorHAnsi" w:hAnsiTheme="minorHAnsi" w:cstheme="minorHAnsi"/>
          <w:color w:val="000000"/>
        </w:rPr>
        <w:t xml:space="preserve"> has more information on the test kits and safety.</w:t>
      </w:r>
    </w:p>
    <w:p w14:paraId="29C120FC" w14:textId="77777777" w:rsidR="004A2B7D" w:rsidRPr="004A2B7D" w:rsidRDefault="004A2B7D" w:rsidP="004A2B7D">
      <w:pPr>
        <w:pStyle w:val="NoSpacing"/>
        <w:spacing w:before="240" w:after="240"/>
        <w:rPr>
          <w:rFonts w:asciiTheme="minorHAnsi" w:hAnsiTheme="minorHAnsi" w:cstheme="minorHAnsi"/>
          <w:lang w:val="en-US"/>
        </w:rPr>
      </w:pPr>
      <w:r w:rsidRPr="004A2B7D">
        <w:rPr>
          <w:rFonts w:asciiTheme="minorHAnsi" w:hAnsiTheme="minorHAnsi" w:cstheme="minorHAnsi"/>
          <w:lang w:val="en-US"/>
        </w:rPr>
        <w:t>If you have any questions about the distribution process, please contact the school.</w:t>
      </w:r>
    </w:p>
    <w:p w14:paraId="711B2F99" w14:textId="77777777" w:rsidR="004A2B7D" w:rsidRPr="004A2B7D" w:rsidRDefault="004A2B7D" w:rsidP="004A2B7D">
      <w:pPr>
        <w:pStyle w:val="NoSpacing"/>
        <w:spacing w:before="240" w:after="240"/>
        <w:rPr>
          <w:rFonts w:asciiTheme="minorHAnsi" w:hAnsiTheme="minorHAnsi" w:cstheme="minorHAnsi"/>
          <w:lang w:val="en-US"/>
        </w:rPr>
      </w:pPr>
      <w:r w:rsidRPr="004A2B7D">
        <w:rPr>
          <w:rFonts w:asciiTheme="minorHAnsi" w:hAnsiTheme="minorHAnsi" w:cstheme="minorHAnsi"/>
          <w:lang w:val="en-US"/>
        </w:rPr>
        <w:t>Thank you for your continued support.</w:t>
      </w:r>
    </w:p>
    <w:p w14:paraId="3AFDE86F" w14:textId="77777777" w:rsidR="004A2B7D" w:rsidRPr="004A2B7D" w:rsidRDefault="004A2B7D" w:rsidP="004A2B7D">
      <w:pPr>
        <w:pStyle w:val="NoSpacing"/>
        <w:rPr>
          <w:rFonts w:asciiTheme="minorHAnsi" w:hAnsiTheme="minorHAnsi" w:cstheme="minorHAnsi"/>
          <w:color w:val="000000"/>
          <w:lang w:val="en-US"/>
        </w:rPr>
      </w:pPr>
      <w:r w:rsidRPr="004A2B7D">
        <w:rPr>
          <w:rFonts w:asciiTheme="minorHAnsi" w:hAnsiTheme="minorHAnsi" w:cstheme="minorHAnsi"/>
          <w:color w:val="000000"/>
          <w:lang w:val="en-US"/>
        </w:rPr>
        <w:t>Sincerely,</w:t>
      </w:r>
    </w:p>
    <w:p w14:paraId="39CABADF" w14:textId="77777777" w:rsidR="004A2B7D" w:rsidRPr="004A2B7D" w:rsidRDefault="004A2B7D" w:rsidP="004A2B7D">
      <w:pPr>
        <w:pStyle w:val="NoSpacing"/>
        <w:rPr>
          <w:rFonts w:asciiTheme="minorHAnsi" w:hAnsiTheme="minorHAnsi" w:cstheme="minorHAnsi"/>
          <w:color w:val="000000"/>
          <w:lang w:val="en-US"/>
        </w:rPr>
      </w:pPr>
    </w:p>
    <w:p w14:paraId="316FE0F8" w14:textId="77777777" w:rsidR="004A2B7D" w:rsidRPr="004A2B7D" w:rsidRDefault="004A2B7D" w:rsidP="004A2B7D">
      <w:pPr>
        <w:pStyle w:val="NoSpacing"/>
        <w:rPr>
          <w:rFonts w:asciiTheme="minorHAnsi" w:hAnsiTheme="minorHAnsi" w:cstheme="minorHAnsi"/>
          <w:color w:val="000000"/>
          <w:lang w:val="en-US"/>
        </w:rPr>
      </w:pPr>
      <w:r w:rsidRPr="004A2B7D">
        <w:rPr>
          <w:rFonts w:asciiTheme="minorHAnsi" w:hAnsiTheme="minorHAnsi" w:cstheme="minorHAnsi"/>
          <w:color w:val="000000"/>
          <w:lang w:val="en-US"/>
        </w:rPr>
        <w:t>Ms. Laureen Boulet</w:t>
      </w:r>
    </w:p>
    <w:p w14:paraId="2C164969" w14:textId="77777777" w:rsidR="004A2B7D" w:rsidRPr="004A2B7D" w:rsidRDefault="004A2B7D" w:rsidP="004A2B7D">
      <w:pPr>
        <w:pStyle w:val="NoSpacing"/>
        <w:rPr>
          <w:rFonts w:asciiTheme="minorHAnsi" w:hAnsiTheme="minorHAnsi" w:cstheme="minorHAnsi"/>
          <w:color w:val="000000"/>
          <w:lang w:val="en-US"/>
        </w:rPr>
      </w:pPr>
      <w:r w:rsidRPr="004A2B7D">
        <w:rPr>
          <w:rFonts w:asciiTheme="minorHAnsi" w:hAnsiTheme="minorHAnsi" w:cstheme="minorHAnsi"/>
          <w:color w:val="000000"/>
          <w:lang w:val="en-US"/>
        </w:rPr>
        <w:t xml:space="preserve">Principal </w:t>
      </w:r>
    </w:p>
    <w:p w14:paraId="6E0B0746" w14:textId="77777777" w:rsidR="004A2B7D" w:rsidRDefault="004A2B7D" w:rsidP="004A2B7D"/>
    <w:p w14:paraId="3133118C" w14:textId="77777777" w:rsidR="0064662B" w:rsidRDefault="0064662B" w:rsidP="002A5AE3">
      <w:pPr>
        <w:widowControl w:val="0"/>
        <w:autoSpaceDE w:val="0"/>
        <w:autoSpaceDN w:val="0"/>
        <w:adjustRightInd w:val="0"/>
        <w:spacing w:after="0" w:line="240" w:lineRule="auto"/>
        <w:rPr>
          <w:rFonts w:ascii="Helvetica" w:hAnsi="Helvetica" w:cs="Calibri"/>
        </w:rPr>
      </w:pPr>
    </w:p>
    <w:sectPr w:rsidR="0064662B" w:rsidSect="00CD33E4">
      <w:pgSz w:w="12240" w:h="15840"/>
      <w:pgMar w:top="1440" w:right="1440" w:bottom="1440" w:left="1440" w:header="708" w:footer="708" w:gutter="0"/>
      <w:pgBorders w:offsetFrom="page">
        <w:top w:val="single" w:sz="18" w:space="24" w:color="auto" w:shadow="1"/>
        <w:left w:val="single" w:sz="18" w:space="24" w:color="auto" w:shadow="1"/>
        <w:bottom w:val="single" w:sz="18" w:space="24" w:color="auto" w:shadow="1"/>
        <w:right w:val="single" w:sz="18"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92"/>
    <w:rsid w:val="000101D2"/>
    <w:rsid w:val="00057373"/>
    <w:rsid w:val="00144586"/>
    <w:rsid w:val="001B0167"/>
    <w:rsid w:val="00247A5C"/>
    <w:rsid w:val="002A5AE3"/>
    <w:rsid w:val="00345D6A"/>
    <w:rsid w:val="003863C8"/>
    <w:rsid w:val="004072F7"/>
    <w:rsid w:val="004A2B7D"/>
    <w:rsid w:val="004C18B3"/>
    <w:rsid w:val="004C2858"/>
    <w:rsid w:val="004D0263"/>
    <w:rsid w:val="00567915"/>
    <w:rsid w:val="006203F0"/>
    <w:rsid w:val="0064662B"/>
    <w:rsid w:val="006E7048"/>
    <w:rsid w:val="007403C7"/>
    <w:rsid w:val="0075756C"/>
    <w:rsid w:val="009460BD"/>
    <w:rsid w:val="00A12DAF"/>
    <w:rsid w:val="00A34C32"/>
    <w:rsid w:val="00A718F5"/>
    <w:rsid w:val="00AC11BE"/>
    <w:rsid w:val="00AD4C33"/>
    <w:rsid w:val="00AD60D0"/>
    <w:rsid w:val="00B16A4B"/>
    <w:rsid w:val="00B841EB"/>
    <w:rsid w:val="00BE149B"/>
    <w:rsid w:val="00BE432C"/>
    <w:rsid w:val="00CD33E4"/>
    <w:rsid w:val="00D64692"/>
    <w:rsid w:val="00D8101B"/>
    <w:rsid w:val="00DF7F35"/>
    <w:rsid w:val="00E23207"/>
    <w:rsid w:val="00EB7E91"/>
    <w:rsid w:val="00F51F6C"/>
    <w:rsid w:val="00FC3A4A"/>
    <w:rsid w:val="00FC45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812A"/>
  <w15:docId w15:val="{491D4280-6A55-4172-96BB-E8CAD9AE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692"/>
    <w:rPr>
      <w:rFonts w:ascii="Tahoma" w:hAnsi="Tahoma" w:cs="Tahoma"/>
      <w:sz w:val="16"/>
      <w:szCs w:val="16"/>
    </w:rPr>
  </w:style>
  <w:style w:type="character" w:styleId="Hyperlink">
    <w:name w:val="Hyperlink"/>
    <w:basedOn w:val="DefaultParagraphFont"/>
    <w:uiPriority w:val="99"/>
    <w:unhideWhenUsed/>
    <w:rsid w:val="00BE149B"/>
    <w:rPr>
      <w:color w:val="0000FF" w:themeColor="hyperlink"/>
      <w:u w:val="single"/>
    </w:rPr>
  </w:style>
  <w:style w:type="paragraph" w:styleId="NormalWeb">
    <w:name w:val="Normal (Web)"/>
    <w:basedOn w:val="Normal"/>
    <w:uiPriority w:val="99"/>
    <w:semiHidden/>
    <w:unhideWhenUsed/>
    <w:rsid w:val="00B16A4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basedOn w:val="Normal"/>
    <w:uiPriority w:val="1"/>
    <w:qFormat/>
    <w:rsid w:val="004A2B7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29599">
      <w:bodyDiv w:val="1"/>
      <w:marLeft w:val="0"/>
      <w:marRight w:val="0"/>
      <w:marTop w:val="0"/>
      <w:marBottom w:val="0"/>
      <w:divBdr>
        <w:top w:val="none" w:sz="0" w:space="0" w:color="auto"/>
        <w:left w:val="none" w:sz="0" w:space="0" w:color="auto"/>
        <w:bottom w:val="none" w:sz="0" w:space="0" w:color="auto"/>
        <w:right w:val="none" w:sz="0" w:space="0" w:color="auto"/>
      </w:divBdr>
    </w:div>
    <w:div w:id="276565106">
      <w:bodyDiv w:val="1"/>
      <w:marLeft w:val="0"/>
      <w:marRight w:val="0"/>
      <w:marTop w:val="0"/>
      <w:marBottom w:val="0"/>
      <w:divBdr>
        <w:top w:val="none" w:sz="0" w:space="0" w:color="auto"/>
        <w:left w:val="none" w:sz="0" w:space="0" w:color="auto"/>
        <w:bottom w:val="none" w:sz="0" w:space="0" w:color="auto"/>
        <w:right w:val="none" w:sz="0" w:space="0" w:color="auto"/>
      </w:divBdr>
    </w:div>
    <w:div w:id="525827476">
      <w:bodyDiv w:val="1"/>
      <w:marLeft w:val="0"/>
      <w:marRight w:val="0"/>
      <w:marTop w:val="0"/>
      <w:marBottom w:val="0"/>
      <w:divBdr>
        <w:top w:val="none" w:sz="0" w:space="0" w:color="auto"/>
        <w:left w:val="none" w:sz="0" w:space="0" w:color="auto"/>
        <w:bottom w:val="none" w:sz="0" w:space="0" w:color="auto"/>
        <w:right w:val="none" w:sz="0" w:space="0" w:color="auto"/>
      </w:divBdr>
    </w:div>
    <w:div w:id="552161801">
      <w:bodyDiv w:val="1"/>
      <w:marLeft w:val="0"/>
      <w:marRight w:val="0"/>
      <w:marTop w:val="0"/>
      <w:marBottom w:val="0"/>
      <w:divBdr>
        <w:top w:val="none" w:sz="0" w:space="0" w:color="auto"/>
        <w:left w:val="none" w:sz="0" w:space="0" w:color="auto"/>
        <w:bottom w:val="none" w:sz="0" w:space="0" w:color="auto"/>
        <w:right w:val="none" w:sz="0" w:space="0" w:color="auto"/>
      </w:divBdr>
    </w:div>
    <w:div w:id="700283396">
      <w:bodyDiv w:val="1"/>
      <w:marLeft w:val="0"/>
      <w:marRight w:val="0"/>
      <w:marTop w:val="0"/>
      <w:marBottom w:val="0"/>
      <w:divBdr>
        <w:top w:val="none" w:sz="0" w:space="0" w:color="auto"/>
        <w:left w:val="none" w:sz="0" w:space="0" w:color="auto"/>
        <w:bottom w:val="none" w:sz="0" w:space="0" w:color="auto"/>
        <w:right w:val="none" w:sz="0" w:space="0" w:color="auto"/>
      </w:divBdr>
    </w:div>
    <w:div w:id="918055653">
      <w:bodyDiv w:val="1"/>
      <w:marLeft w:val="0"/>
      <w:marRight w:val="0"/>
      <w:marTop w:val="0"/>
      <w:marBottom w:val="0"/>
      <w:divBdr>
        <w:top w:val="none" w:sz="0" w:space="0" w:color="auto"/>
        <w:left w:val="none" w:sz="0" w:space="0" w:color="auto"/>
        <w:bottom w:val="none" w:sz="0" w:space="0" w:color="auto"/>
        <w:right w:val="none" w:sz="0" w:space="0" w:color="auto"/>
      </w:divBdr>
    </w:div>
    <w:div w:id="15077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ccdc.ca/health-info/diseases-conditions/covid-19/rapid-antigen-testing/rapid-testing-at-home"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ecalls-rappels.canada.ca/en/alert-recall/rapid-antigen-test-kits-and-potential-exposure-hazardous-substances"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0858A89BC3AE4D80213011CBCCC8E7" ma:contentTypeVersion="1" ma:contentTypeDescription="Create a new document." ma:contentTypeScope="" ma:versionID="13aed9b65f2d28483026a20bd354a671">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01D160-73B9-46BD-A38B-F9C1229B0709}">
  <ds:schemaRefs>
    <ds:schemaRef ds:uri="http://schemas.openxmlformats.org/officeDocument/2006/bibliography"/>
  </ds:schemaRefs>
</ds:datastoreItem>
</file>

<file path=customXml/itemProps2.xml><?xml version="1.0" encoding="utf-8"?>
<ds:datastoreItem xmlns:ds="http://schemas.openxmlformats.org/officeDocument/2006/customXml" ds:itemID="{A449304A-9A63-489B-9270-3886E53B35FF}"/>
</file>

<file path=customXml/itemProps3.xml><?xml version="1.0" encoding="utf-8"?>
<ds:datastoreItem xmlns:ds="http://schemas.openxmlformats.org/officeDocument/2006/customXml" ds:itemID="{F7CBE4BF-86B4-4DB2-BF7D-12DDAFF4B055}"/>
</file>

<file path=customXml/itemProps4.xml><?xml version="1.0" encoding="utf-8"?>
<ds:datastoreItem xmlns:ds="http://schemas.openxmlformats.org/officeDocument/2006/customXml" ds:itemID="{8EE32EDF-4325-4106-85FB-CF4BD60595EF}"/>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 L Dewar</dc:creator>
  <cp:keywords/>
  <dc:description/>
  <cp:lastModifiedBy>Nicole Lawson</cp:lastModifiedBy>
  <cp:revision>2</cp:revision>
  <cp:lastPrinted>2020-02-07T19:15:00Z</cp:lastPrinted>
  <dcterms:created xsi:type="dcterms:W3CDTF">2022-02-28T21:59:00Z</dcterms:created>
  <dcterms:modified xsi:type="dcterms:W3CDTF">2022-02-28T21:59:00Z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0x0101003D0858A89BC3AE4D80213011CBCCC8E7</vt:lpwstr>
  </property>
</Properties>
</file>