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ADBB" w14:textId="77777777" w:rsidR="004039B9" w:rsidRDefault="00B35266">
      <w:pPr>
        <w:pStyle w:val="Heading1"/>
        <w:spacing w:line="242" w:lineRule="auto"/>
        <w:ind w:left="4824"/>
      </w:pPr>
      <w:r>
        <w:pict w14:anchorId="30273EC3">
          <v:line id="_x0000_s2051" style="position:absolute;left:0;text-align:left;z-index:-2920;mso-position-horizontal-relative:page;mso-position-vertical-relative:page" from="72.5pt,512.05pt" to="539.5pt,512.05pt" strokeweight=".48pt">
            <w10:wrap anchorx="page" anchory="page"/>
          </v:line>
        </w:pict>
      </w:r>
      <w:r w:rsidR="001E3AEE">
        <w:rPr>
          <w:noProof/>
        </w:rPr>
        <w:drawing>
          <wp:anchor distT="0" distB="0" distL="0" distR="0" simplePos="0" relativeHeight="1048" behindDoc="0" locked="0" layoutInCell="1" allowOverlap="1" wp14:anchorId="6C9F88DE" wp14:editId="3F52982C">
            <wp:simplePos x="0" y="0"/>
            <wp:positionH relativeFrom="page">
              <wp:posOffset>441961</wp:posOffset>
            </wp:positionH>
            <wp:positionV relativeFrom="paragraph">
              <wp:posOffset>-1160</wp:posOffset>
            </wp:positionV>
            <wp:extent cx="2890798" cy="660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98" cy="66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AEE">
        <w:t>SELF-ASSESSMENT OF DEMONSTRATED LEADERSHIP</w:t>
      </w:r>
    </w:p>
    <w:p w14:paraId="49E6CBCE" w14:textId="56D23ED3" w:rsidR="004039B9" w:rsidRPr="00EB0491" w:rsidRDefault="001E3AEE">
      <w:pPr>
        <w:tabs>
          <w:tab w:val="left" w:pos="7409"/>
          <w:tab w:val="left" w:pos="8121"/>
        </w:tabs>
        <w:spacing w:before="187"/>
        <w:ind w:left="859" w:right="2216"/>
        <w:rPr>
          <w:bCs/>
          <w:sz w:val="36"/>
        </w:rPr>
      </w:pPr>
      <w:r>
        <w:rPr>
          <w:b/>
          <w:sz w:val="36"/>
        </w:rPr>
        <w:t>Name:</w:t>
      </w:r>
      <w:r w:rsidR="000C0B1E">
        <w:rPr>
          <w:b/>
          <w:sz w:val="36"/>
        </w:rPr>
        <w:t xml:space="preserve">  </w:t>
      </w:r>
      <w:r w:rsidR="00F3212A">
        <w:rPr>
          <w:bCs/>
          <w:sz w:val="36"/>
        </w:rPr>
        <w:t>____________________</w:t>
      </w:r>
      <w:r>
        <w:rPr>
          <w:b/>
          <w:sz w:val="36"/>
        </w:rPr>
        <w:t xml:space="preserve"> School/Location:</w:t>
      </w:r>
      <w:r w:rsidR="00EB0491">
        <w:rPr>
          <w:b/>
          <w:sz w:val="36"/>
        </w:rPr>
        <w:t xml:space="preserve"> </w:t>
      </w:r>
      <w:r w:rsidR="00EB0491">
        <w:rPr>
          <w:bCs/>
          <w:spacing w:val="-1"/>
          <w:sz w:val="36"/>
        </w:rPr>
        <w:t>_______________________</w:t>
      </w:r>
    </w:p>
    <w:p w14:paraId="362574C1" w14:textId="77777777" w:rsidR="004039B9" w:rsidRDefault="004039B9">
      <w:pPr>
        <w:pStyle w:val="BodyText"/>
        <w:spacing w:before="9"/>
        <w:rPr>
          <w:b/>
          <w:sz w:val="13"/>
        </w:rPr>
      </w:pPr>
    </w:p>
    <w:p w14:paraId="55FCDE90" w14:textId="5F0AAB61" w:rsidR="004039B9" w:rsidRDefault="001E3AEE">
      <w:pPr>
        <w:pStyle w:val="BodyText"/>
        <w:spacing w:before="52"/>
        <w:ind w:left="860" w:right="215"/>
      </w:pPr>
      <w:r>
        <w:t xml:space="preserve">Using the Surrey School District Leadership Competencies, please use the space provided to </w:t>
      </w:r>
      <w:r w:rsidRPr="00741A65">
        <w:rPr>
          <w:color w:val="000000" w:themeColor="text1"/>
        </w:rPr>
        <w:t xml:space="preserve">outline experiences which demonstrate your readiness to assume a principal or vice-principal’s role. </w:t>
      </w:r>
      <w:r w:rsidR="003F1F23" w:rsidRPr="00741A65">
        <w:rPr>
          <w:color w:val="000000" w:themeColor="text1"/>
        </w:rPr>
        <w:t xml:space="preserve">Your answers should reflect both a depth and breadth of experiences that you believe have prepared you for this role. </w:t>
      </w:r>
      <w:r w:rsidRPr="00741A65">
        <w:rPr>
          <w:color w:val="000000" w:themeColor="text1"/>
        </w:rPr>
        <w:t>Please do not expand text boxes</w:t>
      </w:r>
      <w:r>
        <w:t xml:space="preserve"> </w:t>
      </w:r>
      <w:r w:rsidR="003F1F23">
        <w:t>or</w:t>
      </w:r>
      <w:r>
        <w:t xml:space="preserve"> use font size 10 or larger.</w:t>
      </w:r>
    </w:p>
    <w:p w14:paraId="60F31AF8" w14:textId="77777777" w:rsidR="004039B9" w:rsidRDefault="004039B9">
      <w:pPr>
        <w:pStyle w:val="BodyText"/>
        <w:rPr>
          <w:sz w:val="22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039B9" w14:paraId="3EF09AD0" w14:textId="77777777" w:rsidTr="003F1F23">
        <w:trPr>
          <w:trHeight w:val="585"/>
        </w:trPr>
        <w:tc>
          <w:tcPr>
            <w:tcW w:w="9350" w:type="dxa"/>
          </w:tcPr>
          <w:p w14:paraId="695E8212" w14:textId="77777777" w:rsidR="004039B9" w:rsidRDefault="001E3AEE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Please outline an example which demonstrates your commitment to diversity, equity or</w:t>
            </w:r>
          </w:p>
          <w:p w14:paraId="69B0CE8B" w14:textId="77777777" w:rsidR="004039B9" w:rsidRDefault="001E3AEE">
            <w:pPr>
              <w:pStyle w:val="TableParagraph"/>
              <w:spacing w:line="255" w:lineRule="exact"/>
              <w:ind w:left="471"/>
              <w:rPr>
                <w:sz w:val="24"/>
              </w:rPr>
            </w:pPr>
            <w:r>
              <w:rPr>
                <w:sz w:val="24"/>
              </w:rPr>
              <w:t>inclusion.</w:t>
            </w:r>
          </w:p>
        </w:tc>
      </w:tr>
      <w:tr w:rsidR="004039B9" w14:paraId="770E0998" w14:textId="77777777" w:rsidTr="003F1F23">
        <w:trPr>
          <w:trHeight w:val="4195"/>
        </w:trPr>
        <w:tc>
          <w:tcPr>
            <w:tcW w:w="9350" w:type="dxa"/>
            <w:tcBorders>
              <w:bottom w:val="single" w:sz="4" w:space="0" w:color="FFFFFF" w:themeColor="background1"/>
            </w:tcBorders>
          </w:tcPr>
          <w:p w14:paraId="2F70021E" w14:textId="244CAD01" w:rsidR="00076B4F" w:rsidRPr="00B35266" w:rsidRDefault="00076B4F" w:rsidP="00F3212A">
            <w:pPr>
              <w:widowControl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039B9" w14:paraId="522B559B" w14:textId="77777777" w:rsidTr="003F1F23">
        <w:trPr>
          <w:trHeight w:val="106"/>
        </w:trPr>
        <w:tc>
          <w:tcPr>
            <w:tcW w:w="9350" w:type="dxa"/>
            <w:tcBorders>
              <w:top w:val="single" w:sz="4" w:space="0" w:color="FFFFFF" w:themeColor="background1"/>
            </w:tcBorders>
          </w:tcPr>
          <w:p w14:paraId="7092FE1B" w14:textId="77777777" w:rsidR="004039B9" w:rsidRDefault="004039B9">
            <w:pPr>
              <w:pStyle w:val="TableParagraph"/>
              <w:rPr>
                <w:rFonts w:ascii="Times New Roman"/>
              </w:rPr>
            </w:pPr>
          </w:p>
        </w:tc>
      </w:tr>
      <w:tr w:rsidR="004039B9" w14:paraId="1226A149" w14:textId="77777777" w:rsidTr="003F1F23">
        <w:trPr>
          <w:trHeight w:val="4989"/>
        </w:trPr>
        <w:tc>
          <w:tcPr>
            <w:tcW w:w="9350" w:type="dxa"/>
          </w:tcPr>
          <w:p w14:paraId="638008A1" w14:textId="77777777" w:rsidR="004039B9" w:rsidRDefault="001E3AEE">
            <w:pPr>
              <w:pStyle w:val="TableParagraph"/>
              <w:spacing w:line="292" w:lineRule="exact"/>
              <w:ind w:left="76"/>
              <w:rPr>
                <w:sz w:val="24"/>
              </w:rPr>
            </w:pPr>
            <w:r>
              <w:rPr>
                <w:sz w:val="24"/>
              </w:rPr>
              <w:t>2. Please outline an example which demonstrates that you have led an initiative that</w:t>
            </w:r>
          </w:p>
          <w:p w14:paraId="4DE63D46" w14:textId="337DB035" w:rsidR="001E3AEE" w:rsidRPr="00B92531" w:rsidRDefault="001E3AEE" w:rsidP="00B92531">
            <w:pPr>
              <w:pStyle w:val="TableParagraph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was guided by your vision for leading Learning by Design.</w:t>
            </w:r>
          </w:p>
          <w:p w14:paraId="111F8AAE" w14:textId="77777777" w:rsidR="001E3AEE" w:rsidRPr="001E3AEE" w:rsidRDefault="001E3AEE" w:rsidP="001E3AEE"/>
          <w:p w14:paraId="335C226A" w14:textId="77777777" w:rsidR="001E3AEE" w:rsidRPr="001E3AEE" w:rsidRDefault="001E3AEE" w:rsidP="001E3AEE"/>
          <w:p w14:paraId="6F506116" w14:textId="77777777" w:rsidR="001E3AEE" w:rsidRPr="001E3AEE" w:rsidRDefault="001E3AEE" w:rsidP="001E3AEE"/>
          <w:p w14:paraId="77771B1E" w14:textId="77777777" w:rsidR="001E3AEE" w:rsidRPr="001E3AEE" w:rsidRDefault="001E3AEE" w:rsidP="001E3AEE"/>
          <w:p w14:paraId="65DC39AE" w14:textId="77777777" w:rsidR="001E3AEE" w:rsidRPr="001E3AEE" w:rsidRDefault="001E3AEE" w:rsidP="001E3AEE"/>
          <w:p w14:paraId="41D7E2DA" w14:textId="240136A0" w:rsidR="001E3AEE" w:rsidRPr="001E3AEE" w:rsidRDefault="001E3AEE" w:rsidP="001E3AEE">
            <w:pPr>
              <w:tabs>
                <w:tab w:val="left" w:pos="1512"/>
              </w:tabs>
            </w:pPr>
          </w:p>
        </w:tc>
      </w:tr>
    </w:tbl>
    <w:p w14:paraId="6F062A0F" w14:textId="77777777" w:rsidR="004039B9" w:rsidRDefault="004039B9">
      <w:pPr>
        <w:rPr>
          <w:sz w:val="24"/>
        </w:rPr>
        <w:sectPr w:rsidR="004039B9">
          <w:footerReference w:type="default" r:id="rId7"/>
          <w:type w:val="continuous"/>
          <w:pgSz w:w="12240" w:h="15840"/>
          <w:pgMar w:top="620" w:right="1320" w:bottom="720" w:left="580" w:header="720" w:footer="532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039B9" w14:paraId="4089C4EF" w14:textId="77777777">
        <w:trPr>
          <w:trHeight w:val="585"/>
        </w:trPr>
        <w:tc>
          <w:tcPr>
            <w:tcW w:w="9350" w:type="dxa"/>
          </w:tcPr>
          <w:p w14:paraId="5A8878A9" w14:textId="77777777" w:rsidR="004039B9" w:rsidRDefault="001E3AEE">
            <w:pPr>
              <w:pStyle w:val="TableParagraph"/>
              <w:spacing w:line="242" w:lineRule="auto"/>
              <w:ind w:left="155" w:hanging="72"/>
            </w:pPr>
            <w:r>
              <w:rPr>
                <w:sz w:val="24"/>
              </w:rPr>
              <w:lastRenderedPageBreak/>
              <w:t xml:space="preserve">3. </w:t>
            </w:r>
            <w:r>
              <w:t>Please outline an example that demonstrates your understanding of learning as inquiry and the difference it made for the students in your school. Include the evidence that informed your work.</w:t>
            </w:r>
          </w:p>
        </w:tc>
      </w:tr>
      <w:tr w:rsidR="004039B9" w14:paraId="53480D6B" w14:textId="77777777">
        <w:trPr>
          <w:trHeight w:val="4979"/>
        </w:trPr>
        <w:tc>
          <w:tcPr>
            <w:tcW w:w="9350" w:type="dxa"/>
          </w:tcPr>
          <w:p w14:paraId="0054E0FD" w14:textId="13C9C043" w:rsidR="004039B9" w:rsidRPr="00B35266" w:rsidRDefault="004039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039B9" w14:paraId="0A262999" w14:textId="77777777">
        <w:trPr>
          <w:trHeight w:val="587"/>
        </w:trPr>
        <w:tc>
          <w:tcPr>
            <w:tcW w:w="9350" w:type="dxa"/>
            <w:tcBorders>
              <w:left w:val="nil"/>
              <w:right w:val="nil"/>
            </w:tcBorders>
          </w:tcPr>
          <w:p w14:paraId="0E37B4F7" w14:textId="77777777" w:rsidR="004039B9" w:rsidRDefault="004039B9">
            <w:pPr>
              <w:pStyle w:val="TableParagraph"/>
              <w:rPr>
                <w:rFonts w:ascii="Times New Roman"/>
              </w:rPr>
            </w:pPr>
          </w:p>
        </w:tc>
      </w:tr>
      <w:tr w:rsidR="004039B9" w14:paraId="7A30757E" w14:textId="77777777">
        <w:trPr>
          <w:trHeight w:val="5867"/>
        </w:trPr>
        <w:tc>
          <w:tcPr>
            <w:tcW w:w="9350" w:type="dxa"/>
          </w:tcPr>
          <w:p w14:paraId="65E489EA" w14:textId="77777777" w:rsidR="004039B9" w:rsidRDefault="001E3AEE">
            <w:pPr>
              <w:pStyle w:val="TableParagraph"/>
              <w:tabs>
                <w:tab w:val="left" w:pos="528"/>
              </w:tabs>
              <w:spacing w:line="232" w:lineRule="auto"/>
              <w:ind w:left="538" w:right="891" w:hanging="4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Please outline an example that demonstrates your understanding of the leader’s role in broadening and extending the influence and impact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leadership.</w:t>
            </w:r>
          </w:p>
          <w:p w14:paraId="75167918" w14:textId="35775EB0" w:rsidR="00B35266" w:rsidRPr="00B35266" w:rsidRDefault="00B35266" w:rsidP="00B35266">
            <w:pPr>
              <w:pStyle w:val="TableParagraph"/>
              <w:tabs>
                <w:tab w:val="left" w:pos="528"/>
              </w:tabs>
              <w:spacing w:line="232" w:lineRule="auto"/>
              <w:ind w:left="538" w:right="891" w:hanging="427"/>
            </w:pPr>
            <w:bookmarkStart w:id="0" w:name="_GoBack"/>
            <w:bookmarkEnd w:id="0"/>
          </w:p>
        </w:tc>
      </w:tr>
    </w:tbl>
    <w:p w14:paraId="301852A5" w14:textId="4B8F2938" w:rsidR="004039B9" w:rsidRDefault="00B35266" w:rsidP="005B26E7">
      <w:pPr>
        <w:pStyle w:val="BodyText"/>
        <w:spacing w:before="41"/>
        <w:jc w:val="center"/>
      </w:pPr>
      <w:r>
        <w:pict w14:anchorId="5EA49CA2">
          <v:line id="_x0000_s2050" style="position:absolute;left:0;text-align:left;z-index:-2872;mso-position-horizontal-relative:page;mso-position-vertical-relative:page" from="72.5pt,411.95pt" to="539.5pt,411.95pt" strokeweight=".48pt">
            <w10:wrap anchorx="page" anchory="page"/>
          </v:line>
        </w:pict>
      </w:r>
      <w:r w:rsidR="001E3AEE">
        <w:t xml:space="preserve">Please </w:t>
      </w:r>
      <w:r w:rsidR="00FF6D14">
        <w:t>upload</w:t>
      </w:r>
      <w:r w:rsidR="001E3AEE">
        <w:t xml:space="preserve"> </w:t>
      </w:r>
      <w:r w:rsidR="005B26E7">
        <w:t xml:space="preserve">the </w:t>
      </w:r>
      <w:r w:rsidR="001E3AEE">
        <w:t>completed document</w:t>
      </w:r>
      <w:r w:rsidR="00FF6D14">
        <w:t xml:space="preserve"> to your </w:t>
      </w:r>
      <w:r w:rsidR="00FF6D14" w:rsidRPr="005B26E7">
        <w:rPr>
          <w:i/>
          <w:iCs/>
        </w:rPr>
        <w:t>Make a Future</w:t>
      </w:r>
      <w:r w:rsidR="00FF6D14">
        <w:t xml:space="preserve"> application portfolio.</w:t>
      </w:r>
    </w:p>
    <w:sectPr w:rsidR="004039B9">
      <w:footerReference w:type="default" r:id="rId8"/>
      <w:pgSz w:w="12240" w:h="15840"/>
      <w:pgMar w:top="1460" w:right="1320" w:bottom="1160" w:left="58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217C" w14:textId="77777777" w:rsidR="00B3674A" w:rsidRDefault="00B3674A">
      <w:r>
        <w:separator/>
      </w:r>
    </w:p>
  </w:endnote>
  <w:endnote w:type="continuationSeparator" w:id="0">
    <w:p w14:paraId="3CAE0A47" w14:textId="77777777" w:rsidR="00B3674A" w:rsidRDefault="00B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B19E" w14:textId="77777777" w:rsidR="004039B9" w:rsidRDefault="00B35266">
    <w:pPr>
      <w:pStyle w:val="BodyText"/>
      <w:spacing w:line="14" w:lineRule="auto"/>
      <w:rPr>
        <w:sz w:val="20"/>
      </w:rPr>
    </w:pPr>
    <w:r>
      <w:pict w14:anchorId="0E587E3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4.8pt;margin-top:754.4pt;width:93.5pt;height:14pt;z-index:-251658752;mso-position-horizontal-relative:page;mso-position-vertical-relative:page" filled="f" stroked="f">
          <v:textbox inset="0,0,0,0">
            <w:txbxContent>
              <w:p w14:paraId="503945EE" w14:textId="0AB3B2D7" w:rsidR="004039B9" w:rsidRDefault="001E3AEE" w:rsidP="001E3AEE">
                <w:pPr>
                  <w:pStyle w:val="BodyText"/>
                  <w:spacing w:line="264" w:lineRule="exact"/>
                  <w:ind w:left="20"/>
                </w:pPr>
                <w:r>
                  <w:t>Rev</w:t>
                </w:r>
                <w:r w:rsidR="00741A65">
                  <w:t xml:space="preserve"> Jan 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156C" w14:textId="38FBE7CD" w:rsidR="00741A65" w:rsidRDefault="00741A65">
    <w:pPr>
      <w:pStyle w:val="Footer"/>
      <w:jc w:val="center"/>
    </w:pPr>
    <w:r>
      <w:t xml:space="preserve">Page </w:t>
    </w:r>
    <w:sdt>
      <w:sdtPr>
        <w:id w:val="-15702603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sdtContent>
    </w:sdt>
  </w:p>
  <w:p w14:paraId="74E61C16" w14:textId="5D1978E0" w:rsidR="004039B9" w:rsidRDefault="004039B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3D7E" w14:textId="77777777" w:rsidR="00B3674A" w:rsidRDefault="00B3674A">
      <w:r>
        <w:separator/>
      </w:r>
    </w:p>
  </w:footnote>
  <w:footnote w:type="continuationSeparator" w:id="0">
    <w:p w14:paraId="483229A9" w14:textId="77777777" w:rsidR="00B3674A" w:rsidRDefault="00B3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9B9"/>
    <w:rsid w:val="00076B4F"/>
    <w:rsid w:val="000C0B1E"/>
    <w:rsid w:val="001E3AEE"/>
    <w:rsid w:val="003F1F23"/>
    <w:rsid w:val="004039B9"/>
    <w:rsid w:val="005B26E7"/>
    <w:rsid w:val="00741A65"/>
    <w:rsid w:val="007D1748"/>
    <w:rsid w:val="008B47ED"/>
    <w:rsid w:val="00B35266"/>
    <w:rsid w:val="00B3674A"/>
    <w:rsid w:val="00B92531"/>
    <w:rsid w:val="00E24605"/>
    <w:rsid w:val="00EB0491"/>
    <w:rsid w:val="00F3212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23E5174"/>
  <w15:docId w15:val="{024BF130-B45F-4EC7-B742-C5BEDEC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03"/>
      <w:ind w:left="859" w:right="103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E3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Sarmento</dc:creator>
  <cp:lastModifiedBy>Yuko Musgrove</cp:lastModifiedBy>
  <cp:revision>8</cp:revision>
  <dcterms:created xsi:type="dcterms:W3CDTF">2022-01-18T17:13:00Z</dcterms:created>
  <dcterms:modified xsi:type="dcterms:W3CDTF">2022-02-24T18:59:00Z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2021-04-12T00:00:00Z</vt:filetime>
  </property>
</Properties>
</file>