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3402"/>
        <w:gridCol w:w="4819"/>
      </w:tblGrid>
      <w:tr w:rsidR="000D18F1" w14:paraId="28186B7D" w14:textId="77777777" w:rsidTr="009C3268">
        <w:trPr>
          <w:trHeight w:val="1283"/>
        </w:trPr>
        <w:tc>
          <w:tcPr>
            <w:tcW w:w="2694" w:type="dxa"/>
            <w:tcBorders>
              <w:bottom w:val="thinThickMediumGap" w:sz="24" w:space="0" w:color="1F497D" w:themeColor="text2"/>
            </w:tcBorders>
          </w:tcPr>
          <w:p w14:paraId="18D2B6E5" w14:textId="76D2A8B5" w:rsidR="000D18F1" w:rsidRDefault="000D18F1" w:rsidP="002E43E0">
            <w:pPr>
              <w:ind w:right="288"/>
              <w:rPr>
                <w:noProof/>
              </w:rPr>
            </w:pPr>
            <w:r>
              <w:rPr>
                <w:noProof/>
              </w:rPr>
              <w:drawing>
                <wp:anchor distT="0" distB="0" distL="114300" distR="114300" simplePos="0" relativeHeight="251658242" behindDoc="0" locked="0" layoutInCell="1" allowOverlap="1" wp14:anchorId="6092D092" wp14:editId="2E07BE93">
                  <wp:simplePos x="0" y="0"/>
                  <wp:positionH relativeFrom="column">
                    <wp:posOffset>226728</wp:posOffset>
                  </wp:positionH>
                  <wp:positionV relativeFrom="paragraph">
                    <wp:posOffset>29689</wp:posOffset>
                  </wp:positionV>
                  <wp:extent cx="856333" cy="742208"/>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llivan Heights Crest-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872812" cy="756491"/>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Borders>
              <w:bottom w:val="thinThickMediumGap" w:sz="24" w:space="0" w:color="1F497D" w:themeColor="text2"/>
            </w:tcBorders>
            <w:vAlign w:val="center"/>
          </w:tcPr>
          <w:p w14:paraId="4F152310" w14:textId="01F4D231" w:rsidR="000D18F1" w:rsidRPr="005B45F8" w:rsidRDefault="000D18F1" w:rsidP="002E43E0">
            <w:pPr>
              <w:ind w:right="224" w:hanging="90"/>
              <w:outlineLvl w:val="0"/>
              <w:rPr>
                <w:rFonts w:ascii="Cambria" w:hAnsi="Cambria" w:cs="Arial"/>
                <w:sz w:val="18"/>
                <w:szCs w:val="18"/>
              </w:rPr>
            </w:pPr>
            <w:r w:rsidRPr="005B45F8">
              <w:rPr>
                <w:rFonts w:ascii="Cambria" w:hAnsi="Cambria" w:cs="Arial"/>
                <w:sz w:val="18"/>
                <w:szCs w:val="18"/>
              </w:rPr>
              <w:t xml:space="preserve">Principal:  </w:t>
            </w:r>
            <w:r w:rsidRPr="005B45F8">
              <w:rPr>
                <w:rFonts w:ascii="Cambria" w:hAnsi="Cambria" w:cs="Arial"/>
                <w:sz w:val="18"/>
                <w:szCs w:val="18"/>
              </w:rPr>
              <w:tab/>
              <w:t xml:space="preserve">Mr. </w:t>
            </w:r>
            <w:r w:rsidR="001B23A3">
              <w:rPr>
                <w:rFonts w:ascii="Cambria" w:hAnsi="Cambria" w:cs="Arial"/>
                <w:sz w:val="18"/>
                <w:szCs w:val="18"/>
              </w:rPr>
              <w:t>N. Kirincic</w:t>
            </w:r>
          </w:p>
          <w:p w14:paraId="69DB379C" w14:textId="185B04E0" w:rsidR="000D18F1" w:rsidRDefault="00741830" w:rsidP="000D18F1">
            <w:pPr>
              <w:ind w:right="224" w:hanging="90"/>
              <w:outlineLvl w:val="0"/>
              <w:rPr>
                <w:rFonts w:ascii="Cambria" w:hAnsi="Cambria" w:cs="Arial"/>
                <w:sz w:val="18"/>
                <w:szCs w:val="18"/>
              </w:rPr>
            </w:pPr>
            <w:r>
              <w:rPr>
                <w:rFonts w:ascii="Cambria" w:hAnsi="Cambria" w:cs="Arial"/>
                <w:sz w:val="18"/>
                <w:szCs w:val="18"/>
              </w:rPr>
              <w:t xml:space="preserve">Vice </w:t>
            </w:r>
            <w:r w:rsidR="00A41F6B">
              <w:rPr>
                <w:rFonts w:ascii="Cambria" w:hAnsi="Cambria" w:cs="Arial"/>
                <w:sz w:val="18"/>
                <w:szCs w:val="18"/>
              </w:rPr>
              <w:t>Principal:</w:t>
            </w:r>
            <w:r w:rsidR="00A41F6B">
              <w:rPr>
                <w:rFonts w:ascii="Cambria" w:hAnsi="Cambria" w:cs="Arial"/>
                <w:sz w:val="18"/>
                <w:szCs w:val="18"/>
              </w:rPr>
              <w:tab/>
            </w:r>
            <w:r w:rsidR="003B27ED">
              <w:rPr>
                <w:rFonts w:ascii="Cambria" w:hAnsi="Cambria" w:cs="Arial"/>
                <w:sz w:val="18"/>
                <w:szCs w:val="18"/>
              </w:rPr>
              <w:t>Ms. C. W</w:t>
            </w:r>
            <w:r w:rsidR="008A7073">
              <w:rPr>
                <w:rFonts w:ascii="Cambria" w:hAnsi="Cambria" w:cs="Arial"/>
                <w:sz w:val="18"/>
                <w:szCs w:val="18"/>
              </w:rPr>
              <w:t>eldon</w:t>
            </w:r>
          </w:p>
          <w:p w14:paraId="475B0210" w14:textId="5715E1D9" w:rsidR="000D18F1" w:rsidRDefault="008D7EDC" w:rsidP="000D18F1">
            <w:pPr>
              <w:ind w:right="224" w:hanging="90"/>
              <w:outlineLvl w:val="0"/>
              <w:rPr>
                <w:rFonts w:ascii="Cambria" w:hAnsi="Cambria" w:cs="Arial"/>
                <w:sz w:val="18"/>
                <w:szCs w:val="18"/>
              </w:rPr>
            </w:pPr>
            <w:r>
              <w:rPr>
                <w:rFonts w:ascii="Cambria" w:hAnsi="Cambria" w:cs="Arial"/>
                <w:sz w:val="18"/>
                <w:szCs w:val="18"/>
              </w:rPr>
              <w:t>Vice Principal:</w:t>
            </w:r>
            <w:r>
              <w:rPr>
                <w:rFonts w:ascii="Cambria" w:hAnsi="Cambria" w:cs="Arial"/>
                <w:sz w:val="18"/>
                <w:szCs w:val="18"/>
              </w:rPr>
              <w:tab/>
            </w:r>
            <w:r w:rsidR="003B27ED">
              <w:rPr>
                <w:rFonts w:ascii="Cambria" w:hAnsi="Cambria" w:cs="Arial"/>
                <w:sz w:val="18"/>
                <w:szCs w:val="18"/>
              </w:rPr>
              <w:t>Mr. C. Kelly</w:t>
            </w:r>
          </w:p>
          <w:p w14:paraId="0BB30839" w14:textId="1A4460BB" w:rsidR="00741830" w:rsidRDefault="00741830" w:rsidP="000D18F1">
            <w:pPr>
              <w:ind w:right="224" w:hanging="90"/>
              <w:outlineLvl w:val="0"/>
              <w:rPr>
                <w:rFonts w:ascii="Cambria" w:hAnsi="Cambria" w:cs="Arial"/>
                <w:sz w:val="18"/>
                <w:szCs w:val="18"/>
              </w:rPr>
            </w:pPr>
            <w:r>
              <w:rPr>
                <w:rFonts w:ascii="Cambria" w:hAnsi="Cambria" w:cs="Arial"/>
                <w:sz w:val="18"/>
                <w:szCs w:val="18"/>
              </w:rPr>
              <w:t xml:space="preserve">Vice Principal:           </w:t>
            </w:r>
            <w:r w:rsidR="003B27ED">
              <w:rPr>
                <w:rFonts w:ascii="Cambria" w:hAnsi="Cambria" w:cs="Arial"/>
                <w:sz w:val="18"/>
                <w:szCs w:val="18"/>
              </w:rPr>
              <w:t xml:space="preserve">Mr. Z. Thibault </w:t>
            </w:r>
          </w:p>
          <w:p w14:paraId="3CFF4434" w14:textId="6F31A866" w:rsidR="000D18F1" w:rsidRPr="005B45F8" w:rsidRDefault="000D18F1" w:rsidP="002E43E0">
            <w:pPr>
              <w:ind w:right="224" w:hanging="90"/>
              <w:outlineLvl w:val="0"/>
              <w:rPr>
                <w:rFonts w:ascii="Cambria" w:hAnsi="Cambria" w:cs="Arial"/>
                <w:sz w:val="18"/>
                <w:szCs w:val="18"/>
              </w:rPr>
            </w:pPr>
          </w:p>
        </w:tc>
        <w:tc>
          <w:tcPr>
            <w:tcW w:w="4819" w:type="dxa"/>
            <w:tcBorders>
              <w:bottom w:val="thinThickMediumGap" w:sz="24" w:space="0" w:color="1F497D" w:themeColor="text2"/>
            </w:tcBorders>
            <w:vAlign w:val="center"/>
          </w:tcPr>
          <w:p w14:paraId="2449AFED" w14:textId="77777777" w:rsidR="000D18F1" w:rsidRPr="001B23A3" w:rsidRDefault="000D18F1" w:rsidP="000D18F1">
            <w:pPr>
              <w:rPr>
                <w:b/>
                <w:sz w:val="19"/>
                <w:szCs w:val="19"/>
              </w:rPr>
            </w:pPr>
            <w:r w:rsidRPr="001B23A3">
              <w:rPr>
                <w:b/>
                <w:sz w:val="19"/>
                <w:szCs w:val="19"/>
              </w:rPr>
              <w:t>6248 – 144 Street, Surrey, B.C.  V3X 1A1</w:t>
            </w:r>
          </w:p>
          <w:p w14:paraId="7D2B3226" w14:textId="4FB12D10" w:rsidR="000D18F1" w:rsidRDefault="000D18F1" w:rsidP="000D18F1">
            <w:pPr>
              <w:rPr>
                <w:b/>
                <w:sz w:val="19"/>
                <w:szCs w:val="19"/>
                <w:lang w:val="fr-CA"/>
              </w:rPr>
            </w:pPr>
            <w:r w:rsidRPr="006D61E4">
              <w:rPr>
                <w:b/>
                <w:sz w:val="19"/>
                <w:szCs w:val="19"/>
                <w:lang w:val="fr-CA"/>
              </w:rPr>
              <w:t xml:space="preserve">Phone: (604) </w:t>
            </w:r>
            <w:r w:rsidR="00E24DED">
              <w:rPr>
                <w:b/>
                <w:sz w:val="19"/>
                <w:szCs w:val="19"/>
                <w:lang w:val="fr-CA"/>
              </w:rPr>
              <w:t>5</w:t>
            </w:r>
            <w:r>
              <w:rPr>
                <w:b/>
                <w:sz w:val="19"/>
                <w:szCs w:val="19"/>
                <w:lang w:val="fr-CA"/>
              </w:rPr>
              <w:t>43-</w:t>
            </w:r>
            <w:proofErr w:type="gramStart"/>
            <w:r>
              <w:rPr>
                <w:b/>
                <w:sz w:val="19"/>
                <w:szCs w:val="19"/>
                <w:lang w:val="fr-CA"/>
              </w:rPr>
              <w:t>8749</w:t>
            </w:r>
            <w:r w:rsidRPr="006D61E4">
              <w:rPr>
                <w:b/>
                <w:sz w:val="19"/>
                <w:szCs w:val="19"/>
                <w:lang w:val="fr-CA"/>
              </w:rPr>
              <w:t xml:space="preserve">  Fax</w:t>
            </w:r>
            <w:proofErr w:type="gramEnd"/>
            <w:r w:rsidRPr="006D61E4">
              <w:rPr>
                <w:b/>
                <w:sz w:val="19"/>
                <w:szCs w:val="19"/>
                <w:lang w:val="fr-CA"/>
              </w:rPr>
              <w:t xml:space="preserve"> : (604) </w:t>
            </w:r>
            <w:r>
              <w:rPr>
                <w:b/>
                <w:sz w:val="19"/>
                <w:szCs w:val="19"/>
                <w:lang w:val="fr-CA"/>
              </w:rPr>
              <w:t>543-9684</w:t>
            </w:r>
          </w:p>
          <w:p w14:paraId="315E6E2E" w14:textId="7ABF7EB1" w:rsidR="006A2797" w:rsidRPr="008A7073" w:rsidRDefault="006A2797" w:rsidP="000D18F1">
            <w:pPr>
              <w:rPr>
                <w:b/>
                <w:sz w:val="16"/>
                <w:szCs w:val="16"/>
                <w:lang w:val="fr-CA"/>
              </w:rPr>
            </w:pPr>
            <w:proofErr w:type="spellStart"/>
            <w:r>
              <w:rPr>
                <w:b/>
                <w:sz w:val="19"/>
                <w:szCs w:val="19"/>
                <w:lang w:val="fr-CA"/>
              </w:rPr>
              <w:t>Website</w:t>
            </w:r>
            <w:proofErr w:type="spellEnd"/>
            <w:r>
              <w:rPr>
                <w:b/>
                <w:sz w:val="19"/>
                <w:szCs w:val="19"/>
                <w:lang w:val="fr-CA"/>
              </w:rPr>
              <w:t xml:space="preserve"> : </w:t>
            </w:r>
            <w:hyperlink r:id="rId12" w:history="1">
              <w:r w:rsidR="008A7073" w:rsidRPr="009C3268">
                <w:rPr>
                  <w:rStyle w:val="Hyperlink"/>
                  <w:b/>
                  <w:sz w:val="19"/>
                  <w:szCs w:val="19"/>
                  <w:lang w:val="fr-CA"/>
                </w:rPr>
                <w:t>https://www.surreyschools.ca/sullivanheights</w:t>
              </w:r>
            </w:hyperlink>
          </w:p>
          <w:p w14:paraId="0FB183C2" w14:textId="301FCF23" w:rsidR="006A2797" w:rsidRDefault="006A2797" w:rsidP="000D18F1">
            <w:pPr>
              <w:rPr>
                <w:noProof/>
                <w:lang w:val="en-US" w:eastAsia="en-US"/>
              </w:rPr>
            </w:pPr>
            <w:r>
              <w:rPr>
                <w:b/>
                <w:sz w:val="19"/>
                <w:szCs w:val="19"/>
                <w:lang w:val="fr-CA"/>
              </w:rPr>
              <w:t>Twitter : @SullivanHeights</w:t>
            </w:r>
          </w:p>
        </w:tc>
      </w:tr>
      <w:tr w:rsidR="00E60728" w14:paraId="343673B4" w14:textId="77777777" w:rsidTr="00E60728">
        <w:trPr>
          <w:trHeight w:val="302"/>
        </w:trPr>
        <w:tc>
          <w:tcPr>
            <w:tcW w:w="10915" w:type="dxa"/>
            <w:gridSpan w:val="3"/>
            <w:tcBorders>
              <w:top w:val="thinThickMediumGap" w:sz="24" w:space="0" w:color="1F497D" w:themeColor="text2"/>
            </w:tcBorders>
          </w:tcPr>
          <w:p w14:paraId="7CFDEB3D" w14:textId="174FDF48" w:rsidR="00E60728" w:rsidRPr="007A311E" w:rsidRDefault="00E60728" w:rsidP="00E60728">
            <w:pPr>
              <w:jc w:val="center"/>
              <w:rPr>
                <w:b/>
                <w:sz w:val="28"/>
                <w:szCs w:val="28"/>
                <w:lang w:val="fr-CA"/>
              </w:rPr>
            </w:pPr>
            <w:proofErr w:type="spellStart"/>
            <w:r w:rsidRPr="007A311E">
              <w:rPr>
                <w:b/>
                <w:sz w:val="28"/>
                <w:szCs w:val="28"/>
                <w:lang w:val="fr-CA"/>
              </w:rPr>
              <w:t>Principal’s</w:t>
            </w:r>
            <w:proofErr w:type="spellEnd"/>
            <w:r w:rsidRPr="007A311E">
              <w:rPr>
                <w:b/>
                <w:sz w:val="28"/>
                <w:szCs w:val="28"/>
                <w:lang w:val="fr-CA"/>
              </w:rPr>
              <w:t xml:space="preserve"> Message</w:t>
            </w:r>
          </w:p>
        </w:tc>
      </w:tr>
    </w:tbl>
    <w:p w14:paraId="7FCD3490" w14:textId="29B9BC3F" w:rsidR="00E60728" w:rsidRDefault="00E60728" w:rsidP="00E60728">
      <w:pPr>
        <w:spacing w:after="120"/>
        <w:ind w:left="142" w:right="273"/>
        <w:jc w:val="both"/>
        <w:rPr>
          <w:sz w:val="22"/>
          <w:szCs w:val="22"/>
          <w:lang w:eastAsia="en-US"/>
        </w:rPr>
      </w:pPr>
      <w:r>
        <w:rPr>
          <w:sz w:val="22"/>
          <w:szCs w:val="22"/>
          <w:lang w:eastAsia="en-US"/>
        </w:rPr>
        <w:t>Welcome to the 2024/2025 school year at Sullivan Heights Secondary School!  We hope that you were able to rest, relax, and/or adventure over the break!</w:t>
      </w:r>
    </w:p>
    <w:p w14:paraId="7E66871F" w14:textId="77777777" w:rsidR="00E60728" w:rsidRDefault="00E60728" w:rsidP="00E60728">
      <w:pPr>
        <w:spacing w:after="120"/>
        <w:ind w:left="142" w:right="273"/>
        <w:jc w:val="both"/>
        <w:rPr>
          <w:sz w:val="22"/>
          <w:szCs w:val="22"/>
          <w:lang w:eastAsia="en-US"/>
        </w:rPr>
      </w:pPr>
      <w:r>
        <w:rPr>
          <w:sz w:val="22"/>
          <w:szCs w:val="22"/>
          <w:lang w:eastAsia="en-US"/>
        </w:rPr>
        <w:t xml:space="preserve">I would like to briefly take a moment to introduce myself – I am Nik </w:t>
      </w:r>
      <w:proofErr w:type="gramStart"/>
      <w:r>
        <w:rPr>
          <w:sz w:val="22"/>
          <w:szCs w:val="22"/>
          <w:lang w:eastAsia="en-US"/>
        </w:rPr>
        <w:t>Kirincic</w:t>
      </w:r>
      <w:proofErr w:type="gramEnd"/>
      <w:r>
        <w:rPr>
          <w:sz w:val="22"/>
          <w:szCs w:val="22"/>
          <w:lang w:eastAsia="en-US"/>
        </w:rPr>
        <w:t xml:space="preserve"> and I am Sullivan Heights Secondary’s new Principal.  I am excited to get to know the students, staff, and school community.  I have heard amazing things about the school from Mr. Baldasso, other current school staff and students, as well as others around the </w:t>
      </w:r>
      <w:proofErr w:type="gramStart"/>
      <w:r>
        <w:rPr>
          <w:sz w:val="22"/>
          <w:szCs w:val="22"/>
          <w:lang w:eastAsia="en-US"/>
        </w:rPr>
        <w:t>District</w:t>
      </w:r>
      <w:proofErr w:type="gramEnd"/>
      <w:r>
        <w:rPr>
          <w:sz w:val="22"/>
          <w:szCs w:val="22"/>
          <w:lang w:eastAsia="en-US"/>
        </w:rPr>
        <w:t>.  I intend to do everything in my power to keep Sullivan Heights a place where students and staff experience excellence, inclusion, and kindness.</w:t>
      </w:r>
    </w:p>
    <w:p w14:paraId="3E5AB868" w14:textId="776D1BBC" w:rsidR="00E60728" w:rsidRDefault="00E60728" w:rsidP="00E60728">
      <w:pPr>
        <w:spacing w:after="120"/>
        <w:ind w:left="142" w:right="273"/>
        <w:jc w:val="both"/>
        <w:rPr>
          <w:sz w:val="22"/>
          <w:szCs w:val="22"/>
          <w:lang w:val="en-US" w:eastAsia="en-US"/>
        </w:rPr>
      </w:pPr>
      <w:r w:rsidRPr="00673697">
        <w:rPr>
          <w:sz w:val="22"/>
          <w:szCs w:val="22"/>
          <w:lang w:val="en-US" w:eastAsia="en-US"/>
        </w:rPr>
        <w:t xml:space="preserve">On behalf of the entire </w:t>
      </w:r>
      <w:r>
        <w:rPr>
          <w:sz w:val="22"/>
          <w:szCs w:val="22"/>
          <w:lang w:val="en-US" w:eastAsia="en-US"/>
        </w:rPr>
        <w:t>Sullivan Heights</w:t>
      </w:r>
      <w:r w:rsidRPr="00673697">
        <w:rPr>
          <w:sz w:val="22"/>
          <w:szCs w:val="22"/>
          <w:lang w:val="en-US" w:eastAsia="en-US"/>
        </w:rPr>
        <w:t xml:space="preserve"> Secondary </w:t>
      </w:r>
      <w:r>
        <w:rPr>
          <w:sz w:val="22"/>
          <w:szCs w:val="22"/>
          <w:lang w:val="en-US" w:eastAsia="en-US"/>
        </w:rPr>
        <w:t xml:space="preserve">School </w:t>
      </w:r>
      <w:r w:rsidR="0090193E">
        <w:rPr>
          <w:sz w:val="22"/>
          <w:szCs w:val="22"/>
          <w:lang w:val="en-US" w:eastAsia="en-US"/>
        </w:rPr>
        <w:t>staff</w:t>
      </w:r>
      <w:r>
        <w:rPr>
          <w:sz w:val="22"/>
          <w:szCs w:val="22"/>
          <w:lang w:val="en-US" w:eastAsia="en-US"/>
        </w:rPr>
        <w:t xml:space="preserve">, </w:t>
      </w:r>
      <w:r w:rsidRPr="00673697">
        <w:rPr>
          <w:sz w:val="22"/>
          <w:szCs w:val="22"/>
          <w:lang w:val="en-US" w:eastAsia="en-US"/>
        </w:rPr>
        <w:t xml:space="preserve">I </w:t>
      </w:r>
      <w:r>
        <w:rPr>
          <w:sz w:val="22"/>
          <w:szCs w:val="22"/>
          <w:lang w:val="en-US" w:eastAsia="en-US"/>
        </w:rPr>
        <w:t>am delighted to</w:t>
      </w:r>
      <w:r w:rsidRPr="00673697">
        <w:rPr>
          <w:sz w:val="22"/>
          <w:szCs w:val="22"/>
          <w:lang w:val="en-US" w:eastAsia="en-US"/>
        </w:rPr>
        <w:t xml:space="preserve"> welcome everyone back to</w:t>
      </w:r>
      <w:r>
        <w:rPr>
          <w:sz w:val="22"/>
          <w:szCs w:val="22"/>
          <w:lang w:val="en-US" w:eastAsia="en-US"/>
        </w:rPr>
        <w:t xml:space="preserve"> an exciting</w:t>
      </w:r>
      <w:r w:rsidRPr="00673697">
        <w:rPr>
          <w:sz w:val="22"/>
          <w:szCs w:val="22"/>
          <w:lang w:val="en-US" w:eastAsia="en-US"/>
        </w:rPr>
        <w:t xml:space="preserve"> school</w:t>
      </w:r>
      <w:r>
        <w:rPr>
          <w:sz w:val="22"/>
          <w:szCs w:val="22"/>
          <w:lang w:val="en-US" w:eastAsia="en-US"/>
        </w:rPr>
        <w:t xml:space="preserve"> year ahead. School will begin on Tuesday, September 3</w:t>
      </w:r>
      <w:r w:rsidRPr="005930C5">
        <w:rPr>
          <w:sz w:val="22"/>
          <w:szCs w:val="22"/>
          <w:vertAlign w:val="superscript"/>
          <w:lang w:val="en-US" w:eastAsia="en-US"/>
        </w:rPr>
        <w:t>rd</w:t>
      </w:r>
      <w:r>
        <w:rPr>
          <w:sz w:val="22"/>
          <w:szCs w:val="22"/>
          <w:lang w:val="en-US" w:eastAsia="en-US"/>
        </w:rPr>
        <w:t xml:space="preserve"> with Welcoming Assemblies for all Grade 8 to 11 students, followed by Homeroom in Block A classes.  Our Grade 12’s will proceed directly to their Homeroom Block A class.  Please refer to arrival times in this newsletter.  School photos will be taken on the second day of school, Wednesday, September 4</w:t>
      </w:r>
      <w:r w:rsidRPr="005930C5">
        <w:rPr>
          <w:sz w:val="22"/>
          <w:szCs w:val="22"/>
          <w:vertAlign w:val="superscript"/>
          <w:lang w:val="en-US" w:eastAsia="en-US"/>
        </w:rPr>
        <w:t>th</w:t>
      </w:r>
      <w:r>
        <w:rPr>
          <w:sz w:val="22"/>
          <w:szCs w:val="22"/>
          <w:lang w:val="en-US" w:eastAsia="en-US"/>
        </w:rPr>
        <w:t>.</w:t>
      </w:r>
    </w:p>
    <w:p w14:paraId="39614945" w14:textId="77777777" w:rsidR="00E60728" w:rsidRDefault="00E60728" w:rsidP="00E60728">
      <w:pPr>
        <w:spacing w:after="120"/>
        <w:ind w:left="142" w:right="273"/>
        <w:jc w:val="both"/>
        <w:rPr>
          <w:sz w:val="22"/>
          <w:szCs w:val="22"/>
          <w:lang w:val="en-US" w:eastAsia="en-US"/>
        </w:rPr>
      </w:pPr>
      <w:r>
        <w:rPr>
          <w:sz w:val="22"/>
          <w:szCs w:val="22"/>
          <w:lang w:val="en-US" w:eastAsia="en-US"/>
        </w:rPr>
        <w:t xml:space="preserve">This newsletter is full of important information to help you get organized and create a positive school experience for your child. Please take the time to read through it carefully and refer to the schedules and calendar for important dates and times. Also included is: Opening Day info, Counselling &amp; Student Timetables, Locker Assignment, and School Fees/Cash Online. </w:t>
      </w:r>
    </w:p>
    <w:p w14:paraId="6444AD96" w14:textId="77777777" w:rsidR="00E60728" w:rsidRPr="00E7754B" w:rsidRDefault="00E60728" w:rsidP="00E60728">
      <w:pPr>
        <w:spacing w:after="120"/>
        <w:ind w:left="142" w:right="273"/>
        <w:jc w:val="both"/>
        <w:rPr>
          <w:sz w:val="22"/>
          <w:szCs w:val="22"/>
          <w:lang w:eastAsia="en-US"/>
        </w:rPr>
      </w:pPr>
      <w:r>
        <w:rPr>
          <w:sz w:val="22"/>
          <w:szCs w:val="22"/>
          <w:lang w:val="en-US" w:eastAsia="en-US"/>
        </w:rPr>
        <w:t xml:space="preserve">We have several new faces to the Sullivan Community, and I want to welcome them: </w:t>
      </w:r>
    </w:p>
    <w:p w14:paraId="39C4454F" w14:textId="1CBE31BB" w:rsidR="00E60728" w:rsidRPr="00FE2011" w:rsidRDefault="00E60728" w:rsidP="00E60728">
      <w:pPr>
        <w:spacing w:after="120"/>
        <w:ind w:left="142" w:right="273"/>
        <w:jc w:val="both"/>
        <w:rPr>
          <w:sz w:val="22"/>
          <w:szCs w:val="22"/>
          <w:lang w:eastAsia="en-US"/>
        </w:rPr>
      </w:pPr>
      <w:r w:rsidRPr="00FE2011">
        <w:rPr>
          <w:sz w:val="22"/>
          <w:szCs w:val="22"/>
          <w:lang w:eastAsia="en-US"/>
        </w:rPr>
        <w:t xml:space="preserve">Support Staff: K. Harding, M. </w:t>
      </w:r>
      <w:proofErr w:type="spellStart"/>
      <w:r w:rsidRPr="00FE2011">
        <w:rPr>
          <w:sz w:val="22"/>
          <w:szCs w:val="22"/>
          <w:lang w:eastAsia="en-US"/>
        </w:rPr>
        <w:t>Kantarakias</w:t>
      </w:r>
      <w:proofErr w:type="spellEnd"/>
      <w:r w:rsidRPr="00FE2011">
        <w:rPr>
          <w:sz w:val="22"/>
          <w:szCs w:val="22"/>
          <w:lang w:eastAsia="en-US"/>
        </w:rPr>
        <w:t>, D. Scott, C. Shaver</w:t>
      </w:r>
      <w:r w:rsidR="00FE2011" w:rsidRPr="00FE2011">
        <w:rPr>
          <w:sz w:val="22"/>
          <w:szCs w:val="22"/>
          <w:lang w:eastAsia="en-US"/>
        </w:rPr>
        <w:t>, S. Singh</w:t>
      </w:r>
      <w:r w:rsidR="00B6609F">
        <w:rPr>
          <w:sz w:val="22"/>
          <w:szCs w:val="22"/>
          <w:lang w:eastAsia="en-US"/>
        </w:rPr>
        <w:t xml:space="preserve">, A. </w:t>
      </w:r>
      <w:proofErr w:type="spellStart"/>
      <w:r w:rsidR="00B6609F">
        <w:rPr>
          <w:sz w:val="22"/>
          <w:szCs w:val="22"/>
          <w:lang w:eastAsia="en-US"/>
        </w:rPr>
        <w:t>Saazma</w:t>
      </w:r>
      <w:proofErr w:type="spellEnd"/>
    </w:p>
    <w:p w14:paraId="39A3BE2B" w14:textId="59D1D40A" w:rsidR="00E60728" w:rsidRDefault="00E60728" w:rsidP="00E60728">
      <w:pPr>
        <w:spacing w:after="120"/>
        <w:ind w:left="142" w:right="273"/>
        <w:jc w:val="both"/>
        <w:rPr>
          <w:sz w:val="22"/>
          <w:szCs w:val="22"/>
          <w:lang w:eastAsia="en-US"/>
        </w:rPr>
      </w:pPr>
      <w:r w:rsidRPr="009E00AE">
        <w:rPr>
          <w:sz w:val="22"/>
          <w:szCs w:val="22"/>
          <w:lang w:eastAsia="en-US"/>
        </w:rPr>
        <w:t xml:space="preserve">Teachers: M. Assad, V. Baillargeon, R. Beveridge, J. Cadinha, K. Farquhar, </w:t>
      </w:r>
      <w:r w:rsidR="00B6609F">
        <w:rPr>
          <w:sz w:val="22"/>
          <w:szCs w:val="22"/>
          <w:lang w:eastAsia="en-US"/>
        </w:rPr>
        <w:t xml:space="preserve">T. Jones, </w:t>
      </w:r>
      <w:r w:rsidRPr="009E00AE">
        <w:rPr>
          <w:sz w:val="22"/>
          <w:szCs w:val="22"/>
          <w:lang w:eastAsia="en-US"/>
        </w:rPr>
        <w:t xml:space="preserve">R. Lampman, R. Lewis, K. </w:t>
      </w:r>
      <w:proofErr w:type="gramStart"/>
      <w:r w:rsidRPr="009E00AE">
        <w:rPr>
          <w:sz w:val="22"/>
          <w:szCs w:val="22"/>
          <w:lang w:eastAsia="en-US"/>
        </w:rPr>
        <w:t>Mui,</w:t>
      </w:r>
      <w:r w:rsidR="00B6609F">
        <w:rPr>
          <w:sz w:val="22"/>
          <w:szCs w:val="22"/>
          <w:lang w:eastAsia="en-US"/>
        </w:rPr>
        <w:t xml:space="preserve">  </w:t>
      </w:r>
      <w:r w:rsidRPr="009E00AE">
        <w:rPr>
          <w:sz w:val="22"/>
          <w:szCs w:val="22"/>
          <w:lang w:eastAsia="en-US"/>
        </w:rPr>
        <w:t xml:space="preserve"> </w:t>
      </w:r>
      <w:proofErr w:type="gramEnd"/>
      <w:r w:rsidR="00B6609F">
        <w:rPr>
          <w:sz w:val="22"/>
          <w:szCs w:val="22"/>
          <w:lang w:eastAsia="en-US"/>
        </w:rPr>
        <w:t xml:space="preserve">J. Parsons, R. </w:t>
      </w:r>
      <w:proofErr w:type="spellStart"/>
      <w:r w:rsidR="00B6609F">
        <w:rPr>
          <w:sz w:val="22"/>
          <w:szCs w:val="22"/>
          <w:lang w:eastAsia="en-US"/>
        </w:rPr>
        <w:t>Pishvaei</w:t>
      </w:r>
      <w:proofErr w:type="spellEnd"/>
      <w:r w:rsidR="00B6609F">
        <w:rPr>
          <w:sz w:val="22"/>
          <w:szCs w:val="22"/>
          <w:lang w:eastAsia="en-US"/>
        </w:rPr>
        <w:t xml:space="preserve">, </w:t>
      </w:r>
      <w:r w:rsidRPr="009E00AE">
        <w:rPr>
          <w:sz w:val="22"/>
          <w:szCs w:val="22"/>
          <w:lang w:eastAsia="en-US"/>
        </w:rPr>
        <w:t xml:space="preserve">R. Purewal, </w:t>
      </w:r>
      <w:r w:rsidR="00B6609F">
        <w:rPr>
          <w:sz w:val="22"/>
          <w:szCs w:val="22"/>
          <w:lang w:eastAsia="en-US"/>
        </w:rPr>
        <w:t xml:space="preserve">N. Shimmin, </w:t>
      </w:r>
      <w:r w:rsidRPr="009E00AE">
        <w:rPr>
          <w:sz w:val="22"/>
          <w:szCs w:val="22"/>
          <w:lang w:eastAsia="en-US"/>
        </w:rPr>
        <w:t>C. Thomson</w:t>
      </w:r>
      <w:r w:rsidR="00B6609F">
        <w:rPr>
          <w:sz w:val="22"/>
          <w:szCs w:val="22"/>
          <w:lang w:eastAsia="en-US"/>
        </w:rPr>
        <w:t xml:space="preserve">, </w:t>
      </w:r>
      <w:r w:rsidR="00B6609F">
        <w:rPr>
          <w:sz w:val="22"/>
          <w:szCs w:val="22"/>
          <w:lang w:eastAsia="en-US"/>
        </w:rPr>
        <w:t>P. Wilson</w:t>
      </w:r>
    </w:p>
    <w:p w14:paraId="59C342A0" w14:textId="61FDDA2A" w:rsidR="00E60728" w:rsidRDefault="00E60728" w:rsidP="00E60728">
      <w:pPr>
        <w:spacing w:after="120"/>
        <w:ind w:left="142" w:right="273"/>
        <w:jc w:val="both"/>
        <w:rPr>
          <w:sz w:val="22"/>
          <w:szCs w:val="22"/>
          <w:lang w:eastAsia="en-US"/>
        </w:rPr>
      </w:pPr>
      <w:r>
        <w:rPr>
          <w:sz w:val="22"/>
          <w:szCs w:val="22"/>
          <w:lang w:eastAsia="en-US"/>
        </w:rPr>
        <w:t>We are excited to welcome these staff members</w:t>
      </w:r>
      <w:r w:rsidR="00D01586">
        <w:rPr>
          <w:sz w:val="22"/>
          <w:szCs w:val="22"/>
          <w:lang w:eastAsia="en-US"/>
        </w:rPr>
        <w:t xml:space="preserve"> and</w:t>
      </w:r>
      <w:r>
        <w:rPr>
          <w:sz w:val="22"/>
          <w:szCs w:val="22"/>
          <w:lang w:eastAsia="en-US"/>
        </w:rPr>
        <w:t xml:space="preserve"> several returning staff members to the Sullivan Heights team!</w:t>
      </w:r>
    </w:p>
    <w:p w14:paraId="32DFC726" w14:textId="12D2E3C5" w:rsidR="00E60728" w:rsidRDefault="00E60728" w:rsidP="00E60728">
      <w:pPr>
        <w:spacing w:after="120"/>
        <w:ind w:left="142" w:right="273"/>
        <w:jc w:val="both"/>
        <w:rPr>
          <w:sz w:val="22"/>
          <w:szCs w:val="22"/>
          <w:lang w:eastAsia="en-US"/>
        </w:rPr>
      </w:pPr>
      <w:r>
        <w:rPr>
          <w:sz w:val="22"/>
          <w:szCs w:val="22"/>
          <w:lang w:eastAsia="en-US"/>
        </w:rPr>
        <w:t>Another special group of new Sullivan Heights Stars that we would like to welcome are our incoming Grade 8 students.  The transition from elementary to secondary school is an exciting one and we look forward to</w:t>
      </w:r>
      <w:r w:rsidR="00F3677B">
        <w:rPr>
          <w:sz w:val="22"/>
          <w:szCs w:val="22"/>
          <w:lang w:eastAsia="en-US"/>
        </w:rPr>
        <w:t xml:space="preserve"> having you </w:t>
      </w:r>
      <w:r>
        <w:rPr>
          <w:sz w:val="22"/>
          <w:szCs w:val="22"/>
          <w:lang w:eastAsia="en-US"/>
        </w:rPr>
        <w:t>join the Sullivan Heights community.  The students and staff are very friendly, will answer any questions you might have, and are here to make your grade 8 year and excellent one!</w:t>
      </w:r>
    </w:p>
    <w:p w14:paraId="4DE7BA2C" w14:textId="0668CED3" w:rsidR="00E60728" w:rsidRDefault="00E60728" w:rsidP="00E60728">
      <w:pPr>
        <w:spacing w:after="120"/>
        <w:ind w:left="142" w:right="273"/>
        <w:jc w:val="both"/>
        <w:rPr>
          <w:sz w:val="22"/>
          <w:szCs w:val="22"/>
          <w:lang w:eastAsia="en-US"/>
        </w:rPr>
      </w:pPr>
      <w:r>
        <w:rPr>
          <w:sz w:val="22"/>
          <w:szCs w:val="22"/>
          <w:lang w:eastAsia="en-US"/>
        </w:rPr>
        <w:t xml:space="preserve">At the other end of the student community are our grade 12 students – the graduating class of 2025.  Your grade 12 year will be filled with successes, challenges, fun, and perseverance.  Do your best to soak in all that your final year of secondary school has to offer – including as many of the grad functions, such as the </w:t>
      </w:r>
      <w:r w:rsidR="00F3677B">
        <w:rPr>
          <w:sz w:val="22"/>
          <w:szCs w:val="22"/>
          <w:lang w:eastAsia="en-US"/>
        </w:rPr>
        <w:t xml:space="preserve">boat cruise, </w:t>
      </w:r>
      <w:r>
        <w:rPr>
          <w:sz w:val="22"/>
          <w:szCs w:val="22"/>
          <w:lang w:eastAsia="en-US"/>
        </w:rPr>
        <w:t xml:space="preserve">dinner and dance event, Commencement, and more!  Please also know that the school community looks to the grade 12 students to be the student leaders in our school – we expect great things from you and know that you will exceed those lofty expectations!  I look forward to getting to know this graduating class and to see what being a </w:t>
      </w:r>
      <w:r w:rsidRPr="001042BB">
        <w:rPr>
          <w:i/>
          <w:iCs/>
          <w:sz w:val="22"/>
          <w:szCs w:val="22"/>
          <w:lang w:eastAsia="en-US"/>
        </w:rPr>
        <w:t>STAR</w:t>
      </w:r>
      <w:r>
        <w:rPr>
          <w:sz w:val="22"/>
          <w:szCs w:val="22"/>
          <w:lang w:eastAsia="en-US"/>
        </w:rPr>
        <w:t xml:space="preserve"> looks like in our student leaders.</w:t>
      </w:r>
    </w:p>
    <w:p w14:paraId="4DDDFAC2" w14:textId="77777777" w:rsidR="00E60728" w:rsidRDefault="00E60728" w:rsidP="00E60728">
      <w:pPr>
        <w:spacing w:after="120"/>
        <w:ind w:left="142" w:right="273"/>
        <w:jc w:val="both"/>
        <w:rPr>
          <w:sz w:val="22"/>
          <w:szCs w:val="22"/>
        </w:rPr>
      </w:pPr>
      <w:r w:rsidRPr="00CE23FC">
        <w:rPr>
          <w:sz w:val="22"/>
          <w:szCs w:val="22"/>
          <w:lang w:val="en-US"/>
        </w:rPr>
        <w:t xml:space="preserve">We </w:t>
      </w:r>
      <w:r>
        <w:rPr>
          <w:sz w:val="22"/>
          <w:szCs w:val="22"/>
          <w:lang w:val="en-US"/>
        </w:rPr>
        <w:t>will continue</w:t>
      </w:r>
      <w:r w:rsidRPr="00CE23FC">
        <w:rPr>
          <w:sz w:val="22"/>
          <w:szCs w:val="22"/>
          <w:lang w:val="en-US"/>
        </w:rPr>
        <w:t xml:space="preserve"> to share relevant and up-to-date information with our community </w:t>
      </w:r>
      <w:r>
        <w:rPr>
          <w:sz w:val="22"/>
          <w:szCs w:val="22"/>
          <w:lang w:val="en-US"/>
        </w:rPr>
        <w:t>through</w:t>
      </w:r>
      <w:r w:rsidRPr="00CE23FC">
        <w:rPr>
          <w:sz w:val="22"/>
          <w:szCs w:val="22"/>
          <w:lang w:val="en-US"/>
        </w:rPr>
        <w:t xml:space="preserve"> </w:t>
      </w:r>
      <w:r>
        <w:rPr>
          <w:sz w:val="22"/>
          <w:szCs w:val="22"/>
          <w:lang w:val="en-US"/>
        </w:rPr>
        <w:t xml:space="preserve">our school website </w:t>
      </w:r>
      <w:r w:rsidRPr="00F3789E">
        <w:rPr>
          <w:sz w:val="22"/>
          <w:szCs w:val="22"/>
          <w:lang w:val="en-US" w:eastAsia="en-US"/>
        </w:rPr>
        <w:t>(</w:t>
      </w:r>
      <w:hyperlink r:id="rId13" w:history="1">
        <w:r w:rsidRPr="001B23A3">
          <w:rPr>
            <w:rStyle w:val="Hyperlink"/>
            <w:rFonts w:eastAsiaTheme="majorEastAsia"/>
            <w:b/>
            <w:sz w:val="22"/>
            <w:szCs w:val="22"/>
          </w:rPr>
          <w:t>https://www.surreyschools.ca/sullivanheights</w:t>
        </w:r>
      </w:hyperlink>
      <w:r w:rsidRPr="00F3789E">
        <w:rPr>
          <w:sz w:val="22"/>
          <w:szCs w:val="22"/>
          <w:lang w:val="en-US" w:eastAsia="en-US"/>
        </w:rPr>
        <w:t>) where</w:t>
      </w:r>
      <w:r>
        <w:rPr>
          <w:sz w:val="22"/>
          <w:szCs w:val="22"/>
          <w:lang w:val="en-US" w:eastAsia="en-US"/>
        </w:rPr>
        <w:t xml:space="preserve"> you can find all important </w:t>
      </w:r>
      <w:r w:rsidRPr="00CE23FC">
        <w:rPr>
          <w:sz w:val="22"/>
          <w:szCs w:val="22"/>
        </w:rPr>
        <w:t>opening week information</w:t>
      </w:r>
      <w:r>
        <w:rPr>
          <w:sz w:val="22"/>
          <w:szCs w:val="22"/>
          <w:lang w:val="en-US" w:eastAsia="en-US"/>
        </w:rPr>
        <w:t>.</w:t>
      </w:r>
      <w:r w:rsidRPr="00CE23FC">
        <w:rPr>
          <w:sz w:val="22"/>
          <w:szCs w:val="22"/>
          <w:lang w:val="en-US" w:eastAsia="en-US"/>
        </w:rPr>
        <w:t xml:space="preserve"> </w:t>
      </w:r>
      <w:r>
        <w:rPr>
          <w:sz w:val="22"/>
          <w:szCs w:val="22"/>
          <w:lang w:val="en-US"/>
        </w:rPr>
        <w:t xml:space="preserve"> </w:t>
      </w:r>
      <w:r w:rsidRPr="00CE23FC">
        <w:rPr>
          <w:sz w:val="22"/>
          <w:szCs w:val="22"/>
          <w:lang w:val="en-US" w:eastAsia="en-US"/>
        </w:rPr>
        <w:t xml:space="preserve">We </w:t>
      </w:r>
      <w:r>
        <w:rPr>
          <w:sz w:val="22"/>
          <w:szCs w:val="22"/>
          <w:lang w:val="en-US" w:eastAsia="en-US"/>
        </w:rPr>
        <w:t xml:space="preserve">also </w:t>
      </w:r>
      <w:r w:rsidRPr="00CE23FC">
        <w:rPr>
          <w:sz w:val="22"/>
          <w:szCs w:val="22"/>
          <w:lang w:val="en-US" w:eastAsia="en-US"/>
        </w:rPr>
        <w:t xml:space="preserve">encourage all members of our school community </w:t>
      </w:r>
      <w:r>
        <w:rPr>
          <w:sz w:val="22"/>
          <w:szCs w:val="22"/>
          <w:lang w:val="en-US" w:eastAsia="en-US"/>
        </w:rPr>
        <w:t>to</w:t>
      </w:r>
      <w:r w:rsidRPr="00CE23FC">
        <w:rPr>
          <w:sz w:val="22"/>
          <w:szCs w:val="22"/>
          <w:lang w:val="en-US" w:eastAsia="en-US"/>
        </w:rPr>
        <w:t xml:space="preserve"> </w:t>
      </w:r>
      <w:r>
        <w:rPr>
          <w:sz w:val="22"/>
          <w:szCs w:val="22"/>
          <w:lang w:val="en-US" w:eastAsia="en-US"/>
        </w:rPr>
        <w:t xml:space="preserve">also </w:t>
      </w:r>
      <w:r w:rsidRPr="00CE23FC">
        <w:rPr>
          <w:sz w:val="22"/>
          <w:szCs w:val="22"/>
          <w:lang w:val="en-US" w:eastAsia="en-US"/>
        </w:rPr>
        <w:t xml:space="preserve">follow us on </w:t>
      </w:r>
      <w:r>
        <w:rPr>
          <w:sz w:val="22"/>
          <w:szCs w:val="22"/>
          <w:lang w:val="en-US" w:eastAsia="en-US"/>
        </w:rPr>
        <w:t>X/Twitter</w:t>
      </w:r>
      <w:r w:rsidRPr="00CE23FC">
        <w:rPr>
          <w:sz w:val="22"/>
          <w:szCs w:val="22"/>
          <w:lang w:val="en-US" w:eastAsia="en-US"/>
        </w:rPr>
        <w:t xml:space="preserve"> @SullivanHeights</w:t>
      </w:r>
      <w:r>
        <w:rPr>
          <w:sz w:val="22"/>
          <w:szCs w:val="22"/>
          <w:lang w:val="en-US" w:eastAsia="en-US"/>
        </w:rPr>
        <w:t>, Instagram, Facebook,</w:t>
      </w:r>
      <w:r w:rsidRPr="00CE23FC">
        <w:rPr>
          <w:sz w:val="22"/>
          <w:szCs w:val="22"/>
          <w:lang w:val="en-US" w:eastAsia="en-US"/>
        </w:rPr>
        <w:t xml:space="preserve"> </w:t>
      </w:r>
      <w:r>
        <w:rPr>
          <w:sz w:val="22"/>
          <w:szCs w:val="22"/>
          <w:lang w:val="en-US" w:eastAsia="en-US"/>
        </w:rPr>
        <w:t>as well as</w:t>
      </w:r>
      <w:r w:rsidRPr="00CE23FC">
        <w:rPr>
          <w:sz w:val="22"/>
          <w:szCs w:val="22"/>
          <w:lang w:val="en-US" w:eastAsia="en-US"/>
        </w:rPr>
        <w:t xml:space="preserve"> </w:t>
      </w:r>
      <w:r w:rsidRPr="00CE23FC">
        <w:rPr>
          <w:sz w:val="22"/>
          <w:szCs w:val="22"/>
        </w:rPr>
        <w:t xml:space="preserve">download our </w:t>
      </w:r>
      <w:r w:rsidRPr="00FE2B0A">
        <w:rPr>
          <w:bCs/>
          <w:i/>
          <w:sz w:val="22"/>
          <w:szCs w:val="22"/>
        </w:rPr>
        <w:t xml:space="preserve">STAR GAZER </w:t>
      </w:r>
      <w:r w:rsidRPr="00FE2B0A">
        <w:rPr>
          <w:bCs/>
          <w:sz w:val="22"/>
          <w:szCs w:val="22"/>
        </w:rPr>
        <w:t>App</w:t>
      </w:r>
      <w:r w:rsidRPr="00CE23FC">
        <w:rPr>
          <w:sz w:val="22"/>
          <w:szCs w:val="22"/>
        </w:rPr>
        <w:t xml:space="preserve"> from your App store </w:t>
      </w:r>
      <w:r w:rsidRPr="00CE23FC">
        <w:rPr>
          <w:sz w:val="22"/>
          <w:szCs w:val="22"/>
          <w:lang w:val="en-US" w:eastAsia="en-US"/>
        </w:rPr>
        <w:t>to learn more about life at our schoo</w:t>
      </w:r>
      <w:r>
        <w:rPr>
          <w:sz w:val="22"/>
          <w:szCs w:val="22"/>
          <w:lang w:val="en-US" w:eastAsia="en-US"/>
        </w:rPr>
        <w:t xml:space="preserve">l, </w:t>
      </w:r>
      <w:r w:rsidRPr="00CE23FC">
        <w:rPr>
          <w:sz w:val="22"/>
          <w:szCs w:val="22"/>
        </w:rPr>
        <w:t xml:space="preserve">as well as </w:t>
      </w:r>
      <w:r>
        <w:rPr>
          <w:sz w:val="22"/>
          <w:szCs w:val="22"/>
        </w:rPr>
        <w:t>to receive</w:t>
      </w:r>
      <w:r w:rsidRPr="00CE23FC">
        <w:rPr>
          <w:sz w:val="22"/>
          <w:szCs w:val="22"/>
        </w:rPr>
        <w:t xml:space="preserve"> push notifications</w:t>
      </w:r>
      <w:r>
        <w:rPr>
          <w:sz w:val="22"/>
          <w:szCs w:val="22"/>
        </w:rPr>
        <w:t xml:space="preserve"> for important updates throughout the school year.</w:t>
      </w:r>
    </w:p>
    <w:p w14:paraId="57E9B6F9" w14:textId="77777777" w:rsidR="00E60728" w:rsidRDefault="00E60728" w:rsidP="00E60728">
      <w:pPr>
        <w:spacing w:after="120"/>
        <w:ind w:left="142" w:right="273"/>
        <w:jc w:val="both"/>
        <w:rPr>
          <w:sz w:val="22"/>
          <w:szCs w:val="22"/>
        </w:rPr>
      </w:pPr>
      <w:r>
        <w:rPr>
          <w:sz w:val="22"/>
          <w:szCs w:val="22"/>
        </w:rPr>
        <w:t xml:space="preserve">As we begin this 2024/2025 school year, I challenge our students to three basic things: be engaged, be communicative, and be </w:t>
      </w:r>
      <w:r w:rsidRPr="00A248D2">
        <w:rPr>
          <w:i/>
          <w:iCs/>
          <w:sz w:val="22"/>
          <w:szCs w:val="22"/>
        </w:rPr>
        <w:t>excellent</w:t>
      </w:r>
      <w:r>
        <w:rPr>
          <w:sz w:val="22"/>
          <w:szCs w:val="22"/>
        </w:rPr>
        <w:t>.  We will do all we can to create the environment and community for you to achieve those goals.  On behalf of Ms. Weldon, Mr. Kelly, and Mr. Thibault, we wish you a wonderful year!</w:t>
      </w:r>
    </w:p>
    <w:p w14:paraId="3C1D47C6" w14:textId="77777777" w:rsidR="00E60728" w:rsidRDefault="00E60728" w:rsidP="00E60728">
      <w:pPr>
        <w:spacing w:after="120"/>
        <w:ind w:left="142" w:right="273"/>
        <w:jc w:val="both"/>
        <w:rPr>
          <w:sz w:val="22"/>
          <w:szCs w:val="22"/>
        </w:rPr>
      </w:pPr>
      <w:r>
        <w:rPr>
          <w:sz w:val="22"/>
          <w:szCs w:val="22"/>
        </w:rPr>
        <w:t>All the best!</w:t>
      </w:r>
    </w:p>
    <w:p w14:paraId="4A573E30" w14:textId="77777777" w:rsidR="00E60728" w:rsidRDefault="00E60728" w:rsidP="00E60728">
      <w:pPr>
        <w:spacing w:after="120"/>
        <w:ind w:left="142" w:right="273"/>
        <w:jc w:val="both"/>
        <w:rPr>
          <w:sz w:val="22"/>
          <w:szCs w:val="22"/>
        </w:rPr>
      </w:pPr>
      <w:r>
        <w:rPr>
          <w:rFonts w:ascii="Tahoma" w:hAnsi="Tahoma" w:cs="Tahoma"/>
          <w:noProof/>
        </w:rPr>
        <w:drawing>
          <wp:inline distT="0" distB="0" distL="0" distR="0" wp14:anchorId="1D6D052A" wp14:editId="7A6BDF04">
            <wp:extent cx="1009935" cy="234961"/>
            <wp:effectExtent l="0" t="0" r="6350" b="0"/>
            <wp:docPr id="869799649" name="Picture 869799649" descr="A black and white image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person's fac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8624" cy="246288"/>
                    </a:xfrm>
                    <a:prstGeom prst="rect">
                      <a:avLst/>
                    </a:prstGeom>
                  </pic:spPr>
                </pic:pic>
              </a:graphicData>
            </a:graphic>
          </wp:inline>
        </w:drawing>
      </w:r>
    </w:p>
    <w:p w14:paraId="0FF98750" w14:textId="77777777" w:rsidR="00E60728" w:rsidRDefault="00E60728" w:rsidP="00E60728">
      <w:pPr>
        <w:ind w:left="142" w:right="273"/>
        <w:jc w:val="both"/>
        <w:rPr>
          <w:sz w:val="22"/>
          <w:szCs w:val="22"/>
          <w:lang w:val="en-US" w:eastAsia="en-US"/>
        </w:rPr>
      </w:pPr>
      <w:r>
        <w:rPr>
          <w:sz w:val="22"/>
          <w:szCs w:val="22"/>
          <w:lang w:val="en-US" w:eastAsia="en-US"/>
        </w:rPr>
        <w:t>Mr. Kirincic</w:t>
      </w:r>
    </w:p>
    <w:p w14:paraId="72C8D3AA" w14:textId="77777777" w:rsidR="00E60728" w:rsidRDefault="00E60728" w:rsidP="00E60728">
      <w:pPr>
        <w:spacing w:after="120"/>
        <w:ind w:left="142" w:right="273"/>
        <w:jc w:val="both"/>
        <w:rPr>
          <w:sz w:val="22"/>
          <w:szCs w:val="22"/>
        </w:rPr>
      </w:pPr>
      <w:r>
        <w:rPr>
          <w:sz w:val="22"/>
          <w:szCs w:val="22"/>
          <w:lang w:val="en-US" w:eastAsia="en-US"/>
        </w:rPr>
        <w:t>Principal</w:t>
      </w:r>
    </w:p>
    <w:p w14:paraId="3DC5D1F5" w14:textId="2F6E2E0A" w:rsidR="00352A9D" w:rsidRPr="00564E28" w:rsidRDefault="00280C22" w:rsidP="00265DFA">
      <w:pPr>
        <w:rPr>
          <w:b/>
          <w:sz w:val="10"/>
          <w:szCs w:val="10"/>
          <w:lang w:val="en-US" w:eastAsia="en-US"/>
        </w:rPr>
      </w:pPr>
      <w:r w:rsidRPr="00265DFA">
        <w:rPr>
          <w:rFonts w:eastAsiaTheme="minorEastAsia"/>
          <w:b/>
          <w:noProof/>
          <w:sz w:val="32"/>
          <w:szCs w:val="32"/>
        </w:rPr>
        <w:lastRenderedPageBreak/>
        <mc:AlternateContent>
          <mc:Choice Requires="wpg">
            <w:drawing>
              <wp:anchor distT="45720" distB="45720" distL="182880" distR="182880" simplePos="0" relativeHeight="251658241" behindDoc="0" locked="0" layoutInCell="1" allowOverlap="0" wp14:anchorId="19CF9AD9" wp14:editId="18214B13">
                <wp:simplePos x="0" y="0"/>
                <wp:positionH relativeFrom="margin">
                  <wp:posOffset>-114300</wp:posOffset>
                </wp:positionH>
                <wp:positionV relativeFrom="paragraph">
                  <wp:posOffset>4445</wp:posOffset>
                </wp:positionV>
                <wp:extent cx="7124700" cy="3309620"/>
                <wp:effectExtent l="12700" t="12700" r="12700" b="5080"/>
                <wp:wrapSquare wrapText="bothSides"/>
                <wp:docPr id="6" name="Group 6"/>
                <wp:cNvGraphicFramePr/>
                <a:graphic xmlns:a="http://schemas.openxmlformats.org/drawingml/2006/main">
                  <a:graphicData uri="http://schemas.microsoft.com/office/word/2010/wordprocessingGroup">
                    <wpg:wgp>
                      <wpg:cNvGrpSpPr/>
                      <wpg:grpSpPr>
                        <a:xfrm>
                          <a:off x="0" y="0"/>
                          <a:ext cx="7124700" cy="3309620"/>
                          <a:chOff x="0" y="0"/>
                          <a:chExt cx="3567448" cy="604821"/>
                        </a:xfrm>
                      </wpg:grpSpPr>
                      <wps:wsp>
                        <wps:cNvPr id="8" name="Rectangle 8"/>
                        <wps:cNvSpPr/>
                        <wps:spPr>
                          <a:xfrm>
                            <a:off x="0" y="0"/>
                            <a:ext cx="3567448" cy="90328"/>
                          </a:xfrm>
                          <a:prstGeom prst="rect">
                            <a:avLst/>
                          </a:prstGeom>
                          <a:solidFill>
                            <a:schemeClr val="tx2"/>
                          </a:solidFill>
                          <a:ln/>
                        </wps:spPr>
                        <wps:style>
                          <a:lnRef idx="2">
                            <a:schemeClr val="dk1"/>
                          </a:lnRef>
                          <a:fillRef idx="1">
                            <a:schemeClr val="lt1"/>
                          </a:fillRef>
                          <a:effectRef idx="0">
                            <a:schemeClr val="dk1"/>
                          </a:effectRef>
                          <a:fontRef idx="minor">
                            <a:schemeClr val="dk1"/>
                          </a:fontRef>
                        </wps:style>
                        <wps:txbx>
                          <w:txbxContent>
                            <w:p w14:paraId="4D713C6B" w14:textId="037B82C5" w:rsidR="00A102D5" w:rsidRPr="0095530C" w:rsidRDefault="00A102D5">
                              <w:pPr>
                                <w:jc w:val="center"/>
                                <w:rPr>
                                  <w:rFonts w:asciiTheme="majorHAnsi" w:eastAsiaTheme="majorEastAsia" w:hAnsiTheme="majorHAnsi" w:cstheme="majorBidi"/>
                                  <w:color w:val="FFFFFF" w:themeColor="background1"/>
                                  <w:sz w:val="36"/>
                                  <w:szCs w:val="36"/>
                                </w:rPr>
                              </w:pPr>
                              <w:r w:rsidRPr="0095530C">
                                <w:rPr>
                                  <w:rFonts w:asciiTheme="majorHAnsi" w:eastAsiaTheme="majorEastAsia" w:hAnsiTheme="majorHAnsi" w:cstheme="majorBidi"/>
                                  <w:color w:val="FFFFFF" w:themeColor="background1"/>
                                  <w:sz w:val="36"/>
                                  <w:szCs w:val="36"/>
                                </w:rPr>
                                <w:t>Opening Day</w:t>
                              </w:r>
                              <w:r w:rsidR="00416CD3">
                                <w:rPr>
                                  <w:rFonts w:asciiTheme="majorHAnsi" w:eastAsiaTheme="majorEastAsia" w:hAnsiTheme="majorHAnsi" w:cstheme="majorBidi"/>
                                  <w:color w:val="FFFFFF" w:themeColor="background1"/>
                                  <w:sz w:val="36"/>
                                  <w:szCs w:val="36"/>
                                </w:rPr>
                                <w:t xml:space="preserve"> – </w:t>
                              </w:r>
                              <w:r w:rsidR="0018356B">
                                <w:rPr>
                                  <w:rFonts w:asciiTheme="majorHAnsi" w:eastAsiaTheme="majorEastAsia" w:hAnsiTheme="majorHAnsi" w:cstheme="majorBidi"/>
                                  <w:color w:val="FFFFFF" w:themeColor="background1"/>
                                  <w:sz w:val="36"/>
                                  <w:szCs w:val="36"/>
                                </w:rPr>
                                <w:t>Tuesday</w:t>
                              </w:r>
                              <w:r w:rsidR="004723EE">
                                <w:rPr>
                                  <w:rFonts w:asciiTheme="majorHAnsi" w:eastAsiaTheme="majorEastAsia" w:hAnsiTheme="majorHAnsi" w:cstheme="majorBidi"/>
                                  <w:color w:val="FFFFFF" w:themeColor="background1"/>
                                  <w:sz w:val="36"/>
                                  <w:szCs w:val="36"/>
                                </w:rPr>
                                <w:t xml:space="preserve">, September </w:t>
                              </w:r>
                              <w:r w:rsidR="00622EB1">
                                <w:rPr>
                                  <w:rFonts w:asciiTheme="majorHAnsi" w:eastAsiaTheme="majorEastAsia" w:hAnsiTheme="majorHAnsi" w:cstheme="majorBidi"/>
                                  <w:color w:val="FFFFFF" w:themeColor="background1"/>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77485"/>
                            <a:ext cx="3567448" cy="527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71ECD" w14:textId="4BC1FDDC" w:rsidR="00A102D5" w:rsidRPr="00E6354A" w:rsidRDefault="00A102D5" w:rsidP="003F53C3">
                              <w:pPr>
                                <w:rPr>
                                  <w:rStyle w:val="Hyperlink"/>
                                  <w:color w:val="3366FF"/>
                                  <w:sz w:val="22"/>
                                  <w:szCs w:val="22"/>
                                </w:rPr>
                              </w:pPr>
                              <w:r w:rsidRPr="00E6354A">
                                <w:rPr>
                                  <w:sz w:val="22"/>
                                  <w:szCs w:val="22"/>
                                  <w:lang w:val="en-US" w:eastAsia="en-US"/>
                                </w:rPr>
                                <w:t>For all information and inquiries on school opening protocol</w:t>
                              </w:r>
                              <w:r w:rsidR="004723EE">
                                <w:rPr>
                                  <w:sz w:val="22"/>
                                  <w:szCs w:val="22"/>
                                  <w:lang w:val="en-US" w:eastAsia="en-US"/>
                                </w:rPr>
                                <w:t xml:space="preserve"> please see</w:t>
                              </w:r>
                              <w:r w:rsidRPr="00E6354A">
                                <w:rPr>
                                  <w:sz w:val="22"/>
                                  <w:szCs w:val="22"/>
                                  <w:lang w:val="en-US" w:eastAsia="en-US"/>
                                </w:rPr>
                                <w:t xml:space="preserve"> the school website:</w:t>
                              </w:r>
                              <w:hyperlink r:id="rId15" w:history="1">
                                <w:r w:rsidR="008C3286" w:rsidRPr="0068577A">
                                  <w:rPr>
                                    <w:rStyle w:val="Hyperlink"/>
                                    <w:sz w:val="16"/>
                                    <w:szCs w:val="16"/>
                                  </w:rPr>
                                  <w:t>https://www.surreyschools.ca/sullivanheights</w:t>
                                </w:r>
                              </w:hyperlink>
                              <w:r w:rsidR="003F53C3">
                                <w:t xml:space="preserve"> </w:t>
                              </w:r>
                            </w:p>
                            <w:p w14:paraId="5E6C0359" w14:textId="77777777" w:rsidR="00E25CCD" w:rsidRPr="003D1598" w:rsidRDefault="00E25CCD" w:rsidP="008020A2">
                              <w:pPr>
                                <w:jc w:val="center"/>
                                <w:rPr>
                                  <w:color w:val="3366FF"/>
                                  <w:sz w:val="10"/>
                                  <w:szCs w:val="10"/>
                                </w:rPr>
                              </w:pPr>
                            </w:p>
                            <w:p w14:paraId="7417316E" w14:textId="44E0C642" w:rsidR="002C1A98" w:rsidRPr="00E33AE9" w:rsidRDefault="000D1733" w:rsidP="000D1733">
                              <w:pPr>
                                <w:rPr>
                                  <w:b/>
                                  <w:sz w:val="22"/>
                                  <w:szCs w:val="22"/>
                                  <w:u w:val="single"/>
                                  <w:lang w:val="en-US" w:eastAsia="en-US"/>
                                </w:rPr>
                              </w:pPr>
                              <w:r w:rsidRPr="00E6354A">
                                <w:rPr>
                                  <w:sz w:val="22"/>
                                  <w:szCs w:val="22"/>
                                  <w:lang w:val="en-US" w:eastAsia="en-US"/>
                                </w:rPr>
                                <w:t xml:space="preserve">All students are required to attend on opening day to confirm their registration as no-shows may be withdrawn. For opening day, students will require a pen and paper.  The first day includes homeroom so that teachers can </w:t>
                              </w:r>
                              <w:r w:rsidRPr="00564E28">
                                <w:rPr>
                                  <w:sz w:val="22"/>
                                  <w:szCs w:val="22"/>
                                  <w:lang w:val="en-US" w:eastAsia="en-US"/>
                                </w:rPr>
                                <w:t xml:space="preserve">distribute timetable information, </w:t>
                              </w:r>
                              <w:r w:rsidRPr="00E6354A">
                                <w:rPr>
                                  <w:sz w:val="22"/>
                                  <w:szCs w:val="22"/>
                                  <w:lang w:val="en-US" w:eastAsia="en-US"/>
                                </w:rPr>
                                <w:t xml:space="preserve">and review school information. Information will be posted on the </w:t>
                              </w:r>
                              <w:r w:rsidRPr="00B00E77">
                                <w:rPr>
                                  <w:sz w:val="22"/>
                                  <w:szCs w:val="22"/>
                                  <w:lang w:val="en-US" w:eastAsia="en-US"/>
                                </w:rPr>
                                <w:t>Hub garage doors</w:t>
                              </w:r>
                              <w:r w:rsidRPr="00E6354A">
                                <w:rPr>
                                  <w:sz w:val="22"/>
                                  <w:szCs w:val="22"/>
                                  <w:lang w:val="en-US" w:eastAsia="en-US"/>
                                </w:rPr>
                                <w:t xml:space="preserve"> for students to find their homeroo</w:t>
                              </w:r>
                              <w:r w:rsidRPr="00E33AE9">
                                <w:rPr>
                                  <w:sz w:val="22"/>
                                  <w:szCs w:val="22"/>
                                  <w:lang w:val="en-US" w:eastAsia="en-US"/>
                                </w:rPr>
                                <w:t xml:space="preserve">m. </w:t>
                              </w:r>
                              <w:r w:rsidRPr="00E33AE9">
                                <w:rPr>
                                  <w:b/>
                                  <w:sz w:val="22"/>
                                  <w:szCs w:val="22"/>
                                  <w:u w:val="single"/>
                                  <w:lang w:val="en-US" w:eastAsia="en-US"/>
                                </w:rPr>
                                <w:t xml:space="preserve">All </w:t>
                              </w:r>
                              <w:r w:rsidR="002C1A98" w:rsidRPr="00E33AE9">
                                <w:rPr>
                                  <w:b/>
                                  <w:sz w:val="22"/>
                                  <w:szCs w:val="22"/>
                                  <w:u w:val="single"/>
                                  <w:lang w:val="en-US" w:eastAsia="en-US"/>
                                </w:rPr>
                                <w:t xml:space="preserve">students </w:t>
                              </w:r>
                              <w:r w:rsidR="00BE132B" w:rsidRPr="00E33AE9">
                                <w:rPr>
                                  <w:b/>
                                  <w:sz w:val="22"/>
                                  <w:szCs w:val="22"/>
                                  <w:u w:val="single"/>
                                  <w:lang w:val="en-US" w:eastAsia="en-US"/>
                                </w:rPr>
                                <w:t xml:space="preserve">in Grades 8 to 11 </w:t>
                              </w:r>
                              <w:r w:rsidRPr="00E33AE9">
                                <w:rPr>
                                  <w:b/>
                                  <w:sz w:val="22"/>
                                  <w:szCs w:val="22"/>
                                  <w:u w:val="single"/>
                                  <w:lang w:val="en-US" w:eastAsia="en-US"/>
                                </w:rPr>
                                <w:t xml:space="preserve">will report directly to </w:t>
                              </w:r>
                              <w:r w:rsidR="00BE132B" w:rsidRPr="00E33AE9">
                                <w:rPr>
                                  <w:b/>
                                  <w:sz w:val="22"/>
                                  <w:szCs w:val="22"/>
                                  <w:u w:val="single"/>
                                  <w:lang w:val="en-US" w:eastAsia="en-US"/>
                                </w:rPr>
                                <w:t>the Bell Centre Theatre</w:t>
                              </w:r>
                              <w:r w:rsidR="00B25166" w:rsidRPr="00E33AE9">
                                <w:rPr>
                                  <w:b/>
                                  <w:sz w:val="22"/>
                                  <w:szCs w:val="22"/>
                                  <w:u w:val="single"/>
                                  <w:lang w:val="en-US" w:eastAsia="en-US"/>
                                </w:rPr>
                                <w:t xml:space="preserve"> at the times specified below.  Students in Grade 12 </w:t>
                              </w:r>
                              <w:r w:rsidR="00E33AE9" w:rsidRPr="00E33AE9">
                                <w:rPr>
                                  <w:b/>
                                  <w:sz w:val="22"/>
                                  <w:szCs w:val="22"/>
                                  <w:u w:val="single"/>
                                  <w:lang w:val="en-US" w:eastAsia="en-US"/>
                                </w:rPr>
                                <w:t>will report directly to their Block A classes.</w:t>
                              </w:r>
                              <w:r w:rsidR="00E33AE9" w:rsidRPr="00E33AE9">
                                <w:rPr>
                                  <w:b/>
                                  <w:sz w:val="22"/>
                                  <w:szCs w:val="22"/>
                                  <w:lang w:val="en-US" w:eastAsia="en-US"/>
                                </w:rPr>
                                <w:t xml:space="preserve">  All students will be dismissed for the day directly from their homeroom classes.</w:t>
                              </w:r>
                              <w:r w:rsidR="00E33AE9">
                                <w:rPr>
                                  <w:b/>
                                  <w:sz w:val="22"/>
                                  <w:szCs w:val="22"/>
                                  <w:u w:val="single"/>
                                  <w:lang w:val="en-US" w:eastAsia="en-US"/>
                                </w:rPr>
                                <w:t xml:space="preserve"> </w:t>
                              </w:r>
                            </w:p>
                            <w:p w14:paraId="6FB82AE8" w14:textId="77777777" w:rsidR="008106CC" w:rsidRDefault="008106CC" w:rsidP="00C164FE">
                              <w:pPr>
                                <w:rPr>
                                  <w:sz w:val="22"/>
                                  <w:szCs w:val="22"/>
                                  <w:lang w:val="en-US" w:eastAsia="en-US"/>
                                </w:rPr>
                              </w:pPr>
                            </w:p>
                            <w:tbl>
                              <w:tblPr>
                                <w:tblStyle w:val="TableGrid"/>
                                <w:tblW w:w="9497" w:type="dxa"/>
                                <w:tblInd w:w="988" w:type="dxa"/>
                                <w:tblLook w:val="04A0" w:firstRow="1" w:lastRow="0" w:firstColumn="1" w:lastColumn="0" w:noHBand="0" w:noVBand="1"/>
                              </w:tblPr>
                              <w:tblGrid>
                                <w:gridCol w:w="5165"/>
                                <w:gridCol w:w="4332"/>
                              </w:tblGrid>
                              <w:tr w:rsidR="00783C4F" w14:paraId="54E5D016" w14:textId="798BFB96" w:rsidTr="00B141A8">
                                <w:tc>
                                  <w:tcPr>
                                    <w:tcW w:w="5251" w:type="dxa"/>
                                    <w:shd w:val="clear" w:color="auto" w:fill="C6D9F1" w:themeFill="text2" w:themeFillTint="33"/>
                                  </w:tcPr>
                                  <w:p w14:paraId="7B8C033D" w14:textId="76D2A024" w:rsidR="00783C4F" w:rsidRPr="00B141A8" w:rsidRDefault="00783C4F" w:rsidP="001545E2">
                                    <w:pPr>
                                      <w:jc w:val="center"/>
                                      <w:rPr>
                                        <w:b/>
                                        <w:sz w:val="20"/>
                                        <w:szCs w:val="20"/>
                                      </w:rPr>
                                    </w:pPr>
                                    <w:r w:rsidRPr="00B141A8">
                                      <w:rPr>
                                        <w:b/>
                                        <w:sz w:val="20"/>
                                        <w:szCs w:val="20"/>
                                      </w:rPr>
                                      <w:t xml:space="preserve">Tuesday, September </w:t>
                                    </w:r>
                                    <w:r w:rsidR="00333FF6">
                                      <w:rPr>
                                        <w:b/>
                                        <w:sz w:val="20"/>
                                        <w:szCs w:val="20"/>
                                      </w:rPr>
                                      <w:t>3</w:t>
                                    </w:r>
                                    <w:r w:rsidRPr="00B141A8">
                                      <w:rPr>
                                        <w:b/>
                                        <w:sz w:val="20"/>
                                        <w:szCs w:val="20"/>
                                      </w:rPr>
                                      <w:t>, 202</w:t>
                                    </w:r>
                                    <w:r w:rsidR="00333FF6">
                                      <w:rPr>
                                        <w:b/>
                                        <w:sz w:val="20"/>
                                        <w:szCs w:val="20"/>
                                      </w:rPr>
                                      <w:t>4</w:t>
                                    </w:r>
                                  </w:p>
                                </w:tc>
                                <w:tc>
                                  <w:tcPr>
                                    <w:tcW w:w="4246" w:type="dxa"/>
                                    <w:shd w:val="clear" w:color="auto" w:fill="C6D9F1" w:themeFill="text2" w:themeFillTint="33"/>
                                  </w:tcPr>
                                  <w:p w14:paraId="45652914" w14:textId="4273EACB" w:rsidR="00783C4F" w:rsidRPr="00B141A8" w:rsidRDefault="00783C4F" w:rsidP="001545E2">
                                    <w:pPr>
                                      <w:jc w:val="center"/>
                                      <w:rPr>
                                        <w:b/>
                                        <w:sz w:val="20"/>
                                        <w:szCs w:val="20"/>
                                      </w:rPr>
                                    </w:pPr>
                                    <w:r w:rsidRPr="00B141A8">
                                      <w:rPr>
                                        <w:b/>
                                        <w:sz w:val="20"/>
                                        <w:szCs w:val="20"/>
                                      </w:rPr>
                                      <w:t xml:space="preserve">Wednesday, September </w:t>
                                    </w:r>
                                    <w:r w:rsidR="00333FF6">
                                      <w:rPr>
                                        <w:b/>
                                        <w:sz w:val="20"/>
                                        <w:szCs w:val="20"/>
                                      </w:rPr>
                                      <w:t>4</w:t>
                                    </w:r>
                                    <w:r w:rsidRPr="00B141A8">
                                      <w:rPr>
                                        <w:b/>
                                        <w:sz w:val="20"/>
                                        <w:szCs w:val="20"/>
                                      </w:rPr>
                                      <w:t xml:space="preserve">, </w:t>
                                    </w:r>
                                    <w:r w:rsidR="00B141A8" w:rsidRPr="00B141A8">
                                      <w:rPr>
                                        <w:b/>
                                        <w:sz w:val="20"/>
                                        <w:szCs w:val="20"/>
                                      </w:rPr>
                                      <w:t>202</w:t>
                                    </w:r>
                                    <w:r w:rsidR="00333FF6">
                                      <w:rPr>
                                        <w:b/>
                                        <w:sz w:val="20"/>
                                        <w:szCs w:val="20"/>
                                      </w:rPr>
                                      <w:t>4</w:t>
                                    </w:r>
                                    <w:r w:rsidR="00B141A8" w:rsidRPr="00B141A8">
                                      <w:rPr>
                                        <w:b/>
                                        <w:sz w:val="20"/>
                                        <w:szCs w:val="20"/>
                                      </w:rPr>
                                      <w:t xml:space="preserve">, to Friday, September </w:t>
                                    </w:r>
                                    <w:r w:rsidR="00333FF6">
                                      <w:rPr>
                                        <w:b/>
                                        <w:sz w:val="20"/>
                                        <w:szCs w:val="20"/>
                                      </w:rPr>
                                      <w:t>6</w:t>
                                    </w:r>
                                    <w:r w:rsidR="00B141A8" w:rsidRPr="00B141A8">
                                      <w:rPr>
                                        <w:b/>
                                        <w:sz w:val="20"/>
                                        <w:szCs w:val="20"/>
                                      </w:rPr>
                                      <w:t>, 20</w:t>
                                    </w:r>
                                    <w:r w:rsidR="00333FF6">
                                      <w:rPr>
                                        <w:b/>
                                        <w:sz w:val="20"/>
                                        <w:szCs w:val="20"/>
                                      </w:rPr>
                                      <w:t>24</w:t>
                                    </w:r>
                                  </w:p>
                                </w:tc>
                              </w:tr>
                              <w:tr w:rsidR="00783C4F" w14:paraId="3FFAA742" w14:textId="282FFA94" w:rsidTr="00B141A8">
                                <w:trPr>
                                  <w:trHeight w:val="1432"/>
                                </w:trPr>
                                <w:tc>
                                  <w:tcPr>
                                    <w:tcW w:w="5251" w:type="dxa"/>
                                  </w:tcPr>
                                  <w:p w14:paraId="0F6CC472" w14:textId="77777777" w:rsidR="00783C4F" w:rsidRPr="00B141A8" w:rsidRDefault="00783C4F" w:rsidP="001545E2">
                                    <w:pPr>
                                      <w:rPr>
                                        <w:b/>
                                        <w:sz w:val="20"/>
                                        <w:szCs w:val="20"/>
                                        <w:lang w:val="en-US" w:eastAsia="en-US"/>
                                      </w:rPr>
                                    </w:pPr>
                                  </w:p>
                                  <w:p w14:paraId="5AB904D5" w14:textId="77777777" w:rsidR="00783C4F" w:rsidRPr="00B141A8" w:rsidRDefault="00783C4F" w:rsidP="001545E2">
                                    <w:pPr>
                                      <w:rPr>
                                        <w:b/>
                                        <w:sz w:val="20"/>
                                        <w:szCs w:val="20"/>
                                        <w:lang w:val="en-US" w:eastAsia="en-US"/>
                                      </w:rPr>
                                    </w:pPr>
                                    <w:r w:rsidRPr="00B141A8">
                                      <w:rPr>
                                        <w:b/>
                                        <w:sz w:val="20"/>
                                        <w:szCs w:val="20"/>
                                        <w:lang w:val="en-US" w:eastAsia="en-US"/>
                                      </w:rPr>
                                      <w:t>Grade 8</w:t>
                                    </w:r>
                                    <w:r w:rsidRPr="00B141A8">
                                      <w:rPr>
                                        <w:sz w:val="20"/>
                                        <w:szCs w:val="20"/>
                                      </w:rPr>
                                      <w:t xml:space="preserve"> </w:t>
                                    </w:r>
                                    <w:r w:rsidRPr="00B141A8">
                                      <w:rPr>
                                        <w:sz w:val="20"/>
                                        <w:szCs w:val="20"/>
                                        <w:lang w:val="en-US" w:eastAsia="en-US"/>
                                      </w:rPr>
                                      <w:t>students report to the theatre at</w:t>
                                    </w:r>
                                    <w:r w:rsidRPr="00B141A8">
                                      <w:rPr>
                                        <w:b/>
                                        <w:sz w:val="20"/>
                                        <w:szCs w:val="20"/>
                                        <w:lang w:val="en-US" w:eastAsia="en-US"/>
                                      </w:rPr>
                                      <w:t xml:space="preserve"> 9:30 am</w:t>
                                    </w:r>
                                  </w:p>
                                  <w:p w14:paraId="06FB3ACC" w14:textId="77777777" w:rsidR="00783C4F" w:rsidRPr="00B141A8" w:rsidRDefault="00783C4F" w:rsidP="001545E2">
                                    <w:pPr>
                                      <w:rPr>
                                        <w:b/>
                                        <w:sz w:val="20"/>
                                        <w:szCs w:val="20"/>
                                        <w:lang w:val="en-US" w:eastAsia="en-US"/>
                                      </w:rPr>
                                    </w:pPr>
                                    <w:r w:rsidRPr="00B141A8">
                                      <w:rPr>
                                        <w:b/>
                                        <w:sz w:val="20"/>
                                        <w:szCs w:val="20"/>
                                        <w:lang w:val="en-US" w:eastAsia="en-US"/>
                                      </w:rPr>
                                      <w:t>Grade 9</w:t>
                                    </w:r>
                                    <w:r w:rsidRPr="00B141A8">
                                      <w:rPr>
                                        <w:sz w:val="20"/>
                                        <w:szCs w:val="20"/>
                                      </w:rPr>
                                      <w:t xml:space="preserve"> </w:t>
                                    </w:r>
                                    <w:r w:rsidRPr="00B141A8">
                                      <w:rPr>
                                        <w:sz w:val="20"/>
                                        <w:szCs w:val="20"/>
                                        <w:lang w:val="en-US" w:eastAsia="en-US"/>
                                      </w:rPr>
                                      <w:t>students report to the theatre at</w:t>
                                    </w:r>
                                    <w:r w:rsidRPr="00B141A8">
                                      <w:rPr>
                                        <w:b/>
                                        <w:sz w:val="20"/>
                                        <w:szCs w:val="20"/>
                                        <w:lang w:val="en-US" w:eastAsia="en-US"/>
                                      </w:rPr>
                                      <w:t xml:space="preserve"> 10:30 am</w:t>
                                    </w:r>
                                  </w:p>
                                  <w:p w14:paraId="6F0B484C" w14:textId="77777777" w:rsidR="00783C4F" w:rsidRPr="00B141A8" w:rsidRDefault="00783C4F" w:rsidP="001545E2">
                                    <w:pPr>
                                      <w:rPr>
                                        <w:b/>
                                        <w:sz w:val="20"/>
                                        <w:szCs w:val="20"/>
                                        <w:lang w:val="en-US" w:eastAsia="en-US"/>
                                      </w:rPr>
                                    </w:pPr>
                                    <w:r w:rsidRPr="00B141A8">
                                      <w:rPr>
                                        <w:b/>
                                        <w:sz w:val="20"/>
                                        <w:szCs w:val="20"/>
                                        <w:lang w:val="en-US" w:eastAsia="en-US"/>
                                      </w:rPr>
                                      <w:t>Grade 10</w:t>
                                    </w:r>
                                    <w:r w:rsidRPr="00B141A8">
                                      <w:rPr>
                                        <w:sz w:val="20"/>
                                        <w:szCs w:val="20"/>
                                      </w:rPr>
                                      <w:t xml:space="preserve"> </w:t>
                                    </w:r>
                                    <w:r w:rsidRPr="00B141A8">
                                      <w:rPr>
                                        <w:sz w:val="20"/>
                                        <w:szCs w:val="20"/>
                                        <w:lang w:val="en-US" w:eastAsia="en-US"/>
                                      </w:rPr>
                                      <w:t>students report to the theatre at</w:t>
                                    </w:r>
                                    <w:r w:rsidRPr="00B141A8">
                                      <w:rPr>
                                        <w:b/>
                                        <w:sz w:val="20"/>
                                        <w:szCs w:val="20"/>
                                        <w:lang w:val="en-US" w:eastAsia="en-US"/>
                                      </w:rPr>
                                      <w:t xml:space="preserve"> 11:30 am</w:t>
                                    </w:r>
                                  </w:p>
                                  <w:p w14:paraId="1EE1818D" w14:textId="77777777" w:rsidR="00783C4F" w:rsidRPr="00B141A8" w:rsidRDefault="00783C4F" w:rsidP="001545E2">
                                    <w:pPr>
                                      <w:rPr>
                                        <w:b/>
                                        <w:sz w:val="20"/>
                                        <w:szCs w:val="20"/>
                                        <w:lang w:val="en-US" w:eastAsia="en-US"/>
                                      </w:rPr>
                                    </w:pPr>
                                    <w:r w:rsidRPr="00B141A8">
                                      <w:rPr>
                                        <w:b/>
                                        <w:sz w:val="20"/>
                                        <w:szCs w:val="20"/>
                                        <w:lang w:val="en-US" w:eastAsia="en-US"/>
                                      </w:rPr>
                                      <w:t>Grade 11</w:t>
                                    </w:r>
                                    <w:r w:rsidRPr="00B141A8">
                                      <w:rPr>
                                        <w:sz w:val="20"/>
                                        <w:szCs w:val="20"/>
                                      </w:rPr>
                                      <w:t xml:space="preserve"> </w:t>
                                    </w:r>
                                    <w:r w:rsidRPr="00B141A8">
                                      <w:rPr>
                                        <w:sz w:val="20"/>
                                        <w:szCs w:val="20"/>
                                        <w:lang w:val="en-US" w:eastAsia="en-US"/>
                                      </w:rPr>
                                      <w:t>students report to the theatre at</w:t>
                                    </w:r>
                                    <w:r w:rsidRPr="00B141A8">
                                      <w:rPr>
                                        <w:b/>
                                        <w:sz w:val="20"/>
                                        <w:szCs w:val="20"/>
                                        <w:lang w:val="en-US" w:eastAsia="en-US"/>
                                      </w:rPr>
                                      <w:t xml:space="preserve"> 12:30 pm</w:t>
                                    </w:r>
                                  </w:p>
                                  <w:p w14:paraId="75AAF7E7" w14:textId="6DC32DED" w:rsidR="00783C4F" w:rsidRPr="00B141A8" w:rsidRDefault="00783C4F" w:rsidP="001545E2">
                                    <w:pPr>
                                      <w:rPr>
                                        <w:b/>
                                        <w:sz w:val="20"/>
                                        <w:szCs w:val="20"/>
                                        <w:lang w:val="en-US" w:eastAsia="en-US"/>
                                      </w:rPr>
                                    </w:pPr>
                                    <w:r w:rsidRPr="00B141A8">
                                      <w:rPr>
                                        <w:b/>
                                        <w:sz w:val="20"/>
                                        <w:szCs w:val="20"/>
                                        <w:lang w:val="en-US" w:eastAsia="en-US"/>
                                      </w:rPr>
                                      <w:t>Grade 12</w:t>
                                    </w:r>
                                    <w:r w:rsidRPr="00B141A8">
                                      <w:rPr>
                                        <w:sz w:val="20"/>
                                        <w:szCs w:val="20"/>
                                      </w:rPr>
                                      <w:t xml:space="preserve"> </w:t>
                                    </w:r>
                                    <w:r w:rsidRPr="00B141A8">
                                      <w:rPr>
                                        <w:sz w:val="20"/>
                                        <w:szCs w:val="20"/>
                                        <w:lang w:val="en-US" w:eastAsia="en-US"/>
                                      </w:rPr>
                                      <w:t xml:space="preserve">students report to homeroom (Block A) </w:t>
                                    </w:r>
                                    <w:r w:rsidRPr="00B141A8">
                                      <w:rPr>
                                        <w:vanish/>
                                        <w:sz w:val="20"/>
                                        <w:szCs w:val="20"/>
                                        <w:lang w:val="en-US" w:eastAsia="en-US"/>
                                      </w:rPr>
                                      <w:t xml:space="preserve">the theatre </w:t>
                                    </w:r>
                                    <w:r w:rsidRPr="00B141A8">
                                      <w:rPr>
                                        <w:sz w:val="20"/>
                                        <w:szCs w:val="20"/>
                                        <w:lang w:val="en-US" w:eastAsia="en-US"/>
                                      </w:rPr>
                                      <w:t>at</w:t>
                                    </w:r>
                                    <w:r w:rsidRPr="00B141A8">
                                      <w:rPr>
                                        <w:b/>
                                        <w:sz w:val="20"/>
                                        <w:szCs w:val="20"/>
                                        <w:lang w:val="en-US" w:eastAsia="en-US"/>
                                      </w:rPr>
                                      <w:t xml:space="preserve"> 1:30 pm</w:t>
                                    </w:r>
                                  </w:p>
                                </w:tc>
                                <w:tc>
                                  <w:tcPr>
                                    <w:tcW w:w="4246" w:type="dxa"/>
                                  </w:tcPr>
                                  <w:p w14:paraId="3AF55EAA" w14:textId="77777777" w:rsidR="00783C4F" w:rsidRPr="00B141A8" w:rsidRDefault="00783C4F" w:rsidP="001545E2">
                                    <w:pPr>
                                      <w:rPr>
                                        <w:sz w:val="20"/>
                                        <w:szCs w:val="20"/>
                                      </w:rPr>
                                    </w:pPr>
                                  </w:p>
                                  <w:tbl>
                                    <w:tblPr>
                                      <w:tblStyle w:val="TableGrid"/>
                                      <w:tblW w:w="3293" w:type="dxa"/>
                                      <w:tblInd w:w="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1468"/>
                                    </w:tblGrid>
                                    <w:tr w:rsidR="00783C4F" w:rsidRPr="00B141A8" w14:paraId="525743C1" w14:textId="77777777" w:rsidTr="00B141A8">
                                      <w:trPr>
                                        <w:trHeight w:val="944"/>
                                      </w:trPr>
                                      <w:tc>
                                        <w:tcPr>
                                          <w:tcW w:w="1825" w:type="dxa"/>
                                        </w:tcPr>
                                        <w:p w14:paraId="344EC2D1" w14:textId="485CFB6B" w:rsidR="00783C4F" w:rsidRPr="00B141A8" w:rsidRDefault="00783C4F" w:rsidP="001545E2">
                                          <w:pPr>
                                            <w:rPr>
                                              <w:sz w:val="20"/>
                                              <w:szCs w:val="20"/>
                                            </w:rPr>
                                          </w:pPr>
                                          <w:r w:rsidRPr="00B141A8">
                                            <w:rPr>
                                              <w:sz w:val="20"/>
                                              <w:szCs w:val="20"/>
                                            </w:rPr>
                                            <w:t>8:20 – 9:3</w:t>
                                          </w:r>
                                          <w:r w:rsidR="002A5755">
                                            <w:rPr>
                                              <w:sz w:val="20"/>
                                              <w:szCs w:val="20"/>
                                            </w:rPr>
                                            <w:t>9</w:t>
                                          </w:r>
                                        </w:p>
                                        <w:p w14:paraId="49BB9998" w14:textId="53D9546F" w:rsidR="00783C4F" w:rsidRPr="00B141A8" w:rsidRDefault="00783C4F" w:rsidP="001545E2">
                                          <w:pPr>
                                            <w:rPr>
                                              <w:sz w:val="20"/>
                                              <w:szCs w:val="20"/>
                                            </w:rPr>
                                          </w:pPr>
                                          <w:r w:rsidRPr="00B141A8">
                                            <w:rPr>
                                              <w:sz w:val="20"/>
                                              <w:szCs w:val="20"/>
                                            </w:rPr>
                                            <w:t>9:4</w:t>
                                          </w:r>
                                          <w:r w:rsidR="002A5755">
                                            <w:rPr>
                                              <w:sz w:val="20"/>
                                              <w:szCs w:val="20"/>
                                            </w:rPr>
                                            <w:t>4</w:t>
                                          </w:r>
                                          <w:r w:rsidRPr="00B141A8">
                                            <w:rPr>
                                              <w:sz w:val="20"/>
                                              <w:szCs w:val="20"/>
                                            </w:rPr>
                                            <w:t xml:space="preserve"> – 11:0</w:t>
                                          </w:r>
                                          <w:r w:rsidR="002A5755">
                                            <w:rPr>
                                              <w:sz w:val="20"/>
                                              <w:szCs w:val="20"/>
                                            </w:rPr>
                                            <w:t>5</w:t>
                                          </w:r>
                                        </w:p>
                                        <w:p w14:paraId="7DDBDC16" w14:textId="23E03FBC" w:rsidR="00783C4F" w:rsidRPr="00B141A8" w:rsidRDefault="00783C4F" w:rsidP="001545E2">
                                          <w:pPr>
                                            <w:rPr>
                                              <w:sz w:val="20"/>
                                              <w:szCs w:val="20"/>
                                            </w:rPr>
                                          </w:pPr>
                                          <w:r w:rsidRPr="00B141A8">
                                            <w:rPr>
                                              <w:sz w:val="20"/>
                                              <w:szCs w:val="20"/>
                                            </w:rPr>
                                            <w:t>11:0</w:t>
                                          </w:r>
                                          <w:r w:rsidR="008C3286">
                                            <w:rPr>
                                              <w:sz w:val="20"/>
                                              <w:szCs w:val="20"/>
                                            </w:rPr>
                                            <w:t>5</w:t>
                                          </w:r>
                                          <w:r w:rsidRPr="00B141A8">
                                            <w:rPr>
                                              <w:sz w:val="20"/>
                                              <w:szCs w:val="20"/>
                                            </w:rPr>
                                            <w:t xml:space="preserve"> – 11:4</w:t>
                                          </w:r>
                                          <w:r w:rsidR="008C3286">
                                            <w:rPr>
                                              <w:sz w:val="20"/>
                                              <w:szCs w:val="20"/>
                                            </w:rPr>
                                            <w:t>5</w:t>
                                          </w:r>
                                        </w:p>
                                        <w:p w14:paraId="16724BEA" w14:textId="4DD48F05" w:rsidR="00783C4F" w:rsidRPr="00B141A8" w:rsidRDefault="00783C4F" w:rsidP="001545E2">
                                          <w:pPr>
                                            <w:rPr>
                                              <w:sz w:val="20"/>
                                              <w:szCs w:val="20"/>
                                            </w:rPr>
                                          </w:pPr>
                                          <w:r w:rsidRPr="00B141A8">
                                            <w:rPr>
                                              <w:sz w:val="20"/>
                                              <w:szCs w:val="20"/>
                                            </w:rPr>
                                            <w:t>11:5</w:t>
                                          </w:r>
                                          <w:r w:rsidR="008C3286">
                                            <w:rPr>
                                              <w:sz w:val="20"/>
                                              <w:szCs w:val="20"/>
                                            </w:rPr>
                                            <w:t>0</w:t>
                                          </w:r>
                                          <w:r w:rsidRPr="00B141A8">
                                            <w:rPr>
                                              <w:sz w:val="20"/>
                                              <w:szCs w:val="20"/>
                                            </w:rPr>
                                            <w:t xml:space="preserve"> – 1:</w:t>
                                          </w:r>
                                          <w:r w:rsidR="008C3286">
                                            <w:rPr>
                                              <w:sz w:val="20"/>
                                              <w:szCs w:val="20"/>
                                            </w:rPr>
                                            <w:t>0</w:t>
                                          </w:r>
                                          <w:r w:rsidR="002A5755">
                                            <w:rPr>
                                              <w:sz w:val="20"/>
                                              <w:szCs w:val="20"/>
                                            </w:rPr>
                                            <w:t>9</w:t>
                                          </w:r>
                                        </w:p>
                                        <w:p w14:paraId="23B87A5B" w14:textId="4E350D12" w:rsidR="00783C4F" w:rsidRPr="00B141A8" w:rsidRDefault="00783C4F" w:rsidP="001545E2">
                                          <w:pPr>
                                            <w:rPr>
                                              <w:sz w:val="20"/>
                                              <w:szCs w:val="20"/>
                                            </w:rPr>
                                          </w:pPr>
                                          <w:r w:rsidRPr="00B141A8">
                                            <w:rPr>
                                              <w:sz w:val="20"/>
                                              <w:szCs w:val="20"/>
                                            </w:rPr>
                                            <w:t>1:</w:t>
                                          </w:r>
                                          <w:r w:rsidR="002A5755">
                                            <w:rPr>
                                              <w:sz w:val="20"/>
                                              <w:szCs w:val="20"/>
                                            </w:rPr>
                                            <w:t>14</w:t>
                                          </w:r>
                                          <w:r w:rsidRPr="00B141A8">
                                            <w:rPr>
                                              <w:sz w:val="20"/>
                                              <w:szCs w:val="20"/>
                                            </w:rPr>
                                            <w:t xml:space="preserve"> – 2:3</w:t>
                                          </w:r>
                                          <w:r w:rsidR="002A5755">
                                            <w:rPr>
                                              <w:sz w:val="20"/>
                                              <w:szCs w:val="20"/>
                                            </w:rPr>
                                            <w:t>3</w:t>
                                          </w:r>
                                          <w:r w:rsidRPr="00B141A8">
                                            <w:rPr>
                                              <w:sz w:val="20"/>
                                              <w:szCs w:val="20"/>
                                            </w:rPr>
                                            <w:t xml:space="preserve">                     </w:t>
                                          </w:r>
                                        </w:p>
                                      </w:tc>
                                      <w:tc>
                                        <w:tcPr>
                                          <w:tcW w:w="1468" w:type="dxa"/>
                                        </w:tcPr>
                                        <w:p w14:paraId="773AB52F" w14:textId="6465B326" w:rsidR="00783C4F" w:rsidRPr="00B141A8" w:rsidRDefault="00783C4F" w:rsidP="001545E2">
                                          <w:pPr>
                                            <w:rPr>
                                              <w:sz w:val="20"/>
                                              <w:szCs w:val="20"/>
                                            </w:rPr>
                                          </w:pPr>
                                          <w:r w:rsidRPr="00B141A8">
                                            <w:rPr>
                                              <w:sz w:val="20"/>
                                              <w:szCs w:val="20"/>
                                            </w:rPr>
                                            <w:t>Block A</w:t>
                                          </w:r>
                                        </w:p>
                                        <w:p w14:paraId="2245CF9D" w14:textId="07B786F7" w:rsidR="00783C4F" w:rsidRPr="00B141A8" w:rsidRDefault="00783C4F" w:rsidP="001545E2">
                                          <w:pPr>
                                            <w:rPr>
                                              <w:sz w:val="20"/>
                                              <w:szCs w:val="20"/>
                                            </w:rPr>
                                          </w:pPr>
                                          <w:r w:rsidRPr="00B141A8">
                                            <w:rPr>
                                              <w:sz w:val="20"/>
                                              <w:szCs w:val="20"/>
                                            </w:rPr>
                                            <w:t>Block B</w:t>
                                          </w:r>
                                        </w:p>
                                        <w:p w14:paraId="6B3A7BBF" w14:textId="77777777" w:rsidR="00783C4F" w:rsidRPr="00B141A8" w:rsidRDefault="00783C4F" w:rsidP="001545E2">
                                          <w:pPr>
                                            <w:rPr>
                                              <w:sz w:val="20"/>
                                              <w:szCs w:val="20"/>
                                            </w:rPr>
                                          </w:pPr>
                                          <w:r w:rsidRPr="00B141A8">
                                            <w:rPr>
                                              <w:sz w:val="20"/>
                                              <w:szCs w:val="20"/>
                                            </w:rPr>
                                            <w:t>Lunch</w:t>
                                          </w:r>
                                        </w:p>
                                        <w:p w14:paraId="3DAA33B1" w14:textId="6746D27A" w:rsidR="00783C4F" w:rsidRPr="00B141A8" w:rsidRDefault="00783C4F" w:rsidP="001545E2">
                                          <w:pPr>
                                            <w:rPr>
                                              <w:sz w:val="20"/>
                                              <w:szCs w:val="20"/>
                                            </w:rPr>
                                          </w:pPr>
                                          <w:r w:rsidRPr="00B141A8">
                                            <w:rPr>
                                              <w:sz w:val="20"/>
                                              <w:szCs w:val="20"/>
                                            </w:rPr>
                                            <w:t>Block C</w:t>
                                          </w:r>
                                        </w:p>
                                        <w:p w14:paraId="6D7C3DAF" w14:textId="1888C1A5" w:rsidR="00783C4F" w:rsidRPr="00B141A8" w:rsidRDefault="00783C4F" w:rsidP="001545E2">
                                          <w:pPr>
                                            <w:rPr>
                                              <w:sz w:val="20"/>
                                              <w:szCs w:val="20"/>
                                            </w:rPr>
                                          </w:pPr>
                                          <w:r w:rsidRPr="00B141A8">
                                            <w:rPr>
                                              <w:sz w:val="20"/>
                                              <w:szCs w:val="20"/>
                                            </w:rPr>
                                            <w:t>Block D</w:t>
                                          </w:r>
                                        </w:p>
                                      </w:tc>
                                    </w:tr>
                                  </w:tbl>
                                  <w:p w14:paraId="78CF3394" w14:textId="77777777" w:rsidR="00783C4F" w:rsidRPr="00B141A8" w:rsidRDefault="00783C4F" w:rsidP="001545E2">
                                    <w:pPr>
                                      <w:rPr>
                                        <w:sz w:val="20"/>
                                        <w:szCs w:val="20"/>
                                      </w:rPr>
                                    </w:pPr>
                                  </w:p>
                                </w:tc>
                              </w:tr>
                            </w:tbl>
                            <w:p w14:paraId="3E46CC77" w14:textId="76A64274" w:rsidR="00A102D5" w:rsidRDefault="00A102D5" w:rsidP="00405873">
                              <w:pPr>
                                <w:spacing w:after="240"/>
                                <w:rPr>
                                  <w:lang w:val="en-US" w:eastAsia="en-US"/>
                                </w:rPr>
                              </w:pPr>
                            </w:p>
                            <w:p w14:paraId="09D64C7E" w14:textId="77777777" w:rsidR="00105161" w:rsidRPr="00360AAF" w:rsidRDefault="00105161" w:rsidP="00405873">
                              <w:pPr>
                                <w:spacing w:after="240"/>
                                <w:rPr>
                                  <w:lang w:val="en-US" w:eastAsia="en-US"/>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CF9AD9" id="Group 6" o:spid="_x0000_s1026" style="position:absolute;margin-left:-9pt;margin-top:.35pt;width:561pt;height:260.6pt;z-index:251658241;mso-wrap-distance-left:14.4pt;mso-wrap-distance-top:3.6pt;mso-wrap-distance-right:14.4pt;mso-wrap-distance-bottom:3.6pt;mso-position-horizontal-relative:margin;mso-width-relative:margin;mso-height-relative:margin" coordsize="35674,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" o:allowoverlap="f">
                <v:rect id="Rectangle 8" o:spid="_x0000_s1027" style="position:absolute;width:35674;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" fillcolor="#1f497d [3215]" strokecolor="black [3200]" strokeweight="2pt">
                  <v:textbox>
                    <w:txbxContent>
                      <w:p w14:paraId="4D713C6B" w14:textId="037B82C5" w:rsidR="00A102D5" w:rsidRPr="0095530C" w:rsidRDefault="00A102D5">
                        <w:pPr>
                          <w:jc w:val="center"/>
                          <w:rPr>
                            <w:rFonts w:asciiTheme="majorHAnsi" w:eastAsiaTheme="majorEastAsia" w:hAnsiTheme="majorHAnsi" w:cstheme="majorBidi"/>
                            <w:color w:val="FFFFFF" w:themeColor="background1"/>
                            <w:sz w:val="36"/>
                            <w:szCs w:val="36"/>
                          </w:rPr>
                        </w:pPr>
                        <w:r w:rsidRPr="0095530C">
                          <w:rPr>
                            <w:rFonts w:asciiTheme="majorHAnsi" w:eastAsiaTheme="majorEastAsia" w:hAnsiTheme="majorHAnsi" w:cstheme="majorBidi"/>
                            <w:color w:val="FFFFFF" w:themeColor="background1"/>
                            <w:sz w:val="36"/>
                            <w:szCs w:val="36"/>
                          </w:rPr>
                          <w:t>Opening Day</w:t>
                        </w:r>
                        <w:r w:rsidR="00416CD3">
                          <w:rPr>
                            <w:rFonts w:asciiTheme="majorHAnsi" w:eastAsiaTheme="majorEastAsia" w:hAnsiTheme="majorHAnsi" w:cstheme="majorBidi"/>
                            <w:color w:val="FFFFFF" w:themeColor="background1"/>
                            <w:sz w:val="36"/>
                            <w:szCs w:val="36"/>
                          </w:rPr>
                          <w:t xml:space="preserve"> – </w:t>
                        </w:r>
                        <w:r w:rsidR="0018356B">
                          <w:rPr>
                            <w:rFonts w:asciiTheme="majorHAnsi" w:eastAsiaTheme="majorEastAsia" w:hAnsiTheme="majorHAnsi" w:cstheme="majorBidi"/>
                            <w:color w:val="FFFFFF" w:themeColor="background1"/>
                            <w:sz w:val="36"/>
                            <w:szCs w:val="36"/>
                          </w:rPr>
                          <w:t>Tuesday</w:t>
                        </w:r>
                        <w:r w:rsidR="004723EE">
                          <w:rPr>
                            <w:rFonts w:asciiTheme="majorHAnsi" w:eastAsiaTheme="majorEastAsia" w:hAnsiTheme="majorHAnsi" w:cstheme="majorBidi"/>
                            <w:color w:val="FFFFFF" w:themeColor="background1"/>
                            <w:sz w:val="36"/>
                            <w:szCs w:val="36"/>
                          </w:rPr>
                          <w:t xml:space="preserve">, September </w:t>
                        </w:r>
                        <w:r w:rsidR="00622EB1">
                          <w:rPr>
                            <w:rFonts w:asciiTheme="majorHAnsi" w:eastAsiaTheme="majorEastAsia" w:hAnsiTheme="majorHAnsi" w:cstheme="majorBidi"/>
                            <w:color w:val="FFFFFF" w:themeColor="background1"/>
                            <w:sz w:val="36"/>
                            <w:szCs w:val="36"/>
                          </w:rPr>
                          <w:t>3</w:t>
                        </w:r>
                      </w:p>
                    </w:txbxContent>
                  </v:textbox>
                </v:rect>
                <v:shapetype id="_x0000_t202" coordsize="21600,21600" o:spt="202" path="m,l,21600r21600,l21600,xe">
                  <v:stroke joinstyle="miter"/>
                  <v:path gradientshapeok="t" o:connecttype="rect"/>
                </v:shapetype>
                <v:shape id="Text Box 10" o:spid="_x0000_s1028" type="#_x0000_t202" style="position:absolute;top:774;width:35674;height:5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14:paraId="20E71ECD" w14:textId="4BC1FDDC" w:rsidR="00A102D5" w:rsidRPr="00E6354A" w:rsidRDefault="00A102D5" w:rsidP="003F53C3">
                        <w:pPr>
                          <w:rPr>
                            <w:rStyle w:val="Hyperlink"/>
                            <w:color w:val="3366FF"/>
                            <w:sz w:val="22"/>
                            <w:szCs w:val="22"/>
                          </w:rPr>
                        </w:pPr>
                        <w:r w:rsidRPr="00E6354A">
                          <w:rPr>
                            <w:sz w:val="22"/>
                            <w:szCs w:val="22"/>
                            <w:lang w:val="en-US" w:eastAsia="en-US"/>
                          </w:rPr>
                          <w:t>For all information and inquiries on school opening protocol</w:t>
                        </w:r>
                        <w:r w:rsidR="004723EE">
                          <w:rPr>
                            <w:sz w:val="22"/>
                            <w:szCs w:val="22"/>
                            <w:lang w:val="en-US" w:eastAsia="en-US"/>
                          </w:rPr>
                          <w:t xml:space="preserve"> please see</w:t>
                        </w:r>
                        <w:r w:rsidRPr="00E6354A">
                          <w:rPr>
                            <w:sz w:val="22"/>
                            <w:szCs w:val="22"/>
                            <w:lang w:val="en-US" w:eastAsia="en-US"/>
                          </w:rPr>
                          <w:t xml:space="preserve"> the school website:</w:t>
                        </w:r>
                        <w:hyperlink r:id="rId16" w:history="1">
                          <w:r w:rsidR="008C3286" w:rsidRPr="0068577A">
                            <w:rPr>
                              <w:rStyle w:val="Hyperlink"/>
                              <w:sz w:val="16"/>
                              <w:szCs w:val="16"/>
                            </w:rPr>
                            <w:t>https://www.surreyschools.ca/sullivanheights</w:t>
                          </w:r>
                        </w:hyperlink>
                        <w:r w:rsidR="003F53C3">
                          <w:t xml:space="preserve"> </w:t>
                        </w:r>
                      </w:p>
                      <w:p w14:paraId="5E6C0359" w14:textId="77777777" w:rsidR="00E25CCD" w:rsidRPr="003D1598" w:rsidRDefault="00E25CCD" w:rsidP="008020A2">
                        <w:pPr>
                          <w:jc w:val="center"/>
                          <w:rPr>
                            <w:color w:val="3366FF"/>
                            <w:sz w:val="10"/>
                            <w:szCs w:val="10"/>
                          </w:rPr>
                        </w:pPr>
                      </w:p>
                      <w:p w14:paraId="7417316E" w14:textId="44E0C642" w:rsidR="002C1A98" w:rsidRPr="00E33AE9" w:rsidRDefault="000D1733" w:rsidP="000D1733">
                        <w:pPr>
                          <w:rPr>
                            <w:b/>
                            <w:sz w:val="22"/>
                            <w:szCs w:val="22"/>
                            <w:u w:val="single"/>
                            <w:lang w:val="en-US" w:eastAsia="en-US"/>
                          </w:rPr>
                        </w:pPr>
                        <w:r w:rsidRPr="00E6354A">
                          <w:rPr>
                            <w:sz w:val="22"/>
                            <w:szCs w:val="22"/>
                            <w:lang w:val="en-US" w:eastAsia="en-US"/>
                          </w:rPr>
                          <w:t xml:space="preserve">All students are required to attend on opening day to confirm their registration as no-shows may be withdrawn. For opening day, students will require a pen and paper.  The first day includes homeroom so that teachers can </w:t>
                        </w:r>
                        <w:r w:rsidRPr="00564E28">
                          <w:rPr>
                            <w:sz w:val="22"/>
                            <w:szCs w:val="22"/>
                            <w:lang w:val="en-US" w:eastAsia="en-US"/>
                          </w:rPr>
                          <w:t xml:space="preserve">distribute timetable information, </w:t>
                        </w:r>
                        <w:r w:rsidRPr="00E6354A">
                          <w:rPr>
                            <w:sz w:val="22"/>
                            <w:szCs w:val="22"/>
                            <w:lang w:val="en-US" w:eastAsia="en-US"/>
                          </w:rPr>
                          <w:t xml:space="preserve">and review school information. Information will be posted on the </w:t>
                        </w:r>
                        <w:r w:rsidRPr="00B00E77">
                          <w:rPr>
                            <w:sz w:val="22"/>
                            <w:szCs w:val="22"/>
                            <w:lang w:val="en-US" w:eastAsia="en-US"/>
                          </w:rPr>
                          <w:t>Hub garage doors</w:t>
                        </w:r>
                        <w:r w:rsidRPr="00E6354A">
                          <w:rPr>
                            <w:sz w:val="22"/>
                            <w:szCs w:val="22"/>
                            <w:lang w:val="en-US" w:eastAsia="en-US"/>
                          </w:rPr>
                          <w:t xml:space="preserve"> for students to find their homeroo</w:t>
                        </w:r>
                        <w:r w:rsidRPr="00E33AE9">
                          <w:rPr>
                            <w:sz w:val="22"/>
                            <w:szCs w:val="22"/>
                            <w:lang w:val="en-US" w:eastAsia="en-US"/>
                          </w:rPr>
                          <w:t xml:space="preserve">m. </w:t>
                        </w:r>
                        <w:r w:rsidRPr="00E33AE9">
                          <w:rPr>
                            <w:b/>
                            <w:sz w:val="22"/>
                            <w:szCs w:val="22"/>
                            <w:u w:val="single"/>
                            <w:lang w:val="en-US" w:eastAsia="en-US"/>
                          </w:rPr>
                          <w:t xml:space="preserve">All </w:t>
                        </w:r>
                        <w:r w:rsidR="002C1A98" w:rsidRPr="00E33AE9">
                          <w:rPr>
                            <w:b/>
                            <w:sz w:val="22"/>
                            <w:szCs w:val="22"/>
                            <w:u w:val="single"/>
                            <w:lang w:val="en-US" w:eastAsia="en-US"/>
                          </w:rPr>
                          <w:t xml:space="preserve">students </w:t>
                        </w:r>
                        <w:r w:rsidR="00BE132B" w:rsidRPr="00E33AE9">
                          <w:rPr>
                            <w:b/>
                            <w:sz w:val="22"/>
                            <w:szCs w:val="22"/>
                            <w:u w:val="single"/>
                            <w:lang w:val="en-US" w:eastAsia="en-US"/>
                          </w:rPr>
                          <w:t xml:space="preserve">in Grades 8 to 11 </w:t>
                        </w:r>
                        <w:r w:rsidRPr="00E33AE9">
                          <w:rPr>
                            <w:b/>
                            <w:sz w:val="22"/>
                            <w:szCs w:val="22"/>
                            <w:u w:val="single"/>
                            <w:lang w:val="en-US" w:eastAsia="en-US"/>
                          </w:rPr>
                          <w:t xml:space="preserve">will report directly to </w:t>
                        </w:r>
                        <w:r w:rsidR="00BE132B" w:rsidRPr="00E33AE9">
                          <w:rPr>
                            <w:b/>
                            <w:sz w:val="22"/>
                            <w:szCs w:val="22"/>
                            <w:u w:val="single"/>
                            <w:lang w:val="en-US" w:eastAsia="en-US"/>
                          </w:rPr>
                          <w:t>the Bell Centre Theatre</w:t>
                        </w:r>
                        <w:r w:rsidR="00B25166" w:rsidRPr="00E33AE9">
                          <w:rPr>
                            <w:b/>
                            <w:sz w:val="22"/>
                            <w:szCs w:val="22"/>
                            <w:u w:val="single"/>
                            <w:lang w:val="en-US" w:eastAsia="en-US"/>
                          </w:rPr>
                          <w:t xml:space="preserve"> at the times specified below.  Students in Grade 12 </w:t>
                        </w:r>
                        <w:r w:rsidR="00E33AE9" w:rsidRPr="00E33AE9">
                          <w:rPr>
                            <w:b/>
                            <w:sz w:val="22"/>
                            <w:szCs w:val="22"/>
                            <w:u w:val="single"/>
                            <w:lang w:val="en-US" w:eastAsia="en-US"/>
                          </w:rPr>
                          <w:t>will report directly to their Block A classes.</w:t>
                        </w:r>
                        <w:r w:rsidR="00E33AE9" w:rsidRPr="00E33AE9">
                          <w:rPr>
                            <w:b/>
                            <w:sz w:val="22"/>
                            <w:szCs w:val="22"/>
                            <w:lang w:val="en-US" w:eastAsia="en-US"/>
                          </w:rPr>
                          <w:t xml:space="preserve">  All students will be dismissed for the day directly from their homeroom classes.</w:t>
                        </w:r>
                        <w:r w:rsidR="00E33AE9">
                          <w:rPr>
                            <w:b/>
                            <w:sz w:val="22"/>
                            <w:szCs w:val="22"/>
                            <w:u w:val="single"/>
                            <w:lang w:val="en-US" w:eastAsia="en-US"/>
                          </w:rPr>
                          <w:t xml:space="preserve"> </w:t>
                        </w:r>
                      </w:p>
                      <w:p w14:paraId="6FB82AE8" w14:textId="77777777" w:rsidR="008106CC" w:rsidRDefault="008106CC" w:rsidP="00C164FE">
                        <w:pPr>
                          <w:rPr>
                            <w:sz w:val="22"/>
                            <w:szCs w:val="22"/>
                            <w:lang w:val="en-US" w:eastAsia="en-US"/>
                          </w:rPr>
                        </w:pPr>
                      </w:p>
                      <w:tbl>
                        <w:tblPr>
                          <w:tblStyle w:val="TableGrid"/>
                          <w:tblW w:w="9497" w:type="dxa"/>
                          <w:tblInd w:w="988" w:type="dxa"/>
                          <w:tblLook w:val="04A0" w:firstRow="1" w:lastRow="0" w:firstColumn="1" w:lastColumn="0" w:noHBand="0" w:noVBand="1"/>
                        </w:tblPr>
                        <w:tblGrid>
                          <w:gridCol w:w="5165"/>
                          <w:gridCol w:w="4332"/>
                        </w:tblGrid>
                        <w:tr w:rsidR="00783C4F" w14:paraId="54E5D016" w14:textId="798BFB96" w:rsidTr="00B141A8">
                          <w:tc>
                            <w:tcPr>
                              <w:tcW w:w="5251" w:type="dxa"/>
                              <w:shd w:val="clear" w:color="auto" w:fill="C6D9F1" w:themeFill="text2" w:themeFillTint="33"/>
                            </w:tcPr>
                            <w:p w14:paraId="7B8C033D" w14:textId="76D2A024" w:rsidR="00783C4F" w:rsidRPr="00B141A8" w:rsidRDefault="00783C4F" w:rsidP="001545E2">
                              <w:pPr>
                                <w:jc w:val="center"/>
                                <w:rPr>
                                  <w:b/>
                                  <w:sz w:val="20"/>
                                  <w:szCs w:val="20"/>
                                </w:rPr>
                              </w:pPr>
                              <w:r w:rsidRPr="00B141A8">
                                <w:rPr>
                                  <w:b/>
                                  <w:sz w:val="20"/>
                                  <w:szCs w:val="20"/>
                                </w:rPr>
                                <w:t xml:space="preserve">Tuesday, September </w:t>
                              </w:r>
                              <w:r w:rsidR="00333FF6">
                                <w:rPr>
                                  <w:b/>
                                  <w:sz w:val="20"/>
                                  <w:szCs w:val="20"/>
                                </w:rPr>
                                <w:t>3</w:t>
                              </w:r>
                              <w:r w:rsidRPr="00B141A8">
                                <w:rPr>
                                  <w:b/>
                                  <w:sz w:val="20"/>
                                  <w:szCs w:val="20"/>
                                </w:rPr>
                                <w:t>, 202</w:t>
                              </w:r>
                              <w:r w:rsidR="00333FF6">
                                <w:rPr>
                                  <w:b/>
                                  <w:sz w:val="20"/>
                                  <w:szCs w:val="20"/>
                                </w:rPr>
                                <w:t>4</w:t>
                              </w:r>
                            </w:p>
                          </w:tc>
                          <w:tc>
                            <w:tcPr>
                              <w:tcW w:w="4246" w:type="dxa"/>
                              <w:shd w:val="clear" w:color="auto" w:fill="C6D9F1" w:themeFill="text2" w:themeFillTint="33"/>
                            </w:tcPr>
                            <w:p w14:paraId="45652914" w14:textId="4273EACB" w:rsidR="00783C4F" w:rsidRPr="00B141A8" w:rsidRDefault="00783C4F" w:rsidP="001545E2">
                              <w:pPr>
                                <w:jc w:val="center"/>
                                <w:rPr>
                                  <w:b/>
                                  <w:sz w:val="20"/>
                                  <w:szCs w:val="20"/>
                                </w:rPr>
                              </w:pPr>
                              <w:r w:rsidRPr="00B141A8">
                                <w:rPr>
                                  <w:b/>
                                  <w:sz w:val="20"/>
                                  <w:szCs w:val="20"/>
                                </w:rPr>
                                <w:t xml:space="preserve">Wednesday, September </w:t>
                              </w:r>
                              <w:r w:rsidR="00333FF6">
                                <w:rPr>
                                  <w:b/>
                                  <w:sz w:val="20"/>
                                  <w:szCs w:val="20"/>
                                </w:rPr>
                                <w:t>4</w:t>
                              </w:r>
                              <w:r w:rsidRPr="00B141A8">
                                <w:rPr>
                                  <w:b/>
                                  <w:sz w:val="20"/>
                                  <w:szCs w:val="20"/>
                                </w:rPr>
                                <w:t xml:space="preserve">, </w:t>
                              </w:r>
                              <w:r w:rsidR="00B141A8" w:rsidRPr="00B141A8">
                                <w:rPr>
                                  <w:b/>
                                  <w:sz w:val="20"/>
                                  <w:szCs w:val="20"/>
                                </w:rPr>
                                <w:t>202</w:t>
                              </w:r>
                              <w:r w:rsidR="00333FF6">
                                <w:rPr>
                                  <w:b/>
                                  <w:sz w:val="20"/>
                                  <w:szCs w:val="20"/>
                                </w:rPr>
                                <w:t>4</w:t>
                              </w:r>
                              <w:r w:rsidR="00B141A8" w:rsidRPr="00B141A8">
                                <w:rPr>
                                  <w:b/>
                                  <w:sz w:val="20"/>
                                  <w:szCs w:val="20"/>
                                </w:rPr>
                                <w:t xml:space="preserve">, to Friday, September </w:t>
                              </w:r>
                              <w:r w:rsidR="00333FF6">
                                <w:rPr>
                                  <w:b/>
                                  <w:sz w:val="20"/>
                                  <w:szCs w:val="20"/>
                                </w:rPr>
                                <w:t>6</w:t>
                              </w:r>
                              <w:r w:rsidR="00B141A8" w:rsidRPr="00B141A8">
                                <w:rPr>
                                  <w:b/>
                                  <w:sz w:val="20"/>
                                  <w:szCs w:val="20"/>
                                </w:rPr>
                                <w:t>, 20</w:t>
                              </w:r>
                              <w:r w:rsidR="00333FF6">
                                <w:rPr>
                                  <w:b/>
                                  <w:sz w:val="20"/>
                                  <w:szCs w:val="20"/>
                                </w:rPr>
                                <w:t>24</w:t>
                              </w:r>
                            </w:p>
                          </w:tc>
                        </w:tr>
                        <w:tr w:rsidR="00783C4F" w14:paraId="3FFAA742" w14:textId="282FFA94" w:rsidTr="00B141A8">
                          <w:trPr>
                            <w:trHeight w:val="1432"/>
                          </w:trPr>
                          <w:tc>
                            <w:tcPr>
                              <w:tcW w:w="5251" w:type="dxa"/>
                            </w:tcPr>
                            <w:p w14:paraId="0F6CC472" w14:textId="77777777" w:rsidR="00783C4F" w:rsidRPr="00B141A8" w:rsidRDefault="00783C4F" w:rsidP="001545E2">
                              <w:pPr>
                                <w:rPr>
                                  <w:b/>
                                  <w:sz w:val="20"/>
                                  <w:szCs w:val="20"/>
                                  <w:lang w:val="en-US" w:eastAsia="en-US"/>
                                </w:rPr>
                              </w:pPr>
                            </w:p>
                            <w:p w14:paraId="5AB904D5" w14:textId="77777777" w:rsidR="00783C4F" w:rsidRPr="00B141A8" w:rsidRDefault="00783C4F" w:rsidP="001545E2">
                              <w:pPr>
                                <w:rPr>
                                  <w:b/>
                                  <w:sz w:val="20"/>
                                  <w:szCs w:val="20"/>
                                  <w:lang w:val="en-US" w:eastAsia="en-US"/>
                                </w:rPr>
                              </w:pPr>
                              <w:r w:rsidRPr="00B141A8">
                                <w:rPr>
                                  <w:b/>
                                  <w:sz w:val="20"/>
                                  <w:szCs w:val="20"/>
                                  <w:lang w:val="en-US" w:eastAsia="en-US"/>
                                </w:rPr>
                                <w:t>Grade 8</w:t>
                              </w:r>
                              <w:r w:rsidRPr="00B141A8">
                                <w:rPr>
                                  <w:sz w:val="20"/>
                                  <w:szCs w:val="20"/>
                                </w:rPr>
                                <w:t xml:space="preserve"> </w:t>
                              </w:r>
                              <w:r w:rsidRPr="00B141A8">
                                <w:rPr>
                                  <w:sz w:val="20"/>
                                  <w:szCs w:val="20"/>
                                  <w:lang w:val="en-US" w:eastAsia="en-US"/>
                                </w:rPr>
                                <w:t>students report to the theatre at</w:t>
                              </w:r>
                              <w:r w:rsidRPr="00B141A8">
                                <w:rPr>
                                  <w:b/>
                                  <w:sz w:val="20"/>
                                  <w:szCs w:val="20"/>
                                  <w:lang w:val="en-US" w:eastAsia="en-US"/>
                                </w:rPr>
                                <w:t xml:space="preserve"> 9:30 am</w:t>
                              </w:r>
                            </w:p>
                            <w:p w14:paraId="06FB3ACC" w14:textId="77777777" w:rsidR="00783C4F" w:rsidRPr="00B141A8" w:rsidRDefault="00783C4F" w:rsidP="001545E2">
                              <w:pPr>
                                <w:rPr>
                                  <w:b/>
                                  <w:sz w:val="20"/>
                                  <w:szCs w:val="20"/>
                                  <w:lang w:val="en-US" w:eastAsia="en-US"/>
                                </w:rPr>
                              </w:pPr>
                              <w:r w:rsidRPr="00B141A8">
                                <w:rPr>
                                  <w:b/>
                                  <w:sz w:val="20"/>
                                  <w:szCs w:val="20"/>
                                  <w:lang w:val="en-US" w:eastAsia="en-US"/>
                                </w:rPr>
                                <w:t>Grade 9</w:t>
                              </w:r>
                              <w:r w:rsidRPr="00B141A8">
                                <w:rPr>
                                  <w:sz w:val="20"/>
                                  <w:szCs w:val="20"/>
                                </w:rPr>
                                <w:t xml:space="preserve"> </w:t>
                              </w:r>
                              <w:r w:rsidRPr="00B141A8">
                                <w:rPr>
                                  <w:sz w:val="20"/>
                                  <w:szCs w:val="20"/>
                                  <w:lang w:val="en-US" w:eastAsia="en-US"/>
                                </w:rPr>
                                <w:t>students report to the theatre at</w:t>
                              </w:r>
                              <w:r w:rsidRPr="00B141A8">
                                <w:rPr>
                                  <w:b/>
                                  <w:sz w:val="20"/>
                                  <w:szCs w:val="20"/>
                                  <w:lang w:val="en-US" w:eastAsia="en-US"/>
                                </w:rPr>
                                <w:t xml:space="preserve"> 10:30 am</w:t>
                              </w:r>
                            </w:p>
                            <w:p w14:paraId="6F0B484C" w14:textId="77777777" w:rsidR="00783C4F" w:rsidRPr="00B141A8" w:rsidRDefault="00783C4F" w:rsidP="001545E2">
                              <w:pPr>
                                <w:rPr>
                                  <w:b/>
                                  <w:sz w:val="20"/>
                                  <w:szCs w:val="20"/>
                                  <w:lang w:val="en-US" w:eastAsia="en-US"/>
                                </w:rPr>
                              </w:pPr>
                              <w:r w:rsidRPr="00B141A8">
                                <w:rPr>
                                  <w:b/>
                                  <w:sz w:val="20"/>
                                  <w:szCs w:val="20"/>
                                  <w:lang w:val="en-US" w:eastAsia="en-US"/>
                                </w:rPr>
                                <w:t>Grade 10</w:t>
                              </w:r>
                              <w:r w:rsidRPr="00B141A8">
                                <w:rPr>
                                  <w:sz w:val="20"/>
                                  <w:szCs w:val="20"/>
                                </w:rPr>
                                <w:t xml:space="preserve"> </w:t>
                              </w:r>
                              <w:r w:rsidRPr="00B141A8">
                                <w:rPr>
                                  <w:sz w:val="20"/>
                                  <w:szCs w:val="20"/>
                                  <w:lang w:val="en-US" w:eastAsia="en-US"/>
                                </w:rPr>
                                <w:t>students report to the theatre at</w:t>
                              </w:r>
                              <w:r w:rsidRPr="00B141A8">
                                <w:rPr>
                                  <w:b/>
                                  <w:sz w:val="20"/>
                                  <w:szCs w:val="20"/>
                                  <w:lang w:val="en-US" w:eastAsia="en-US"/>
                                </w:rPr>
                                <w:t xml:space="preserve"> 11:30 am</w:t>
                              </w:r>
                            </w:p>
                            <w:p w14:paraId="1EE1818D" w14:textId="77777777" w:rsidR="00783C4F" w:rsidRPr="00B141A8" w:rsidRDefault="00783C4F" w:rsidP="001545E2">
                              <w:pPr>
                                <w:rPr>
                                  <w:b/>
                                  <w:sz w:val="20"/>
                                  <w:szCs w:val="20"/>
                                  <w:lang w:val="en-US" w:eastAsia="en-US"/>
                                </w:rPr>
                              </w:pPr>
                              <w:r w:rsidRPr="00B141A8">
                                <w:rPr>
                                  <w:b/>
                                  <w:sz w:val="20"/>
                                  <w:szCs w:val="20"/>
                                  <w:lang w:val="en-US" w:eastAsia="en-US"/>
                                </w:rPr>
                                <w:t>Grade 11</w:t>
                              </w:r>
                              <w:r w:rsidRPr="00B141A8">
                                <w:rPr>
                                  <w:sz w:val="20"/>
                                  <w:szCs w:val="20"/>
                                </w:rPr>
                                <w:t xml:space="preserve"> </w:t>
                              </w:r>
                              <w:r w:rsidRPr="00B141A8">
                                <w:rPr>
                                  <w:sz w:val="20"/>
                                  <w:szCs w:val="20"/>
                                  <w:lang w:val="en-US" w:eastAsia="en-US"/>
                                </w:rPr>
                                <w:t>students report to the theatre at</w:t>
                              </w:r>
                              <w:r w:rsidRPr="00B141A8">
                                <w:rPr>
                                  <w:b/>
                                  <w:sz w:val="20"/>
                                  <w:szCs w:val="20"/>
                                  <w:lang w:val="en-US" w:eastAsia="en-US"/>
                                </w:rPr>
                                <w:t xml:space="preserve"> 12:30 pm</w:t>
                              </w:r>
                            </w:p>
                            <w:p w14:paraId="75AAF7E7" w14:textId="6DC32DED" w:rsidR="00783C4F" w:rsidRPr="00B141A8" w:rsidRDefault="00783C4F" w:rsidP="001545E2">
                              <w:pPr>
                                <w:rPr>
                                  <w:b/>
                                  <w:sz w:val="20"/>
                                  <w:szCs w:val="20"/>
                                  <w:lang w:val="en-US" w:eastAsia="en-US"/>
                                </w:rPr>
                              </w:pPr>
                              <w:r w:rsidRPr="00B141A8">
                                <w:rPr>
                                  <w:b/>
                                  <w:sz w:val="20"/>
                                  <w:szCs w:val="20"/>
                                  <w:lang w:val="en-US" w:eastAsia="en-US"/>
                                </w:rPr>
                                <w:t>Grade 12</w:t>
                              </w:r>
                              <w:r w:rsidRPr="00B141A8">
                                <w:rPr>
                                  <w:sz w:val="20"/>
                                  <w:szCs w:val="20"/>
                                </w:rPr>
                                <w:t xml:space="preserve"> </w:t>
                              </w:r>
                              <w:r w:rsidRPr="00B141A8">
                                <w:rPr>
                                  <w:sz w:val="20"/>
                                  <w:szCs w:val="20"/>
                                  <w:lang w:val="en-US" w:eastAsia="en-US"/>
                                </w:rPr>
                                <w:t xml:space="preserve">students report to homeroom (Block A) </w:t>
                              </w:r>
                              <w:r w:rsidRPr="00B141A8">
                                <w:rPr>
                                  <w:vanish/>
                                  <w:sz w:val="20"/>
                                  <w:szCs w:val="20"/>
                                  <w:lang w:val="en-US" w:eastAsia="en-US"/>
                                </w:rPr>
                                <w:t xml:space="preserve">the theatre </w:t>
                              </w:r>
                              <w:r w:rsidRPr="00B141A8">
                                <w:rPr>
                                  <w:sz w:val="20"/>
                                  <w:szCs w:val="20"/>
                                  <w:lang w:val="en-US" w:eastAsia="en-US"/>
                                </w:rPr>
                                <w:t>at</w:t>
                              </w:r>
                              <w:r w:rsidRPr="00B141A8">
                                <w:rPr>
                                  <w:b/>
                                  <w:sz w:val="20"/>
                                  <w:szCs w:val="20"/>
                                  <w:lang w:val="en-US" w:eastAsia="en-US"/>
                                </w:rPr>
                                <w:t xml:space="preserve"> 1:30 pm</w:t>
                              </w:r>
                            </w:p>
                          </w:tc>
                          <w:tc>
                            <w:tcPr>
                              <w:tcW w:w="4246" w:type="dxa"/>
                            </w:tcPr>
                            <w:p w14:paraId="3AF55EAA" w14:textId="77777777" w:rsidR="00783C4F" w:rsidRPr="00B141A8" w:rsidRDefault="00783C4F" w:rsidP="001545E2">
                              <w:pPr>
                                <w:rPr>
                                  <w:sz w:val="20"/>
                                  <w:szCs w:val="20"/>
                                </w:rPr>
                              </w:pPr>
                            </w:p>
                            <w:tbl>
                              <w:tblPr>
                                <w:tblStyle w:val="TableGrid"/>
                                <w:tblW w:w="3293" w:type="dxa"/>
                                <w:tblInd w:w="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1468"/>
                              </w:tblGrid>
                              <w:tr w:rsidR="00783C4F" w:rsidRPr="00B141A8" w14:paraId="525743C1" w14:textId="77777777" w:rsidTr="00B141A8">
                                <w:trPr>
                                  <w:trHeight w:val="944"/>
                                </w:trPr>
                                <w:tc>
                                  <w:tcPr>
                                    <w:tcW w:w="1825" w:type="dxa"/>
                                  </w:tcPr>
                                  <w:p w14:paraId="344EC2D1" w14:textId="485CFB6B" w:rsidR="00783C4F" w:rsidRPr="00B141A8" w:rsidRDefault="00783C4F" w:rsidP="001545E2">
                                    <w:pPr>
                                      <w:rPr>
                                        <w:sz w:val="20"/>
                                        <w:szCs w:val="20"/>
                                      </w:rPr>
                                    </w:pPr>
                                    <w:r w:rsidRPr="00B141A8">
                                      <w:rPr>
                                        <w:sz w:val="20"/>
                                        <w:szCs w:val="20"/>
                                      </w:rPr>
                                      <w:t>8:20 – 9:3</w:t>
                                    </w:r>
                                    <w:r w:rsidR="002A5755">
                                      <w:rPr>
                                        <w:sz w:val="20"/>
                                        <w:szCs w:val="20"/>
                                      </w:rPr>
                                      <w:t>9</w:t>
                                    </w:r>
                                  </w:p>
                                  <w:p w14:paraId="49BB9998" w14:textId="53D9546F" w:rsidR="00783C4F" w:rsidRPr="00B141A8" w:rsidRDefault="00783C4F" w:rsidP="001545E2">
                                    <w:pPr>
                                      <w:rPr>
                                        <w:sz w:val="20"/>
                                        <w:szCs w:val="20"/>
                                      </w:rPr>
                                    </w:pPr>
                                    <w:r w:rsidRPr="00B141A8">
                                      <w:rPr>
                                        <w:sz w:val="20"/>
                                        <w:szCs w:val="20"/>
                                      </w:rPr>
                                      <w:t>9:4</w:t>
                                    </w:r>
                                    <w:r w:rsidR="002A5755">
                                      <w:rPr>
                                        <w:sz w:val="20"/>
                                        <w:szCs w:val="20"/>
                                      </w:rPr>
                                      <w:t>4</w:t>
                                    </w:r>
                                    <w:r w:rsidRPr="00B141A8">
                                      <w:rPr>
                                        <w:sz w:val="20"/>
                                        <w:szCs w:val="20"/>
                                      </w:rPr>
                                      <w:t xml:space="preserve"> – 11:0</w:t>
                                    </w:r>
                                    <w:r w:rsidR="002A5755">
                                      <w:rPr>
                                        <w:sz w:val="20"/>
                                        <w:szCs w:val="20"/>
                                      </w:rPr>
                                      <w:t>5</w:t>
                                    </w:r>
                                  </w:p>
                                  <w:p w14:paraId="7DDBDC16" w14:textId="23E03FBC" w:rsidR="00783C4F" w:rsidRPr="00B141A8" w:rsidRDefault="00783C4F" w:rsidP="001545E2">
                                    <w:pPr>
                                      <w:rPr>
                                        <w:sz w:val="20"/>
                                        <w:szCs w:val="20"/>
                                      </w:rPr>
                                    </w:pPr>
                                    <w:r w:rsidRPr="00B141A8">
                                      <w:rPr>
                                        <w:sz w:val="20"/>
                                        <w:szCs w:val="20"/>
                                      </w:rPr>
                                      <w:t>11:0</w:t>
                                    </w:r>
                                    <w:r w:rsidR="008C3286">
                                      <w:rPr>
                                        <w:sz w:val="20"/>
                                        <w:szCs w:val="20"/>
                                      </w:rPr>
                                      <w:t>5</w:t>
                                    </w:r>
                                    <w:r w:rsidRPr="00B141A8">
                                      <w:rPr>
                                        <w:sz w:val="20"/>
                                        <w:szCs w:val="20"/>
                                      </w:rPr>
                                      <w:t xml:space="preserve"> – 11:4</w:t>
                                    </w:r>
                                    <w:r w:rsidR="008C3286">
                                      <w:rPr>
                                        <w:sz w:val="20"/>
                                        <w:szCs w:val="20"/>
                                      </w:rPr>
                                      <w:t>5</w:t>
                                    </w:r>
                                  </w:p>
                                  <w:p w14:paraId="16724BEA" w14:textId="4DD48F05" w:rsidR="00783C4F" w:rsidRPr="00B141A8" w:rsidRDefault="00783C4F" w:rsidP="001545E2">
                                    <w:pPr>
                                      <w:rPr>
                                        <w:sz w:val="20"/>
                                        <w:szCs w:val="20"/>
                                      </w:rPr>
                                    </w:pPr>
                                    <w:r w:rsidRPr="00B141A8">
                                      <w:rPr>
                                        <w:sz w:val="20"/>
                                        <w:szCs w:val="20"/>
                                      </w:rPr>
                                      <w:t>11:5</w:t>
                                    </w:r>
                                    <w:r w:rsidR="008C3286">
                                      <w:rPr>
                                        <w:sz w:val="20"/>
                                        <w:szCs w:val="20"/>
                                      </w:rPr>
                                      <w:t>0</w:t>
                                    </w:r>
                                    <w:r w:rsidRPr="00B141A8">
                                      <w:rPr>
                                        <w:sz w:val="20"/>
                                        <w:szCs w:val="20"/>
                                      </w:rPr>
                                      <w:t xml:space="preserve"> – 1:</w:t>
                                    </w:r>
                                    <w:r w:rsidR="008C3286">
                                      <w:rPr>
                                        <w:sz w:val="20"/>
                                        <w:szCs w:val="20"/>
                                      </w:rPr>
                                      <w:t>0</w:t>
                                    </w:r>
                                    <w:r w:rsidR="002A5755">
                                      <w:rPr>
                                        <w:sz w:val="20"/>
                                        <w:szCs w:val="20"/>
                                      </w:rPr>
                                      <w:t>9</w:t>
                                    </w:r>
                                  </w:p>
                                  <w:p w14:paraId="23B87A5B" w14:textId="4E350D12" w:rsidR="00783C4F" w:rsidRPr="00B141A8" w:rsidRDefault="00783C4F" w:rsidP="001545E2">
                                    <w:pPr>
                                      <w:rPr>
                                        <w:sz w:val="20"/>
                                        <w:szCs w:val="20"/>
                                      </w:rPr>
                                    </w:pPr>
                                    <w:r w:rsidRPr="00B141A8">
                                      <w:rPr>
                                        <w:sz w:val="20"/>
                                        <w:szCs w:val="20"/>
                                      </w:rPr>
                                      <w:t>1:</w:t>
                                    </w:r>
                                    <w:r w:rsidR="002A5755">
                                      <w:rPr>
                                        <w:sz w:val="20"/>
                                        <w:szCs w:val="20"/>
                                      </w:rPr>
                                      <w:t>14</w:t>
                                    </w:r>
                                    <w:r w:rsidRPr="00B141A8">
                                      <w:rPr>
                                        <w:sz w:val="20"/>
                                        <w:szCs w:val="20"/>
                                      </w:rPr>
                                      <w:t xml:space="preserve"> – 2:3</w:t>
                                    </w:r>
                                    <w:r w:rsidR="002A5755">
                                      <w:rPr>
                                        <w:sz w:val="20"/>
                                        <w:szCs w:val="20"/>
                                      </w:rPr>
                                      <w:t>3</w:t>
                                    </w:r>
                                    <w:r w:rsidRPr="00B141A8">
                                      <w:rPr>
                                        <w:sz w:val="20"/>
                                        <w:szCs w:val="20"/>
                                      </w:rPr>
                                      <w:t xml:space="preserve">                     </w:t>
                                    </w:r>
                                  </w:p>
                                </w:tc>
                                <w:tc>
                                  <w:tcPr>
                                    <w:tcW w:w="1468" w:type="dxa"/>
                                  </w:tcPr>
                                  <w:p w14:paraId="773AB52F" w14:textId="6465B326" w:rsidR="00783C4F" w:rsidRPr="00B141A8" w:rsidRDefault="00783C4F" w:rsidP="001545E2">
                                    <w:pPr>
                                      <w:rPr>
                                        <w:sz w:val="20"/>
                                        <w:szCs w:val="20"/>
                                      </w:rPr>
                                    </w:pPr>
                                    <w:r w:rsidRPr="00B141A8">
                                      <w:rPr>
                                        <w:sz w:val="20"/>
                                        <w:szCs w:val="20"/>
                                      </w:rPr>
                                      <w:t>Block A</w:t>
                                    </w:r>
                                  </w:p>
                                  <w:p w14:paraId="2245CF9D" w14:textId="07B786F7" w:rsidR="00783C4F" w:rsidRPr="00B141A8" w:rsidRDefault="00783C4F" w:rsidP="001545E2">
                                    <w:pPr>
                                      <w:rPr>
                                        <w:sz w:val="20"/>
                                        <w:szCs w:val="20"/>
                                      </w:rPr>
                                    </w:pPr>
                                    <w:r w:rsidRPr="00B141A8">
                                      <w:rPr>
                                        <w:sz w:val="20"/>
                                        <w:szCs w:val="20"/>
                                      </w:rPr>
                                      <w:t>Block B</w:t>
                                    </w:r>
                                  </w:p>
                                  <w:p w14:paraId="6B3A7BBF" w14:textId="77777777" w:rsidR="00783C4F" w:rsidRPr="00B141A8" w:rsidRDefault="00783C4F" w:rsidP="001545E2">
                                    <w:pPr>
                                      <w:rPr>
                                        <w:sz w:val="20"/>
                                        <w:szCs w:val="20"/>
                                      </w:rPr>
                                    </w:pPr>
                                    <w:r w:rsidRPr="00B141A8">
                                      <w:rPr>
                                        <w:sz w:val="20"/>
                                        <w:szCs w:val="20"/>
                                      </w:rPr>
                                      <w:t>Lunch</w:t>
                                    </w:r>
                                  </w:p>
                                  <w:p w14:paraId="3DAA33B1" w14:textId="6746D27A" w:rsidR="00783C4F" w:rsidRPr="00B141A8" w:rsidRDefault="00783C4F" w:rsidP="001545E2">
                                    <w:pPr>
                                      <w:rPr>
                                        <w:sz w:val="20"/>
                                        <w:szCs w:val="20"/>
                                      </w:rPr>
                                    </w:pPr>
                                    <w:r w:rsidRPr="00B141A8">
                                      <w:rPr>
                                        <w:sz w:val="20"/>
                                        <w:szCs w:val="20"/>
                                      </w:rPr>
                                      <w:t>Block C</w:t>
                                    </w:r>
                                  </w:p>
                                  <w:p w14:paraId="6D7C3DAF" w14:textId="1888C1A5" w:rsidR="00783C4F" w:rsidRPr="00B141A8" w:rsidRDefault="00783C4F" w:rsidP="001545E2">
                                    <w:pPr>
                                      <w:rPr>
                                        <w:sz w:val="20"/>
                                        <w:szCs w:val="20"/>
                                      </w:rPr>
                                    </w:pPr>
                                    <w:r w:rsidRPr="00B141A8">
                                      <w:rPr>
                                        <w:sz w:val="20"/>
                                        <w:szCs w:val="20"/>
                                      </w:rPr>
                                      <w:t>Block D</w:t>
                                    </w:r>
                                  </w:p>
                                </w:tc>
                              </w:tr>
                            </w:tbl>
                            <w:p w14:paraId="78CF3394" w14:textId="77777777" w:rsidR="00783C4F" w:rsidRPr="00B141A8" w:rsidRDefault="00783C4F" w:rsidP="001545E2">
                              <w:pPr>
                                <w:rPr>
                                  <w:sz w:val="20"/>
                                  <w:szCs w:val="20"/>
                                </w:rPr>
                              </w:pPr>
                            </w:p>
                          </w:tc>
                        </w:tr>
                      </w:tbl>
                      <w:p w14:paraId="3E46CC77" w14:textId="76A64274" w:rsidR="00A102D5" w:rsidRDefault="00A102D5" w:rsidP="00405873">
                        <w:pPr>
                          <w:spacing w:after="240"/>
                          <w:rPr>
                            <w:lang w:val="en-US" w:eastAsia="en-US"/>
                          </w:rPr>
                        </w:pPr>
                      </w:p>
                      <w:p w14:paraId="09D64C7E" w14:textId="77777777" w:rsidR="00105161" w:rsidRPr="00360AAF" w:rsidRDefault="00105161" w:rsidP="00405873">
                        <w:pPr>
                          <w:spacing w:after="240"/>
                          <w:rPr>
                            <w:lang w:val="en-US" w:eastAsia="en-US"/>
                          </w:rPr>
                        </w:pPr>
                      </w:p>
                    </w:txbxContent>
                  </v:textbox>
                </v:shape>
                <w10:wrap type="square" anchorx="margin"/>
              </v:group>
            </w:pict>
          </mc:Fallback>
        </mc:AlternateContent>
      </w:r>
    </w:p>
    <w:p w14:paraId="0179CA97" w14:textId="25CF5B37" w:rsidR="008B0970" w:rsidRDefault="0023004F" w:rsidP="00265DFA">
      <w:pPr>
        <w:rPr>
          <w:b/>
          <w:sz w:val="32"/>
          <w:szCs w:val="32"/>
          <w:lang w:val="en-US" w:eastAsia="en-US"/>
        </w:rPr>
      </w:pPr>
      <w:r w:rsidRPr="00333B7C">
        <w:rPr>
          <w:noProof/>
          <w:sz w:val="22"/>
          <w:szCs w:val="22"/>
        </w:rPr>
        <mc:AlternateContent>
          <mc:Choice Requires="wpg">
            <w:drawing>
              <wp:anchor distT="45720" distB="45720" distL="182880" distR="182880" simplePos="0" relativeHeight="251658240" behindDoc="0" locked="0" layoutInCell="1" allowOverlap="1" wp14:anchorId="2430D4B4" wp14:editId="1A17AA9D">
                <wp:simplePos x="0" y="0"/>
                <wp:positionH relativeFrom="page">
                  <wp:posOffset>469900</wp:posOffset>
                </wp:positionH>
                <wp:positionV relativeFrom="paragraph">
                  <wp:posOffset>147955</wp:posOffset>
                </wp:positionV>
                <wp:extent cx="6824345" cy="5473700"/>
                <wp:effectExtent l="12700" t="12700" r="8255" b="12700"/>
                <wp:wrapNone/>
                <wp:docPr id="2" name="Group 2"/>
                <wp:cNvGraphicFramePr/>
                <a:graphic xmlns:a="http://schemas.openxmlformats.org/drawingml/2006/main">
                  <a:graphicData uri="http://schemas.microsoft.com/office/word/2010/wordprocessingGroup">
                    <wpg:wgp>
                      <wpg:cNvGrpSpPr/>
                      <wpg:grpSpPr>
                        <a:xfrm>
                          <a:off x="0" y="0"/>
                          <a:ext cx="6824345" cy="5473700"/>
                          <a:chOff x="-263678" y="-2206865"/>
                          <a:chExt cx="7217456" cy="2034603"/>
                        </a:xfrm>
                      </wpg:grpSpPr>
                      <wps:wsp>
                        <wps:cNvPr id="4" name="Rectangle 4"/>
                        <wps:cNvSpPr/>
                        <wps:spPr>
                          <a:xfrm>
                            <a:off x="-263678" y="-2206865"/>
                            <a:ext cx="7217456" cy="198224"/>
                          </a:xfrm>
                          <a:prstGeom prst="rect">
                            <a:avLst/>
                          </a:prstGeom>
                          <a:solidFill>
                            <a:srgbClr val="1F497D"/>
                          </a:solidFill>
                          <a:ln/>
                        </wps:spPr>
                        <wps:style>
                          <a:lnRef idx="2">
                            <a:schemeClr val="dk1"/>
                          </a:lnRef>
                          <a:fillRef idx="1">
                            <a:schemeClr val="lt1"/>
                          </a:fillRef>
                          <a:effectRef idx="0">
                            <a:schemeClr val="dk1"/>
                          </a:effectRef>
                          <a:fontRef idx="minor">
                            <a:schemeClr val="dk1"/>
                          </a:fontRef>
                        </wps:style>
                        <wps:txbx>
                          <w:txbxContent>
                            <w:p w14:paraId="5F647A1A" w14:textId="602B82D1" w:rsidR="00A102D5" w:rsidRPr="0095530C" w:rsidRDefault="00A102D5">
                              <w:pPr>
                                <w:jc w:val="center"/>
                                <w:rPr>
                                  <w:rFonts w:asciiTheme="majorHAnsi" w:eastAsiaTheme="majorEastAsia" w:hAnsiTheme="majorHAnsi" w:cstheme="majorBidi"/>
                                  <w:color w:val="FFFFFF" w:themeColor="background1"/>
                                  <w:sz w:val="36"/>
                                  <w:szCs w:val="36"/>
                                </w:rPr>
                              </w:pPr>
                              <w:r w:rsidRPr="0095530C">
                                <w:rPr>
                                  <w:rFonts w:asciiTheme="majorHAnsi" w:eastAsiaTheme="majorEastAsia" w:hAnsiTheme="majorHAnsi" w:cstheme="majorBidi"/>
                                  <w:color w:val="FFFFFF" w:themeColor="background1"/>
                                  <w:sz w:val="36"/>
                                  <w:szCs w:val="36"/>
                                </w:rPr>
                                <w:t>Student Timetables</w:t>
                              </w:r>
                              <w:r w:rsidR="0054086F">
                                <w:rPr>
                                  <w:rFonts w:asciiTheme="majorHAnsi" w:eastAsiaTheme="majorEastAsia" w:hAnsiTheme="majorHAnsi" w:cstheme="majorBidi"/>
                                  <w:color w:val="FFFFFF" w:themeColor="background1"/>
                                  <w:sz w:val="36"/>
                                  <w:szCs w:val="36"/>
                                </w:rPr>
                                <w:t xml:space="preserve"> &amp; School Counselling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63678" y="-2008665"/>
                            <a:ext cx="7198462" cy="1836403"/>
                          </a:xfrm>
                          <a:prstGeom prst="rect">
                            <a:avLst/>
                          </a:prstGeom>
                          <a:no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3D01D73" w14:textId="1F3548AE" w:rsidR="002676F1" w:rsidRPr="002676F1" w:rsidRDefault="00490F91" w:rsidP="002676F1">
                              <w:pPr>
                                <w:shd w:val="clear" w:color="auto" w:fill="FFFFFF"/>
                                <w:textAlignment w:val="baseline"/>
                                <w:rPr>
                                  <w:b/>
                                  <w:bCs/>
                                  <w:color w:val="323130"/>
                                  <w:sz w:val="22"/>
                                  <w:szCs w:val="22"/>
                                </w:rPr>
                              </w:pPr>
                              <w:r>
                                <w:rPr>
                                  <w:b/>
                                  <w:bCs/>
                                  <w:color w:val="323130"/>
                                  <w:sz w:val="22"/>
                                  <w:szCs w:val="22"/>
                                </w:rPr>
                                <w:t>Student t</w:t>
                              </w:r>
                              <w:r w:rsidR="002676F1" w:rsidRPr="002676F1">
                                <w:rPr>
                                  <w:b/>
                                  <w:bCs/>
                                  <w:color w:val="323130"/>
                                  <w:sz w:val="22"/>
                                  <w:szCs w:val="22"/>
                                </w:rPr>
                                <w:t xml:space="preserve">imetables are available to view on </w:t>
                              </w:r>
                              <w:proofErr w:type="spellStart"/>
                              <w:r w:rsidR="002676F1" w:rsidRPr="002676F1">
                                <w:rPr>
                                  <w:b/>
                                  <w:bCs/>
                                  <w:color w:val="323130"/>
                                  <w:sz w:val="22"/>
                                  <w:szCs w:val="22"/>
                                </w:rPr>
                                <w:t>MyEducation</w:t>
                              </w:r>
                              <w:proofErr w:type="spellEnd"/>
                              <w:r w:rsidR="002676F1" w:rsidRPr="002676F1">
                                <w:rPr>
                                  <w:b/>
                                  <w:bCs/>
                                  <w:color w:val="323130"/>
                                  <w:sz w:val="22"/>
                                  <w:szCs w:val="22"/>
                                </w:rPr>
                                <w:t xml:space="preserve"> BC.  Please note that schedules are subject to change as school counsellors return to school and make adjustments to balance courses, make necessary updates to student schedules, and create schedules for </w:t>
                              </w:r>
                              <w:proofErr w:type="gramStart"/>
                              <w:r w:rsidR="002676F1" w:rsidRPr="002676F1">
                                <w:rPr>
                                  <w:b/>
                                  <w:bCs/>
                                  <w:color w:val="323130"/>
                                  <w:sz w:val="22"/>
                                  <w:szCs w:val="22"/>
                                </w:rPr>
                                <w:t>newly-registered</w:t>
                              </w:r>
                              <w:proofErr w:type="gramEnd"/>
                              <w:r w:rsidR="002676F1" w:rsidRPr="002676F1">
                                <w:rPr>
                                  <w:b/>
                                  <w:bCs/>
                                  <w:color w:val="323130"/>
                                  <w:sz w:val="22"/>
                                  <w:szCs w:val="22"/>
                                </w:rPr>
                                <w:t xml:space="preserve"> students.  </w:t>
                              </w:r>
                            </w:p>
                            <w:p w14:paraId="2206A4FD" w14:textId="77777777" w:rsidR="002676F1" w:rsidRPr="002676F1" w:rsidRDefault="002676F1" w:rsidP="002676F1">
                              <w:pPr>
                                <w:shd w:val="clear" w:color="auto" w:fill="FFFFFF"/>
                                <w:textAlignment w:val="baseline"/>
                                <w:rPr>
                                  <w:b/>
                                  <w:bCs/>
                                  <w:color w:val="323130"/>
                                  <w:sz w:val="22"/>
                                  <w:szCs w:val="22"/>
                                </w:rPr>
                              </w:pPr>
                            </w:p>
                            <w:p w14:paraId="73F43A13" w14:textId="4BB8205E" w:rsidR="002676F1" w:rsidRPr="002676F1" w:rsidRDefault="002676F1" w:rsidP="002676F1">
                              <w:pPr>
                                <w:shd w:val="clear" w:color="auto" w:fill="FFFFFF"/>
                                <w:textAlignment w:val="baseline"/>
                                <w:rPr>
                                  <w:color w:val="323130"/>
                                  <w:sz w:val="22"/>
                                  <w:szCs w:val="22"/>
                                </w:rPr>
                              </w:pPr>
                              <w:r w:rsidRPr="002676F1">
                                <w:rPr>
                                  <w:b/>
                                  <w:bCs/>
                                  <w:color w:val="323130"/>
                                  <w:sz w:val="22"/>
                                  <w:szCs w:val="22"/>
                                </w:rPr>
                                <w:t xml:space="preserve">Students who would like to request course changes must use the request form below.  </w:t>
                              </w:r>
                              <w:r w:rsidRPr="002676F1">
                                <w:rPr>
                                  <w:color w:val="323130"/>
                                  <w:sz w:val="22"/>
                                  <w:szCs w:val="22"/>
                                </w:rPr>
                                <w:t>The </w:t>
                              </w:r>
                              <w:r w:rsidRPr="002676F1">
                                <w:rPr>
                                  <w:b/>
                                  <w:bCs/>
                                  <w:color w:val="323130"/>
                                  <w:sz w:val="22"/>
                                  <w:szCs w:val="22"/>
                                </w:rPr>
                                <w:t>form opens on Wednesday, August 2</w:t>
                              </w:r>
                              <w:r w:rsidR="00FB280F">
                                <w:rPr>
                                  <w:b/>
                                  <w:bCs/>
                                  <w:color w:val="323130"/>
                                  <w:sz w:val="22"/>
                                  <w:szCs w:val="22"/>
                                </w:rPr>
                                <w:t>1</w:t>
                              </w:r>
                              <w:r w:rsidR="00FB280F" w:rsidRPr="00FB280F">
                                <w:rPr>
                                  <w:b/>
                                  <w:bCs/>
                                  <w:color w:val="323130"/>
                                  <w:sz w:val="22"/>
                                  <w:szCs w:val="22"/>
                                  <w:vertAlign w:val="superscript"/>
                                </w:rPr>
                                <w:t>st</w:t>
                              </w:r>
                              <w:r w:rsidR="00FB280F">
                                <w:rPr>
                                  <w:b/>
                                  <w:bCs/>
                                  <w:color w:val="323130"/>
                                  <w:sz w:val="22"/>
                                  <w:szCs w:val="22"/>
                                </w:rPr>
                                <w:t xml:space="preserve"> </w:t>
                              </w:r>
                              <w:r w:rsidRPr="002676F1">
                                <w:rPr>
                                  <w:b/>
                                  <w:bCs/>
                                  <w:color w:val="323130"/>
                                  <w:sz w:val="22"/>
                                  <w:szCs w:val="22"/>
                                </w:rPr>
                                <w:t>at 8</w:t>
                              </w:r>
                              <w:r w:rsidR="00FB280F">
                                <w:rPr>
                                  <w:b/>
                                  <w:bCs/>
                                  <w:color w:val="323130"/>
                                  <w:sz w:val="22"/>
                                  <w:szCs w:val="22"/>
                                </w:rPr>
                                <w:t>:00 am</w:t>
                              </w:r>
                              <w:r w:rsidRPr="002676F1">
                                <w:rPr>
                                  <w:b/>
                                  <w:bCs/>
                                  <w:color w:val="323130"/>
                                  <w:sz w:val="22"/>
                                  <w:szCs w:val="22"/>
                                </w:rPr>
                                <w:t>, and closes on Friday, September 6th, 2024, at 8</w:t>
                              </w:r>
                              <w:r w:rsidR="00FB280F">
                                <w:rPr>
                                  <w:b/>
                                  <w:bCs/>
                                  <w:color w:val="323130"/>
                                  <w:sz w:val="22"/>
                                  <w:szCs w:val="22"/>
                                </w:rPr>
                                <w:t>:00 am</w:t>
                              </w:r>
                              <w:r w:rsidRPr="002676F1">
                                <w:rPr>
                                  <w:color w:val="323130"/>
                                  <w:sz w:val="22"/>
                                  <w:szCs w:val="22"/>
                                </w:rPr>
                                <w:t xml:space="preserve">.  </w:t>
                              </w:r>
                              <w:r w:rsidR="00B67CDC">
                                <w:rPr>
                                  <w:color w:val="323130"/>
                                  <w:sz w:val="22"/>
                                  <w:szCs w:val="22"/>
                                </w:rPr>
                                <w:t>Course change requests will only be considered if:</w:t>
                              </w:r>
                            </w:p>
                            <w:p w14:paraId="7B64E5A2" w14:textId="77777777" w:rsidR="002676F1" w:rsidRPr="002676F1" w:rsidRDefault="002676F1" w:rsidP="002676F1">
                              <w:pPr>
                                <w:numPr>
                                  <w:ilvl w:val="0"/>
                                  <w:numId w:val="27"/>
                                </w:numPr>
                                <w:shd w:val="clear" w:color="auto" w:fill="FFFFFF"/>
                                <w:textAlignment w:val="baseline"/>
                                <w:rPr>
                                  <w:color w:val="323130"/>
                                  <w:sz w:val="22"/>
                                  <w:szCs w:val="22"/>
                                </w:rPr>
                              </w:pPr>
                              <w:r w:rsidRPr="002676F1">
                                <w:rPr>
                                  <w:color w:val="323130"/>
                                  <w:sz w:val="22"/>
                                  <w:szCs w:val="22"/>
                                </w:rPr>
                                <w:t>You have an incomplete number of courses (fewer than 8 courses)</w:t>
                              </w:r>
                            </w:p>
                            <w:p w14:paraId="68CA65EB" w14:textId="77777777" w:rsidR="002676F1" w:rsidRPr="002676F1" w:rsidRDefault="002676F1" w:rsidP="002676F1">
                              <w:pPr>
                                <w:numPr>
                                  <w:ilvl w:val="0"/>
                                  <w:numId w:val="27"/>
                                </w:numPr>
                                <w:shd w:val="clear" w:color="auto" w:fill="FFFFFF"/>
                                <w:textAlignment w:val="baseline"/>
                                <w:rPr>
                                  <w:color w:val="323130"/>
                                  <w:sz w:val="22"/>
                                  <w:szCs w:val="22"/>
                                </w:rPr>
                              </w:pPr>
                              <w:r w:rsidRPr="002676F1">
                                <w:rPr>
                                  <w:color w:val="323130"/>
                                  <w:sz w:val="22"/>
                                  <w:szCs w:val="22"/>
                                </w:rPr>
                                <w:t>You have duplicate courses (the same class shown twice) or have a course that you already passed</w:t>
                              </w:r>
                            </w:p>
                            <w:p w14:paraId="37B4E221" w14:textId="77777777" w:rsidR="002676F1" w:rsidRPr="002676F1" w:rsidRDefault="002676F1" w:rsidP="002676F1">
                              <w:pPr>
                                <w:numPr>
                                  <w:ilvl w:val="0"/>
                                  <w:numId w:val="27"/>
                                </w:numPr>
                                <w:shd w:val="clear" w:color="auto" w:fill="FFFFFF"/>
                                <w:textAlignment w:val="baseline"/>
                                <w:rPr>
                                  <w:color w:val="323130"/>
                                  <w:sz w:val="22"/>
                                  <w:szCs w:val="22"/>
                                </w:rPr>
                              </w:pPr>
                              <w:r w:rsidRPr="002676F1">
                                <w:rPr>
                                  <w:color w:val="323130"/>
                                  <w:sz w:val="22"/>
                                  <w:szCs w:val="22"/>
                                </w:rPr>
                                <w:t>You are missing a course required for graduation </w:t>
                              </w:r>
                            </w:p>
                            <w:p w14:paraId="3153EC33" w14:textId="77777777" w:rsidR="002676F1" w:rsidRPr="002676F1" w:rsidRDefault="002676F1" w:rsidP="002676F1">
                              <w:pPr>
                                <w:numPr>
                                  <w:ilvl w:val="0"/>
                                  <w:numId w:val="27"/>
                                </w:numPr>
                                <w:shd w:val="clear" w:color="auto" w:fill="FFFFFF"/>
                                <w:textAlignment w:val="baseline"/>
                                <w:rPr>
                                  <w:color w:val="323130"/>
                                  <w:sz w:val="22"/>
                                  <w:szCs w:val="22"/>
                                </w:rPr>
                              </w:pPr>
                              <w:r w:rsidRPr="002676F1">
                                <w:rPr>
                                  <w:color w:val="323130"/>
                                  <w:sz w:val="22"/>
                                  <w:szCs w:val="22"/>
                                </w:rPr>
                                <w:t>You are a grade 11 or 12 student requesting a Study block and have enough credits for graduation</w:t>
                              </w:r>
                            </w:p>
                            <w:p w14:paraId="4E70F9FA" w14:textId="0773B84D" w:rsidR="002676F1" w:rsidRDefault="002676F1" w:rsidP="002B25BD">
                              <w:pPr>
                                <w:shd w:val="clear" w:color="auto" w:fill="FFFFFF"/>
                                <w:textAlignment w:val="baseline"/>
                                <w:rPr>
                                  <w:color w:val="323130"/>
                                  <w:sz w:val="22"/>
                                  <w:szCs w:val="22"/>
                                </w:rPr>
                              </w:pPr>
                              <w:r w:rsidRPr="002676F1">
                                <w:rPr>
                                  <w:color w:val="323130"/>
                                  <w:sz w:val="22"/>
                                  <w:szCs w:val="22"/>
                                </w:rPr>
                                <w:t>Course change</w:t>
                              </w:r>
                              <w:r w:rsidR="00F64CC1">
                                <w:rPr>
                                  <w:color w:val="323130"/>
                                  <w:sz w:val="22"/>
                                  <w:szCs w:val="22"/>
                                </w:rPr>
                                <w:t xml:space="preserve"> requests</w:t>
                              </w:r>
                              <w:r w:rsidRPr="002676F1">
                                <w:rPr>
                                  <w:color w:val="323130"/>
                                  <w:sz w:val="22"/>
                                  <w:szCs w:val="22"/>
                                </w:rPr>
                                <w:t xml:space="preserve"> </w:t>
                              </w:r>
                              <w:r w:rsidR="00B67CDC">
                                <w:rPr>
                                  <w:color w:val="323130"/>
                                  <w:sz w:val="22"/>
                                  <w:szCs w:val="22"/>
                                </w:rPr>
                                <w:t xml:space="preserve">must be </w:t>
                              </w:r>
                              <w:r w:rsidR="00F64CC1">
                                <w:rPr>
                                  <w:color w:val="323130"/>
                                  <w:sz w:val="22"/>
                                  <w:szCs w:val="22"/>
                                </w:rPr>
                                <w:t>submitted using this online form</w:t>
                              </w:r>
                              <w:r w:rsidRPr="002676F1">
                                <w:rPr>
                                  <w:color w:val="323130"/>
                                  <w:sz w:val="22"/>
                                  <w:szCs w:val="22"/>
                                </w:rPr>
                                <w:t>:</w:t>
                              </w:r>
                              <w:r w:rsidR="002B25BD">
                                <w:rPr>
                                  <w:color w:val="323130"/>
                                  <w:sz w:val="22"/>
                                  <w:szCs w:val="22"/>
                                </w:rPr>
                                <w:t xml:space="preserve"> </w:t>
                              </w:r>
                              <w:hyperlink r:id="rId17" w:history="1">
                                <w:r w:rsidR="002B25BD" w:rsidRPr="00B12DD1">
                                  <w:rPr>
                                    <w:rStyle w:val="Hyperlink"/>
                                    <w:sz w:val="22"/>
                                    <w:szCs w:val="22"/>
                                  </w:rPr>
                                  <w:t>https://forms.office.com/r/YVA5kQWRAi</w:t>
                                </w:r>
                              </w:hyperlink>
                            </w:p>
                            <w:p w14:paraId="535DC402" w14:textId="77777777" w:rsidR="002B25BD" w:rsidRPr="002676F1" w:rsidRDefault="002B25BD" w:rsidP="002B25BD">
                              <w:pPr>
                                <w:shd w:val="clear" w:color="auto" w:fill="FFFFFF"/>
                                <w:textAlignment w:val="baseline"/>
                                <w:rPr>
                                  <w:color w:val="323130"/>
                                  <w:sz w:val="22"/>
                                  <w:szCs w:val="22"/>
                                </w:rPr>
                              </w:pPr>
                            </w:p>
                            <w:p w14:paraId="5F32BF24" w14:textId="3F7C29FD" w:rsidR="002676F1" w:rsidRPr="002676F1" w:rsidRDefault="002676F1" w:rsidP="002676F1">
                              <w:pPr>
                                <w:shd w:val="clear" w:color="auto" w:fill="FFFFFF"/>
                                <w:textAlignment w:val="baseline"/>
                                <w:rPr>
                                  <w:color w:val="323130"/>
                                  <w:sz w:val="22"/>
                                  <w:szCs w:val="22"/>
                                </w:rPr>
                              </w:pPr>
                              <w:r w:rsidRPr="002676F1">
                                <w:rPr>
                                  <w:color w:val="323130"/>
                                  <w:sz w:val="22"/>
                                  <w:szCs w:val="22"/>
                                </w:rPr>
                                <w:t xml:space="preserve">The school will do all it can to accommodate course request changes that meet the criteria above; however, please note that many classes do not have space to accommodate changes. Please do not submit multiple form requests.  Any changes (IF POSSIBLE) will be updated live on </w:t>
                              </w:r>
                              <w:proofErr w:type="spellStart"/>
                              <w:r w:rsidRPr="002676F1">
                                <w:rPr>
                                  <w:color w:val="323130"/>
                                  <w:sz w:val="22"/>
                                  <w:szCs w:val="22"/>
                                </w:rPr>
                                <w:t>MyEd</w:t>
                              </w:r>
                              <w:proofErr w:type="spellEnd"/>
                              <w:r w:rsidRPr="002676F1">
                                <w:rPr>
                                  <w:color w:val="323130"/>
                                  <w:sz w:val="22"/>
                                  <w:szCs w:val="22"/>
                                </w:rPr>
                                <w:t xml:space="preserve">.  It is YOUR </w:t>
                              </w:r>
                              <w:r w:rsidR="002340FD">
                                <w:rPr>
                                  <w:color w:val="323130"/>
                                  <w:sz w:val="22"/>
                                  <w:szCs w:val="22"/>
                                </w:rPr>
                                <w:t xml:space="preserve">RESPONSIBILITY as a student, </w:t>
                              </w:r>
                              <w:r w:rsidRPr="002676F1">
                                <w:rPr>
                                  <w:color w:val="323130"/>
                                  <w:sz w:val="22"/>
                                  <w:szCs w:val="22"/>
                                </w:rPr>
                                <w:t xml:space="preserve">to regularly check </w:t>
                              </w:r>
                              <w:proofErr w:type="spellStart"/>
                              <w:r w:rsidRPr="002676F1">
                                <w:rPr>
                                  <w:color w:val="323130"/>
                                  <w:sz w:val="22"/>
                                  <w:szCs w:val="22"/>
                                </w:rPr>
                                <w:t>MyEd</w:t>
                              </w:r>
                              <w:proofErr w:type="spellEnd"/>
                              <w:r w:rsidRPr="002676F1">
                                <w:rPr>
                                  <w:color w:val="323130"/>
                                  <w:sz w:val="22"/>
                                  <w:szCs w:val="22"/>
                                </w:rPr>
                                <w:t xml:space="preserve"> for updates and start attending any new classes right away.  Counsellors are unable to assist with </w:t>
                              </w:r>
                              <w:proofErr w:type="spellStart"/>
                              <w:r w:rsidRPr="002676F1">
                                <w:rPr>
                                  <w:color w:val="323130"/>
                                  <w:sz w:val="22"/>
                                  <w:szCs w:val="22"/>
                                </w:rPr>
                                <w:t>MyEd</w:t>
                              </w:r>
                              <w:proofErr w:type="spellEnd"/>
                              <w:r w:rsidRPr="002676F1">
                                <w:rPr>
                                  <w:color w:val="323130"/>
                                  <w:sz w:val="22"/>
                                  <w:szCs w:val="22"/>
                                </w:rPr>
                                <w:t xml:space="preserve"> logins; please direct questions regarding this to the front office.</w:t>
                              </w:r>
                            </w:p>
                            <w:p w14:paraId="7F4A84DE" w14:textId="68D82717" w:rsidR="00ED4885" w:rsidRDefault="00ED4885" w:rsidP="00ED4885">
                              <w:pPr>
                                <w:shd w:val="clear" w:color="auto" w:fill="FFFFFF"/>
                                <w:textAlignment w:val="baseline"/>
                                <w:rPr>
                                  <w:color w:val="323130"/>
                                  <w:sz w:val="22"/>
                                  <w:szCs w:val="22"/>
                                </w:rPr>
                              </w:pPr>
                            </w:p>
                            <w:p w14:paraId="7C5518AE" w14:textId="77777777" w:rsidR="008106CC" w:rsidRPr="00E66D12" w:rsidRDefault="008106CC" w:rsidP="00ED4885">
                              <w:pPr>
                                <w:shd w:val="clear" w:color="auto" w:fill="FFFFFF"/>
                                <w:textAlignment w:val="baseline"/>
                                <w:rPr>
                                  <w:color w:val="323130"/>
                                  <w:sz w:val="22"/>
                                  <w:szCs w:val="22"/>
                                </w:rPr>
                              </w:pPr>
                            </w:p>
                            <w:p w14:paraId="59922FEE" w14:textId="4E2B0993" w:rsidR="00105161" w:rsidRPr="00B02118" w:rsidRDefault="002E49C2" w:rsidP="00105161">
                              <w:pPr>
                                <w:pStyle w:val="NormalWeb"/>
                                <w:shd w:val="clear" w:color="auto" w:fill="FFFFFF"/>
                                <w:rPr>
                                  <w:rFonts w:ascii="Times New Roman" w:hAnsi="Times New Roman" w:cs="Times New Roman"/>
                                  <w:color w:val="FF0000"/>
                                </w:rPr>
                              </w:pPr>
                              <w:r>
                                <w:rPr>
                                  <w:rStyle w:val="contentpasted1"/>
                                  <w:rFonts w:ascii="Times New Roman" w:hAnsi="Times New Roman" w:cs="Times New Roman"/>
                                  <w:color w:val="FF0000"/>
                                </w:rPr>
                                <w:t>This year, students will be supported by school counsellors using the following last name groupings:</w:t>
                              </w:r>
                            </w:p>
                            <w:p w14:paraId="353A4A25" w14:textId="77777777" w:rsidR="00ED4885" w:rsidRPr="00E66D12" w:rsidRDefault="00ED4885" w:rsidP="00ED4885">
                              <w:pPr>
                                <w:shd w:val="clear" w:color="auto" w:fill="FFFFFF"/>
                                <w:textAlignment w:val="baseline"/>
                                <w:rPr>
                                  <w:color w:val="323130"/>
                                  <w:sz w:val="22"/>
                                  <w:szCs w:val="22"/>
                                </w:rPr>
                              </w:pPr>
                              <w:r w:rsidRPr="00E66D12">
                                <w:rPr>
                                  <w:color w:val="323130"/>
                                  <w:sz w:val="22"/>
                                  <w:szCs w:val="22"/>
                                </w:rPr>
                                <w:t> </w:t>
                              </w:r>
                            </w:p>
                            <w:p w14:paraId="183B4F13" w14:textId="680F2800" w:rsidR="00ED4885" w:rsidRPr="002B3A8F" w:rsidRDefault="00ED4885" w:rsidP="00EF75A9">
                              <w:pPr>
                                <w:shd w:val="clear" w:color="auto" w:fill="FFFFFF"/>
                                <w:tabs>
                                  <w:tab w:val="left" w:pos="4820"/>
                                </w:tabs>
                                <w:textAlignment w:val="baseline"/>
                                <w:rPr>
                                  <w:color w:val="323130"/>
                                  <w:sz w:val="22"/>
                                  <w:szCs w:val="22"/>
                                </w:rPr>
                              </w:pPr>
                              <w:r w:rsidRPr="00E66D12">
                                <w:rPr>
                                  <w:color w:val="323130"/>
                                  <w:sz w:val="22"/>
                                  <w:szCs w:val="22"/>
                                </w:rPr>
                                <w:t xml:space="preserve">     </w:t>
                              </w:r>
                              <w:r w:rsidRPr="002B3A8F">
                                <w:rPr>
                                  <w:color w:val="323130"/>
                                  <w:sz w:val="22"/>
                                  <w:szCs w:val="22"/>
                                </w:rPr>
                                <w:t>Ms. Watson (</w:t>
                              </w:r>
                              <w:hyperlink r:id="rId18" w:tgtFrame="_blank" w:history="1">
                                <w:r w:rsidRPr="002B3A8F">
                                  <w:rPr>
                                    <w:color w:val="0000FF"/>
                                    <w:sz w:val="22"/>
                                    <w:szCs w:val="22"/>
                                    <w:u w:val="single"/>
                                    <w:bdr w:val="none" w:sz="0" w:space="0" w:color="auto" w:frame="1"/>
                                  </w:rPr>
                                  <w:t>watson_m@surreyschools.ca</w:t>
                                </w:r>
                              </w:hyperlink>
                              <w:r w:rsidRPr="002B3A8F">
                                <w:rPr>
                                  <w:color w:val="323130"/>
                                  <w:sz w:val="22"/>
                                  <w:szCs w:val="22"/>
                                </w:rPr>
                                <w:t>)</w:t>
                              </w:r>
                              <w:r w:rsidR="00F51D87" w:rsidRPr="002B3A8F">
                                <w:rPr>
                                  <w:color w:val="323130"/>
                                  <w:sz w:val="22"/>
                                  <w:szCs w:val="22"/>
                                </w:rPr>
                                <w:tab/>
                              </w:r>
                              <w:r w:rsidRPr="002B3A8F">
                                <w:rPr>
                                  <w:color w:val="323130"/>
                                  <w:sz w:val="22"/>
                                  <w:szCs w:val="22"/>
                                </w:rPr>
                                <w:t xml:space="preserve">Last names </w:t>
                              </w:r>
                              <w:r w:rsidR="008C3286" w:rsidRPr="002B3A8F">
                                <w:rPr>
                                  <w:color w:val="323130"/>
                                  <w:sz w:val="22"/>
                                  <w:szCs w:val="22"/>
                                </w:rPr>
                                <w:t xml:space="preserve"> </w:t>
                              </w:r>
                              <w:r w:rsidRPr="002B3A8F">
                                <w:rPr>
                                  <w:color w:val="323130"/>
                                  <w:sz w:val="22"/>
                                  <w:szCs w:val="22"/>
                                </w:rPr>
                                <w:t xml:space="preserve">A – </w:t>
                              </w:r>
                              <w:r w:rsidR="00AD6D1B" w:rsidRPr="002B3A8F">
                                <w:rPr>
                                  <w:color w:val="323130"/>
                                  <w:sz w:val="22"/>
                                  <w:szCs w:val="22"/>
                                </w:rPr>
                                <w:t>Dass</w:t>
                              </w:r>
                              <w:r w:rsidRPr="002B3A8F">
                                <w:rPr>
                                  <w:color w:val="323130"/>
                                  <w:sz w:val="22"/>
                                  <w:szCs w:val="22"/>
                                </w:rPr>
                                <w:br/>
                                <w:t>     Ms. Falk (</w:t>
                              </w:r>
                              <w:hyperlink r:id="rId19" w:tgtFrame="_blank" w:history="1">
                                <w:r w:rsidRPr="002B3A8F">
                                  <w:rPr>
                                    <w:color w:val="0000FF"/>
                                    <w:sz w:val="22"/>
                                    <w:szCs w:val="22"/>
                                    <w:u w:val="single"/>
                                    <w:bdr w:val="none" w:sz="0" w:space="0" w:color="auto" w:frame="1"/>
                                  </w:rPr>
                                  <w:t>falk_k@surreyschools.ca</w:t>
                                </w:r>
                              </w:hyperlink>
                              <w:r w:rsidRPr="002B3A8F">
                                <w:rPr>
                                  <w:color w:val="323130"/>
                                  <w:sz w:val="22"/>
                                  <w:szCs w:val="22"/>
                                </w:rPr>
                                <w:t>)</w:t>
                              </w:r>
                              <w:r w:rsidR="00F51D87" w:rsidRPr="002B3A8F">
                                <w:rPr>
                                  <w:color w:val="323130"/>
                                  <w:sz w:val="22"/>
                                  <w:szCs w:val="22"/>
                                </w:rPr>
                                <w:tab/>
                              </w:r>
                              <w:r w:rsidRPr="002B3A8F">
                                <w:rPr>
                                  <w:color w:val="323130"/>
                                  <w:sz w:val="22"/>
                                  <w:szCs w:val="22"/>
                                </w:rPr>
                                <w:t xml:space="preserve">Last names </w:t>
                              </w:r>
                              <w:r w:rsidR="008C3286" w:rsidRPr="002B3A8F">
                                <w:rPr>
                                  <w:color w:val="323130"/>
                                  <w:sz w:val="22"/>
                                  <w:szCs w:val="22"/>
                                </w:rPr>
                                <w:t xml:space="preserve"> </w:t>
                              </w:r>
                              <w:r w:rsidR="00AD6D1B" w:rsidRPr="002B3A8F">
                                <w:rPr>
                                  <w:color w:val="323130"/>
                                  <w:sz w:val="22"/>
                                  <w:szCs w:val="22"/>
                                </w:rPr>
                                <w:t>Da</w:t>
                              </w:r>
                              <w:r w:rsidR="002340FD">
                                <w:rPr>
                                  <w:color w:val="323130"/>
                                  <w:sz w:val="22"/>
                                  <w:szCs w:val="22"/>
                                </w:rPr>
                                <w:t xml:space="preserve">st </w:t>
                              </w:r>
                              <w:r w:rsidR="002340FD" w:rsidRPr="002B3A8F">
                                <w:rPr>
                                  <w:color w:val="323130"/>
                                  <w:sz w:val="22"/>
                                  <w:szCs w:val="22"/>
                                </w:rPr>
                                <w:t>–</w:t>
                              </w:r>
                              <w:r w:rsidR="002340FD">
                                <w:rPr>
                                  <w:color w:val="323130"/>
                                  <w:sz w:val="22"/>
                                  <w:szCs w:val="22"/>
                                </w:rPr>
                                <w:t xml:space="preserve"> Jasw</w:t>
                              </w:r>
                              <w:r w:rsidRPr="002B3A8F">
                                <w:rPr>
                                  <w:color w:val="323130"/>
                                  <w:sz w:val="22"/>
                                  <w:szCs w:val="22"/>
                                </w:rPr>
                                <w:br/>
                                <w:t xml:space="preserve">     </w:t>
                              </w:r>
                              <w:r w:rsidR="00AD75BC" w:rsidRPr="002B3A8F">
                                <w:rPr>
                                  <w:color w:val="323130"/>
                                  <w:sz w:val="22"/>
                                  <w:szCs w:val="22"/>
                                </w:rPr>
                                <w:t xml:space="preserve">Ms. </w:t>
                              </w:r>
                              <w:r w:rsidR="008C3286" w:rsidRPr="002B3A8F">
                                <w:rPr>
                                  <w:color w:val="323130"/>
                                  <w:sz w:val="22"/>
                                  <w:szCs w:val="22"/>
                                </w:rPr>
                                <w:t>Brown</w:t>
                              </w:r>
                              <w:r w:rsidRPr="002B3A8F">
                                <w:rPr>
                                  <w:color w:val="323130"/>
                                  <w:sz w:val="22"/>
                                  <w:szCs w:val="22"/>
                                </w:rPr>
                                <w:t xml:space="preserve"> </w:t>
                              </w:r>
                              <w:r w:rsidR="003761B2" w:rsidRPr="002B3A8F">
                                <w:rPr>
                                  <w:color w:val="323130"/>
                                  <w:sz w:val="22"/>
                                  <w:szCs w:val="22"/>
                                </w:rPr>
                                <w:t>(</w:t>
                              </w:r>
                              <w:hyperlink r:id="rId20" w:history="1">
                                <w:r w:rsidR="008C3286" w:rsidRPr="002B3A8F">
                                  <w:rPr>
                                    <w:rStyle w:val="Hyperlink"/>
                                    <w:sz w:val="22"/>
                                    <w:szCs w:val="22"/>
                                  </w:rPr>
                                  <w:t>brown_chanelle@surreyschools.ca</w:t>
                                </w:r>
                              </w:hyperlink>
                              <w:r w:rsidR="003761B2" w:rsidRPr="002B3A8F">
                                <w:rPr>
                                  <w:color w:val="323130"/>
                                  <w:sz w:val="22"/>
                                  <w:szCs w:val="22"/>
                                </w:rPr>
                                <w:t>)</w:t>
                              </w:r>
                              <w:r w:rsidR="00F51D87" w:rsidRPr="002B3A8F">
                                <w:rPr>
                                  <w:color w:val="323130"/>
                                  <w:sz w:val="22"/>
                                  <w:szCs w:val="22"/>
                                </w:rPr>
                                <w:tab/>
                              </w:r>
                              <w:r w:rsidRPr="002B3A8F">
                                <w:rPr>
                                  <w:color w:val="323130"/>
                                  <w:sz w:val="22"/>
                                  <w:szCs w:val="22"/>
                                </w:rPr>
                                <w:t xml:space="preserve">Last names </w:t>
                              </w:r>
                              <w:r w:rsidR="008C3286" w:rsidRPr="002B3A8F">
                                <w:rPr>
                                  <w:color w:val="323130"/>
                                  <w:sz w:val="22"/>
                                  <w:szCs w:val="22"/>
                                </w:rPr>
                                <w:t xml:space="preserve"> </w:t>
                              </w:r>
                              <w:proofErr w:type="spellStart"/>
                              <w:r w:rsidR="00AD6D1B" w:rsidRPr="002B3A8F">
                                <w:rPr>
                                  <w:color w:val="323130"/>
                                  <w:sz w:val="22"/>
                                  <w:szCs w:val="22"/>
                                </w:rPr>
                                <w:t>Jasx</w:t>
                              </w:r>
                              <w:proofErr w:type="spellEnd"/>
                              <w:r w:rsidRPr="002B3A8F">
                                <w:rPr>
                                  <w:color w:val="323130"/>
                                  <w:sz w:val="22"/>
                                  <w:szCs w:val="22"/>
                                </w:rPr>
                                <w:t xml:space="preserve"> – </w:t>
                              </w:r>
                              <w:r w:rsidR="00AD6D1B" w:rsidRPr="002B3A8F">
                                <w:rPr>
                                  <w:color w:val="323130"/>
                                  <w:sz w:val="22"/>
                                  <w:szCs w:val="22"/>
                                </w:rPr>
                                <w:t>Mala</w:t>
                              </w:r>
                              <w:r w:rsidRPr="002B3A8F">
                                <w:rPr>
                                  <w:color w:val="323130"/>
                                  <w:sz w:val="22"/>
                                  <w:szCs w:val="22"/>
                                </w:rPr>
                                <w:br/>
                                <w:t xml:space="preserve">     Ms. </w:t>
                              </w:r>
                              <w:r w:rsidR="008C3286" w:rsidRPr="002B3A8F">
                                <w:rPr>
                                  <w:color w:val="323130"/>
                                  <w:sz w:val="22"/>
                                  <w:szCs w:val="22"/>
                                </w:rPr>
                                <w:t>Grewal</w:t>
                              </w:r>
                              <w:r w:rsidRPr="002B3A8F">
                                <w:rPr>
                                  <w:color w:val="323130"/>
                                  <w:sz w:val="22"/>
                                  <w:szCs w:val="22"/>
                                </w:rPr>
                                <w:t xml:space="preserve"> (</w:t>
                              </w:r>
                              <w:hyperlink r:id="rId21" w:history="1">
                                <w:r w:rsidR="008C3286" w:rsidRPr="002B3A8F">
                                  <w:rPr>
                                    <w:rStyle w:val="Hyperlink"/>
                                    <w:sz w:val="22"/>
                                    <w:szCs w:val="22"/>
                                  </w:rPr>
                                  <w:t>grewal_b@surreyschools.ca</w:t>
                                </w:r>
                              </w:hyperlink>
                              <w:r w:rsidR="00D36F5E" w:rsidRPr="002B3A8F">
                                <w:rPr>
                                  <w:color w:val="323130"/>
                                  <w:sz w:val="22"/>
                                  <w:szCs w:val="22"/>
                                </w:rPr>
                                <w:t xml:space="preserve">) </w:t>
                              </w:r>
                              <w:r w:rsidR="00F51D87" w:rsidRPr="002B3A8F">
                                <w:rPr>
                                  <w:color w:val="323130"/>
                                  <w:sz w:val="22"/>
                                  <w:szCs w:val="22"/>
                                </w:rPr>
                                <w:tab/>
                              </w:r>
                              <w:r w:rsidRPr="002B3A8F">
                                <w:rPr>
                                  <w:color w:val="323130"/>
                                  <w:sz w:val="22"/>
                                  <w:szCs w:val="22"/>
                                </w:rPr>
                                <w:t xml:space="preserve">Last names </w:t>
                              </w:r>
                              <w:r w:rsidR="008C3286" w:rsidRPr="002B3A8F">
                                <w:rPr>
                                  <w:color w:val="323130"/>
                                  <w:sz w:val="22"/>
                                  <w:szCs w:val="22"/>
                                </w:rPr>
                                <w:t xml:space="preserve"> </w:t>
                              </w:r>
                              <w:r w:rsidR="00AD6D1B" w:rsidRPr="002B3A8F">
                                <w:rPr>
                                  <w:color w:val="323130"/>
                                  <w:sz w:val="22"/>
                                  <w:szCs w:val="22"/>
                                </w:rPr>
                                <w:t>Malb</w:t>
                              </w:r>
                              <w:r w:rsidRPr="002B3A8F">
                                <w:rPr>
                                  <w:color w:val="323130"/>
                                  <w:sz w:val="22"/>
                                  <w:szCs w:val="22"/>
                                </w:rPr>
                                <w:t xml:space="preserve"> – </w:t>
                              </w:r>
                              <w:r w:rsidR="002B3A8F" w:rsidRPr="002B3A8F">
                                <w:rPr>
                                  <w:color w:val="323130"/>
                                  <w:sz w:val="22"/>
                                  <w:szCs w:val="22"/>
                                </w:rPr>
                                <w:t>Sand</w:t>
                              </w:r>
                            </w:p>
                            <w:p w14:paraId="0352B10A" w14:textId="4F49E9CB" w:rsidR="00ED4885" w:rsidRPr="00E66D12" w:rsidRDefault="008C3286" w:rsidP="002E49C2">
                              <w:pPr>
                                <w:shd w:val="clear" w:color="auto" w:fill="FFFFFF"/>
                                <w:tabs>
                                  <w:tab w:val="left" w:pos="4820"/>
                                </w:tabs>
                                <w:ind w:left="284"/>
                                <w:textAlignment w:val="baseline"/>
                                <w:rPr>
                                  <w:color w:val="323130"/>
                                  <w:sz w:val="22"/>
                                  <w:szCs w:val="22"/>
                                </w:rPr>
                              </w:pPr>
                              <w:r w:rsidRPr="002B3A8F">
                                <w:rPr>
                                  <w:color w:val="323130"/>
                                  <w:sz w:val="22"/>
                                  <w:szCs w:val="22"/>
                                </w:rPr>
                                <w:t>Ms. Chen (</w:t>
                              </w:r>
                              <w:hyperlink r:id="rId22" w:history="1">
                                <w:r w:rsidRPr="002B3A8F">
                                  <w:rPr>
                                    <w:rStyle w:val="Hyperlink"/>
                                    <w:sz w:val="22"/>
                                    <w:szCs w:val="22"/>
                                  </w:rPr>
                                  <w:t>chen_r@surreyschools.ca</w:t>
                                </w:r>
                              </w:hyperlink>
                              <w:r w:rsidRPr="002B3A8F">
                                <w:rPr>
                                  <w:color w:val="323130"/>
                                  <w:sz w:val="22"/>
                                  <w:szCs w:val="22"/>
                                </w:rPr>
                                <w:t xml:space="preserve">) </w:t>
                              </w:r>
                              <w:r w:rsidRPr="002B3A8F">
                                <w:rPr>
                                  <w:color w:val="323130"/>
                                  <w:sz w:val="22"/>
                                  <w:szCs w:val="22"/>
                                </w:rPr>
                                <w:tab/>
                                <w:t xml:space="preserve">Last </w:t>
                              </w:r>
                              <w:proofErr w:type="gramStart"/>
                              <w:r w:rsidR="00B02118" w:rsidRPr="002B3A8F">
                                <w:rPr>
                                  <w:color w:val="323130"/>
                                  <w:sz w:val="22"/>
                                  <w:szCs w:val="22"/>
                                </w:rPr>
                                <w:t xml:space="preserve">names </w:t>
                              </w:r>
                              <w:r w:rsidR="002B3A8F" w:rsidRPr="002B3A8F">
                                <w:rPr>
                                  <w:color w:val="323130"/>
                                  <w:sz w:val="22"/>
                                  <w:szCs w:val="22"/>
                                </w:rPr>
                                <w:t xml:space="preserve"> </w:t>
                              </w:r>
                              <w:r w:rsidR="00B02118" w:rsidRPr="002B3A8F">
                                <w:rPr>
                                  <w:color w:val="323130"/>
                                  <w:sz w:val="22"/>
                                  <w:szCs w:val="22"/>
                                </w:rPr>
                                <w:t>San</w:t>
                              </w:r>
                              <w:r w:rsidR="002B3A8F" w:rsidRPr="002B3A8F">
                                <w:rPr>
                                  <w:color w:val="323130"/>
                                  <w:sz w:val="22"/>
                                  <w:szCs w:val="22"/>
                                </w:rPr>
                                <w:t>e</w:t>
                              </w:r>
                              <w:proofErr w:type="gramEnd"/>
                              <w:r w:rsidRPr="002B3A8F">
                                <w:rPr>
                                  <w:color w:val="323130"/>
                                  <w:sz w:val="22"/>
                                  <w:szCs w:val="22"/>
                                </w:rPr>
                                <w:t xml:space="preserve"> – Z</w:t>
                              </w:r>
                              <w:r w:rsidR="00ED4885" w:rsidRPr="00E66D12">
                                <w:rPr>
                                  <w:b/>
                                  <w:bCs/>
                                  <w:color w:val="323130"/>
                                  <w:sz w:val="22"/>
                                  <w:szCs w:val="22"/>
                                </w:rPr>
                                <w:t> </w:t>
                              </w:r>
                            </w:p>
                            <w:p w14:paraId="165E7519" w14:textId="77777777" w:rsidR="00ED4885" w:rsidRPr="00E66D12" w:rsidRDefault="00ED4885" w:rsidP="00ED4885">
                              <w:pPr>
                                <w:shd w:val="clear" w:color="auto" w:fill="FFFFFF"/>
                                <w:textAlignment w:val="baseline"/>
                                <w:rPr>
                                  <w:color w:val="323130"/>
                                  <w:sz w:val="22"/>
                                  <w:szCs w:val="22"/>
                                </w:rPr>
                              </w:pPr>
                              <w:r w:rsidRPr="00E66D12">
                                <w:rPr>
                                  <w:color w:val="323130"/>
                                  <w:sz w:val="22"/>
                                  <w:szCs w:val="22"/>
                                </w:rPr>
                                <w: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30D4B4" id="Group 2" o:spid="_x0000_s1029" style="position:absolute;margin-left:37pt;margin-top:11.65pt;width:537.35pt;height:431pt;z-index:251658240;mso-wrap-distance-left:14.4pt;mso-wrap-distance-top:3.6pt;mso-wrap-distance-right:14.4pt;mso-wrap-distance-bottom:3.6pt;mso-position-horizontal-relative:page;mso-width-relative:margin;mso-height-relative:margin" coordorigin="-2636,-22068" coordsize="72174,2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">
                <v:rect id="Rectangle 4" o:spid="_x0000_s1030" style="position:absolute;left:-2636;top:-22068;width:72173;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" fillcolor="#1f497d" strokecolor="black [3200]" strokeweight="2pt">
                  <v:textbox>
                    <w:txbxContent>
                      <w:p w14:paraId="5F647A1A" w14:textId="602B82D1" w:rsidR="00A102D5" w:rsidRPr="0095530C" w:rsidRDefault="00A102D5">
                        <w:pPr>
                          <w:jc w:val="center"/>
                          <w:rPr>
                            <w:rFonts w:asciiTheme="majorHAnsi" w:eastAsiaTheme="majorEastAsia" w:hAnsiTheme="majorHAnsi" w:cstheme="majorBidi"/>
                            <w:color w:val="FFFFFF" w:themeColor="background1"/>
                            <w:sz w:val="36"/>
                            <w:szCs w:val="36"/>
                          </w:rPr>
                        </w:pPr>
                        <w:r w:rsidRPr="0095530C">
                          <w:rPr>
                            <w:rFonts w:asciiTheme="majorHAnsi" w:eastAsiaTheme="majorEastAsia" w:hAnsiTheme="majorHAnsi" w:cstheme="majorBidi"/>
                            <w:color w:val="FFFFFF" w:themeColor="background1"/>
                            <w:sz w:val="36"/>
                            <w:szCs w:val="36"/>
                          </w:rPr>
                          <w:t>Student Timetables</w:t>
                        </w:r>
                        <w:r w:rsidR="0054086F">
                          <w:rPr>
                            <w:rFonts w:asciiTheme="majorHAnsi" w:eastAsiaTheme="majorEastAsia" w:hAnsiTheme="majorHAnsi" w:cstheme="majorBidi"/>
                            <w:color w:val="FFFFFF" w:themeColor="background1"/>
                            <w:sz w:val="36"/>
                            <w:szCs w:val="36"/>
                          </w:rPr>
                          <w:t xml:space="preserve"> &amp; School Counselling</w:t>
                        </w:r>
                      </w:p>
                    </w:txbxContent>
                  </v:textbox>
                </v:rect>
                <v:shape id="Text Box 5" o:spid="_x0000_s1031" type="#_x0000_t202" style="position:absolute;left:-2636;top:-20086;width:71983;height:18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" filled="f" strokecolor="#17365d [2415]" strokeweight=".5pt">
                  <v:textbox inset=",7.2pt,,0">
                    <w:txbxContent>
                      <w:p w14:paraId="43D01D73" w14:textId="1F3548AE" w:rsidR="002676F1" w:rsidRPr="002676F1" w:rsidRDefault="00490F91" w:rsidP="002676F1">
                        <w:pPr>
                          <w:shd w:val="clear" w:color="auto" w:fill="FFFFFF"/>
                          <w:textAlignment w:val="baseline"/>
                          <w:rPr>
                            <w:b/>
                            <w:bCs/>
                            <w:color w:val="323130"/>
                            <w:sz w:val="22"/>
                            <w:szCs w:val="22"/>
                          </w:rPr>
                        </w:pPr>
                        <w:r>
                          <w:rPr>
                            <w:b/>
                            <w:bCs/>
                            <w:color w:val="323130"/>
                            <w:sz w:val="22"/>
                            <w:szCs w:val="22"/>
                          </w:rPr>
                          <w:t>Student t</w:t>
                        </w:r>
                        <w:r w:rsidR="002676F1" w:rsidRPr="002676F1">
                          <w:rPr>
                            <w:b/>
                            <w:bCs/>
                            <w:color w:val="323130"/>
                            <w:sz w:val="22"/>
                            <w:szCs w:val="22"/>
                          </w:rPr>
                          <w:t xml:space="preserve">imetables are available to view on </w:t>
                        </w:r>
                        <w:proofErr w:type="spellStart"/>
                        <w:r w:rsidR="002676F1" w:rsidRPr="002676F1">
                          <w:rPr>
                            <w:b/>
                            <w:bCs/>
                            <w:color w:val="323130"/>
                            <w:sz w:val="22"/>
                            <w:szCs w:val="22"/>
                          </w:rPr>
                          <w:t>MyEducation</w:t>
                        </w:r>
                        <w:proofErr w:type="spellEnd"/>
                        <w:r w:rsidR="002676F1" w:rsidRPr="002676F1">
                          <w:rPr>
                            <w:b/>
                            <w:bCs/>
                            <w:color w:val="323130"/>
                            <w:sz w:val="22"/>
                            <w:szCs w:val="22"/>
                          </w:rPr>
                          <w:t xml:space="preserve"> BC.  Please note that schedules are subject to change as school counsellors return to school and make adjustments to balance courses, make necessary updates to student schedules, and create schedules for </w:t>
                        </w:r>
                        <w:proofErr w:type="gramStart"/>
                        <w:r w:rsidR="002676F1" w:rsidRPr="002676F1">
                          <w:rPr>
                            <w:b/>
                            <w:bCs/>
                            <w:color w:val="323130"/>
                            <w:sz w:val="22"/>
                            <w:szCs w:val="22"/>
                          </w:rPr>
                          <w:t>newly-registered</w:t>
                        </w:r>
                        <w:proofErr w:type="gramEnd"/>
                        <w:r w:rsidR="002676F1" w:rsidRPr="002676F1">
                          <w:rPr>
                            <w:b/>
                            <w:bCs/>
                            <w:color w:val="323130"/>
                            <w:sz w:val="22"/>
                            <w:szCs w:val="22"/>
                          </w:rPr>
                          <w:t xml:space="preserve"> students.  </w:t>
                        </w:r>
                      </w:p>
                      <w:p w14:paraId="2206A4FD" w14:textId="77777777" w:rsidR="002676F1" w:rsidRPr="002676F1" w:rsidRDefault="002676F1" w:rsidP="002676F1">
                        <w:pPr>
                          <w:shd w:val="clear" w:color="auto" w:fill="FFFFFF"/>
                          <w:textAlignment w:val="baseline"/>
                          <w:rPr>
                            <w:b/>
                            <w:bCs/>
                            <w:color w:val="323130"/>
                            <w:sz w:val="22"/>
                            <w:szCs w:val="22"/>
                          </w:rPr>
                        </w:pPr>
                      </w:p>
                      <w:p w14:paraId="73F43A13" w14:textId="4BB8205E" w:rsidR="002676F1" w:rsidRPr="002676F1" w:rsidRDefault="002676F1" w:rsidP="002676F1">
                        <w:pPr>
                          <w:shd w:val="clear" w:color="auto" w:fill="FFFFFF"/>
                          <w:textAlignment w:val="baseline"/>
                          <w:rPr>
                            <w:color w:val="323130"/>
                            <w:sz w:val="22"/>
                            <w:szCs w:val="22"/>
                          </w:rPr>
                        </w:pPr>
                        <w:r w:rsidRPr="002676F1">
                          <w:rPr>
                            <w:b/>
                            <w:bCs/>
                            <w:color w:val="323130"/>
                            <w:sz w:val="22"/>
                            <w:szCs w:val="22"/>
                          </w:rPr>
                          <w:t xml:space="preserve">Students who would like to request course changes must use the request form below.  </w:t>
                        </w:r>
                        <w:r w:rsidRPr="002676F1">
                          <w:rPr>
                            <w:color w:val="323130"/>
                            <w:sz w:val="22"/>
                            <w:szCs w:val="22"/>
                          </w:rPr>
                          <w:t>The </w:t>
                        </w:r>
                        <w:r w:rsidRPr="002676F1">
                          <w:rPr>
                            <w:b/>
                            <w:bCs/>
                            <w:color w:val="323130"/>
                            <w:sz w:val="22"/>
                            <w:szCs w:val="22"/>
                          </w:rPr>
                          <w:t>form opens on Wednesday, August 2</w:t>
                        </w:r>
                        <w:r w:rsidR="00FB280F">
                          <w:rPr>
                            <w:b/>
                            <w:bCs/>
                            <w:color w:val="323130"/>
                            <w:sz w:val="22"/>
                            <w:szCs w:val="22"/>
                          </w:rPr>
                          <w:t>1</w:t>
                        </w:r>
                        <w:r w:rsidR="00FB280F" w:rsidRPr="00FB280F">
                          <w:rPr>
                            <w:b/>
                            <w:bCs/>
                            <w:color w:val="323130"/>
                            <w:sz w:val="22"/>
                            <w:szCs w:val="22"/>
                            <w:vertAlign w:val="superscript"/>
                          </w:rPr>
                          <w:t>st</w:t>
                        </w:r>
                        <w:r w:rsidR="00FB280F">
                          <w:rPr>
                            <w:b/>
                            <w:bCs/>
                            <w:color w:val="323130"/>
                            <w:sz w:val="22"/>
                            <w:szCs w:val="22"/>
                          </w:rPr>
                          <w:t xml:space="preserve"> </w:t>
                        </w:r>
                        <w:r w:rsidRPr="002676F1">
                          <w:rPr>
                            <w:b/>
                            <w:bCs/>
                            <w:color w:val="323130"/>
                            <w:sz w:val="22"/>
                            <w:szCs w:val="22"/>
                          </w:rPr>
                          <w:t>at 8</w:t>
                        </w:r>
                        <w:r w:rsidR="00FB280F">
                          <w:rPr>
                            <w:b/>
                            <w:bCs/>
                            <w:color w:val="323130"/>
                            <w:sz w:val="22"/>
                            <w:szCs w:val="22"/>
                          </w:rPr>
                          <w:t>:00 am</w:t>
                        </w:r>
                        <w:r w:rsidRPr="002676F1">
                          <w:rPr>
                            <w:b/>
                            <w:bCs/>
                            <w:color w:val="323130"/>
                            <w:sz w:val="22"/>
                            <w:szCs w:val="22"/>
                          </w:rPr>
                          <w:t>, and closes on Friday, September 6th, 2024, at 8</w:t>
                        </w:r>
                        <w:r w:rsidR="00FB280F">
                          <w:rPr>
                            <w:b/>
                            <w:bCs/>
                            <w:color w:val="323130"/>
                            <w:sz w:val="22"/>
                            <w:szCs w:val="22"/>
                          </w:rPr>
                          <w:t>:00 am</w:t>
                        </w:r>
                        <w:r w:rsidRPr="002676F1">
                          <w:rPr>
                            <w:color w:val="323130"/>
                            <w:sz w:val="22"/>
                            <w:szCs w:val="22"/>
                          </w:rPr>
                          <w:t xml:space="preserve">.  </w:t>
                        </w:r>
                        <w:r w:rsidR="00B67CDC">
                          <w:rPr>
                            <w:color w:val="323130"/>
                            <w:sz w:val="22"/>
                            <w:szCs w:val="22"/>
                          </w:rPr>
                          <w:t>Course change requests will only be considered if:</w:t>
                        </w:r>
                      </w:p>
                      <w:p w14:paraId="7B64E5A2" w14:textId="77777777" w:rsidR="002676F1" w:rsidRPr="002676F1" w:rsidRDefault="002676F1" w:rsidP="002676F1">
                        <w:pPr>
                          <w:numPr>
                            <w:ilvl w:val="0"/>
                            <w:numId w:val="27"/>
                          </w:numPr>
                          <w:shd w:val="clear" w:color="auto" w:fill="FFFFFF"/>
                          <w:textAlignment w:val="baseline"/>
                          <w:rPr>
                            <w:color w:val="323130"/>
                            <w:sz w:val="22"/>
                            <w:szCs w:val="22"/>
                          </w:rPr>
                        </w:pPr>
                        <w:r w:rsidRPr="002676F1">
                          <w:rPr>
                            <w:color w:val="323130"/>
                            <w:sz w:val="22"/>
                            <w:szCs w:val="22"/>
                          </w:rPr>
                          <w:t>You have an incomplete number of courses (fewer than 8 courses)</w:t>
                        </w:r>
                      </w:p>
                      <w:p w14:paraId="68CA65EB" w14:textId="77777777" w:rsidR="002676F1" w:rsidRPr="002676F1" w:rsidRDefault="002676F1" w:rsidP="002676F1">
                        <w:pPr>
                          <w:numPr>
                            <w:ilvl w:val="0"/>
                            <w:numId w:val="27"/>
                          </w:numPr>
                          <w:shd w:val="clear" w:color="auto" w:fill="FFFFFF"/>
                          <w:textAlignment w:val="baseline"/>
                          <w:rPr>
                            <w:color w:val="323130"/>
                            <w:sz w:val="22"/>
                            <w:szCs w:val="22"/>
                          </w:rPr>
                        </w:pPr>
                        <w:r w:rsidRPr="002676F1">
                          <w:rPr>
                            <w:color w:val="323130"/>
                            <w:sz w:val="22"/>
                            <w:szCs w:val="22"/>
                          </w:rPr>
                          <w:t>You have duplicate courses (the same class shown twice) or have a course that you already passed</w:t>
                        </w:r>
                      </w:p>
                      <w:p w14:paraId="37B4E221" w14:textId="77777777" w:rsidR="002676F1" w:rsidRPr="002676F1" w:rsidRDefault="002676F1" w:rsidP="002676F1">
                        <w:pPr>
                          <w:numPr>
                            <w:ilvl w:val="0"/>
                            <w:numId w:val="27"/>
                          </w:numPr>
                          <w:shd w:val="clear" w:color="auto" w:fill="FFFFFF"/>
                          <w:textAlignment w:val="baseline"/>
                          <w:rPr>
                            <w:color w:val="323130"/>
                            <w:sz w:val="22"/>
                            <w:szCs w:val="22"/>
                          </w:rPr>
                        </w:pPr>
                        <w:r w:rsidRPr="002676F1">
                          <w:rPr>
                            <w:color w:val="323130"/>
                            <w:sz w:val="22"/>
                            <w:szCs w:val="22"/>
                          </w:rPr>
                          <w:t>You are missing a course required for graduation </w:t>
                        </w:r>
                      </w:p>
                      <w:p w14:paraId="3153EC33" w14:textId="77777777" w:rsidR="002676F1" w:rsidRPr="002676F1" w:rsidRDefault="002676F1" w:rsidP="002676F1">
                        <w:pPr>
                          <w:numPr>
                            <w:ilvl w:val="0"/>
                            <w:numId w:val="27"/>
                          </w:numPr>
                          <w:shd w:val="clear" w:color="auto" w:fill="FFFFFF"/>
                          <w:textAlignment w:val="baseline"/>
                          <w:rPr>
                            <w:color w:val="323130"/>
                            <w:sz w:val="22"/>
                            <w:szCs w:val="22"/>
                          </w:rPr>
                        </w:pPr>
                        <w:r w:rsidRPr="002676F1">
                          <w:rPr>
                            <w:color w:val="323130"/>
                            <w:sz w:val="22"/>
                            <w:szCs w:val="22"/>
                          </w:rPr>
                          <w:t>You are a grade 11 or 12 student requesting a Study block and have enough credits for graduation</w:t>
                        </w:r>
                      </w:p>
                      <w:p w14:paraId="4E70F9FA" w14:textId="0773B84D" w:rsidR="002676F1" w:rsidRDefault="002676F1" w:rsidP="002B25BD">
                        <w:pPr>
                          <w:shd w:val="clear" w:color="auto" w:fill="FFFFFF"/>
                          <w:textAlignment w:val="baseline"/>
                          <w:rPr>
                            <w:color w:val="323130"/>
                            <w:sz w:val="22"/>
                            <w:szCs w:val="22"/>
                          </w:rPr>
                        </w:pPr>
                        <w:r w:rsidRPr="002676F1">
                          <w:rPr>
                            <w:color w:val="323130"/>
                            <w:sz w:val="22"/>
                            <w:szCs w:val="22"/>
                          </w:rPr>
                          <w:t>Course change</w:t>
                        </w:r>
                        <w:r w:rsidR="00F64CC1">
                          <w:rPr>
                            <w:color w:val="323130"/>
                            <w:sz w:val="22"/>
                            <w:szCs w:val="22"/>
                          </w:rPr>
                          <w:t xml:space="preserve"> requests</w:t>
                        </w:r>
                        <w:r w:rsidRPr="002676F1">
                          <w:rPr>
                            <w:color w:val="323130"/>
                            <w:sz w:val="22"/>
                            <w:szCs w:val="22"/>
                          </w:rPr>
                          <w:t xml:space="preserve"> </w:t>
                        </w:r>
                        <w:r w:rsidR="00B67CDC">
                          <w:rPr>
                            <w:color w:val="323130"/>
                            <w:sz w:val="22"/>
                            <w:szCs w:val="22"/>
                          </w:rPr>
                          <w:t xml:space="preserve">must be </w:t>
                        </w:r>
                        <w:r w:rsidR="00F64CC1">
                          <w:rPr>
                            <w:color w:val="323130"/>
                            <w:sz w:val="22"/>
                            <w:szCs w:val="22"/>
                          </w:rPr>
                          <w:t>submitted using this online form</w:t>
                        </w:r>
                        <w:r w:rsidRPr="002676F1">
                          <w:rPr>
                            <w:color w:val="323130"/>
                            <w:sz w:val="22"/>
                            <w:szCs w:val="22"/>
                          </w:rPr>
                          <w:t>:</w:t>
                        </w:r>
                        <w:r w:rsidR="002B25BD">
                          <w:rPr>
                            <w:color w:val="323130"/>
                            <w:sz w:val="22"/>
                            <w:szCs w:val="22"/>
                          </w:rPr>
                          <w:t xml:space="preserve"> </w:t>
                        </w:r>
                        <w:hyperlink r:id="rId23" w:history="1">
                          <w:r w:rsidR="002B25BD" w:rsidRPr="00B12DD1">
                            <w:rPr>
                              <w:rStyle w:val="Hyperlink"/>
                              <w:sz w:val="22"/>
                              <w:szCs w:val="22"/>
                            </w:rPr>
                            <w:t>https://forms.office.com/r/YVA5kQWRAi</w:t>
                          </w:r>
                        </w:hyperlink>
                      </w:p>
                      <w:p w14:paraId="535DC402" w14:textId="77777777" w:rsidR="002B25BD" w:rsidRPr="002676F1" w:rsidRDefault="002B25BD" w:rsidP="002B25BD">
                        <w:pPr>
                          <w:shd w:val="clear" w:color="auto" w:fill="FFFFFF"/>
                          <w:textAlignment w:val="baseline"/>
                          <w:rPr>
                            <w:color w:val="323130"/>
                            <w:sz w:val="22"/>
                            <w:szCs w:val="22"/>
                          </w:rPr>
                        </w:pPr>
                      </w:p>
                      <w:p w14:paraId="5F32BF24" w14:textId="3F7C29FD" w:rsidR="002676F1" w:rsidRPr="002676F1" w:rsidRDefault="002676F1" w:rsidP="002676F1">
                        <w:pPr>
                          <w:shd w:val="clear" w:color="auto" w:fill="FFFFFF"/>
                          <w:textAlignment w:val="baseline"/>
                          <w:rPr>
                            <w:color w:val="323130"/>
                            <w:sz w:val="22"/>
                            <w:szCs w:val="22"/>
                          </w:rPr>
                        </w:pPr>
                        <w:r w:rsidRPr="002676F1">
                          <w:rPr>
                            <w:color w:val="323130"/>
                            <w:sz w:val="22"/>
                            <w:szCs w:val="22"/>
                          </w:rPr>
                          <w:t xml:space="preserve">The school will do all it can to accommodate course request changes that meet the criteria above; however, please note that many classes do not have space to accommodate changes. Please do not submit multiple form requests.  Any changes (IF POSSIBLE) will be updated live on </w:t>
                        </w:r>
                        <w:proofErr w:type="spellStart"/>
                        <w:r w:rsidRPr="002676F1">
                          <w:rPr>
                            <w:color w:val="323130"/>
                            <w:sz w:val="22"/>
                            <w:szCs w:val="22"/>
                          </w:rPr>
                          <w:t>MyEd</w:t>
                        </w:r>
                        <w:proofErr w:type="spellEnd"/>
                        <w:r w:rsidRPr="002676F1">
                          <w:rPr>
                            <w:color w:val="323130"/>
                            <w:sz w:val="22"/>
                            <w:szCs w:val="22"/>
                          </w:rPr>
                          <w:t xml:space="preserve">.  It is YOUR </w:t>
                        </w:r>
                        <w:r w:rsidR="002340FD">
                          <w:rPr>
                            <w:color w:val="323130"/>
                            <w:sz w:val="22"/>
                            <w:szCs w:val="22"/>
                          </w:rPr>
                          <w:t xml:space="preserve">RESPONSIBILITY as a student, </w:t>
                        </w:r>
                        <w:r w:rsidRPr="002676F1">
                          <w:rPr>
                            <w:color w:val="323130"/>
                            <w:sz w:val="22"/>
                            <w:szCs w:val="22"/>
                          </w:rPr>
                          <w:t xml:space="preserve">to regularly check </w:t>
                        </w:r>
                        <w:proofErr w:type="spellStart"/>
                        <w:r w:rsidRPr="002676F1">
                          <w:rPr>
                            <w:color w:val="323130"/>
                            <w:sz w:val="22"/>
                            <w:szCs w:val="22"/>
                          </w:rPr>
                          <w:t>MyEd</w:t>
                        </w:r>
                        <w:proofErr w:type="spellEnd"/>
                        <w:r w:rsidRPr="002676F1">
                          <w:rPr>
                            <w:color w:val="323130"/>
                            <w:sz w:val="22"/>
                            <w:szCs w:val="22"/>
                          </w:rPr>
                          <w:t xml:space="preserve"> for updates and start attending any new classes right away.  Counsellors are unable to assist with </w:t>
                        </w:r>
                        <w:proofErr w:type="spellStart"/>
                        <w:r w:rsidRPr="002676F1">
                          <w:rPr>
                            <w:color w:val="323130"/>
                            <w:sz w:val="22"/>
                            <w:szCs w:val="22"/>
                          </w:rPr>
                          <w:t>MyEd</w:t>
                        </w:r>
                        <w:proofErr w:type="spellEnd"/>
                        <w:r w:rsidRPr="002676F1">
                          <w:rPr>
                            <w:color w:val="323130"/>
                            <w:sz w:val="22"/>
                            <w:szCs w:val="22"/>
                          </w:rPr>
                          <w:t xml:space="preserve"> logins; please direct questions regarding this to the front office.</w:t>
                        </w:r>
                      </w:p>
                      <w:p w14:paraId="7F4A84DE" w14:textId="68D82717" w:rsidR="00ED4885" w:rsidRDefault="00ED4885" w:rsidP="00ED4885">
                        <w:pPr>
                          <w:shd w:val="clear" w:color="auto" w:fill="FFFFFF"/>
                          <w:textAlignment w:val="baseline"/>
                          <w:rPr>
                            <w:color w:val="323130"/>
                            <w:sz w:val="22"/>
                            <w:szCs w:val="22"/>
                          </w:rPr>
                        </w:pPr>
                      </w:p>
                      <w:p w14:paraId="7C5518AE" w14:textId="77777777" w:rsidR="008106CC" w:rsidRPr="00E66D12" w:rsidRDefault="008106CC" w:rsidP="00ED4885">
                        <w:pPr>
                          <w:shd w:val="clear" w:color="auto" w:fill="FFFFFF"/>
                          <w:textAlignment w:val="baseline"/>
                          <w:rPr>
                            <w:color w:val="323130"/>
                            <w:sz w:val="22"/>
                            <w:szCs w:val="22"/>
                          </w:rPr>
                        </w:pPr>
                      </w:p>
                      <w:p w14:paraId="59922FEE" w14:textId="4E2B0993" w:rsidR="00105161" w:rsidRPr="00B02118" w:rsidRDefault="002E49C2" w:rsidP="00105161">
                        <w:pPr>
                          <w:pStyle w:val="NormalWeb"/>
                          <w:shd w:val="clear" w:color="auto" w:fill="FFFFFF"/>
                          <w:rPr>
                            <w:rFonts w:ascii="Times New Roman" w:hAnsi="Times New Roman" w:cs="Times New Roman"/>
                            <w:color w:val="FF0000"/>
                          </w:rPr>
                        </w:pPr>
                        <w:r>
                          <w:rPr>
                            <w:rStyle w:val="contentpasted1"/>
                            <w:rFonts w:ascii="Times New Roman" w:hAnsi="Times New Roman" w:cs="Times New Roman"/>
                            <w:color w:val="FF0000"/>
                          </w:rPr>
                          <w:t>This year, students will be supported by school counsellors using the following last name groupings:</w:t>
                        </w:r>
                      </w:p>
                      <w:p w14:paraId="353A4A25" w14:textId="77777777" w:rsidR="00ED4885" w:rsidRPr="00E66D12" w:rsidRDefault="00ED4885" w:rsidP="00ED4885">
                        <w:pPr>
                          <w:shd w:val="clear" w:color="auto" w:fill="FFFFFF"/>
                          <w:textAlignment w:val="baseline"/>
                          <w:rPr>
                            <w:color w:val="323130"/>
                            <w:sz w:val="22"/>
                            <w:szCs w:val="22"/>
                          </w:rPr>
                        </w:pPr>
                        <w:r w:rsidRPr="00E66D12">
                          <w:rPr>
                            <w:color w:val="323130"/>
                            <w:sz w:val="22"/>
                            <w:szCs w:val="22"/>
                          </w:rPr>
                          <w:t> </w:t>
                        </w:r>
                      </w:p>
                      <w:p w14:paraId="183B4F13" w14:textId="680F2800" w:rsidR="00ED4885" w:rsidRPr="002B3A8F" w:rsidRDefault="00ED4885" w:rsidP="00EF75A9">
                        <w:pPr>
                          <w:shd w:val="clear" w:color="auto" w:fill="FFFFFF"/>
                          <w:tabs>
                            <w:tab w:val="left" w:pos="4820"/>
                          </w:tabs>
                          <w:textAlignment w:val="baseline"/>
                          <w:rPr>
                            <w:color w:val="323130"/>
                            <w:sz w:val="22"/>
                            <w:szCs w:val="22"/>
                          </w:rPr>
                        </w:pPr>
                        <w:r w:rsidRPr="00E66D12">
                          <w:rPr>
                            <w:color w:val="323130"/>
                            <w:sz w:val="22"/>
                            <w:szCs w:val="22"/>
                          </w:rPr>
                          <w:t xml:space="preserve">     </w:t>
                        </w:r>
                        <w:r w:rsidRPr="002B3A8F">
                          <w:rPr>
                            <w:color w:val="323130"/>
                            <w:sz w:val="22"/>
                            <w:szCs w:val="22"/>
                          </w:rPr>
                          <w:t>Ms. Watson (</w:t>
                        </w:r>
                        <w:hyperlink r:id="rId24" w:tgtFrame="_blank" w:history="1">
                          <w:r w:rsidRPr="002B3A8F">
                            <w:rPr>
                              <w:color w:val="0000FF"/>
                              <w:sz w:val="22"/>
                              <w:szCs w:val="22"/>
                              <w:u w:val="single"/>
                              <w:bdr w:val="none" w:sz="0" w:space="0" w:color="auto" w:frame="1"/>
                            </w:rPr>
                            <w:t>watson_m@surreyschools.ca</w:t>
                          </w:r>
                        </w:hyperlink>
                        <w:r w:rsidRPr="002B3A8F">
                          <w:rPr>
                            <w:color w:val="323130"/>
                            <w:sz w:val="22"/>
                            <w:szCs w:val="22"/>
                          </w:rPr>
                          <w:t>)</w:t>
                        </w:r>
                        <w:r w:rsidR="00F51D87" w:rsidRPr="002B3A8F">
                          <w:rPr>
                            <w:color w:val="323130"/>
                            <w:sz w:val="22"/>
                            <w:szCs w:val="22"/>
                          </w:rPr>
                          <w:tab/>
                        </w:r>
                        <w:r w:rsidRPr="002B3A8F">
                          <w:rPr>
                            <w:color w:val="323130"/>
                            <w:sz w:val="22"/>
                            <w:szCs w:val="22"/>
                          </w:rPr>
                          <w:t xml:space="preserve">Last names </w:t>
                        </w:r>
                        <w:r w:rsidR="008C3286" w:rsidRPr="002B3A8F">
                          <w:rPr>
                            <w:color w:val="323130"/>
                            <w:sz w:val="22"/>
                            <w:szCs w:val="22"/>
                          </w:rPr>
                          <w:t xml:space="preserve"> </w:t>
                        </w:r>
                        <w:r w:rsidRPr="002B3A8F">
                          <w:rPr>
                            <w:color w:val="323130"/>
                            <w:sz w:val="22"/>
                            <w:szCs w:val="22"/>
                          </w:rPr>
                          <w:t xml:space="preserve">A – </w:t>
                        </w:r>
                        <w:r w:rsidR="00AD6D1B" w:rsidRPr="002B3A8F">
                          <w:rPr>
                            <w:color w:val="323130"/>
                            <w:sz w:val="22"/>
                            <w:szCs w:val="22"/>
                          </w:rPr>
                          <w:t>Dass</w:t>
                        </w:r>
                        <w:r w:rsidRPr="002B3A8F">
                          <w:rPr>
                            <w:color w:val="323130"/>
                            <w:sz w:val="22"/>
                            <w:szCs w:val="22"/>
                          </w:rPr>
                          <w:br/>
                          <w:t>     Ms. Falk (</w:t>
                        </w:r>
                        <w:hyperlink r:id="rId25" w:tgtFrame="_blank" w:history="1">
                          <w:r w:rsidRPr="002B3A8F">
                            <w:rPr>
                              <w:color w:val="0000FF"/>
                              <w:sz w:val="22"/>
                              <w:szCs w:val="22"/>
                              <w:u w:val="single"/>
                              <w:bdr w:val="none" w:sz="0" w:space="0" w:color="auto" w:frame="1"/>
                            </w:rPr>
                            <w:t>falk_k@surreyschools.ca</w:t>
                          </w:r>
                        </w:hyperlink>
                        <w:r w:rsidRPr="002B3A8F">
                          <w:rPr>
                            <w:color w:val="323130"/>
                            <w:sz w:val="22"/>
                            <w:szCs w:val="22"/>
                          </w:rPr>
                          <w:t>)</w:t>
                        </w:r>
                        <w:r w:rsidR="00F51D87" w:rsidRPr="002B3A8F">
                          <w:rPr>
                            <w:color w:val="323130"/>
                            <w:sz w:val="22"/>
                            <w:szCs w:val="22"/>
                          </w:rPr>
                          <w:tab/>
                        </w:r>
                        <w:r w:rsidRPr="002B3A8F">
                          <w:rPr>
                            <w:color w:val="323130"/>
                            <w:sz w:val="22"/>
                            <w:szCs w:val="22"/>
                          </w:rPr>
                          <w:t xml:space="preserve">Last names </w:t>
                        </w:r>
                        <w:r w:rsidR="008C3286" w:rsidRPr="002B3A8F">
                          <w:rPr>
                            <w:color w:val="323130"/>
                            <w:sz w:val="22"/>
                            <w:szCs w:val="22"/>
                          </w:rPr>
                          <w:t xml:space="preserve"> </w:t>
                        </w:r>
                        <w:r w:rsidR="00AD6D1B" w:rsidRPr="002B3A8F">
                          <w:rPr>
                            <w:color w:val="323130"/>
                            <w:sz w:val="22"/>
                            <w:szCs w:val="22"/>
                          </w:rPr>
                          <w:t>Da</w:t>
                        </w:r>
                        <w:r w:rsidR="002340FD">
                          <w:rPr>
                            <w:color w:val="323130"/>
                            <w:sz w:val="22"/>
                            <w:szCs w:val="22"/>
                          </w:rPr>
                          <w:t xml:space="preserve">st </w:t>
                        </w:r>
                        <w:r w:rsidR="002340FD" w:rsidRPr="002B3A8F">
                          <w:rPr>
                            <w:color w:val="323130"/>
                            <w:sz w:val="22"/>
                            <w:szCs w:val="22"/>
                          </w:rPr>
                          <w:t>–</w:t>
                        </w:r>
                        <w:r w:rsidR="002340FD">
                          <w:rPr>
                            <w:color w:val="323130"/>
                            <w:sz w:val="22"/>
                            <w:szCs w:val="22"/>
                          </w:rPr>
                          <w:t xml:space="preserve"> Jasw</w:t>
                        </w:r>
                        <w:r w:rsidRPr="002B3A8F">
                          <w:rPr>
                            <w:color w:val="323130"/>
                            <w:sz w:val="22"/>
                            <w:szCs w:val="22"/>
                          </w:rPr>
                          <w:br/>
                          <w:t xml:space="preserve">     </w:t>
                        </w:r>
                        <w:r w:rsidR="00AD75BC" w:rsidRPr="002B3A8F">
                          <w:rPr>
                            <w:color w:val="323130"/>
                            <w:sz w:val="22"/>
                            <w:szCs w:val="22"/>
                          </w:rPr>
                          <w:t xml:space="preserve">Ms. </w:t>
                        </w:r>
                        <w:r w:rsidR="008C3286" w:rsidRPr="002B3A8F">
                          <w:rPr>
                            <w:color w:val="323130"/>
                            <w:sz w:val="22"/>
                            <w:szCs w:val="22"/>
                          </w:rPr>
                          <w:t>Brown</w:t>
                        </w:r>
                        <w:r w:rsidRPr="002B3A8F">
                          <w:rPr>
                            <w:color w:val="323130"/>
                            <w:sz w:val="22"/>
                            <w:szCs w:val="22"/>
                          </w:rPr>
                          <w:t xml:space="preserve"> </w:t>
                        </w:r>
                        <w:r w:rsidR="003761B2" w:rsidRPr="002B3A8F">
                          <w:rPr>
                            <w:color w:val="323130"/>
                            <w:sz w:val="22"/>
                            <w:szCs w:val="22"/>
                          </w:rPr>
                          <w:t>(</w:t>
                        </w:r>
                        <w:hyperlink r:id="rId26" w:history="1">
                          <w:r w:rsidR="008C3286" w:rsidRPr="002B3A8F">
                            <w:rPr>
                              <w:rStyle w:val="Hyperlink"/>
                              <w:sz w:val="22"/>
                              <w:szCs w:val="22"/>
                            </w:rPr>
                            <w:t>brown_chanelle@surreyschools.ca</w:t>
                          </w:r>
                        </w:hyperlink>
                        <w:r w:rsidR="003761B2" w:rsidRPr="002B3A8F">
                          <w:rPr>
                            <w:color w:val="323130"/>
                            <w:sz w:val="22"/>
                            <w:szCs w:val="22"/>
                          </w:rPr>
                          <w:t>)</w:t>
                        </w:r>
                        <w:r w:rsidR="00F51D87" w:rsidRPr="002B3A8F">
                          <w:rPr>
                            <w:color w:val="323130"/>
                            <w:sz w:val="22"/>
                            <w:szCs w:val="22"/>
                          </w:rPr>
                          <w:tab/>
                        </w:r>
                        <w:r w:rsidRPr="002B3A8F">
                          <w:rPr>
                            <w:color w:val="323130"/>
                            <w:sz w:val="22"/>
                            <w:szCs w:val="22"/>
                          </w:rPr>
                          <w:t xml:space="preserve">Last names </w:t>
                        </w:r>
                        <w:r w:rsidR="008C3286" w:rsidRPr="002B3A8F">
                          <w:rPr>
                            <w:color w:val="323130"/>
                            <w:sz w:val="22"/>
                            <w:szCs w:val="22"/>
                          </w:rPr>
                          <w:t xml:space="preserve"> </w:t>
                        </w:r>
                        <w:proofErr w:type="spellStart"/>
                        <w:r w:rsidR="00AD6D1B" w:rsidRPr="002B3A8F">
                          <w:rPr>
                            <w:color w:val="323130"/>
                            <w:sz w:val="22"/>
                            <w:szCs w:val="22"/>
                          </w:rPr>
                          <w:t>Jasx</w:t>
                        </w:r>
                        <w:proofErr w:type="spellEnd"/>
                        <w:r w:rsidRPr="002B3A8F">
                          <w:rPr>
                            <w:color w:val="323130"/>
                            <w:sz w:val="22"/>
                            <w:szCs w:val="22"/>
                          </w:rPr>
                          <w:t xml:space="preserve"> – </w:t>
                        </w:r>
                        <w:r w:rsidR="00AD6D1B" w:rsidRPr="002B3A8F">
                          <w:rPr>
                            <w:color w:val="323130"/>
                            <w:sz w:val="22"/>
                            <w:szCs w:val="22"/>
                          </w:rPr>
                          <w:t>Mala</w:t>
                        </w:r>
                        <w:r w:rsidRPr="002B3A8F">
                          <w:rPr>
                            <w:color w:val="323130"/>
                            <w:sz w:val="22"/>
                            <w:szCs w:val="22"/>
                          </w:rPr>
                          <w:br/>
                          <w:t xml:space="preserve">     Ms. </w:t>
                        </w:r>
                        <w:r w:rsidR="008C3286" w:rsidRPr="002B3A8F">
                          <w:rPr>
                            <w:color w:val="323130"/>
                            <w:sz w:val="22"/>
                            <w:szCs w:val="22"/>
                          </w:rPr>
                          <w:t>Grewal</w:t>
                        </w:r>
                        <w:r w:rsidRPr="002B3A8F">
                          <w:rPr>
                            <w:color w:val="323130"/>
                            <w:sz w:val="22"/>
                            <w:szCs w:val="22"/>
                          </w:rPr>
                          <w:t xml:space="preserve"> (</w:t>
                        </w:r>
                        <w:hyperlink r:id="rId27" w:history="1">
                          <w:r w:rsidR="008C3286" w:rsidRPr="002B3A8F">
                            <w:rPr>
                              <w:rStyle w:val="Hyperlink"/>
                              <w:sz w:val="22"/>
                              <w:szCs w:val="22"/>
                            </w:rPr>
                            <w:t>grewal_b@surreyschools.ca</w:t>
                          </w:r>
                        </w:hyperlink>
                        <w:r w:rsidR="00D36F5E" w:rsidRPr="002B3A8F">
                          <w:rPr>
                            <w:color w:val="323130"/>
                            <w:sz w:val="22"/>
                            <w:szCs w:val="22"/>
                          </w:rPr>
                          <w:t xml:space="preserve">) </w:t>
                        </w:r>
                        <w:r w:rsidR="00F51D87" w:rsidRPr="002B3A8F">
                          <w:rPr>
                            <w:color w:val="323130"/>
                            <w:sz w:val="22"/>
                            <w:szCs w:val="22"/>
                          </w:rPr>
                          <w:tab/>
                        </w:r>
                        <w:r w:rsidRPr="002B3A8F">
                          <w:rPr>
                            <w:color w:val="323130"/>
                            <w:sz w:val="22"/>
                            <w:szCs w:val="22"/>
                          </w:rPr>
                          <w:t xml:space="preserve">Last names </w:t>
                        </w:r>
                        <w:r w:rsidR="008C3286" w:rsidRPr="002B3A8F">
                          <w:rPr>
                            <w:color w:val="323130"/>
                            <w:sz w:val="22"/>
                            <w:szCs w:val="22"/>
                          </w:rPr>
                          <w:t xml:space="preserve"> </w:t>
                        </w:r>
                        <w:r w:rsidR="00AD6D1B" w:rsidRPr="002B3A8F">
                          <w:rPr>
                            <w:color w:val="323130"/>
                            <w:sz w:val="22"/>
                            <w:szCs w:val="22"/>
                          </w:rPr>
                          <w:t>Malb</w:t>
                        </w:r>
                        <w:r w:rsidRPr="002B3A8F">
                          <w:rPr>
                            <w:color w:val="323130"/>
                            <w:sz w:val="22"/>
                            <w:szCs w:val="22"/>
                          </w:rPr>
                          <w:t xml:space="preserve"> – </w:t>
                        </w:r>
                        <w:r w:rsidR="002B3A8F" w:rsidRPr="002B3A8F">
                          <w:rPr>
                            <w:color w:val="323130"/>
                            <w:sz w:val="22"/>
                            <w:szCs w:val="22"/>
                          </w:rPr>
                          <w:t>Sand</w:t>
                        </w:r>
                      </w:p>
                      <w:p w14:paraId="0352B10A" w14:textId="4F49E9CB" w:rsidR="00ED4885" w:rsidRPr="00E66D12" w:rsidRDefault="008C3286" w:rsidP="002E49C2">
                        <w:pPr>
                          <w:shd w:val="clear" w:color="auto" w:fill="FFFFFF"/>
                          <w:tabs>
                            <w:tab w:val="left" w:pos="4820"/>
                          </w:tabs>
                          <w:ind w:left="284"/>
                          <w:textAlignment w:val="baseline"/>
                          <w:rPr>
                            <w:color w:val="323130"/>
                            <w:sz w:val="22"/>
                            <w:szCs w:val="22"/>
                          </w:rPr>
                        </w:pPr>
                        <w:r w:rsidRPr="002B3A8F">
                          <w:rPr>
                            <w:color w:val="323130"/>
                            <w:sz w:val="22"/>
                            <w:szCs w:val="22"/>
                          </w:rPr>
                          <w:t>Ms. Chen (</w:t>
                        </w:r>
                        <w:hyperlink r:id="rId28" w:history="1">
                          <w:r w:rsidRPr="002B3A8F">
                            <w:rPr>
                              <w:rStyle w:val="Hyperlink"/>
                              <w:sz w:val="22"/>
                              <w:szCs w:val="22"/>
                            </w:rPr>
                            <w:t>chen_r@surreyschools.ca</w:t>
                          </w:r>
                        </w:hyperlink>
                        <w:r w:rsidRPr="002B3A8F">
                          <w:rPr>
                            <w:color w:val="323130"/>
                            <w:sz w:val="22"/>
                            <w:szCs w:val="22"/>
                          </w:rPr>
                          <w:t xml:space="preserve">) </w:t>
                        </w:r>
                        <w:r w:rsidRPr="002B3A8F">
                          <w:rPr>
                            <w:color w:val="323130"/>
                            <w:sz w:val="22"/>
                            <w:szCs w:val="22"/>
                          </w:rPr>
                          <w:tab/>
                          <w:t xml:space="preserve">Last </w:t>
                        </w:r>
                        <w:proofErr w:type="gramStart"/>
                        <w:r w:rsidR="00B02118" w:rsidRPr="002B3A8F">
                          <w:rPr>
                            <w:color w:val="323130"/>
                            <w:sz w:val="22"/>
                            <w:szCs w:val="22"/>
                          </w:rPr>
                          <w:t xml:space="preserve">names </w:t>
                        </w:r>
                        <w:r w:rsidR="002B3A8F" w:rsidRPr="002B3A8F">
                          <w:rPr>
                            <w:color w:val="323130"/>
                            <w:sz w:val="22"/>
                            <w:szCs w:val="22"/>
                          </w:rPr>
                          <w:t xml:space="preserve"> </w:t>
                        </w:r>
                        <w:r w:rsidR="00B02118" w:rsidRPr="002B3A8F">
                          <w:rPr>
                            <w:color w:val="323130"/>
                            <w:sz w:val="22"/>
                            <w:szCs w:val="22"/>
                          </w:rPr>
                          <w:t>San</w:t>
                        </w:r>
                        <w:r w:rsidR="002B3A8F" w:rsidRPr="002B3A8F">
                          <w:rPr>
                            <w:color w:val="323130"/>
                            <w:sz w:val="22"/>
                            <w:szCs w:val="22"/>
                          </w:rPr>
                          <w:t>e</w:t>
                        </w:r>
                        <w:proofErr w:type="gramEnd"/>
                        <w:r w:rsidRPr="002B3A8F">
                          <w:rPr>
                            <w:color w:val="323130"/>
                            <w:sz w:val="22"/>
                            <w:szCs w:val="22"/>
                          </w:rPr>
                          <w:t xml:space="preserve"> – Z</w:t>
                        </w:r>
                        <w:r w:rsidR="00ED4885" w:rsidRPr="00E66D12">
                          <w:rPr>
                            <w:b/>
                            <w:bCs/>
                            <w:color w:val="323130"/>
                            <w:sz w:val="22"/>
                            <w:szCs w:val="22"/>
                          </w:rPr>
                          <w:t> </w:t>
                        </w:r>
                      </w:p>
                      <w:p w14:paraId="165E7519" w14:textId="77777777" w:rsidR="00ED4885" w:rsidRPr="00E66D12" w:rsidRDefault="00ED4885" w:rsidP="00ED4885">
                        <w:pPr>
                          <w:shd w:val="clear" w:color="auto" w:fill="FFFFFF"/>
                          <w:textAlignment w:val="baseline"/>
                          <w:rPr>
                            <w:color w:val="323130"/>
                            <w:sz w:val="22"/>
                            <w:szCs w:val="22"/>
                          </w:rPr>
                        </w:pPr>
                        <w:r w:rsidRPr="00E66D12">
                          <w:rPr>
                            <w:color w:val="323130"/>
                            <w:sz w:val="22"/>
                            <w:szCs w:val="22"/>
                          </w:rPr>
                          <w:t> </w:t>
                        </w:r>
                      </w:p>
                    </w:txbxContent>
                  </v:textbox>
                </v:shape>
                <w10:wrap anchorx="page"/>
              </v:group>
            </w:pict>
          </mc:Fallback>
        </mc:AlternateContent>
      </w:r>
    </w:p>
    <w:p w14:paraId="385DB954" w14:textId="350FE299" w:rsidR="008B0970" w:rsidRDefault="008B0970" w:rsidP="00265DFA">
      <w:pPr>
        <w:rPr>
          <w:b/>
          <w:sz w:val="32"/>
          <w:szCs w:val="32"/>
          <w:lang w:val="en-US" w:eastAsia="en-US"/>
        </w:rPr>
      </w:pPr>
    </w:p>
    <w:p w14:paraId="7E9BA760" w14:textId="087FB1A9" w:rsidR="008B0970" w:rsidRDefault="008B0970" w:rsidP="00265DFA">
      <w:pPr>
        <w:rPr>
          <w:b/>
          <w:sz w:val="32"/>
          <w:szCs w:val="32"/>
          <w:lang w:val="en-US" w:eastAsia="en-US"/>
        </w:rPr>
      </w:pPr>
    </w:p>
    <w:p w14:paraId="34710DB4" w14:textId="77777777" w:rsidR="008B0970" w:rsidRDefault="008B0970" w:rsidP="00265DFA">
      <w:pPr>
        <w:rPr>
          <w:b/>
          <w:sz w:val="32"/>
          <w:szCs w:val="32"/>
          <w:lang w:val="en-US" w:eastAsia="en-US"/>
        </w:rPr>
      </w:pPr>
    </w:p>
    <w:p w14:paraId="702787BB" w14:textId="6D1DABA1" w:rsidR="008B0970" w:rsidRDefault="008B0970" w:rsidP="00265DFA">
      <w:pPr>
        <w:rPr>
          <w:b/>
          <w:sz w:val="32"/>
          <w:szCs w:val="32"/>
          <w:lang w:val="en-US" w:eastAsia="en-US"/>
        </w:rPr>
      </w:pPr>
    </w:p>
    <w:p w14:paraId="378F0CDE" w14:textId="5DBBB1D7" w:rsidR="008B0970" w:rsidRDefault="008B0970" w:rsidP="00265DFA">
      <w:pPr>
        <w:rPr>
          <w:b/>
          <w:sz w:val="32"/>
          <w:szCs w:val="32"/>
          <w:lang w:val="en-US" w:eastAsia="en-US"/>
        </w:rPr>
      </w:pPr>
    </w:p>
    <w:p w14:paraId="05ED64E9" w14:textId="748CF1D6" w:rsidR="008B0970" w:rsidRDefault="008B0970" w:rsidP="00265DFA">
      <w:pPr>
        <w:rPr>
          <w:b/>
          <w:sz w:val="32"/>
          <w:szCs w:val="32"/>
          <w:lang w:val="en-US" w:eastAsia="en-US"/>
        </w:rPr>
      </w:pPr>
    </w:p>
    <w:p w14:paraId="7F450453" w14:textId="778A6240" w:rsidR="0005091D" w:rsidRDefault="0005091D" w:rsidP="00265DFA">
      <w:pPr>
        <w:rPr>
          <w:b/>
          <w:sz w:val="32"/>
          <w:szCs w:val="32"/>
          <w:lang w:val="en-US" w:eastAsia="en-US"/>
        </w:rPr>
      </w:pPr>
    </w:p>
    <w:p w14:paraId="15C3E183" w14:textId="0821B068" w:rsidR="0005091D" w:rsidRDefault="0005091D" w:rsidP="00265DFA">
      <w:pPr>
        <w:rPr>
          <w:b/>
          <w:sz w:val="32"/>
          <w:szCs w:val="32"/>
          <w:lang w:val="en-US" w:eastAsia="en-US"/>
        </w:rPr>
      </w:pPr>
    </w:p>
    <w:p w14:paraId="16AF0DB9" w14:textId="499DFDB5" w:rsidR="0005091D" w:rsidRDefault="0005091D" w:rsidP="00265DFA">
      <w:pPr>
        <w:rPr>
          <w:b/>
          <w:sz w:val="32"/>
          <w:szCs w:val="32"/>
          <w:lang w:val="en-US" w:eastAsia="en-US"/>
        </w:rPr>
      </w:pPr>
    </w:p>
    <w:p w14:paraId="16599FA8" w14:textId="62631A22" w:rsidR="00ED4885" w:rsidRDefault="00ED4885" w:rsidP="00265DFA">
      <w:pPr>
        <w:rPr>
          <w:b/>
          <w:sz w:val="32"/>
          <w:szCs w:val="32"/>
          <w:lang w:val="en-US" w:eastAsia="en-US"/>
        </w:rPr>
      </w:pPr>
    </w:p>
    <w:p w14:paraId="1C5A227D" w14:textId="48A028A5" w:rsidR="00ED4885" w:rsidRDefault="00ED4885" w:rsidP="00265DFA">
      <w:pPr>
        <w:rPr>
          <w:b/>
          <w:sz w:val="32"/>
          <w:szCs w:val="32"/>
          <w:lang w:val="en-US" w:eastAsia="en-US"/>
        </w:rPr>
      </w:pPr>
    </w:p>
    <w:p w14:paraId="71111C70" w14:textId="711679E5" w:rsidR="00ED4885" w:rsidRDefault="00ED4885" w:rsidP="00265DFA">
      <w:pPr>
        <w:rPr>
          <w:b/>
          <w:sz w:val="32"/>
          <w:szCs w:val="32"/>
          <w:lang w:val="en-US" w:eastAsia="en-US"/>
        </w:rPr>
      </w:pPr>
    </w:p>
    <w:p w14:paraId="599176F7" w14:textId="3AE8A25E" w:rsidR="00ED4885" w:rsidRDefault="00ED4885" w:rsidP="00265DFA">
      <w:pPr>
        <w:rPr>
          <w:b/>
          <w:sz w:val="32"/>
          <w:szCs w:val="32"/>
          <w:lang w:val="en-US" w:eastAsia="en-US"/>
        </w:rPr>
      </w:pPr>
    </w:p>
    <w:p w14:paraId="4E2A55F3" w14:textId="7B58C271" w:rsidR="00ED4885" w:rsidRDefault="00ED4885" w:rsidP="00265DFA">
      <w:pPr>
        <w:rPr>
          <w:b/>
          <w:sz w:val="32"/>
          <w:szCs w:val="32"/>
          <w:lang w:val="en-US" w:eastAsia="en-US"/>
        </w:rPr>
      </w:pPr>
    </w:p>
    <w:p w14:paraId="20C1C8DB" w14:textId="26593A74" w:rsidR="00ED4885" w:rsidRDefault="00ED4885" w:rsidP="00265DFA">
      <w:pPr>
        <w:rPr>
          <w:b/>
          <w:sz w:val="32"/>
          <w:szCs w:val="32"/>
          <w:lang w:val="en-US" w:eastAsia="en-US"/>
        </w:rPr>
      </w:pPr>
    </w:p>
    <w:p w14:paraId="04480069" w14:textId="37DC2118" w:rsidR="00ED4885" w:rsidRDefault="00ED4885" w:rsidP="00265DFA">
      <w:pPr>
        <w:rPr>
          <w:b/>
          <w:sz w:val="32"/>
          <w:szCs w:val="32"/>
          <w:lang w:val="en-US" w:eastAsia="en-US"/>
        </w:rPr>
      </w:pPr>
    </w:p>
    <w:p w14:paraId="5DF0D532" w14:textId="064F3CCF" w:rsidR="00054571" w:rsidRDefault="002B3A8F">
      <w:pPr>
        <w:rPr>
          <w:b/>
          <w:sz w:val="32"/>
          <w:szCs w:val="32"/>
          <w:lang w:val="en-US" w:eastAsia="en-US"/>
        </w:rPr>
      </w:pPr>
      <w:r>
        <w:rPr>
          <w:b/>
          <w:noProof/>
          <w:sz w:val="32"/>
          <w:szCs w:val="32"/>
        </w:rPr>
        <mc:AlternateContent>
          <mc:Choice Requires="wps">
            <w:drawing>
              <wp:anchor distT="0" distB="0" distL="114300" distR="114300" simplePos="0" relativeHeight="251658243" behindDoc="0" locked="0" layoutInCell="1" allowOverlap="1" wp14:anchorId="6F275AD5" wp14:editId="769C1424">
                <wp:simplePos x="0" y="0"/>
                <wp:positionH relativeFrom="column">
                  <wp:posOffset>238067</wp:posOffset>
                </wp:positionH>
                <wp:positionV relativeFrom="paragraph">
                  <wp:posOffset>310688</wp:posOffset>
                </wp:positionV>
                <wp:extent cx="4795838" cy="866775"/>
                <wp:effectExtent l="0" t="0" r="24130" b="28575"/>
                <wp:wrapNone/>
                <wp:docPr id="13" name="Rectangle 13"/>
                <wp:cNvGraphicFramePr/>
                <a:graphic xmlns:a="http://schemas.openxmlformats.org/drawingml/2006/main">
                  <a:graphicData uri="http://schemas.microsoft.com/office/word/2010/wordprocessingShape">
                    <wps:wsp>
                      <wps:cNvSpPr/>
                      <wps:spPr>
                        <a:xfrm>
                          <a:off x="0" y="0"/>
                          <a:ext cx="4795838"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BFC6C" id="Rectangle 13" o:spid="_x0000_s1026" style="position:absolute;margin-left:18.75pt;margin-top:24.45pt;width:377.65pt;height:6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" filled="f" strokecolor="#243f60 [1604]" strokeweight="2pt"/>
            </w:pict>
          </mc:Fallback>
        </mc:AlternateContent>
      </w:r>
      <w:r w:rsidR="00054571">
        <w:rPr>
          <w:b/>
          <w:sz w:val="32"/>
          <w:szCs w:val="32"/>
          <w:lang w:val="en-US" w:eastAsia="en-US"/>
        </w:rPr>
        <w:br w:type="page"/>
      </w:r>
    </w:p>
    <w:p w14:paraId="559C496D" w14:textId="5BFAC308" w:rsidR="00C93C95" w:rsidRDefault="00E5696E" w:rsidP="00265DFA">
      <w:pPr>
        <w:rPr>
          <w:b/>
          <w:sz w:val="32"/>
          <w:szCs w:val="32"/>
          <w:lang w:val="en-US" w:eastAsia="en-US"/>
        </w:rPr>
      </w:pPr>
      <w:r>
        <w:rPr>
          <w:noProof/>
        </w:rPr>
        <w:lastRenderedPageBreak/>
        <mc:AlternateContent>
          <mc:Choice Requires="wps">
            <w:drawing>
              <wp:anchor distT="0" distB="0" distL="114300" distR="114300" simplePos="0" relativeHeight="251658245" behindDoc="0" locked="0" layoutInCell="1" allowOverlap="1" wp14:anchorId="563965B6" wp14:editId="7EADCF52">
                <wp:simplePos x="0" y="0"/>
                <wp:positionH relativeFrom="margin">
                  <wp:posOffset>40005</wp:posOffset>
                </wp:positionH>
                <wp:positionV relativeFrom="paragraph">
                  <wp:posOffset>11611</wp:posOffset>
                </wp:positionV>
                <wp:extent cx="6824345" cy="395020"/>
                <wp:effectExtent l="0" t="0" r="14605" b="24130"/>
                <wp:wrapNone/>
                <wp:docPr id="9" name="Rectangle 9"/>
                <wp:cNvGraphicFramePr/>
                <a:graphic xmlns:a="http://schemas.openxmlformats.org/drawingml/2006/main">
                  <a:graphicData uri="http://schemas.microsoft.com/office/word/2010/wordprocessingShape">
                    <wps:wsp>
                      <wps:cNvSpPr/>
                      <wps:spPr>
                        <a:xfrm>
                          <a:off x="0" y="0"/>
                          <a:ext cx="6824345" cy="395020"/>
                        </a:xfrm>
                        <a:prstGeom prst="rect">
                          <a:avLst/>
                        </a:prstGeom>
                        <a:solidFill>
                          <a:srgbClr val="1F497D"/>
                        </a:solidFill>
                        <a:ln/>
                      </wps:spPr>
                      <wps:style>
                        <a:lnRef idx="2">
                          <a:schemeClr val="dk1"/>
                        </a:lnRef>
                        <a:fillRef idx="1">
                          <a:schemeClr val="lt1"/>
                        </a:fillRef>
                        <a:effectRef idx="0">
                          <a:schemeClr val="dk1"/>
                        </a:effectRef>
                        <a:fontRef idx="minor">
                          <a:schemeClr val="dk1"/>
                        </a:fontRef>
                      </wps:style>
                      <wps:txbx>
                        <w:txbxContent>
                          <w:p w14:paraId="0FB241F6" w14:textId="76C7A452" w:rsidR="00E25CCD" w:rsidRPr="0095530C" w:rsidRDefault="00E25CCD" w:rsidP="00E25CCD">
                            <w:pPr>
                              <w:jc w:val="center"/>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Student Drop Off/Pick Up</w:t>
                            </w:r>
                            <w:r w:rsidR="003B1598">
                              <w:rPr>
                                <w:rFonts w:asciiTheme="majorHAnsi" w:eastAsiaTheme="majorEastAsia" w:hAnsiTheme="majorHAnsi" w:cstheme="majorBidi"/>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3965B6" id="Rectangle 9" o:spid="_x0000_s1032" style="position:absolute;margin-left:3.15pt;margin-top:.9pt;width:537.35pt;height:31.1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" fillcolor="#1f497d" strokecolor="black [3200]" strokeweight="2pt">
                <v:textbox>
                  <w:txbxContent>
                    <w:p w14:paraId="0FB241F6" w14:textId="76C7A452" w:rsidR="00E25CCD" w:rsidRPr="0095530C" w:rsidRDefault="00E25CCD" w:rsidP="00E25CCD">
                      <w:pPr>
                        <w:jc w:val="center"/>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Student Drop Off/Pick Up</w:t>
                      </w:r>
                      <w:r w:rsidR="003B1598">
                        <w:rPr>
                          <w:rFonts w:asciiTheme="majorHAnsi" w:eastAsiaTheme="majorEastAsia" w:hAnsiTheme="majorHAnsi" w:cstheme="majorBidi"/>
                          <w:color w:val="FFFFFF" w:themeColor="background1"/>
                          <w:sz w:val="36"/>
                          <w:szCs w:val="36"/>
                        </w:rPr>
                        <w:t>:</w:t>
                      </w:r>
                    </w:p>
                  </w:txbxContent>
                </v:textbox>
                <w10:wrap anchorx="margin"/>
              </v:rect>
            </w:pict>
          </mc:Fallback>
        </mc:AlternateContent>
      </w:r>
    </w:p>
    <w:p w14:paraId="21DDE868" w14:textId="03F192AA" w:rsidR="00ED4885" w:rsidRDefault="00ED4885" w:rsidP="00265DFA">
      <w:pPr>
        <w:rPr>
          <w:b/>
          <w:sz w:val="32"/>
          <w:szCs w:val="32"/>
          <w:lang w:val="en-US" w:eastAsia="en-US"/>
        </w:rPr>
      </w:pPr>
    </w:p>
    <w:p w14:paraId="5E9EBA13" w14:textId="77777777" w:rsidR="00054571" w:rsidRDefault="00054571" w:rsidP="00054571">
      <w:pPr>
        <w:rPr>
          <w:b/>
          <w:sz w:val="22"/>
          <w:szCs w:val="22"/>
          <w:lang w:val="en-US" w:eastAsia="en-US"/>
        </w:rPr>
      </w:pPr>
      <w:r w:rsidRPr="000F2D7B">
        <w:rPr>
          <w:b/>
          <w:sz w:val="22"/>
          <w:szCs w:val="22"/>
          <w:lang w:val="en-US" w:eastAsia="en-US"/>
        </w:rPr>
        <w:t>For student safety</w:t>
      </w:r>
      <w:r>
        <w:rPr>
          <w:sz w:val="22"/>
          <w:szCs w:val="22"/>
          <w:lang w:val="en-US" w:eastAsia="en-US"/>
        </w:rPr>
        <w:t xml:space="preserve"> and to avoid congestion, </w:t>
      </w:r>
      <w:r w:rsidRPr="000F2D7B">
        <w:rPr>
          <w:b/>
          <w:sz w:val="22"/>
          <w:szCs w:val="22"/>
          <w:lang w:val="en-US" w:eastAsia="en-US"/>
        </w:rPr>
        <w:t xml:space="preserve">please drop off and pick up students in the </w:t>
      </w:r>
      <w:r w:rsidRPr="000F2D7B">
        <w:rPr>
          <w:b/>
          <w:sz w:val="22"/>
          <w:szCs w:val="22"/>
          <w:u w:val="single"/>
          <w:lang w:val="en-US" w:eastAsia="en-US"/>
        </w:rPr>
        <w:t>lower parking lot</w:t>
      </w:r>
      <w:r w:rsidRPr="000F2D7B">
        <w:rPr>
          <w:b/>
          <w:sz w:val="22"/>
          <w:szCs w:val="22"/>
          <w:lang w:val="en-US" w:eastAsia="en-US"/>
        </w:rPr>
        <w:t xml:space="preserve">. </w:t>
      </w:r>
      <w:r w:rsidRPr="004B4980">
        <w:rPr>
          <w:sz w:val="22"/>
          <w:szCs w:val="22"/>
          <w:lang w:val="en-US" w:eastAsia="en-US"/>
        </w:rPr>
        <w:t xml:space="preserve">A reminder that the fire lane in front of the school is a </w:t>
      </w:r>
      <w:r w:rsidRPr="00667D8C">
        <w:rPr>
          <w:b/>
          <w:sz w:val="22"/>
          <w:szCs w:val="22"/>
          <w:u w:val="single"/>
          <w:lang w:val="en-US" w:eastAsia="en-US"/>
        </w:rPr>
        <w:t>NO STOPPING ZONE</w:t>
      </w:r>
      <w:r>
        <w:rPr>
          <w:b/>
          <w:sz w:val="22"/>
          <w:szCs w:val="22"/>
          <w:lang w:val="en-US" w:eastAsia="en-US"/>
        </w:rPr>
        <w:t xml:space="preserve">. </w:t>
      </w:r>
    </w:p>
    <w:p w14:paraId="0A55481E" w14:textId="77777777" w:rsidR="00054571" w:rsidRDefault="00054571" w:rsidP="00054571">
      <w:pPr>
        <w:rPr>
          <w:b/>
          <w:sz w:val="22"/>
          <w:szCs w:val="22"/>
          <w:u w:val="single"/>
          <w:lang w:val="en-US" w:eastAsia="en-US"/>
        </w:rPr>
      </w:pPr>
    </w:p>
    <w:p w14:paraId="04BC58E1" w14:textId="77777777" w:rsidR="00054571" w:rsidRDefault="00054571" w:rsidP="00054571">
      <w:pPr>
        <w:rPr>
          <w:b/>
          <w:sz w:val="22"/>
          <w:szCs w:val="22"/>
          <w:lang w:val="en-US" w:eastAsia="en-US"/>
        </w:rPr>
      </w:pPr>
      <w:r w:rsidRPr="009668DE">
        <w:rPr>
          <w:b/>
          <w:sz w:val="22"/>
          <w:szCs w:val="22"/>
          <w:u w:val="single"/>
          <w:lang w:val="en-US" w:eastAsia="en-US"/>
        </w:rPr>
        <w:t>DO NOT</w:t>
      </w:r>
      <w:r w:rsidRPr="008268DF">
        <w:rPr>
          <w:b/>
          <w:sz w:val="22"/>
          <w:szCs w:val="22"/>
          <w:lang w:val="en-US" w:eastAsia="en-US"/>
        </w:rPr>
        <w:t xml:space="preserve"> drop off or pick up students in the main driveway</w:t>
      </w:r>
      <w:r>
        <w:rPr>
          <w:b/>
          <w:sz w:val="22"/>
          <w:szCs w:val="22"/>
          <w:lang w:val="en-US" w:eastAsia="en-US"/>
        </w:rPr>
        <w:t xml:space="preserve"> or main parking lot</w:t>
      </w:r>
      <w:r w:rsidRPr="008268DF">
        <w:rPr>
          <w:b/>
          <w:sz w:val="22"/>
          <w:szCs w:val="22"/>
          <w:lang w:val="en-US" w:eastAsia="en-US"/>
        </w:rPr>
        <w:t>.</w:t>
      </w:r>
      <w:r>
        <w:rPr>
          <w:b/>
          <w:sz w:val="22"/>
          <w:szCs w:val="22"/>
          <w:lang w:val="en-US" w:eastAsia="en-US"/>
        </w:rPr>
        <w:t xml:space="preserve">  </w:t>
      </w:r>
    </w:p>
    <w:p w14:paraId="48AA6922" w14:textId="77777777" w:rsidR="00054571" w:rsidRDefault="00054571" w:rsidP="00054571">
      <w:pPr>
        <w:rPr>
          <w:b/>
          <w:sz w:val="22"/>
          <w:szCs w:val="22"/>
          <w:lang w:val="en-US" w:eastAsia="en-US"/>
        </w:rPr>
      </w:pPr>
    </w:p>
    <w:p w14:paraId="4C901C6F" w14:textId="77777777" w:rsidR="00054571" w:rsidRDefault="00054571" w:rsidP="00054571">
      <w:pPr>
        <w:rPr>
          <w:sz w:val="22"/>
          <w:szCs w:val="22"/>
          <w:lang w:val="en-US" w:eastAsia="en-US"/>
        </w:rPr>
      </w:pPr>
      <w:r>
        <w:rPr>
          <w:sz w:val="22"/>
          <w:szCs w:val="22"/>
          <w:lang w:val="en-US" w:eastAsia="en-US"/>
        </w:rPr>
        <w:t xml:space="preserve">We will be requiring </w:t>
      </w:r>
      <w:r w:rsidRPr="008268DF">
        <w:rPr>
          <w:sz w:val="22"/>
          <w:szCs w:val="22"/>
          <w:lang w:val="en-US" w:eastAsia="en-US"/>
        </w:rPr>
        <w:t>student drivers to register their v</w:t>
      </w:r>
      <w:r>
        <w:rPr>
          <w:sz w:val="22"/>
          <w:szCs w:val="22"/>
          <w:lang w:val="en-US" w:eastAsia="en-US"/>
        </w:rPr>
        <w:t xml:space="preserve">ehicles with the school office, at which time they will be given a red Sullivan sticker to display on their windshield, and those students will have to park in the </w:t>
      </w:r>
      <w:r w:rsidRPr="002C1C4F">
        <w:rPr>
          <w:b/>
          <w:sz w:val="22"/>
          <w:szCs w:val="22"/>
          <w:u w:val="single"/>
          <w:lang w:val="en-US" w:eastAsia="en-US"/>
        </w:rPr>
        <w:t>lower parking lot</w:t>
      </w:r>
      <w:r>
        <w:rPr>
          <w:sz w:val="22"/>
          <w:szCs w:val="22"/>
          <w:lang w:val="en-US" w:eastAsia="en-US"/>
        </w:rPr>
        <w:t>.</w:t>
      </w:r>
    </w:p>
    <w:p w14:paraId="4F9FBB6B" w14:textId="77777777" w:rsidR="00054571" w:rsidRDefault="00054571" w:rsidP="00054571">
      <w:pPr>
        <w:rPr>
          <w:sz w:val="22"/>
          <w:szCs w:val="22"/>
          <w:lang w:val="en-US" w:eastAsia="en-US"/>
        </w:rPr>
      </w:pPr>
    </w:p>
    <w:p w14:paraId="3DE5E3B1" w14:textId="20ECEDC7" w:rsidR="00054571" w:rsidRDefault="00054571" w:rsidP="00054571">
      <w:pPr>
        <w:rPr>
          <w:sz w:val="22"/>
          <w:szCs w:val="22"/>
          <w:lang w:val="en-US" w:eastAsia="en-US"/>
        </w:rPr>
      </w:pPr>
      <w:r w:rsidRPr="008268DF">
        <w:rPr>
          <w:sz w:val="22"/>
          <w:szCs w:val="22"/>
          <w:lang w:val="en-US" w:eastAsia="en-US"/>
        </w:rPr>
        <w:t xml:space="preserve">Please remember the school parking lot will be congested </w:t>
      </w:r>
      <w:r>
        <w:rPr>
          <w:sz w:val="22"/>
          <w:szCs w:val="22"/>
          <w:lang w:val="en-US" w:eastAsia="en-US"/>
        </w:rPr>
        <w:t>both in the morning and the afternoon</w:t>
      </w:r>
      <w:r w:rsidRPr="008268DF">
        <w:rPr>
          <w:sz w:val="22"/>
          <w:szCs w:val="22"/>
          <w:lang w:val="en-US" w:eastAsia="en-US"/>
        </w:rPr>
        <w:t xml:space="preserve">.  </w:t>
      </w:r>
      <w:r w:rsidRPr="00473AA5">
        <w:rPr>
          <w:b/>
          <w:bCs/>
          <w:color w:val="FF0000"/>
          <w:sz w:val="22"/>
          <w:szCs w:val="22"/>
          <w:u w:val="single"/>
          <w:lang w:val="en-US" w:eastAsia="en-US"/>
        </w:rPr>
        <w:t xml:space="preserve">We will have over </w:t>
      </w:r>
      <w:r w:rsidR="00F61CBF">
        <w:rPr>
          <w:b/>
          <w:bCs/>
          <w:color w:val="FF0000"/>
          <w:sz w:val="22"/>
          <w:szCs w:val="22"/>
          <w:u w:val="single"/>
          <w:lang w:val="en-US" w:eastAsia="en-US"/>
        </w:rPr>
        <w:t>2000</w:t>
      </w:r>
      <w:r w:rsidRPr="00473AA5">
        <w:rPr>
          <w:b/>
          <w:bCs/>
          <w:color w:val="FF0000"/>
          <w:sz w:val="22"/>
          <w:szCs w:val="22"/>
          <w:u w:val="single"/>
          <w:lang w:val="en-US" w:eastAsia="en-US"/>
        </w:rPr>
        <w:t xml:space="preserve"> students and</w:t>
      </w:r>
      <w:r w:rsidRPr="00473AA5">
        <w:rPr>
          <w:color w:val="FF0000"/>
          <w:sz w:val="22"/>
          <w:szCs w:val="22"/>
          <w:u w:val="single"/>
          <w:lang w:val="en-US" w:eastAsia="en-US"/>
        </w:rPr>
        <w:t xml:space="preserve"> </w:t>
      </w:r>
      <w:r>
        <w:rPr>
          <w:b/>
          <w:bCs/>
          <w:color w:val="FF0000"/>
          <w:sz w:val="22"/>
          <w:szCs w:val="22"/>
          <w:u w:val="single"/>
          <w:lang w:val="en-US" w:eastAsia="en-US"/>
        </w:rPr>
        <w:t>dr</w:t>
      </w:r>
      <w:r w:rsidRPr="00667D8C">
        <w:rPr>
          <w:b/>
          <w:bCs/>
          <w:color w:val="FF0000"/>
          <w:sz w:val="22"/>
          <w:szCs w:val="22"/>
          <w:u w:val="single"/>
          <w:lang w:val="en-US" w:eastAsia="en-US"/>
        </w:rPr>
        <w:t xml:space="preserve">iving </w:t>
      </w:r>
      <w:r>
        <w:rPr>
          <w:b/>
          <w:color w:val="FF0000"/>
          <w:sz w:val="22"/>
          <w:szCs w:val="22"/>
          <w:u w:val="single"/>
          <w:lang w:val="en-US" w:eastAsia="en-US"/>
        </w:rPr>
        <w:t xml:space="preserve">into our lots </w:t>
      </w:r>
      <w:r w:rsidRPr="00F9319C">
        <w:rPr>
          <w:b/>
          <w:color w:val="FF0000"/>
          <w:sz w:val="22"/>
          <w:szCs w:val="22"/>
          <w:u w:val="single"/>
          <w:lang w:val="en-US" w:eastAsia="en-US"/>
        </w:rPr>
        <w:t xml:space="preserve">will be even more </w:t>
      </w:r>
      <w:r>
        <w:rPr>
          <w:b/>
          <w:color w:val="FF0000"/>
          <w:sz w:val="22"/>
          <w:szCs w:val="22"/>
          <w:u w:val="single"/>
          <w:lang w:val="en-US" w:eastAsia="en-US"/>
        </w:rPr>
        <w:t>precarious, so your patience and calmness is appreciated</w:t>
      </w:r>
      <w:r>
        <w:rPr>
          <w:sz w:val="22"/>
          <w:szCs w:val="22"/>
          <w:lang w:val="en-US" w:eastAsia="en-US"/>
        </w:rPr>
        <w:t xml:space="preserve">.  </w:t>
      </w:r>
    </w:p>
    <w:p w14:paraId="375CE5C0" w14:textId="77777777" w:rsidR="00054571" w:rsidRDefault="00054571" w:rsidP="00054571">
      <w:pPr>
        <w:rPr>
          <w:sz w:val="22"/>
          <w:szCs w:val="22"/>
          <w:lang w:val="en-US" w:eastAsia="en-US"/>
        </w:rPr>
      </w:pPr>
    </w:p>
    <w:p w14:paraId="01E6D889" w14:textId="77777777" w:rsidR="00054571" w:rsidRDefault="00054571" w:rsidP="00054571"/>
    <w:p w14:paraId="2DBDF2E5" w14:textId="3A056A86" w:rsidR="0005091D" w:rsidRDefault="00E25CCD" w:rsidP="00265DFA">
      <w:pPr>
        <w:rPr>
          <w:b/>
          <w:sz w:val="32"/>
          <w:szCs w:val="32"/>
          <w:lang w:val="en-US" w:eastAsia="en-US"/>
        </w:rPr>
      </w:pPr>
      <w:r w:rsidRPr="0095530C">
        <w:rPr>
          <w:rFonts w:ascii="Cambria" w:hAnsi="Cambria"/>
          <w:noProof/>
          <w:color w:val="000000"/>
          <w:sz w:val="48"/>
          <w:szCs w:val="48"/>
          <w:highlight w:val="lightGray"/>
        </w:rPr>
        <mc:AlternateContent>
          <mc:Choice Requires="wps">
            <w:drawing>
              <wp:anchor distT="0" distB="0" distL="114300" distR="114300" simplePos="0" relativeHeight="251658244" behindDoc="0" locked="0" layoutInCell="1" allowOverlap="1" wp14:anchorId="0152CB4C" wp14:editId="557709E6">
                <wp:simplePos x="0" y="0"/>
                <wp:positionH relativeFrom="margin">
                  <wp:posOffset>3658</wp:posOffset>
                </wp:positionH>
                <wp:positionV relativeFrom="paragraph">
                  <wp:posOffset>11252</wp:posOffset>
                </wp:positionV>
                <wp:extent cx="6824345" cy="460858"/>
                <wp:effectExtent l="0" t="0" r="14605" b="15875"/>
                <wp:wrapNone/>
                <wp:docPr id="18" name="Rectangle 18"/>
                <wp:cNvGraphicFramePr/>
                <a:graphic xmlns:a="http://schemas.openxmlformats.org/drawingml/2006/main">
                  <a:graphicData uri="http://schemas.microsoft.com/office/word/2010/wordprocessingShape">
                    <wps:wsp>
                      <wps:cNvSpPr/>
                      <wps:spPr>
                        <a:xfrm>
                          <a:off x="0" y="0"/>
                          <a:ext cx="6824345" cy="460858"/>
                        </a:xfrm>
                        <a:prstGeom prst="rect">
                          <a:avLst/>
                        </a:prstGeom>
                        <a:solidFill>
                          <a:srgbClr val="1F497D"/>
                        </a:solidFill>
                        <a:ln/>
                      </wps:spPr>
                      <wps:style>
                        <a:lnRef idx="2">
                          <a:schemeClr val="dk1"/>
                        </a:lnRef>
                        <a:fillRef idx="1">
                          <a:schemeClr val="lt1"/>
                        </a:fillRef>
                        <a:effectRef idx="0">
                          <a:schemeClr val="dk1"/>
                        </a:effectRef>
                        <a:fontRef idx="minor">
                          <a:schemeClr val="dk1"/>
                        </a:fontRef>
                      </wps:style>
                      <wps:txbx>
                        <w:txbxContent>
                          <w:p w14:paraId="4C955F86" w14:textId="615C6F8E" w:rsidR="00A102D5" w:rsidRPr="0095530C" w:rsidRDefault="00A102D5" w:rsidP="0095530C">
                            <w:pPr>
                              <w:jc w:val="center"/>
                              <w:rPr>
                                <w:rFonts w:asciiTheme="majorHAnsi" w:eastAsiaTheme="majorEastAsia" w:hAnsiTheme="majorHAnsi" w:cstheme="majorBidi"/>
                                <w:color w:val="FFFFFF" w:themeColor="background1"/>
                                <w:sz w:val="36"/>
                                <w:szCs w:val="36"/>
                              </w:rPr>
                            </w:pPr>
                            <w:r w:rsidRPr="0095530C">
                              <w:rPr>
                                <w:rFonts w:asciiTheme="majorHAnsi" w:eastAsiaTheme="majorEastAsia" w:hAnsiTheme="majorHAnsi" w:cstheme="majorBidi"/>
                                <w:color w:val="FFFFFF" w:themeColor="background1"/>
                                <w:sz w:val="36"/>
                                <w:szCs w:val="36"/>
                              </w:rPr>
                              <w:t>Locker</w:t>
                            </w:r>
                            <w:r w:rsidR="007532EA">
                              <w:rPr>
                                <w:rFonts w:asciiTheme="majorHAnsi" w:eastAsiaTheme="majorEastAsia" w:hAnsiTheme="majorHAnsi" w:cstheme="majorBidi"/>
                                <w:color w:val="FFFFFF" w:themeColor="background1"/>
                                <w:sz w:val="36"/>
                                <w:szCs w:val="36"/>
                              </w:rPr>
                              <w:t>s</w:t>
                            </w:r>
                            <w:r w:rsidRPr="0095530C">
                              <w:rPr>
                                <w:rFonts w:asciiTheme="majorHAnsi" w:eastAsiaTheme="majorEastAsia" w:hAnsiTheme="majorHAnsi" w:cstheme="majorBidi"/>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2CB4C" id="Rectangle 18" o:spid="_x0000_s1033" style="position:absolute;margin-left:.3pt;margin-top:.9pt;width:537.35pt;height:36.3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" fillcolor="#1f497d" strokecolor="black [3200]" strokeweight="2pt">
                <v:textbox>
                  <w:txbxContent>
                    <w:p w14:paraId="4C955F86" w14:textId="615C6F8E" w:rsidR="00A102D5" w:rsidRPr="0095530C" w:rsidRDefault="00A102D5" w:rsidP="0095530C">
                      <w:pPr>
                        <w:jc w:val="center"/>
                        <w:rPr>
                          <w:rFonts w:asciiTheme="majorHAnsi" w:eastAsiaTheme="majorEastAsia" w:hAnsiTheme="majorHAnsi" w:cstheme="majorBidi"/>
                          <w:color w:val="FFFFFF" w:themeColor="background1"/>
                          <w:sz w:val="36"/>
                          <w:szCs w:val="36"/>
                        </w:rPr>
                      </w:pPr>
                      <w:r w:rsidRPr="0095530C">
                        <w:rPr>
                          <w:rFonts w:asciiTheme="majorHAnsi" w:eastAsiaTheme="majorEastAsia" w:hAnsiTheme="majorHAnsi" w:cstheme="majorBidi"/>
                          <w:color w:val="FFFFFF" w:themeColor="background1"/>
                          <w:sz w:val="36"/>
                          <w:szCs w:val="36"/>
                        </w:rPr>
                        <w:t>Locker</w:t>
                      </w:r>
                      <w:r w:rsidR="007532EA">
                        <w:rPr>
                          <w:rFonts w:asciiTheme="majorHAnsi" w:eastAsiaTheme="majorEastAsia" w:hAnsiTheme="majorHAnsi" w:cstheme="majorBidi"/>
                          <w:color w:val="FFFFFF" w:themeColor="background1"/>
                          <w:sz w:val="36"/>
                          <w:szCs w:val="36"/>
                        </w:rPr>
                        <w:t>s</w:t>
                      </w:r>
                      <w:r w:rsidRPr="0095530C">
                        <w:rPr>
                          <w:rFonts w:asciiTheme="majorHAnsi" w:eastAsiaTheme="majorEastAsia" w:hAnsiTheme="majorHAnsi" w:cstheme="majorBidi"/>
                          <w:color w:val="FFFFFF" w:themeColor="background1"/>
                          <w:sz w:val="36"/>
                          <w:szCs w:val="36"/>
                        </w:rPr>
                        <w:t>:</w:t>
                      </w:r>
                    </w:p>
                  </w:txbxContent>
                </v:textbox>
                <w10:wrap anchorx="margin"/>
              </v:rect>
            </w:pict>
          </mc:Fallback>
        </mc:AlternateContent>
      </w:r>
    </w:p>
    <w:p w14:paraId="6B1C0405" w14:textId="7EC09782" w:rsidR="0005091D" w:rsidRPr="00F75565" w:rsidRDefault="0005091D" w:rsidP="0005091D">
      <w:pPr>
        <w:autoSpaceDE w:val="0"/>
        <w:autoSpaceDN w:val="0"/>
        <w:adjustRightInd w:val="0"/>
        <w:rPr>
          <w:rFonts w:ascii="Cambria" w:hAnsi="Cambria"/>
          <w:color w:val="000000"/>
          <w:sz w:val="22"/>
          <w:szCs w:val="22"/>
        </w:rPr>
      </w:pPr>
    </w:p>
    <w:p w14:paraId="2FCB850E" w14:textId="77777777" w:rsidR="00704AB8" w:rsidRDefault="00704AB8" w:rsidP="00312BDC">
      <w:pPr>
        <w:rPr>
          <w:sz w:val="22"/>
          <w:szCs w:val="22"/>
        </w:rPr>
      </w:pPr>
    </w:p>
    <w:p w14:paraId="41EA3B05" w14:textId="4E33781B" w:rsidR="00312BDC" w:rsidRDefault="00312BDC" w:rsidP="00312BDC">
      <w:pPr>
        <w:rPr>
          <w:sz w:val="22"/>
          <w:szCs w:val="22"/>
        </w:rPr>
      </w:pPr>
      <w:r w:rsidRPr="00156B65">
        <w:rPr>
          <w:sz w:val="22"/>
          <w:szCs w:val="22"/>
        </w:rPr>
        <w:t xml:space="preserve">At Sullivan Heights, </w:t>
      </w:r>
      <w:r w:rsidRPr="00F413CC">
        <w:rPr>
          <w:b/>
          <w:sz w:val="22"/>
          <w:szCs w:val="22"/>
          <w:u w:val="single"/>
        </w:rPr>
        <w:t>students reserve lockers through an</w:t>
      </w:r>
      <w:r w:rsidRPr="00F413CC">
        <w:rPr>
          <w:sz w:val="22"/>
          <w:szCs w:val="22"/>
          <w:u w:val="single"/>
        </w:rPr>
        <w:t xml:space="preserve"> </w:t>
      </w:r>
      <w:r w:rsidRPr="00F413CC">
        <w:rPr>
          <w:b/>
          <w:sz w:val="22"/>
          <w:szCs w:val="22"/>
          <w:u w:val="single"/>
        </w:rPr>
        <w:t>online system</w:t>
      </w:r>
      <w:r w:rsidRPr="00156B65">
        <w:rPr>
          <w:sz w:val="22"/>
          <w:szCs w:val="22"/>
        </w:rPr>
        <w:t xml:space="preserve"> </w:t>
      </w:r>
      <w:r>
        <w:rPr>
          <w:sz w:val="22"/>
          <w:szCs w:val="22"/>
        </w:rPr>
        <w:t xml:space="preserve">starting </w:t>
      </w:r>
      <w:r w:rsidR="00506CD9">
        <w:rPr>
          <w:sz w:val="22"/>
          <w:szCs w:val="22"/>
        </w:rPr>
        <w:t>Friday</w:t>
      </w:r>
      <w:r w:rsidR="00EF7018">
        <w:rPr>
          <w:sz w:val="22"/>
          <w:szCs w:val="22"/>
        </w:rPr>
        <w:t xml:space="preserve">, </w:t>
      </w:r>
      <w:r>
        <w:rPr>
          <w:sz w:val="22"/>
          <w:szCs w:val="22"/>
        </w:rPr>
        <w:t xml:space="preserve">August </w:t>
      </w:r>
      <w:r w:rsidR="00F413CC">
        <w:rPr>
          <w:sz w:val="22"/>
          <w:szCs w:val="22"/>
        </w:rPr>
        <w:t>30</w:t>
      </w:r>
      <w:r w:rsidR="00EF7018" w:rsidRPr="00EF7018">
        <w:rPr>
          <w:sz w:val="22"/>
          <w:szCs w:val="22"/>
          <w:vertAlign w:val="superscript"/>
        </w:rPr>
        <w:t>th</w:t>
      </w:r>
      <w:r w:rsidR="00EF7018">
        <w:rPr>
          <w:sz w:val="22"/>
          <w:szCs w:val="22"/>
        </w:rPr>
        <w:t xml:space="preserve">. </w:t>
      </w:r>
      <w:r>
        <w:rPr>
          <w:sz w:val="22"/>
          <w:szCs w:val="22"/>
        </w:rPr>
        <w:t xml:space="preserve"> </w:t>
      </w:r>
      <w:r w:rsidR="0090598B">
        <w:rPr>
          <w:sz w:val="22"/>
          <w:szCs w:val="22"/>
        </w:rPr>
        <w:t xml:space="preserve">Instructions for reserving lockers online are noted </w:t>
      </w:r>
      <w:proofErr w:type="gramStart"/>
      <w:r w:rsidR="0090598B">
        <w:rPr>
          <w:sz w:val="22"/>
          <w:szCs w:val="22"/>
        </w:rPr>
        <w:t>below, and</w:t>
      </w:r>
      <w:proofErr w:type="gramEnd"/>
      <w:r w:rsidR="0090598B">
        <w:rPr>
          <w:sz w:val="22"/>
          <w:szCs w:val="22"/>
        </w:rPr>
        <w:t xml:space="preserve"> will also </w:t>
      </w:r>
      <w:r>
        <w:rPr>
          <w:sz w:val="22"/>
          <w:szCs w:val="22"/>
        </w:rPr>
        <w:t xml:space="preserve">will be posted </w:t>
      </w:r>
      <w:r w:rsidRPr="00156B65">
        <w:rPr>
          <w:sz w:val="22"/>
          <w:szCs w:val="22"/>
        </w:rPr>
        <w:t>on the school’s website</w:t>
      </w:r>
      <w:r w:rsidR="0090598B">
        <w:rPr>
          <w:sz w:val="22"/>
          <w:szCs w:val="22"/>
        </w:rPr>
        <w:t xml:space="preserve">. </w:t>
      </w:r>
      <w:r w:rsidRPr="00156B65">
        <w:rPr>
          <w:sz w:val="22"/>
          <w:szCs w:val="22"/>
        </w:rPr>
        <w:t xml:space="preserve"> </w:t>
      </w:r>
    </w:p>
    <w:p w14:paraId="51E717F1" w14:textId="77777777" w:rsidR="00312BDC" w:rsidRPr="0097075D" w:rsidRDefault="00312BDC" w:rsidP="00312BDC">
      <w:pPr>
        <w:rPr>
          <w:sz w:val="22"/>
          <w:szCs w:val="22"/>
        </w:rPr>
      </w:pPr>
    </w:p>
    <w:p w14:paraId="298E4C53" w14:textId="2BA0F141" w:rsidR="00312BDC" w:rsidRPr="00156B65" w:rsidRDefault="00312BDC" w:rsidP="00312BDC">
      <w:pPr>
        <w:rPr>
          <w:sz w:val="22"/>
          <w:szCs w:val="22"/>
        </w:rPr>
      </w:pPr>
      <w:r w:rsidRPr="00156B65">
        <w:rPr>
          <w:sz w:val="22"/>
          <w:szCs w:val="22"/>
        </w:rPr>
        <w:t xml:space="preserve">In most cases, students are not required to share lockers. </w:t>
      </w:r>
      <w:r w:rsidR="00FB7D77">
        <w:rPr>
          <w:sz w:val="22"/>
          <w:szCs w:val="22"/>
        </w:rPr>
        <w:t xml:space="preserve">We have several new lockers installed in the addition and these begin with the letter E.  If you wish to reserve a locker </w:t>
      </w:r>
      <w:r w:rsidR="00D92163">
        <w:rPr>
          <w:sz w:val="22"/>
          <w:szCs w:val="22"/>
        </w:rPr>
        <w:t xml:space="preserve">in that area of the school, please look for locker numbers beginning with that letter. </w:t>
      </w:r>
      <w:r w:rsidRPr="00156B65">
        <w:rPr>
          <w:b/>
          <w:sz w:val="22"/>
          <w:szCs w:val="22"/>
          <w:u w:val="single"/>
        </w:rPr>
        <w:t xml:space="preserve"> </w:t>
      </w:r>
      <w:r w:rsidRPr="00156B65">
        <w:rPr>
          <w:sz w:val="22"/>
          <w:szCs w:val="22"/>
        </w:rPr>
        <w:t xml:space="preserve"> </w:t>
      </w:r>
    </w:p>
    <w:p w14:paraId="5312C279" w14:textId="77777777" w:rsidR="00312BDC" w:rsidRPr="0097075D" w:rsidRDefault="00312BDC" w:rsidP="00312BDC">
      <w:pPr>
        <w:rPr>
          <w:b/>
          <w:sz w:val="22"/>
          <w:szCs w:val="22"/>
        </w:rPr>
      </w:pPr>
    </w:p>
    <w:p w14:paraId="1647A974" w14:textId="03B4F845" w:rsidR="00312BDC" w:rsidRPr="00B02118" w:rsidRDefault="00312BDC" w:rsidP="00312BDC">
      <w:pPr>
        <w:rPr>
          <w:b/>
          <w:color w:val="FF0000"/>
          <w:sz w:val="22"/>
          <w:szCs w:val="22"/>
        </w:rPr>
      </w:pPr>
      <w:r w:rsidRPr="00B02118">
        <w:rPr>
          <w:b/>
          <w:color w:val="FF0000"/>
          <w:sz w:val="22"/>
          <w:szCs w:val="22"/>
          <w:u w:val="single"/>
        </w:rPr>
        <w:t xml:space="preserve">Please </w:t>
      </w:r>
      <w:r w:rsidR="00F413CC" w:rsidRPr="00B02118">
        <w:rPr>
          <w:b/>
          <w:color w:val="FF0000"/>
          <w:sz w:val="22"/>
          <w:szCs w:val="22"/>
          <w:u w:val="single"/>
        </w:rPr>
        <w:t>note</w:t>
      </w:r>
      <w:r w:rsidRPr="00B02118">
        <w:rPr>
          <w:color w:val="FF0000"/>
          <w:sz w:val="22"/>
          <w:szCs w:val="22"/>
          <w:u w:val="single"/>
        </w:rPr>
        <w:t xml:space="preserve"> </w:t>
      </w:r>
      <w:r w:rsidRPr="00B02118">
        <w:rPr>
          <w:b/>
          <w:color w:val="FF0000"/>
          <w:sz w:val="22"/>
          <w:szCs w:val="22"/>
          <w:u w:val="single"/>
        </w:rPr>
        <w:t>students are not required to reserve lockers; reserving and using a locker is entirely optional.</w:t>
      </w:r>
      <w:r w:rsidRPr="00B02118">
        <w:rPr>
          <w:b/>
          <w:color w:val="FF0000"/>
          <w:sz w:val="22"/>
          <w:szCs w:val="22"/>
        </w:rPr>
        <w:t xml:space="preserve"> </w:t>
      </w:r>
    </w:p>
    <w:p w14:paraId="563C8029" w14:textId="77777777" w:rsidR="00312BDC" w:rsidRPr="0097075D" w:rsidRDefault="00312BDC" w:rsidP="00312BDC">
      <w:pPr>
        <w:rPr>
          <w:sz w:val="22"/>
          <w:szCs w:val="22"/>
        </w:rPr>
      </w:pPr>
    </w:p>
    <w:p w14:paraId="6A0D877F" w14:textId="60539A75" w:rsidR="00312BDC" w:rsidRDefault="00312BDC" w:rsidP="00312BDC">
      <w:pPr>
        <w:rPr>
          <w:sz w:val="22"/>
          <w:szCs w:val="22"/>
        </w:rPr>
      </w:pPr>
      <w:r w:rsidRPr="00156B65">
        <w:rPr>
          <w:sz w:val="22"/>
          <w:szCs w:val="22"/>
        </w:rPr>
        <w:t xml:space="preserve">Questions may be directed to </w:t>
      </w:r>
      <w:r w:rsidR="00BF7E48">
        <w:rPr>
          <w:sz w:val="22"/>
          <w:szCs w:val="22"/>
        </w:rPr>
        <w:t xml:space="preserve">the </w:t>
      </w:r>
      <w:r w:rsidRPr="00156B65">
        <w:rPr>
          <w:sz w:val="22"/>
          <w:szCs w:val="22"/>
        </w:rPr>
        <w:t>office o</w:t>
      </w:r>
      <w:r w:rsidR="0090598B">
        <w:rPr>
          <w:sz w:val="22"/>
          <w:szCs w:val="22"/>
        </w:rPr>
        <w:t>r</w:t>
      </w:r>
      <w:r w:rsidRPr="00156B65">
        <w:rPr>
          <w:sz w:val="22"/>
          <w:szCs w:val="22"/>
        </w:rPr>
        <w:t xml:space="preserve"> </w:t>
      </w:r>
      <w:r w:rsidR="00BF7E48">
        <w:rPr>
          <w:sz w:val="22"/>
          <w:szCs w:val="22"/>
        </w:rPr>
        <w:t>Mr. Thibault</w:t>
      </w:r>
      <w:r w:rsidRPr="00156B65">
        <w:rPr>
          <w:sz w:val="22"/>
          <w:szCs w:val="22"/>
        </w:rPr>
        <w:t>.</w:t>
      </w:r>
    </w:p>
    <w:p w14:paraId="241414D7" w14:textId="77777777" w:rsidR="00312BDC" w:rsidRPr="0097075D" w:rsidRDefault="00312BDC" w:rsidP="00312BDC">
      <w:pPr>
        <w:autoSpaceDE w:val="0"/>
        <w:autoSpaceDN w:val="0"/>
        <w:adjustRightInd w:val="0"/>
        <w:rPr>
          <w:b/>
          <w:color w:val="000000"/>
          <w:sz w:val="22"/>
          <w:szCs w:val="22"/>
        </w:rPr>
      </w:pPr>
    </w:p>
    <w:p w14:paraId="31703FB1" w14:textId="570F12DB" w:rsidR="00312BDC" w:rsidRDefault="00312BDC" w:rsidP="00312BDC">
      <w:pPr>
        <w:autoSpaceDE w:val="0"/>
        <w:autoSpaceDN w:val="0"/>
        <w:adjustRightInd w:val="0"/>
        <w:rPr>
          <w:color w:val="000000"/>
          <w:sz w:val="22"/>
          <w:szCs w:val="22"/>
        </w:rPr>
      </w:pPr>
      <w:r w:rsidRPr="008230C8">
        <w:rPr>
          <w:b/>
          <w:color w:val="000000"/>
          <w:sz w:val="22"/>
          <w:szCs w:val="22"/>
        </w:rPr>
        <w:t xml:space="preserve">**Use of </w:t>
      </w:r>
      <w:r w:rsidR="00D21861">
        <w:rPr>
          <w:b/>
          <w:color w:val="000000"/>
          <w:sz w:val="22"/>
          <w:szCs w:val="22"/>
        </w:rPr>
        <w:t>gym</w:t>
      </w:r>
      <w:r w:rsidRPr="008230C8">
        <w:rPr>
          <w:b/>
          <w:color w:val="000000"/>
          <w:sz w:val="22"/>
          <w:szCs w:val="22"/>
        </w:rPr>
        <w:t xml:space="preserve"> </w:t>
      </w:r>
      <w:r w:rsidR="00D21861">
        <w:rPr>
          <w:b/>
          <w:color w:val="000000"/>
          <w:sz w:val="22"/>
          <w:szCs w:val="22"/>
        </w:rPr>
        <w:t>l</w:t>
      </w:r>
      <w:r w:rsidRPr="008230C8">
        <w:rPr>
          <w:b/>
          <w:color w:val="000000"/>
          <w:sz w:val="22"/>
          <w:szCs w:val="22"/>
        </w:rPr>
        <w:t>ockers</w:t>
      </w:r>
      <w:r w:rsidRPr="008230C8">
        <w:rPr>
          <w:color w:val="000000"/>
          <w:sz w:val="22"/>
          <w:szCs w:val="22"/>
        </w:rPr>
        <w:t xml:space="preserve"> – students are to use their </w:t>
      </w:r>
      <w:r w:rsidRPr="008230C8">
        <w:rPr>
          <w:color w:val="000000"/>
          <w:sz w:val="22"/>
          <w:szCs w:val="22"/>
          <w:u w:val="single"/>
        </w:rPr>
        <w:t>own personal locks</w:t>
      </w:r>
      <w:r w:rsidRPr="008230C8">
        <w:rPr>
          <w:color w:val="000000"/>
          <w:sz w:val="22"/>
          <w:szCs w:val="22"/>
        </w:rPr>
        <w:t xml:space="preserve"> to lock their belongings in the </w:t>
      </w:r>
      <w:r w:rsidR="00D21861">
        <w:rPr>
          <w:color w:val="000000"/>
          <w:sz w:val="22"/>
          <w:szCs w:val="22"/>
        </w:rPr>
        <w:t>gym</w:t>
      </w:r>
      <w:r w:rsidRPr="008230C8">
        <w:rPr>
          <w:color w:val="000000"/>
          <w:sz w:val="22"/>
          <w:szCs w:val="22"/>
        </w:rPr>
        <w:t xml:space="preserve"> change room and must remove the personal locks as soon as class is finished, in time for the next period of </w:t>
      </w:r>
      <w:r w:rsidR="00D21861">
        <w:rPr>
          <w:color w:val="000000"/>
          <w:sz w:val="22"/>
          <w:szCs w:val="22"/>
        </w:rPr>
        <w:t>PHE</w:t>
      </w:r>
      <w:r w:rsidRPr="008230C8">
        <w:rPr>
          <w:color w:val="000000"/>
          <w:sz w:val="22"/>
          <w:szCs w:val="22"/>
        </w:rPr>
        <w:t xml:space="preserve"> classes to use.  Locks left on lockers longer than one period will be cut off.  </w:t>
      </w:r>
    </w:p>
    <w:p w14:paraId="3A483CFF" w14:textId="77777777" w:rsidR="00312BDC" w:rsidRDefault="00312BDC" w:rsidP="00312BDC">
      <w:pPr>
        <w:autoSpaceDE w:val="0"/>
        <w:autoSpaceDN w:val="0"/>
        <w:adjustRightInd w:val="0"/>
        <w:rPr>
          <w:color w:val="000000"/>
          <w:sz w:val="22"/>
          <w:szCs w:val="22"/>
        </w:rPr>
      </w:pPr>
    </w:p>
    <w:p w14:paraId="0058D85C" w14:textId="77777777" w:rsidR="00312BDC" w:rsidRDefault="00312BDC" w:rsidP="00312BDC">
      <w:pPr>
        <w:autoSpaceDE w:val="0"/>
        <w:autoSpaceDN w:val="0"/>
        <w:adjustRightInd w:val="0"/>
        <w:rPr>
          <w:color w:val="000000"/>
          <w:sz w:val="22"/>
          <w:szCs w:val="22"/>
        </w:rPr>
      </w:pPr>
      <w:r>
        <w:rPr>
          <w:noProof/>
        </w:rPr>
        <mc:AlternateContent>
          <mc:Choice Requires="wps">
            <w:drawing>
              <wp:anchor distT="45720" distB="45720" distL="114300" distR="114300" simplePos="0" relativeHeight="251661320" behindDoc="0" locked="0" layoutInCell="1" allowOverlap="1" wp14:anchorId="29414F91" wp14:editId="499626C5">
                <wp:simplePos x="0" y="0"/>
                <wp:positionH relativeFrom="margin">
                  <wp:align>left</wp:align>
                </wp:positionH>
                <wp:positionV relativeFrom="paragraph">
                  <wp:posOffset>85090</wp:posOffset>
                </wp:positionV>
                <wp:extent cx="6870700" cy="313055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3130550"/>
                        </a:xfrm>
                        <a:prstGeom prst="rect">
                          <a:avLst/>
                        </a:prstGeom>
                        <a:solidFill>
                          <a:schemeClr val="tx2">
                            <a:lumMod val="20000"/>
                            <a:lumOff val="80000"/>
                          </a:schemeClr>
                        </a:solidFill>
                        <a:ln w="9525">
                          <a:solidFill>
                            <a:srgbClr val="000000"/>
                          </a:solidFill>
                          <a:miter lim="800000"/>
                          <a:headEnd/>
                          <a:tailEnd/>
                        </a:ln>
                      </wps:spPr>
                      <wps:txbx>
                        <w:txbxContent>
                          <w:p w14:paraId="1413FCA4" w14:textId="77777777" w:rsidR="00312BDC" w:rsidRPr="006946DF" w:rsidRDefault="00312BDC" w:rsidP="00312BDC">
                            <w:pPr>
                              <w:jc w:val="center"/>
                              <w:rPr>
                                <w:b/>
                                <w:sz w:val="32"/>
                                <w:szCs w:val="32"/>
                              </w:rPr>
                            </w:pPr>
                            <w:r w:rsidRPr="006946DF">
                              <w:rPr>
                                <w:b/>
                                <w:sz w:val="32"/>
                                <w:szCs w:val="32"/>
                              </w:rPr>
                              <w:t>Instructions for Reserving Lockers Online</w:t>
                            </w:r>
                          </w:p>
                          <w:p w14:paraId="5DCFD274" w14:textId="77777777" w:rsidR="00312BDC" w:rsidRPr="00EC6836" w:rsidRDefault="00312BDC" w:rsidP="00312BDC"/>
                          <w:p w14:paraId="08C992CC" w14:textId="77777777" w:rsidR="00312BDC" w:rsidRDefault="00312BDC" w:rsidP="00312BDC">
                            <w:pPr>
                              <w:pStyle w:val="p4"/>
                              <w:numPr>
                                <w:ilvl w:val="0"/>
                                <w:numId w:val="13"/>
                              </w:numPr>
                              <w:spacing w:after="0"/>
                              <w:jc w:val="both"/>
                              <w:rPr>
                                <w:rStyle w:val="Hyperlink"/>
                                <w:rFonts w:ascii="Times New Roman" w:hAnsi="Times New Roman" w:cs="Times New Roman"/>
                                <w:sz w:val="22"/>
                                <w:szCs w:val="22"/>
                              </w:rPr>
                            </w:pPr>
                            <w:r w:rsidRPr="00EC6836">
                              <w:rPr>
                                <w:rFonts w:ascii="Times New Roman" w:hAnsi="Times New Roman" w:cs="Times New Roman"/>
                                <w:sz w:val="22"/>
                                <w:szCs w:val="22"/>
                              </w:rPr>
                              <w:t xml:space="preserve">Go to the locker administration web site for the school: </w:t>
                            </w:r>
                            <w:hyperlink r:id="rId29" w:history="1">
                              <w:r w:rsidRPr="00EC6836">
                                <w:rPr>
                                  <w:rStyle w:val="Hyperlink"/>
                                  <w:rFonts w:ascii="Times New Roman" w:hAnsi="Times New Roman" w:cs="Times New Roman"/>
                                  <w:sz w:val="22"/>
                                  <w:szCs w:val="22"/>
                                </w:rPr>
                                <w:t>https://sullivanheights.lockerassignment.com</w:t>
                              </w:r>
                            </w:hyperlink>
                          </w:p>
                          <w:p w14:paraId="381149BE" w14:textId="77777777" w:rsidR="00312BDC" w:rsidRPr="00304033" w:rsidRDefault="00312BDC" w:rsidP="00312BDC">
                            <w:pPr>
                              <w:pStyle w:val="p4"/>
                              <w:numPr>
                                <w:ilvl w:val="0"/>
                                <w:numId w:val="21"/>
                              </w:numPr>
                              <w:spacing w:after="0"/>
                              <w:jc w:val="both"/>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u w:val="none"/>
                              </w:rPr>
                              <w:t xml:space="preserve">Your user ID is your student number (refer to your go-card or your </w:t>
                            </w:r>
                            <w:proofErr w:type="spellStart"/>
                            <w:r>
                              <w:rPr>
                                <w:rStyle w:val="Hyperlink"/>
                                <w:rFonts w:ascii="Times New Roman" w:hAnsi="Times New Roman" w:cs="Times New Roman"/>
                                <w:color w:val="auto"/>
                                <w:sz w:val="22"/>
                                <w:szCs w:val="22"/>
                                <w:u w:val="none"/>
                              </w:rPr>
                              <w:t>MyEd</w:t>
                            </w:r>
                            <w:proofErr w:type="spellEnd"/>
                            <w:r>
                              <w:rPr>
                                <w:rStyle w:val="Hyperlink"/>
                                <w:rFonts w:ascii="Times New Roman" w:hAnsi="Times New Roman" w:cs="Times New Roman"/>
                                <w:color w:val="auto"/>
                                <w:sz w:val="22"/>
                                <w:szCs w:val="22"/>
                                <w:u w:val="none"/>
                              </w:rPr>
                              <w:t xml:space="preserve"> portal)</w:t>
                            </w:r>
                          </w:p>
                          <w:p w14:paraId="0A46C941" w14:textId="77777777" w:rsidR="00312BDC" w:rsidRPr="00304033" w:rsidRDefault="00312BDC" w:rsidP="00312BDC">
                            <w:pPr>
                              <w:pStyle w:val="p4"/>
                              <w:numPr>
                                <w:ilvl w:val="0"/>
                                <w:numId w:val="21"/>
                              </w:numPr>
                              <w:spacing w:after="0"/>
                              <w:jc w:val="both"/>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u w:val="none"/>
                              </w:rPr>
                              <w:t>Your password is your birthdate entered as MMDDYYYY</w:t>
                            </w:r>
                          </w:p>
                          <w:p w14:paraId="58A3842D" w14:textId="3161AC24" w:rsidR="00312BDC" w:rsidRPr="00F2069B" w:rsidRDefault="00312BDC" w:rsidP="00312BDC">
                            <w:pPr>
                              <w:pStyle w:val="p4"/>
                              <w:numPr>
                                <w:ilvl w:val="0"/>
                                <w:numId w:val="21"/>
                              </w:numPr>
                              <w:spacing w:after="0"/>
                              <w:jc w:val="both"/>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u w:val="none"/>
                              </w:rPr>
                              <w:t>A map of the locker zones is included in this system</w:t>
                            </w:r>
                            <w:r w:rsidR="00054571" w:rsidRPr="00F2069B">
                              <w:rPr>
                                <w:rStyle w:val="Hyperlink"/>
                                <w:rFonts w:ascii="Times New Roman" w:hAnsi="Times New Roman" w:cs="Times New Roman"/>
                                <w:color w:val="auto"/>
                                <w:sz w:val="22"/>
                                <w:szCs w:val="22"/>
                                <w:u w:val="none"/>
                              </w:rPr>
                              <w:t xml:space="preserve">, </w:t>
                            </w:r>
                            <w:proofErr w:type="gramStart"/>
                            <w:r w:rsidR="00054571" w:rsidRPr="00F2069B">
                              <w:rPr>
                                <w:rStyle w:val="Hyperlink"/>
                                <w:rFonts w:ascii="Times New Roman" w:hAnsi="Times New Roman" w:cs="Times New Roman"/>
                                <w:color w:val="auto"/>
                                <w:sz w:val="22"/>
                                <w:szCs w:val="22"/>
                                <w:u w:val="none"/>
                              </w:rPr>
                              <w:t>with the exception of</w:t>
                            </w:r>
                            <w:proofErr w:type="gramEnd"/>
                            <w:r w:rsidR="00054571" w:rsidRPr="00F2069B">
                              <w:rPr>
                                <w:rStyle w:val="Hyperlink"/>
                                <w:rFonts w:ascii="Times New Roman" w:hAnsi="Times New Roman" w:cs="Times New Roman"/>
                                <w:color w:val="auto"/>
                                <w:sz w:val="22"/>
                                <w:szCs w:val="22"/>
                                <w:u w:val="none"/>
                              </w:rPr>
                              <w:t xml:space="preserve"> the E-Wing</w:t>
                            </w:r>
                          </w:p>
                          <w:p w14:paraId="141289B8" w14:textId="77777777" w:rsidR="00312BDC" w:rsidRPr="00EC6836" w:rsidRDefault="00312BDC" w:rsidP="00312BDC">
                            <w:pPr>
                              <w:pStyle w:val="p4"/>
                              <w:spacing w:after="0"/>
                              <w:jc w:val="both"/>
                              <w:rPr>
                                <w:rStyle w:val="Hyperlink"/>
                                <w:rFonts w:ascii="Times New Roman" w:hAnsi="Times New Roman" w:cs="Times New Roman"/>
                                <w:sz w:val="22"/>
                                <w:szCs w:val="22"/>
                              </w:rPr>
                            </w:pPr>
                          </w:p>
                          <w:p w14:paraId="263A0361" w14:textId="77777777" w:rsidR="00312BDC" w:rsidRDefault="00312BDC" w:rsidP="00312BDC">
                            <w:pPr>
                              <w:pStyle w:val="p4"/>
                              <w:numPr>
                                <w:ilvl w:val="0"/>
                                <w:numId w:val="13"/>
                              </w:numPr>
                              <w:jc w:val="both"/>
                              <w:rPr>
                                <w:rFonts w:ascii="Times New Roman" w:hAnsi="Times New Roman" w:cs="Times New Roman"/>
                                <w:sz w:val="22"/>
                                <w:szCs w:val="22"/>
                              </w:rPr>
                            </w:pPr>
                            <w:r>
                              <w:rPr>
                                <w:rFonts w:ascii="Times New Roman" w:hAnsi="Times New Roman" w:cs="Times New Roman"/>
                                <w:sz w:val="22"/>
                                <w:szCs w:val="22"/>
                              </w:rPr>
                              <w:t xml:space="preserve"> </w:t>
                            </w:r>
                            <w:r w:rsidRPr="006946DF">
                              <w:rPr>
                                <w:rFonts w:ascii="Times New Roman" w:hAnsi="Times New Roman" w:cs="Times New Roman"/>
                                <w:sz w:val="22"/>
                                <w:szCs w:val="22"/>
                              </w:rPr>
                              <w:t xml:space="preserve">Select an area (zone) of the school where you would like your locker to be.  </w:t>
                            </w:r>
                          </w:p>
                          <w:p w14:paraId="1AA0682C" w14:textId="77777777" w:rsidR="00312BDC" w:rsidRDefault="00312BDC" w:rsidP="00312BDC">
                            <w:pPr>
                              <w:pStyle w:val="p4"/>
                              <w:numPr>
                                <w:ilvl w:val="0"/>
                                <w:numId w:val="13"/>
                              </w:numPr>
                              <w:spacing w:after="0"/>
                              <w:ind w:hanging="357"/>
                              <w:jc w:val="both"/>
                              <w:rPr>
                                <w:rFonts w:ascii="Times New Roman" w:hAnsi="Times New Roman" w:cs="Times New Roman"/>
                                <w:sz w:val="22"/>
                                <w:szCs w:val="22"/>
                              </w:rPr>
                            </w:pPr>
                            <w:r w:rsidRPr="006946DF">
                              <w:rPr>
                                <w:rFonts w:ascii="Times New Roman" w:hAnsi="Times New Roman" w:cs="Times New Roman"/>
                                <w:sz w:val="22"/>
                                <w:szCs w:val="22"/>
                              </w:rPr>
                              <w:t xml:space="preserve">Click on a zone and the available lockers will appear. </w:t>
                            </w:r>
                          </w:p>
                          <w:p w14:paraId="16C921D9" w14:textId="77777777" w:rsidR="00312BDC" w:rsidRDefault="00312BDC" w:rsidP="00312BDC">
                            <w:pPr>
                              <w:pStyle w:val="p4"/>
                              <w:numPr>
                                <w:ilvl w:val="0"/>
                                <w:numId w:val="16"/>
                              </w:numPr>
                              <w:spacing w:after="0"/>
                              <w:ind w:hanging="357"/>
                              <w:jc w:val="both"/>
                              <w:rPr>
                                <w:rFonts w:ascii="Times New Roman" w:hAnsi="Times New Roman" w:cs="Times New Roman"/>
                                <w:sz w:val="22"/>
                                <w:szCs w:val="22"/>
                              </w:rPr>
                            </w:pPr>
                            <w:r w:rsidRPr="006946DF">
                              <w:rPr>
                                <w:rFonts w:ascii="Times New Roman" w:hAnsi="Times New Roman" w:cs="Times New Roman"/>
                                <w:b/>
                                <w:bCs/>
                                <w:sz w:val="22"/>
                                <w:szCs w:val="22"/>
                              </w:rPr>
                              <w:t xml:space="preserve">Green </w:t>
                            </w:r>
                            <w:r w:rsidRPr="006946DF">
                              <w:rPr>
                                <w:rFonts w:ascii="Times New Roman" w:hAnsi="Times New Roman" w:cs="Times New Roman"/>
                                <w:sz w:val="22"/>
                                <w:szCs w:val="22"/>
                              </w:rPr>
                              <w:t xml:space="preserve">means a locker is empty. </w:t>
                            </w:r>
                          </w:p>
                          <w:p w14:paraId="34EC5D88" w14:textId="77777777" w:rsidR="00312BDC" w:rsidRPr="006946DF" w:rsidRDefault="00312BDC" w:rsidP="00312BDC">
                            <w:pPr>
                              <w:pStyle w:val="p4"/>
                              <w:spacing w:after="0"/>
                              <w:ind w:left="1259"/>
                              <w:jc w:val="both"/>
                              <w:rPr>
                                <w:rFonts w:ascii="Times New Roman" w:hAnsi="Times New Roman" w:cs="Times New Roman"/>
                                <w:sz w:val="22"/>
                                <w:szCs w:val="22"/>
                              </w:rPr>
                            </w:pPr>
                          </w:p>
                          <w:p w14:paraId="6ACCF3D5" w14:textId="77777777" w:rsidR="00312BDC" w:rsidRDefault="00312BDC" w:rsidP="00312BDC">
                            <w:pPr>
                              <w:pStyle w:val="p4"/>
                              <w:numPr>
                                <w:ilvl w:val="0"/>
                                <w:numId w:val="13"/>
                              </w:numPr>
                              <w:jc w:val="both"/>
                              <w:rPr>
                                <w:rStyle w:val="apple-converted-space"/>
                                <w:rFonts w:ascii="Times New Roman" w:hAnsi="Times New Roman" w:cs="Times New Roman"/>
                                <w:sz w:val="22"/>
                                <w:szCs w:val="22"/>
                              </w:rPr>
                            </w:pPr>
                            <w:r w:rsidRPr="006946DF">
                              <w:rPr>
                                <w:rFonts w:ascii="Times New Roman" w:hAnsi="Times New Roman" w:cs="Times New Roman"/>
                                <w:sz w:val="22"/>
                                <w:szCs w:val="22"/>
                              </w:rPr>
                              <w:t>Select a locker.</w:t>
                            </w:r>
                            <w:r w:rsidRPr="006946DF">
                              <w:rPr>
                                <w:rStyle w:val="apple-converted-space"/>
                                <w:rFonts w:ascii="Times New Roman" w:hAnsi="Times New Roman" w:cs="Times New Roman"/>
                                <w:sz w:val="22"/>
                                <w:szCs w:val="22"/>
                              </w:rPr>
                              <w:t> </w:t>
                            </w:r>
                            <w:r w:rsidRPr="006946DF">
                              <w:rPr>
                                <w:rFonts w:ascii="Times New Roman" w:hAnsi="Times New Roman" w:cs="Times New Roman"/>
                                <w:sz w:val="22"/>
                                <w:szCs w:val="22"/>
                              </w:rPr>
                              <w:t>Once you have selected a locker you will be able to see the locker combination. You will also be able to login at any time in the future to see your assigned locker and combination.</w:t>
                            </w:r>
                            <w:r w:rsidRPr="006946DF">
                              <w:rPr>
                                <w:rStyle w:val="apple-converted-space"/>
                                <w:rFonts w:ascii="Times New Roman" w:hAnsi="Times New Roman" w:cs="Times New Roman"/>
                                <w:sz w:val="22"/>
                                <w:szCs w:val="22"/>
                              </w:rPr>
                              <w:t> </w:t>
                            </w:r>
                          </w:p>
                          <w:p w14:paraId="53B332E1" w14:textId="77777777" w:rsidR="00312BDC" w:rsidRPr="006946DF" w:rsidRDefault="00312BDC" w:rsidP="00312BDC">
                            <w:pPr>
                              <w:pStyle w:val="p4"/>
                              <w:numPr>
                                <w:ilvl w:val="0"/>
                                <w:numId w:val="13"/>
                              </w:numPr>
                              <w:jc w:val="both"/>
                              <w:rPr>
                                <w:rStyle w:val="apple-converted-space"/>
                                <w:rFonts w:ascii="Times New Roman" w:hAnsi="Times New Roman" w:cs="Times New Roman"/>
                                <w:sz w:val="22"/>
                                <w:szCs w:val="22"/>
                              </w:rPr>
                            </w:pPr>
                            <w:r w:rsidRPr="006946DF">
                              <w:rPr>
                                <w:rFonts w:ascii="Times New Roman" w:hAnsi="Times New Roman" w:cs="Times New Roman"/>
                                <w:sz w:val="22"/>
                                <w:szCs w:val="22"/>
                              </w:rPr>
                              <w:t xml:space="preserve">Once you have selected a locker, </w:t>
                            </w:r>
                            <w:r w:rsidRPr="00733224">
                              <w:rPr>
                                <w:rFonts w:ascii="Times New Roman" w:hAnsi="Times New Roman" w:cs="Times New Roman"/>
                                <w:b/>
                                <w:sz w:val="22"/>
                                <w:szCs w:val="22"/>
                              </w:rPr>
                              <w:t xml:space="preserve">you cannot change </w:t>
                            </w:r>
                            <w:r w:rsidRPr="00733224">
                              <w:rPr>
                                <w:rFonts w:ascii="Times New Roman" w:hAnsi="Times New Roman" w:cs="Times New Roman"/>
                                <w:sz w:val="22"/>
                                <w:szCs w:val="22"/>
                              </w:rPr>
                              <w:t>it through the online application</w:t>
                            </w:r>
                            <w:r w:rsidRPr="006946DF">
                              <w:rPr>
                                <w:rFonts w:ascii="Times New Roman" w:hAnsi="Times New Roman" w:cs="Times New Roman"/>
                                <w:sz w:val="22"/>
                                <w:szCs w:val="22"/>
                              </w:rPr>
                              <w:t>.</w:t>
                            </w:r>
                            <w:r w:rsidRPr="006946DF">
                              <w:rPr>
                                <w:rStyle w:val="apple-converted-space"/>
                                <w:rFonts w:ascii="Times New Roman" w:hAnsi="Times New Roman" w:cs="Times New Roman"/>
                                <w:sz w:val="22"/>
                                <w:szCs w:val="22"/>
                              </w:rPr>
                              <w:t> </w:t>
                            </w:r>
                          </w:p>
                          <w:p w14:paraId="1CB3CF5C" w14:textId="77777777" w:rsidR="00312BDC" w:rsidRPr="00EC6836" w:rsidRDefault="00312BDC" w:rsidP="00312BDC">
                            <w:pPr>
                              <w:pStyle w:val="p4"/>
                              <w:spacing w:after="0"/>
                              <w:ind w:left="180"/>
                              <w:jc w:val="both"/>
                              <w:rPr>
                                <w:rFonts w:ascii="Times New Roman" w:hAnsi="Times New Roman" w:cs="Times New Roman"/>
                                <w:sz w:val="22"/>
                                <w:szCs w:val="22"/>
                              </w:rPr>
                            </w:pPr>
                          </w:p>
                          <w:p w14:paraId="3926CC4C" w14:textId="77777777" w:rsidR="00312BDC" w:rsidRDefault="00312BDC" w:rsidP="00312BDC">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14F91" id="Text Box 2" o:spid="_x0000_s1034" type="#_x0000_t202" style="position:absolute;margin-left:0;margin-top:6.7pt;width:541pt;height:246.5pt;z-index:251661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" fillcolor="#c6d9f1 [671]">
                <v:textbox>
                  <w:txbxContent>
                    <w:p w14:paraId="1413FCA4" w14:textId="77777777" w:rsidR="00312BDC" w:rsidRPr="006946DF" w:rsidRDefault="00312BDC" w:rsidP="00312BDC">
                      <w:pPr>
                        <w:jc w:val="center"/>
                        <w:rPr>
                          <w:b/>
                          <w:sz w:val="32"/>
                          <w:szCs w:val="32"/>
                        </w:rPr>
                      </w:pPr>
                      <w:r w:rsidRPr="006946DF">
                        <w:rPr>
                          <w:b/>
                          <w:sz w:val="32"/>
                          <w:szCs w:val="32"/>
                        </w:rPr>
                        <w:t>Instructions for Reserving Lockers Online</w:t>
                      </w:r>
                    </w:p>
                    <w:p w14:paraId="5DCFD274" w14:textId="77777777" w:rsidR="00312BDC" w:rsidRPr="00EC6836" w:rsidRDefault="00312BDC" w:rsidP="00312BDC"/>
                    <w:p w14:paraId="08C992CC" w14:textId="77777777" w:rsidR="00312BDC" w:rsidRDefault="00312BDC" w:rsidP="00312BDC">
                      <w:pPr>
                        <w:pStyle w:val="p4"/>
                        <w:numPr>
                          <w:ilvl w:val="0"/>
                          <w:numId w:val="13"/>
                        </w:numPr>
                        <w:spacing w:after="0"/>
                        <w:jc w:val="both"/>
                        <w:rPr>
                          <w:rStyle w:val="Hyperlink"/>
                          <w:rFonts w:ascii="Times New Roman" w:hAnsi="Times New Roman" w:cs="Times New Roman"/>
                          <w:sz w:val="22"/>
                          <w:szCs w:val="22"/>
                        </w:rPr>
                      </w:pPr>
                      <w:r w:rsidRPr="00EC6836">
                        <w:rPr>
                          <w:rFonts w:ascii="Times New Roman" w:hAnsi="Times New Roman" w:cs="Times New Roman"/>
                          <w:sz w:val="22"/>
                          <w:szCs w:val="22"/>
                        </w:rPr>
                        <w:t xml:space="preserve">Go to the locker administration web site for the school: </w:t>
                      </w:r>
                      <w:hyperlink r:id="rId30" w:history="1">
                        <w:r w:rsidRPr="00EC6836">
                          <w:rPr>
                            <w:rStyle w:val="Hyperlink"/>
                            <w:rFonts w:ascii="Times New Roman" w:hAnsi="Times New Roman" w:cs="Times New Roman"/>
                            <w:sz w:val="22"/>
                            <w:szCs w:val="22"/>
                          </w:rPr>
                          <w:t>https://sullivanheights.lockerassignment.com</w:t>
                        </w:r>
                      </w:hyperlink>
                    </w:p>
                    <w:p w14:paraId="381149BE" w14:textId="77777777" w:rsidR="00312BDC" w:rsidRPr="00304033" w:rsidRDefault="00312BDC" w:rsidP="00312BDC">
                      <w:pPr>
                        <w:pStyle w:val="p4"/>
                        <w:numPr>
                          <w:ilvl w:val="0"/>
                          <w:numId w:val="21"/>
                        </w:numPr>
                        <w:spacing w:after="0"/>
                        <w:jc w:val="both"/>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u w:val="none"/>
                        </w:rPr>
                        <w:t xml:space="preserve">Your user ID is your student number (refer to your go-card or your </w:t>
                      </w:r>
                      <w:proofErr w:type="spellStart"/>
                      <w:r>
                        <w:rPr>
                          <w:rStyle w:val="Hyperlink"/>
                          <w:rFonts w:ascii="Times New Roman" w:hAnsi="Times New Roman" w:cs="Times New Roman"/>
                          <w:color w:val="auto"/>
                          <w:sz w:val="22"/>
                          <w:szCs w:val="22"/>
                          <w:u w:val="none"/>
                        </w:rPr>
                        <w:t>MyEd</w:t>
                      </w:r>
                      <w:proofErr w:type="spellEnd"/>
                      <w:r>
                        <w:rPr>
                          <w:rStyle w:val="Hyperlink"/>
                          <w:rFonts w:ascii="Times New Roman" w:hAnsi="Times New Roman" w:cs="Times New Roman"/>
                          <w:color w:val="auto"/>
                          <w:sz w:val="22"/>
                          <w:szCs w:val="22"/>
                          <w:u w:val="none"/>
                        </w:rPr>
                        <w:t xml:space="preserve"> portal)</w:t>
                      </w:r>
                    </w:p>
                    <w:p w14:paraId="0A46C941" w14:textId="77777777" w:rsidR="00312BDC" w:rsidRPr="00304033" w:rsidRDefault="00312BDC" w:rsidP="00312BDC">
                      <w:pPr>
                        <w:pStyle w:val="p4"/>
                        <w:numPr>
                          <w:ilvl w:val="0"/>
                          <w:numId w:val="21"/>
                        </w:numPr>
                        <w:spacing w:after="0"/>
                        <w:jc w:val="both"/>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u w:val="none"/>
                        </w:rPr>
                        <w:t>Your password is your birthdate entered as MMDDYYYY</w:t>
                      </w:r>
                    </w:p>
                    <w:p w14:paraId="58A3842D" w14:textId="3161AC24" w:rsidR="00312BDC" w:rsidRPr="00F2069B" w:rsidRDefault="00312BDC" w:rsidP="00312BDC">
                      <w:pPr>
                        <w:pStyle w:val="p4"/>
                        <w:numPr>
                          <w:ilvl w:val="0"/>
                          <w:numId w:val="21"/>
                        </w:numPr>
                        <w:spacing w:after="0"/>
                        <w:jc w:val="both"/>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u w:val="none"/>
                        </w:rPr>
                        <w:t>A map of the locker zones is included in this system</w:t>
                      </w:r>
                      <w:r w:rsidR="00054571" w:rsidRPr="00F2069B">
                        <w:rPr>
                          <w:rStyle w:val="Hyperlink"/>
                          <w:rFonts w:ascii="Times New Roman" w:hAnsi="Times New Roman" w:cs="Times New Roman"/>
                          <w:color w:val="auto"/>
                          <w:sz w:val="22"/>
                          <w:szCs w:val="22"/>
                          <w:u w:val="none"/>
                        </w:rPr>
                        <w:t xml:space="preserve">, </w:t>
                      </w:r>
                      <w:proofErr w:type="gramStart"/>
                      <w:r w:rsidR="00054571" w:rsidRPr="00F2069B">
                        <w:rPr>
                          <w:rStyle w:val="Hyperlink"/>
                          <w:rFonts w:ascii="Times New Roman" w:hAnsi="Times New Roman" w:cs="Times New Roman"/>
                          <w:color w:val="auto"/>
                          <w:sz w:val="22"/>
                          <w:szCs w:val="22"/>
                          <w:u w:val="none"/>
                        </w:rPr>
                        <w:t>with the exception of</w:t>
                      </w:r>
                      <w:proofErr w:type="gramEnd"/>
                      <w:r w:rsidR="00054571" w:rsidRPr="00F2069B">
                        <w:rPr>
                          <w:rStyle w:val="Hyperlink"/>
                          <w:rFonts w:ascii="Times New Roman" w:hAnsi="Times New Roman" w:cs="Times New Roman"/>
                          <w:color w:val="auto"/>
                          <w:sz w:val="22"/>
                          <w:szCs w:val="22"/>
                          <w:u w:val="none"/>
                        </w:rPr>
                        <w:t xml:space="preserve"> the E-Wing</w:t>
                      </w:r>
                    </w:p>
                    <w:p w14:paraId="141289B8" w14:textId="77777777" w:rsidR="00312BDC" w:rsidRPr="00EC6836" w:rsidRDefault="00312BDC" w:rsidP="00312BDC">
                      <w:pPr>
                        <w:pStyle w:val="p4"/>
                        <w:spacing w:after="0"/>
                        <w:jc w:val="both"/>
                        <w:rPr>
                          <w:rStyle w:val="Hyperlink"/>
                          <w:rFonts w:ascii="Times New Roman" w:hAnsi="Times New Roman" w:cs="Times New Roman"/>
                          <w:sz w:val="22"/>
                          <w:szCs w:val="22"/>
                        </w:rPr>
                      </w:pPr>
                    </w:p>
                    <w:p w14:paraId="263A0361" w14:textId="77777777" w:rsidR="00312BDC" w:rsidRDefault="00312BDC" w:rsidP="00312BDC">
                      <w:pPr>
                        <w:pStyle w:val="p4"/>
                        <w:numPr>
                          <w:ilvl w:val="0"/>
                          <w:numId w:val="13"/>
                        </w:numPr>
                        <w:jc w:val="both"/>
                        <w:rPr>
                          <w:rFonts w:ascii="Times New Roman" w:hAnsi="Times New Roman" w:cs="Times New Roman"/>
                          <w:sz w:val="22"/>
                          <w:szCs w:val="22"/>
                        </w:rPr>
                      </w:pPr>
                      <w:r>
                        <w:rPr>
                          <w:rFonts w:ascii="Times New Roman" w:hAnsi="Times New Roman" w:cs="Times New Roman"/>
                          <w:sz w:val="22"/>
                          <w:szCs w:val="22"/>
                        </w:rPr>
                        <w:t xml:space="preserve"> </w:t>
                      </w:r>
                      <w:r w:rsidRPr="006946DF">
                        <w:rPr>
                          <w:rFonts w:ascii="Times New Roman" w:hAnsi="Times New Roman" w:cs="Times New Roman"/>
                          <w:sz w:val="22"/>
                          <w:szCs w:val="22"/>
                        </w:rPr>
                        <w:t xml:space="preserve">Select an area (zone) of the school where you would like your locker to be.  </w:t>
                      </w:r>
                    </w:p>
                    <w:p w14:paraId="1AA0682C" w14:textId="77777777" w:rsidR="00312BDC" w:rsidRDefault="00312BDC" w:rsidP="00312BDC">
                      <w:pPr>
                        <w:pStyle w:val="p4"/>
                        <w:numPr>
                          <w:ilvl w:val="0"/>
                          <w:numId w:val="13"/>
                        </w:numPr>
                        <w:spacing w:after="0"/>
                        <w:ind w:hanging="357"/>
                        <w:jc w:val="both"/>
                        <w:rPr>
                          <w:rFonts w:ascii="Times New Roman" w:hAnsi="Times New Roman" w:cs="Times New Roman"/>
                          <w:sz w:val="22"/>
                          <w:szCs w:val="22"/>
                        </w:rPr>
                      </w:pPr>
                      <w:r w:rsidRPr="006946DF">
                        <w:rPr>
                          <w:rFonts w:ascii="Times New Roman" w:hAnsi="Times New Roman" w:cs="Times New Roman"/>
                          <w:sz w:val="22"/>
                          <w:szCs w:val="22"/>
                        </w:rPr>
                        <w:t xml:space="preserve">Click on a zone and the available lockers will appear. </w:t>
                      </w:r>
                    </w:p>
                    <w:p w14:paraId="16C921D9" w14:textId="77777777" w:rsidR="00312BDC" w:rsidRDefault="00312BDC" w:rsidP="00312BDC">
                      <w:pPr>
                        <w:pStyle w:val="p4"/>
                        <w:numPr>
                          <w:ilvl w:val="0"/>
                          <w:numId w:val="16"/>
                        </w:numPr>
                        <w:spacing w:after="0"/>
                        <w:ind w:hanging="357"/>
                        <w:jc w:val="both"/>
                        <w:rPr>
                          <w:rFonts w:ascii="Times New Roman" w:hAnsi="Times New Roman" w:cs="Times New Roman"/>
                          <w:sz w:val="22"/>
                          <w:szCs w:val="22"/>
                        </w:rPr>
                      </w:pPr>
                      <w:r w:rsidRPr="006946DF">
                        <w:rPr>
                          <w:rFonts w:ascii="Times New Roman" w:hAnsi="Times New Roman" w:cs="Times New Roman"/>
                          <w:b/>
                          <w:bCs/>
                          <w:sz w:val="22"/>
                          <w:szCs w:val="22"/>
                        </w:rPr>
                        <w:t xml:space="preserve">Green </w:t>
                      </w:r>
                      <w:r w:rsidRPr="006946DF">
                        <w:rPr>
                          <w:rFonts w:ascii="Times New Roman" w:hAnsi="Times New Roman" w:cs="Times New Roman"/>
                          <w:sz w:val="22"/>
                          <w:szCs w:val="22"/>
                        </w:rPr>
                        <w:t xml:space="preserve">means a locker is empty. </w:t>
                      </w:r>
                    </w:p>
                    <w:p w14:paraId="34EC5D88" w14:textId="77777777" w:rsidR="00312BDC" w:rsidRPr="006946DF" w:rsidRDefault="00312BDC" w:rsidP="00312BDC">
                      <w:pPr>
                        <w:pStyle w:val="p4"/>
                        <w:spacing w:after="0"/>
                        <w:ind w:left="1259"/>
                        <w:jc w:val="both"/>
                        <w:rPr>
                          <w:rFonts w:ascii="Times New Roman" w:hAnsi="Times New Roman" w:cs="Times New Roman"/>
                          <w:sz w:val="22"/>
                          <w:szCs w:val="22"/>
                        </w:rPr>
                      </w:pPr>
                    </w:p>
                    <w:p w14:paraId="6ACCF3D5" w14:textId="77777777" w:rsidR="00312BDC" w:rsidRDefault="00312BDC" w:rsidP="00312BDC">
                      <w:pPr>
                        <w:pStyle w:val="p4"/>
                        <w:numPr>
                          <w:ilvl w:val="0"/>
                          <w:numId w:val="13"/>
                        </w:numPr>
                        <w:jc w:val="both"/>
                        <w:rPr>
                          <w:rStyle w:val="apple-converted-space"/>
                          <w:rFonts w:ascii="Times New Roman" w:hAnsi="Times New Roman" w:cs="Times New Roman"/>
                          <w:sz w:val="22"/>
                          <w:szCs w:val="22"/>
                        </w:rPr>
                      </w:pPr>
                      <w:r w:rsidRPr="006946DF">
                        <w:rPr>
                          <w:rFonts w:ascii="Times New Roman" w:hAnsi="Times New Roman" w:cs="Times New Roman"/>
                          <w:sz w:val="22"/>
                          <w:szCs w:val="22"/>
                        </w:rPr>
                        <w:t>Select a locker.</w:t>
                      </w:r>
                      <w:r w:rsidRPr="006946DF">
                        <w:rPr>
                          <w:rStyle w:val="apple-converted-space"/>
                          <w:rFonts w:ascii="Times New Roman" w:hAnsi="Times New Roman" w:cs="Times New Roman"/>
                          <w:sz w:val="22"/>
                          <w:szCs w:val="22"/>
                        </w:rPr>
                        <w:t> </w:t>
                      </w:r>
                      <w:r w:rsidRPr="006946DF">
                        <w:rPr>
                          <w:rFonts w:ascii="Times New Roman" w:hAnsi="Times New Roman" w:cs="Times New Roman"/>
                          <w:sz w:val="22"/>
                          <w:szCs w:val="22"/>
                        </w:rPr>
                        <w:t>Once you have selected a locker you will be able to see the locker combination. You will also be able to login at any time in the future to see your assigned locker and combination.</w:t>
                      </w:r>
                      <w:r w:rsidRPr="006946DF">
                        <w:rPr>
                          <w:rStyle w:val="apple-converted-space"/>
                          <w:rFonts w:ascii="Times New Roman" w:hAnsi="Times New Roman" w:cs="Times New Roman"/>
                          <w:sz w:val="22"/>
                          <w:szCs w:val="22"/>
                        </w:rPr>
                        <w:t> </w:t>
                      </w:r>
                    </w:p>
                    <w:p w14:paraId="53B332E1" w14:textId="77777777" w:rsidR="00312BDC" w:rsidRPr="006946DF" w:rsidRDefault="00312BDC" w:rsidP="00312BDC">
                      <w:pPr>
                        <w:pStyle w:val="p4"/>
                        <w:numPr>
                          <w:ilvl w:val="0"/>
                          <w:numId w:val="13"/>
                        </w:numPr>
                        <w:jc w:val="both"/>
                        <w:rPr>
                          <w:rStyle w:val="apple-converted-space"/>
                          <w:rFonts w:ascii="Times New Roman" w:hAnsi="Times New Roman" w:cs="Times New Roman"/>
                          <w:sz w:val="22"/>
                          <w:szCs w:val="22"/>
                        </w:rPr>
                      </w:pPr>
                      <w:r w:rsidRPr="006946DF">
                        <w:rPr>
                          <w:rFonts w:ascii="Times New Roman" w:hAnsi="Times New Roman" w:cs="Times New Roman"/>
                          <w:sz w:val="22"/>
                          <w:szCs w:val="22"/>
                        </w:rPr>
                        <w:t xml:space="preserve">Once you have selected a locker, </w:t>
                      </w:r>
                      <w:r w:rsidRPr="00733224">
                        <w:rPr>
                          <w:rFonts w:ascii="Times New Roman" w:hAnsi="Times New Roman" w:cs="Times New Roman"/>
                          <w:b/>
                          <w:sz w:val="22"/>
                          <w:szCs w:val="22"/>
                        </w:rPr>
                        <w:t xml:space="preserve">you cannot change </w:t>
                      </w:r>
                      <w:r w:rsidRPr="00733224">
                        <w:rPr>
                          <w:rFonts w:ascii="Times New Roman" w:hAnsi="Times New Roman" w:cs="Times New Roman"/>
                          <w:sz w:val="22"/>
                          <w:szCs w:val="22"/>
                        </w:rPr>
                        <w:t>it through the online application</w:t>
                      </w:r>
                      <w:r w:rsidRPr="006946DF">
                        <w:rPr>
                          <w:rFonts w:ascii="Times New Roman" w:hAnsi="Times New Roman" w:cs="Times New Roman"/>
                          <w:sz w:val="22"/>
                          <w:szCs w:val="22"/>
                        </w:rPr>
                        <w:t>.</w:t>
                      </w:r>
                      <w:r w:rsidRPr="006946DF">
                        <w:rPr>
                          <w:rStyle w:val="apple-converted-space"/>
                          <w:rFonts w:ascii="Times New Roman" w:hAnsi="Times New Roman" w:cs="Times New Roman"/>
                          <w:sz w:val="22"/>
                          <w:szCs w:val="22"/>
                        </w:rPr>
                        <w:t> </w:t>
                      </w:r>
                    </w:p>
                    <w:p w14:paraId="1CB3CF5C" w14:textId="77777777" w:rsidR="00312BDC" w:rsidRPr="00EC6836" w:rsidRDefault="00312BDC" w:rsidP="00312BDC">
                      <w:pPr>
                        <w:pStyle w:val="p4"/>
                        <w:spacing w:after="0"/>
                        <w:ind w:left="180"/>
                        <w:jc w:val="both"/>
                        <w:rPr>
                          <w:rFonts w:ascii="Times New Roman" w:hAnsi="Times New Roman" w:cs="Times New Roman"/>
                          <w:sz w:val="22"/>
                          <w:szCs w:val="22"/>
                        </w:rPr>
                      </w:pPr>
                    </w:p>
                    <w:p w14:paraId="3926CC4C" w14:textId="77777777" w:rsidR="00312BDC" w:rsidRDefault="00312BDC" w:rsidP="00312BDC">
                      <w:pPr>
                        <w:pStyle w:val="ListParagraph"/>
                      </w:pPr>
                    </w:p>
                  </w:txbxContent>
                </v:textbox>
                <w10:wrap anchorx="margin"/>
              </v:shape>
            </w:pict>
          </mc:Fallback>
        </mc:AlternateContent>
      </w:r>
    </w:p>
    <w:p w14:paraId="6B70ED1A" w14:textId="77777777" w:rsidR="00312BDC" w:rsidRDefault="00312BDC" w:rsidP="00312BDC">
      <w:pPr>
        <w:autoSpaceDE w:val="0"/>
        <w:autoSpaceDN w:val="0"/>
        <w:adjustRightInd w:val="0"/>
        <w:rPr>
          <w:color w:val="000000"/>
          <w:sz w:val="22"/>
          <w:szCs w:val="22"/>
        </w:rPr>
      </w:pPr>
    </w:p>
    <w:p w14:paraId="6644FAAD" w14:textId="77777777" w:rsidR="00312BDC" w:rsidRDefault="00312BDC" w:rsidP="00312BDC">
      <w:pPr>
        <w:autoSpaceDE w:val="0"/>
        <w:autoSpaceDN w:val="0"/>
        <w:adjustRightInd w:val="0"/>
        <w:rPr>
          <w:color w:val="000000"/>
          <w:sz w:val="22"/>
          <w:szCs w:val="22"/>
        </w:rPr>
      </w:pPr>
    </w:p>
    <w:p w14:paraId="7F51AD37" w14:textId="77777777" w:rsidR="00312BDC" w:rsidRDefault="00312BDC" w:rsidP="00312BDC">
      <w:pPr>
        <w:autoSpaceDE w:val="0"/>
        <w:autoSpaceDN w:val="0"/>
        <w:adjustRightInd w:val="0"/>
        <w:rPr>
          <w:color w:val="000000"/>
          <w:sz w:val="22"/>
          <w:szCs w:val="22"/>
        </w:rPr>
      </w:pPr>
    </w:p>
    <w:p w14:paraId="7B6F062C" w14:textId="77777777" w:rsidR="00312BDC" w:rsidRDefault="00312BDC" w:rsidP="00312BDC">
      <w:pPr>
        <w:autoSpaceDE w:val="0"/>
        <w:autoSpaceDN w:val="0"/>
        <w:adjustRightInd w:val="0"/>
        <w:rPr>
          <w:color w:val="000000"/>
          <w:sz w:val="22"/>
          <w:szCs w:val="22"/>
        </w:rPr>
      </w:pPr>
    </w:p>
    <w:p w14:paraId="6D4CB51A" w14:textId="77777777" w:rsidR="00312BDC" w:rsidRDefault="00312BDC" w:rsidP="00312BDC">
      <w:pPr>
        <w:autoSpaceDE w:val="0"/>
        <w:autoSpaceDN w:val="0"/>
        <w:adjustRightInd w:val="0"/>
        <w:rPr>
          <w:color w:val="000000"/>
          <w:sz w:val="22"/>
          <w:szCs w:val="22"/>
        </w:rPr>
      </w:pPr>
    </w:p>
    <w:p w14:paraId="32CC8EAC" w14:textId="77777777" w:rsidR="00312BDC" w:rsidRPr="008230C8" w:rsidRDefault="00312BDC" w:rsidP="00312BDC">
      <w:pPr>
        <w:autoSpaceDE w:val="0"/>
        <w:autoSpaceDN w:val="0"/>
        <w:adjustRightInd w:val="0"/>
        <w:rPr>
          <w:color w:val="000000"/>
          <w:sz w:val="22"/>
          <w:szCs w:val="22"/>
        </w:rPr>
      </w:pPr>
    </w:p>
    <w:p w14:paraId="6C8A296F" w14:textId="77777777" w:rsidR="00312BDC" w:rsidRDefault="00312BDC" w:rsidP="00312BDC">
      <w:pPr>
        <w:rPr>
          <w:sz w:val="22"/>
          <w:szCs w:val="22"/>
        </w:rPr>
      </w:pPr>
    </w:p>
    <w:p w14:paraId="0B647612" w14:textId="77777777" w:rsidR="00312BDC" w:rsidRDefault="00312BDC" w:rsidP="00312BDC">
      <w:pPr>
        <w:rPr>
          <w:sz w:val="22"/>
          <w:szCs w:val="22"/>
        </w:rPr>
      </w:pPr>
    </w:p>
    <w:p w14:paraId="28125600" w14:textId="77777777" w:rsidR="00312BDC" w:rsidRDefault="00312BDC" w:rsidP="00312BDC">
      <w:pPr>
        <w:rPr>
          <w:sz w:val="22"/>
          <w:szCs w:val="22"/>
        </w:rPr>
      </w:pPr>
    </w:p>
    <w:p w14:paraId="627A0016" w14:textId="77777777" w:rsidR="00312BDC" w:rsidRDefault="00312BDC" w:rsidP="00312BDC">
      <w:pPr>
        <w:rPr>
          <w:sz w:val="22"/>
          <w:szCs w:val="22"/>
        </w:rPr>
      </w:pPr>
    </w:p>
    <w:p w14:paraId="7D622DC5" w14:textId="77777777" w:rsidR="00312BDC" w:rsidRDefault="00312BDC" w:rsidP="00312BDC">
      <w:pPr>
        <w:rPr>
          <w:sz w:val="22"/>
          <w:szCs w:val="22"/>
        </w:rPr>
      </w:pPr>
    </w:p>
    <w:p w14:paraId="3A82E058" w14:textId="77777777" w:rsidR="00312BDC" w:rsidRDefault="00312BDC" w:rsidP="00312BDC">
      <w:pPr>
        <w:rPr>
          <w:sz w:val="22"/>
          <w:szCs w:val="22"/>
        </w:rPr>
      </w:pPr>
    </w:p>
    <w:p w14:paraId="49E55A86" w14:textId="77777777" w:rsidR="00312BDC" w:rsidRDefault="00312BDC" w:rsidP="00312BDC">
      <w:pPr>
        <w:rPr>
          <w:sz w:val="22"/>
          <w:szCs w:val="22"/>
        </w:rPr>
      </w:pPr>
    </w:p>
    <w:p w14:paraId="7ECE9640" w14:textId="77777777" w:rsidR="00312BDC" w:rsidRDefault="00312BDC" w:rsidP="00312BDC">
      <w:pPr>
        <w:rPr>
          <w:sz w:val="22"/>
          <w:szCs w:val="22"/>
        </w:rPr>
      </w:pPr>
    </w:p>
    <w:p w14:paraId="566711B4" w14:textId="77777777" w:rsidR="00312BDC" w:rsidRDefault="00312BDC" w:rsidP="00312BDC">
      <w:pPr>
        <w:rPr>
          <w:sz w:val="22"/>
          <w:szCs w:val="22"/>
        </w:rPr>
      </w:pPr>
    </w:p>
    <w:p w14:paraId="4B1F1B5A" w14:textId="77777777" w:rsidR="00312BDC" w:rsidRDefault="00312BDC" w:rsidP="00312BDC">
      <w:pPr>
        <w:rPr>
          <w:sz w:val="22"/>
          <w:szCs w:val="22"/>
        </w:rPr>
      </w:pPr>
    </w:p>
    <w:p w14:paraId="03693A4B" w14:textId="77777777" w:rsidR="00312BDC" w:rsidRDefault="00312BDC" w:rsidP="00312BDC">
      <w:pPr>
        <w:rPr>
          <w:sz w:val="22"/>
          <w:szCs w:val="22"/>
        </w:rPr>
      </w:pPr>
    </w:p>
    <w:p w14:paraId="76EE069D" w14:textId="77777777" w:rsidR="00312BDC" w:rsidRDefault="00312BDC" w:rsidP="00312BDC">
      <w:pPr>
        <w:rPr>
          <w:sz w:val="22"/>
          <w:szCs w:val="22"/>
        </w:rPr>
      </w:pPr>
    </w:p>
    <w:p w14:paraId="2480BE28" w14:textId="77777777" w:rsidR="00312BDC" w:rsidRDefault="00312BDC" w:rsidP="00312BDC">
      <w:pPr>
        <w:rPr>
          <w:sz w:val="22"/>
          <w:szCs w:val="22"/>
        </w:rPr>
      </w:pPr>
    </w:p>
    <w:p w14:paraId="1641546E" w14:textId="77777777" w:rsidR="00B02118" w:rsidRDefault="00B02118" w:rsidP="00312BDC">
      <w:pPr>
        <w:rPr>
          <w:sz w:val="22"/>
          <w:szCs w:val="22"/>
        </w:rPr>
      </w:pPr>
    </w:p>
    <w:p w14:paraId="2B67F132" w14:textId="77777777" w:rsidR="00B02118" w:rsidRDefault="00B02118" w:rsidP="00312BDC">
      <w:pPr>
        <w:rPr>
          <w:sz w:val="22"/>
          <w:szCs w:val="22"/>
        </w:rPr>
      </w:pPr>
    </w:p>
    <w:p w14:paraId="14836623" w14:textId="77777777" w:rsidR="00B02118" w:rsidRDefault="00B02118" w:rsidP="00312BDC">
      <w:pPr>
        <w:rPr>
          <w:sz w:val="22"/>
          <w:szCs w:val="22"/>
        </w:rPr>
      </w:pPr>
    </w:p>
    <w:p w14:paraId="52E6FEFF" w14:textId="77777777" w:rsidR="00B02118" w:rsidRDefault="00B02118" w:rsidP="00312BDC">
      <w:pPr>
        <w:rPr>
          <w:sz w:val="22"/>
          <w:szCs w:val="22"/>
        </w:rPr>
      </w:pPr>
    </w:p>
    <w:p w14:paraId="30F4DB80" w14:textId="77777777" w:rsidR="00312BDC" w:rsidRDefault="00312BDC" w:rsidP="00312BDC">
      <w:pPr>
        <w:rPr>
          <w:sz w:val="22"/>
          <w:szCs w:val="22"/>
        </w:rPr>
      </w:pPr>
      <w:r w:rsidRPr="0095530C">
        <w:rPr>
          <w:rFonts w:ascii="Cambria" w:hAnsi="Cambria"/>
          <w:noProof/>
          <w:color w:val="000000"/>
          <w:sz w:val="48"/>
          <w:szCs w:val="48"/>
          <w:highlight w:val="lightGray"/>
        </w:rPr>
        <w:lastRenderedPageBreak/>
        <mc:AlternateContent>
          <mc:Choice Requires="wps">
            <w:drawing>
              <wp:anchor distT="0" distB="0" distL="114300" distR="114300" simplePos="0" relativeHeight="251660296" behindDoc="0" locked="0" layoutInCell="1" allowOverlap="1" wp14:anchorId="205A3D25" wp14:editId="40E8654C">
                <wp:simplePos x="0" y="0"/>
                <wp:positionH relativeFrom="margin">
                  <wp:align>left</wp:align>
                </wp:positionH>
                <wp:positionV relativeFrom="paragraph">
                  <wp:posOffset>8255</wp:posOffset>
                </wp:positionV>
                <wp:extent cx="6824345" cy="477520"/>
                <wp:effectExtent l="0" t="0" r="14605" b="17780"/>
                <wp:wrapNone/>
                <wp:docPr id="3" name="Rectangle 3"/>
                <wp:cNvGraphicFramePr/>
                <a:graphic xmlns:a="http://schemas.openxmlformats.org/drawingml/2006/main">
                  <a:graphicData uri="http://schemas.microsoft.com/office/word/2010/wordprocessingShape">
                    <wps:wsp>
                      <wps:cNvSpPr/>
                      <wps:spPr>
                        <a:xfrm>
                          <a:off x="0" y="0"/>
                          <a:ext cx="6824345" cy="477520"/>
                        </a:xfrm>
                        <a:prstGeom prst="rect">
                          <a:avLst/>
                        </a:prstGeom>
                        <a:solidFill>
                          <a:srgbClr val="1F497D"/>
                        </a:solidFill>
                        <a:ln w="25400" cap="flat" cmpd="sng" algn="ctr">
                          <a:solidFill>
                            <a:sysClr val="windowText" lastClr="000000"/>
                          </a:solidFill>
                          <a:prstDash val="solid"/>
                        </a:ln>
                        <a:effectLst/>
                      </wps:spPr>
                      <wps:txbx>
                        <w:txbxContent>
                          <w:p w14:paraId="20784B37" w14:textId="77777777" w:rsidR="00312BDC" w:rsidRPr="0095530C" w:rsidRDefault="00312BDC" w:rsidP="00312BDC">
                            <w:pPr>
                              <w:jc w:val="center"/>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Fee Payment</w:t>
                            </w:r>
                            <w:r w:rsidRPr="0095530C">
                              <w:rPr>
                                <w:rFonts w:asciiTheme="majorHAnsi" w:eastAsiaTheme="majorEastAsia" w:hAnsiTheme="majorHAnsi" w:cstheme="majorBidi"/>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A3D25" id="Rectangle 3" o:spid="_x0000_s1035" style="position:absolute;margin-left:0;margin-top:.65pt;width:537.35pt;height:37.6pt;z-index:251660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" fillcolor="#1f497d" strokecolor="windowText" strokeweight="2pt">
                <v:textbox>
                  <w:txbxContent>
                    <w:p w14:paraId="20784B37" w14:textId="77777777" w:rsidR="00312BDC" w:rsidRPr="0095530C" w:rsidRDefault="00312BDC" w:rsidP="00312BDC">
                      <w:pPr>
                        <w:jc w:val="center"/>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Fee Payment</w:t>
                      </w:r>
                      <w:r w:rsidRPr="0095530C">
                        <w:rPr>
                          <w:rFonts w:asciiTheme="majorHAnsi" w:eastAsiaTheme="majorEastAsia" w:hAnsiTheme="majorHAnsi" w:cstheme="majorBidi"/>
                          <w:color w:val="FFFFFF" w:themeColor="background1"/>
                          <w:sz w:val="36"/>
                          <w:szCs w:val="36"/>
                        </w:rPr>
                        <w:t>:</w:t>
                      </w:r>
                    </w:p>
                  </w:txbxContent>
                </v:textbox>
                <w10:wrap anchorx="margin"/>
              </v:rect>
            </w:pict>
          </mc:Fallback>
        </mc:AlternateContent>
      </w:r>
    </w:p>
    <w:p w14:paraId="3C9589DA" w14:textId="77777777" w:rsidR="00312BDC" w:rsidRDefault="00312BDC" w:rsidP="00312BDC">
      <w:pPr>
        <w:rPr>
          <w:sz w:val="22"/>
          <w:szCs w:val="22"/>
        </w:rPr>
      </w:pPr>
    </w:p>
    <w:p w14:paraId="4FD64D8E" w14:textId="77777777" w:rsidR="00312BDC" w:rsidRDefault="00312BDC" w:rsidP="00312BDC">
      <w:pPr>
        <w:rPr>
          <w:sz w:val="22"/>
          <w:szCs w:val="22"/>
        </w:rPr>
      </w:pPr>
    </w:p>
    <w:p w14:paraId="6B6A26DC" w14:textId="77777777" w:rsidR="00312BDC" w:rsidRDefault="00312BDC" w:rsidP="00312BDC">
      <w:pPr>
        <w:rPr>
          <w:sz w:val="22"/>
          <w:szCs w:val="22"/>
        </w:rPr>
      </w:pPr>
    </w:p>
    <w:p w14:paraId="6261C3CD" w14:textId="490D0BF9" w:rsidR="00312BDC" w:rsidRPr="00054571" w:rsidRDefault="00312BDC" w:rsidP="00312BDC">
      <w:pPr>
        <w:rPr>
          <w:color w:val="FF0000"/>
          <w:sz w:val="22"/>
          <w:szCs w:val="22"/>
        </w:rPr>
      </w:pPr>
      <w:r w:rsidRPr="008230C8">
        <w:rPr>
          <w:sz w:val="22"/>
          <w:szCs w:val="22"/>
        </w:rPr>
        <w:t>A detailed list of stude</w:t>
      </w:r>
      <w:r>
        <w:rPr>
          <w:sz w:val="22"/>
          <w:szCs w:val="22"/>
        </w:rPr>
        <w:t xml:space="preserve">nt school fees is listed on our website under </w:t>
      </w:r>
      <w:r w:rsidR="00054571">
        <w:rPr>
          <w:sz w:val="22"/>
          <w:szCs w:val="22"/>
        </w:rPr>
        <w:t>Student Fees</w:t>
      </w:r>
      <w:r w:rsidR="00E5696E">
        <w:rPr>
          <w:sz w:val="22"/>
          <w:szCs w:val="22"/>
        </w:rPr>
        <w:t xml:space="preserve">, </w:t>
      </w:r>
      <w:r w:rsidR="00E5696E" w:rsidRPr="00B02118">
        <w:rPr>
          <w:sz w:val="22"/>
          <w:szCs w:val="22"/>
        </w:rPr>
        <w:t>as well as included in this document</w:t>
      </w:r>
      <w:r w:rsidRPr="00B02118">
        <w:rPr>
          <w:sz w:val="22"/>
          <w:szCs w:val="22"/>
        </w:rPr>
        <w:t xml:space="preserve">.  </w:t>
      </w:r>
      <w:r w:rsidR="00054571" w:rsidRPr="00B02118">
        <w:rPr>
          <w:sz w:val="22"/>
          <w:szCs w:val="22"/>
        </w:rPr>
        <w:t>Student fees will be added as they arise.</w:t>
      </w:r>
    </w:p>
    <w:p w14:paraId="5BA16F4E" w14:textId="77777777" w:rsidR="00312BDC" w:rsidRPr="008230C8" w:rsidRDefault="00312BDC" w:rsidP="00312BDC">
      <w:pPr>
        <w:rPr>
          <w:sz w:val="10"/>
          <w:szCs w:val="10"/>
        </w:rPr>
      </w:pPr>
    </w:p>
    <w:p w14:paraId="5B37E963" w14:textId="167E2D07" w:rsidR="00312BDC" w:rsidRPr="008230C8" w:rsidRDefault="00312BDC" w:rsidP="00312BDC">
      <w:pPr>
        <w:rPr>
          <w:sz w:val="22"/>
          <w:szCs w:val="22"/>
        </w:rPr>
      </w:pPr>
      <w:r w:rsidRPr="008230C8">
        <w:rPr>
          <w:sz w:val="22"/>
          <w:szCs w:val="22"/>
        </w:rPr>
        <w:t xml:space="preserve">Parents </w:t>
      </w:r>
      <w:r w:rsidR="008B1035">
        <w:rPr>
          <w:sz w:val="22"/>
          <w:szCs w:val="22"/>
        </w:rPr>
        <w:t>may use the following</w:t>
      </w:r>
      <w:r w:rsidRPr="008230C8">
        <w:rPr>
          <w:sz w:val="22"/>
          <w:szCs w:val="22"/>
        </w:rPr>
        <w:t xml:space="preserve"> option</w:t>
      </w:r>
      <w:r w:rsidR="00575512">
        <w:rPr>
          <w:sz w:val="22"/>
          <w:szCs w:val="22"/>
        </w:rPr>
        <w:t>s</w:t>
      </w:r>
      <w:r w:rsidRPr="008230C8">
        <w:rPr>
          <w:sz w:val="22"/>
          <w:szCs w:val="22"/>
        </w:rPr>
        <w:t xml:space="preserve"> to pay fees:</w:t>
      </w:r>
    </w:p>
    <w:p w14:paraId="0B0163F1" w14:textId="77777777" w:rsidR="00312BDC" w:rsidRPr="008230C8" w:rsidRDefault="00312BDC" w:rsidP="00312BDC">
      <w:pPr>
        <w:rPr>
          <w:sz w:val="10"/>
          <w:szCs w:val="10"/>
        </w:rPr>
      </w:pPr>
    </w:p>
    <w:p w14:paraId="4F63DA62" w14:textId="77777777" w:rsidR="00312BDC" w:rsidRPr="002A4852" w:rsidRDefault="00312BDC" w:rsidP="00312BDC">
      <w:pPr>
        <w:rPr>
          <w:sz w:val="22"/>
          <w:szCs w:val="22"/>
          <w:lang w:val="en-US"/>
        </w:rPr>
      </w:pPr>
      <w:r w:rsidRPr="002A4852">
        <w:rPr>
          <w:sz w:val="22"/>
          <w:szCs w:val="22"/>
          <w:lang w:val="en-US"/>
        </w:rPr>
        <w:t>1</w:t>
      </w:r>
      <w:r w:rsidRPr="002A4852">
        <w:rPr>
          <w:sz w:val="22"/>
          <w:szCs w:val="22"/>
          <w:vertAlign w:val="superscript"/>
          <w:lang w:val="en-US"/>
        </w:rPr>
        <w:t>st</w:t>
      </w:r>
      <w:r w:rsidRPr="002A4852">
        <w:rPr>
          <w:sz w:val="22"/>
          <w:szCs w:val="22"/>
          <w:lang w:val="en-US"/>
        </w:rPr>
        <w:t xml:space="preserve"> option:  Pay online through School Cash Online from the convenience at home.  </w:t>
      </w:r>
    </w:p>
    <w:p w14:paraId="44BDC688" w14:textId="77777777" w:rsidR="00312BDC" w:rsidRPr="002A4852" w:rsidRDefault="0090598B" w:rsidP="00312BDC">
      <w:pPr>
        <w:ind w:firstLine="993"/>
        <w:rPr>
          <w:sz w:val="22"/>
          <w:szCs w:val="22"/>
        </w:rPr>
      </w:pPr>
      <w:hyperlink r:id="rId31" w:history="1">
        <w:r w:rsidR="00312BDC" w:rsidRPr="002A4852">
          <w:rPr>
            <w:rStyle w:val="Hyperlink"/>
            <w:sz w:val="22"/>
            <w:szCs w:val="22"/>
            <w:lang w:val="en-US"/>
          </w:rPr>
          <w:t>Click here for online registration instructions and to pay fees</w:t>
        </w:r>
      </w:hyperlink>
    </w:p>
    <w:p w14:paraId="3F761C95" w14:textId="683FF7A9" w:rsidR="00312BDC" w:rsidRPr="008230C8" w:rsidRDefault="00312BDC" w:rsidP="00312BDC">
      <w:pPr>
        <w:rPr>
          <w:sz w:val="22"/>
          <w:szCs w:val="22"/>
          <w:lang w:val="en-US"/>
        </w:rPr>
      </w:pPr>
      <w:r w:rsidRPr="002A4852">
        <w:rPr>
          <w:sz w:val="22"/>
          <w:szCs w:val="22"/>
        </w:rPr>
        <w:tab/>
        <w:t xml:space="preserve">     The online option should be available to all students as of </w:t>
      </w:r>
      <w:r w:rsidR="0090598B">
        <w:rPr>
          <w:sz w:val="22"/>
          <w:szCs w:val="22"/>
        </w:rPr>
        <w:t>Fri</w:t>
      </w:r>
      <w:r w:rsidR="00F413CC" w:rsidRPr="002A4852">
        <w:rPr>
          <w:sz w:val="22"/>
          <w:szCs w:val="22"/>
        </w:rPr>
        <w:t>day</w:t>
      </w:r>
      <w:r w:rsidRPr="002A4852">
        <w:rPr>
          <w:sz w:val="22"/>
          <w:szCs w:val="22"/>
        </w:rPr>
        <w:t xml:space="preserve">, August </w:t>
      </w:r>
      <w:r w:rsidR="0090598B">
        <w:rPr>
          <w:sz w:val="22"/>
          <w:szCs w:val="22"/>
        </w:rPr>
        <w:t>30</w:t>
      </w:r>
      <w:r w:rsidRPr="002A4852">
        <w:rPr>
          <w:sz w:val="22"/>
          <w:szCs w:val="22"/>
        </w:rPr>
        <w:t>, 20</w:t>
      </w:r>
      <w:r w:rsidR="00A73585" w:rsidRPr="002A4852">
        <w:rPr>
          <w:sz w:val="22"/>
          <w:szCs w:val="22"/>
        </w:rPr>
        <w:t>2</w:t>
      </w:r>
      <w:r w:rsidR="002A4852" w:rsidRPr="002A4852">
        <w:rPr>
          <w:sz w:val="22"/>
          <w:szCs w:val="22"/>
        </w:rPr>
        <w:t>4</w:t>
      </w:r>
      <w:r w:rsidRPr="002A4852">
        <w:rPr>
          <w:sz w:val="22"/>
          <w:szCs w:val="22"/>
        </w:rPr>
        <w:t>.</w:t>
      </w:r>
    </w:p>
    <w:p w14:paraId="31335D6A" w14:textId="77777777" w:rsidR="00312BDC" w:rsidRPr="007B6BBB" w:rsidRDefault="00312BDC" w:rsidP="00312BDC">
      <w:pPr>
        <w:rPr>
          <w:sz w:val="10"/>
          <w:szCs w:val="10"/>
          <w:lang w:val="en-US"/>
        </w:rPr>
      </w:pPr>
    </w:p>
    <w:p w14:paraId="1A938AD2" w14:textId="61512E0F" w:rsidR="00312BDC" w:rsidRDefault="00312BDC" w:rsidP="00312BDC">
      <w:pPr>
        <w:rPr>
          <w:sz w:val="22"/>
          <w:szCs w:val="22"/>
          <w:lang w:val="en-US"/>
        </w:rPr>
      </w:pPr>
      <w:r w:rsidRPr="008230C8">
        <w:rPr>
          <w:sz w:val="22"/>
          <w:szCs w:val="22"/>
          <w:lang w:val="en-US"/>
        </w:rPr>
        <w:t>2</w:t>
      </w:r>
      <w:r w:rsidRPr="008230C8">
        <w:rPr>
          <w:sz w:val="22"/>
          <w:szCs w:val="22"/>
          <w:vertAlign w:val="superscript"/>
          <w:lang w:val="en-US"/>
        </w:rPr>
        <w:t>nd</w:t>
      </w:r>
      <w:r w:rsidRPr="008230C8">
        <w:rPr>
          <w:sz w:val="22"/>
          <w:szCs w:val="22"/>
          <w:lang w:val="en-US"/>
        </w:rPr>
        <w:t xml:space="preserve"> option:</w:t>
      </w:r>
      <w:r>
        <w:rPr>
          <w:sz w:val="22"/>
          <w:szCs w:val="22"/>
          <w:lang w:val="en-US"/>
        </w:rPr>
        <w:t xml:space="preserve"> </w:t>
      </w:r>
      <w:r w:rsidR="00575512">
        <w:rPr>
          <w:sz w:val="22"/>
          <w:szCs w:val="22"/>
          <w:lang w:val="en-US"/>
        </w:rPr>
        <w:t xml:space="preserve">Call the school to make </w:t>
      </w:r>
      <w:r w:rsidR="00054571" w:rsidRPr="00B02118">
        <w:rPr>
          <w:sz w:val="22"/>
          <w:szCs w:val="22"/>
          <w:lang w:val="en-US"/>
        </w:rPr>
        <w:t>alternate</w:t>
      </w:r>
      <w:r w:rsidR="00054571" w:rsidRPr="00054571">
        <w:rPr>
          <w:color w:val="FF0000"/>
          <w:sz w:val="22"/>
          <w:szCs w:val="22"/>
          <w:lang w:val="en-US"/>
        </w:rPr>
        <w:t xml:space="preserve"> </w:t>
      </w:r>
      <w:r w:rsidR="00575512">
        <w:rPr>
          <w:sz w:val="22"/>
          <w:szCs w:val="22"/>
          <w:lang w:val="en-US"/>
        </w:rPr>
        <w:t>arrangements</w:t>
      </w:r>
      <w:r>
        <w:rPr>
          <w:sz w:val="22"/>
          <w:szCs w:val="22"/>
          <w:lang w:val="en-US"/>
        </w:rPr>
        <w:t>.</w:t>
      </w:r>
    </w:p>
    <w:p w14:paraId="49004FBD" w14:textId="77777777" w:rsidR="00CA613B" w:rsidRDefault="00CA613B" w:rsidP="00312BDC">
      <w:pPr>
        <w:rPr>
          <w:sz w:val="22"/>
          <w:szCs w:val="22"/>
          <w:lang w:val="en-US"/>
        </w:rPr>
      </w:pPr>
    </w:p>
    <w:p w14:paraId="59A3E7AC" w14:textId="77777777" w:rsidR="00CA613B" w:rsidRDefault="00CA613B" w:rsidP="00312BDC">
      <w:pPr>
        <w:rPr>
          <w:sz w:val="22"/>
          <w:szCs w:val="22"/>
          <w:lang w:val="en-US"/>
        </w:rPr>
      </w:pPr>
    </w:p>
    <w:p w14:paraId="715BD277" w14:textId="77777777" w:rsidR="00CA613B" w:rsidRDefault="00CA613B" w:rsidP="00312BDC">
      <w:pPr>
        <w:rPr>
          <w:sz w:val="22"/>
          <w:szCs w:val="22"/>
          <w:lang w:val="en-US"/>
        </w:rPr>
      </w:pPr>
    </w:p>
    <w:p w14:paraId="111FCF55" w14:textId="4371E84D" w:rsidR="00CA613B" w:rsidRPr="00CA613B" w:rsidRDefault="00CA613B" w:rsidP="00312BDC">
      <w:pPr>
        <w:rPr>
          <w:color w:val="FF0000"/>
          <w:sz w:val="22"/>
          <w:szCs w:val="22"/>
          <w:lang w:val="en-US"/>
        </w:rPr>
      </w:pPr>
      <w:r w:rsidRPr="00CA613B">
        <w:rPr>
          <w:color w:val="FF0000"/>
          <w:sz w:val="22"/>
          <w:szCs w:val="22"/>
          <w:lang w:val="en-US"/>
        </w:rPr>
        <w:t xml:space="preserve">See Fees list on the following pages.  </w:t>
      </w:r>
    </w:p>
    <w:p w14:paraId="77E6648F" w14:textId="728C8695" w:rsidR="00260637" w:rsidRDefault="00260637" w:rsidP="00312BDC">
      <w:pPr>
        <w:rPr>
          <w:color w:val="000000"/>
          <w:sz w:val="22"/>
          <w:szCs w:val="22"/>
        </w:rPr>
      </w:pPr>
    </w:p>
    <w:p w14:paraId="6B0C4C26" w14:textId="51D24ADC" w:rsidR="00E3382E" w:rsidRDefault="00E3382E">
      <w:pPr>
        <w:rPr>
          <w:color w:val="000000"/>
          <w:sz w:val="22"/>
          <w:szCs w:val="22"/>
        </w:rPr>
      </w:pPr>
      <w:r>
        <w:rPr>
          <w:color w:val="000000"/>
          <w:sz w:val="22"/>
          <w:szCs w:val="22"/>
        </w:rPr>
        <w:br w:type="page"/>
      </w:r>
    </w:p>
    <w:p w14:paraId="1A697715" w14:textId="77777777" w:rsidR="00E3382E" w:rsidRDefault="00E3382E" w:rsidP="00E3382E">
      <w:pPr>
        <w:pStyle w:val="Header"/>
        <w:tabs>
          <w:tab w:val="clear" w:pos="4680"/>
          <w:tab w:val="clear" w:pos="9360"/>
          <w:tab w:val="left" w:pos="6907"/>
        </w:tabs>
      </w:pPr>
      <w:r>
        <w:lastRenderedPageBreak/>
        <w:t>SULLIVAN HEIGHTS SECONDARY</w:t>
      </w:r>
    </w:p>
    <w:p w14:paraId="3086BC16" w14:textId="77777777" w:rsidR="00E3382E" w:rsidRPr="00E3382E" w:rsidRDefault="00E3382E" w:rsidP="00E3382E">
      <w:pPr>
        <w:pStyle w:val="IntenseQuote"/>
        <w:spacing w:before="0" w:after="80" w:line="240" w:lineRule="auto"/>
        <w:ind w:left="0" w:right="0"/>
        <w:rPr>
          <w:i w:val="0"/>
          <w:iCs w:val="0"/>
          <w:sz w:val="28"/>
          <w:szCs w:val="28"/>
        </w:rPr>
      </w:pPr>
    </w:p>
    <w:p w14:paraId="67E49873" w14:textId="77777777" w:rsidR="00BE60FE" w:rsidRPr="00F71F35" w:rsidRDefault="00BE60FE" w:rsidP="00BE60FE">
      <w:pPr>
        <w:pStyle w:val="IntenseQuote"/>
        <w:spacing w:before="0" w:after="80" w:line="240" w:lineRule="auto"/>
        <w:ind w:left="0" w:right="0"/>
        <w:rPr>
          <w:sz w:val="28"/>
          <w:szCs w:val="28"/>
        </w:rPr>
      </w:pPr>
      <w:r w:rsidRPr="008276C9">
        <w:rPr>
          <w:sz w:val="28"/>
          <w:szCs w:val="28"/>
        </w:rPr>
        <w:t>School Fees and Optional Enhancements to Programs*</w:t>
      </w:r>
      <w:r>
        <w:rPr>
          <w:sz w:val="28"/>
          <w:szCs w:val="28"/>
        </w:rPr>
        <w:tab/>
      </w:r>
      <w:r>
        <w:rPr>
          <w:sz w:val="28"/>
          <w:szCs w:val="28"/>
        </w:rPr>
        <w:tab/>
        <w:t>2024/2025</w:t>
      </w:r>
    </w:p>
    <w:p w14:paraId="47B9557C" w14:textId="77777777" w:rsidR="00BE60FE" w:rsidRPr="00946F5F" w:rsidRDefault="00BE60FE" w:rsidP="00BE60FE">
      <w:pPr>
        <w:pStyle w:val="NoSpacing"/>
        <w:spacing w:after="80"/>
        <w:ind w:left="720"/>
        <w:jc w:val="center"/>
        <w:rPr>
          <w:color w:val="0070C0"/>
        </w:rPr>
      </w:pPr>
      <w:r w:rsidRPr="00946F5F">
        <w:rPr>
          <w:color w:val="0070C0"/>
        </w:rPr>
        <w:t>These fees may be subject to change depending on circumstances</w:t>
      </w:r>
    </w:p>
    <w:p w14:paraId="2C114A7E" w14:textId="77777777" w:rsidR="00BE60FE" w:rsidRDefault="00BE60FE" w:rsidP="00BE60FE">
      <w:pPr>
        <w:pStyle w:val="NoSpacing"/>
        <w:ind w:left="720"/>
        <w:rPr>
          <w:b/>
          <w:bCs/>
        </w:rPr>
      </w:pPr>
    </w:p>
    <w:p w14:paraId="2E639273" w14:textId="77777777" w:rsidR="00BE60FE" w:rsidRPr="00BE60FE" w:rsidRDefault="00BE60FE" w:rsidP="00BE60FE">
      <w:pPr>
        <w:pStyle w:val="NoSpacing"/>
        <w:ind w:left="720"/>
        <w:rPr>
          <w:rFonts w:cstheme="minorHAnsi"/>
          <w:b/>
          <w:bCs/>
        </w:rPr>
      </w:pPr>
      <w:r w:rsidRPr="00BE60FE">
        <w:rPr>
          <w:rFonts w:cstheme="minorHAnsi"/>
          <w:b/>
          <w:bCs/>
        </w:rPr>
        <w:t>Basic Student Fee</w:t>
      </w:r>
    </w:p>
    <w:p w14:paraId="3CF614FA" w14:textId="77777777" w:rsidR="00BE60FE" w:rsidRPr="00BE60FE" w:rsidRDefault="00BE60FE" w:rsidP="00BE60FE">
      <w:pPr>
        <w:pStyle w:val="NoSpacing"/>
        <w:ind w:left="720"/>
        <w:rPr>
          <w:rFonts w:cstheme="minorHAnsi"/>
          <w:sz w:val="8"/>
          <w:szCs w:val="8"/>
        </w:rPr>
      </w:pPr>
      <w:r w:rsidRPr="00BE60FE">
        <w:rPr>
          <w:rFonts w:cstheme="minorHAnsi"/>
          <w:sz w:val="8"/>
          <w:szCs w:val="8"/>
        </w:rPr>
        <w:tab/>
      </w:r>
    </w:p>
    <w:p w14:paraId="478F946F" w14:textId="77777777" w:rsidR="00BE60FE" w:rsidRPr="00BE60FE" w:rsidRDefault="00BE60FE" w:rsidP="00BE60FE">
      <w:pPr>
        <w:pStyle w:val="NoSpacing"/>
        <w:ind w:left="720"/>
        <w:rPr>
          <w:rFonts w:cstheme="minorHAnsi"/>
        </w:rPr>
      </w:pPr>
      <w:r w:rsidRPr="00BE60FE">
        <w:rPr>
          <w:rFonts w:cstheme="minorHAnsi"/>
        </w:rPr>
        <w:t xml:space="preserve">Student Activity Fee – </w:t>
      </w:r>
      <w:r w:rsidRPr="00BE60FE">
        <w:rPr>
          <w:rFonts w:cstheme="minorHAnsi"/>
          <w:b/>
        </w:rPr>
        <w:t>Grade 8</w:t>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$25</w:t>
      </w:r>
    </w:p>
    <w:p w14:paraId="6A3E4974" w14:textId="77777777" w:rsidR="00BE60FE" w:rsidRPr="00BE60FE" w:rsidRDefault="00BE60FE" w:rsidP="00BE60FE">
      <w:pPr>
        <w:pStyle w:val="NoSpacing"/>
        <w:ind w:left="993" w:right="2697"/>
        <w:rPr>
          <w:rFonts w:cstheme="minorHAnsi"/>
          <w:i/>
        </w:rPr>
      </w:pPr>
      <w:r w:rsidRPr="00BE60FE">
        <w:rPr>
          <w:rFonts w:cstheme="minorHAnsi"/>
          <w:i/>
        </w:rPr>
        <w:t xml:space="preserve">(Student fee </w:t>
      </w:r>
      <w:proofErr w:type="gramStart"/>
      <w:r w:rsidRPr="00BE60FE">
        <w:rPr>
          <w:rFonts w:cstheme="minorHAnsi"/>
          <w:i/>
        </w:rPr>
        <w:t>includes:</w:t>
      </w:r>
      <w:proofErr w:type="gramEnd"/>
      <w:r w:rsidRPr="00BE60FE">
        <w:rPr>
          <w:rFonts w:cstheme="minorHAnsi"/>
          <w:i/>
        </w:rPr>
        <w:t xml:space="preserve"> Grade 8 Planner $5; Student Council Leadership &amp; Events $7; Athletics &amp; Intramurals $8; Locks and Locker maintenance $5; Student Go-Card).</w:t>
      </w:r>
    </w:p>
    <w:p w14:paraId="7294CCE4" w14:textId="77777777" w:rsidR="00BE60FE" w:rsidRPr="00BE60FE" w:rsidRDefault="00BE60FE" w:rsidP="00BE60FE">
      <w:pPr>
        <w:pStyle w:val="NoSpacing"/>
        <w:ind w:left="720" w:hanging="11"/>
        <w:rPr>
          <w:rFonts w:cstheme="minorHAnsi"/>
          <w:iCs/>
        </w:rPr>
      </w:pPr>
    </w:p>
    <w:p w14:paraId="51853A4B" w14:textId="77777777" w:rsidR="00BE60FE" w:rsidRPr="00BE60FE" w:rsidRDefault="00BE60FE" w:rsidP="00BE60FE">
      <w:pPr>
        <w:pStyle w:val="NoSpacing"/>
        <w:ind w:left="720"/>
        <w:rPr>
          <w:rFonts w:cstheme="minorHAnsi"/>
        </w:rPr>
      </w:pPr>
      <w:r w:rsidRPr="00BE60FE">
        <w:rPr>
          <w:rFonts w:cstheme="minorHAnsi"/>
        </w:rPr>
        <w:t xml:space="preserve">Camp </w:t>
      </w:r>
      <w:proofErr w:type="gramStart"/>
      <w:r w:rsidRPr="00BE60FE">
        <w:rPr>
          <w:rFonts w:cstheme="minorHAnsi"/>
        </w:rPr>
        <w:t>Fee</w:t>
      </w:r>
      <w:r w:rsidRPr="00BE60FE">
        <w:rPr>
          <w:rFonts w:cstheme="minorHAnsi"/>
          <w:b/>
          <w:bCs/>
        </w:rPr>
        <w:t xml:space="preserve">  -</w:t>
      </w:r>
      <w:proofErr w:type="gramEnd"/>
      <w:r w:rsidRPr="00BE60FE">
        <w:rPr>
          <w:rFonts w:cstheme="minorHAnsi"/>
          <w:b/>
          <w:bCs/>
        </w:rPr>
        <w:t xml:space="preserve">   Grade 8</w:t>
      </w:r>
      <w:r w:rsidRPr="00BE60FE">
        <w:rPr>
          <w:rFonts w:cstheme="minorHAnsi"/>
        </w:rPr>
        <w:t xml:space="preserve"> </w:t>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$25</w:t>
      </w:r>
    </w:p>
    <w:p w14:paraId="7F1A25A3" w14:textId="77777777" w:rsidR="00BE60FE" w:rsidRPr="00BE60FE" w:rsidRDefault="00BE60FE" w:rsidP="00BE60FE">
      <w:pPr>
        <w:pStyle w:val="NoSpacing"/>
        <w:ind w:left="993" w:right="2556"/>
        <w:rPr>
          <w:rFonts w:cstheme="minorHAnsi"/>
        </w:rPr>
      </w:pPr>
      <w:r w:rsidRPr="00BE60FE">
        <w:rPr>
          <w:rFonts w:cstheme="minorHAnsi"/>
        </w:rPr>
        <w:t>Includes transportation to and from camp, facility rental, lunch and snacks and an SHSS t-shirt</w:t>
      </w:r>
    </w:p>
    <w:p w14:paraId="2922C89D" w14:textId="77777777" w:rsidR="00BE60FE" w:rsidRPr="00BE60FE" w:rsidRDefault="00BE60FE" w:rsidP="00BE60FE">
      <w:pPr>
        <w:pStyle w:val="NoSpacing"/>
        <w:ind w:left="720"/>
        <w:rPr>
          <w:rFonts w:cstheme="minorHAnsi"/>
        </w:rPr>
      </w:pPr>
    </w:p>
    <w:p w14:paraId="3677062D" w14:textId="77777777" w:rsidR="00BE60FE" w:rsidRPr="00BE60FE" w:rsidRDefault="00BE60FE" w:rsidP="00BE60FE">
      <w:pPr>
        <w:pStyle w:val="NoSpacing"/>
        <w:ind w:left="720"/>
        <w:rPr>
          <w:rFonts w:cstheme="minorHAnsi"/>
        </w:rPr>
      </w:pPr>
      <w:r w:rsidRPr="00BE60FE">
        <w:rPr>
          <w:rFonts w:cstheme="minorHAnsi"/>
        </w:rPr>
        <w:t xml:space="preserve">Student Activity Fee – </w:t>
      </w:r>
      <w:r w:rsidRPr="00BE60FE">
        <w:rPr>
          <w:rFonts w:cstheme="minorHAnsi"/>
          <w:b/>
        </w:rPr>
        <w:t>Grades 9 – 12</w:t>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$25</w:t>
      </w:r>
    </w:p>
    <w:p w14:paraId="0F34CFB5" w14:textId="77777777" w:rsidR="00BE60FE" w:rsidRPr="00BE60FE" w:rsidRDefault="00BE60FE" w:rsidP="00BE60FE">
      <w:pPr>
        <w:pStyle w:val="NoSpacing"/>
        <w:ind w:left="993" w:right="2556"/>
        <w:rPr>
          <w:rFonts w:cstheme="minorHAnsi"/>
          <w:i/>
        </w:rPr>
      </w:pPr>
      <w:r w:rsidRPr="00BE60FE">
        <w:rPr>
          <w:rFonts w:cstheme="minorHAnsi"/>
          <w:i/>
        </w:rPr>
        <w:t xml:space="preserve">(Student fee </w:t>
      </w:r>
      <w:proofErr w:type="gramStart"/>
      <w:r w:rsidRPr="00BE60FE">
        <w:rPr>
          <w:rFonts w:cstheme="minorHAnsi"/>
          <w:i/>
        </w:rPr>
        <w:t>includes:</w:t>
      </w:r>
      <w:proofErr w:type="gramEnd"/>
      <w:r w:rsidRPr="00BE60FE">
        <w:rPr>
          <w:rFonts w:cstheme="minorHAnsi"/>
          <w:i/>
        </w:rPr>
        <w:t xml:space="preserve"> Scheduling app &amp; School Messenger $5; Student Council Leadership &amp; Events $7; Athletics &amp; Intramurals $8; Locks and Locker maintenance $5; Student Go-Card).  </w:t>
      </w:r>
    </w:p>
    <w:p w14:paraId="781100AF" w14:textId="77777777" w:rsidR="00BE60FE" w:rsidRPr="00BE60FE" w:rsidRDefault="00BE60FE" w:rsidP="00BE60FE">
      <w:pPr>
        <w:pStyle w:val="NoSpacing"/>
        <w:ind w:left="720"/>
        <w:rPr>
          <w:rFonts w:cstheme="minorHAnsi"/>
        </w:rPr>
      </w:pPr>
    </w:p>
    <w:p w14:paraId="3F5420AD" w14:textId="77777777" w:rsidR="00BE60FE" w:rsidRPr="00BE60FE" w:rsidRDefault="00BE60FE" w:rsidP="00BE60FE">
      <w:pPr>
        <w:pStyle w:val="NoSpacing"/>
        <w:ind w:left="720"/>
        <w:rPr>
          <w:rFonts w:cstheme="minorHAnsi"/>
          <w:b/>
          <w:sz w:val="24"/>
          <w:szCs w:val="24"/>
        </w:rPr>
      </w:pPr>
      <w:r w:rsidRPr="00BE60FE">
        <w:rPr>
          <w:rFonts w:cstheme="minorHAnsi"/>
          <w:b/>
          <w:sz w:val="24"/>
          <w:szCs w:val="24"/>
        </w:rPr>
        <w:t>Optional Enhancements and Extracurricular Activities:</w:t>
      </w:r>
    </w:p>
    <w:p w14:paraId="1976644B" w14:textId="77777777" w:rsidR="00BE60FE" w:rsidRPr="00BE60FE" w:rsidRDefault="00BE60FE" w:rsidP="00BE60FE">
      <w:pPr>
        <w:pStyle w:val="NoSpacing"/>
        <w:ind w:left="720"/>
        <w:rPr>
          <w:rFonts w:cstheme="minorHAnsi"/>
          <w:sz w:val="16"/>
          <w:szCs w:val="16"/>
        </w:rPr>
      </w:pPr>
      <w:r w:rsidRPr="00BE60FE">
        <w:rPr>
          <w:rFonts w:cstheme="minorHAnsi"/>
          <w:sz w:val="16"/>
          <w:szCs w:val="16"/>
        </w:rPr>
        <w:t>Individual teams may have additional fees depending on tournaments and competitions entered</w:t>
      </w:r>
    </w:p>
    <w:p w14:paraId="6DF243BF" w14:textId="77777777" w:rsidR="00BE60FE" w:rsidRPr="00BE60FE" w:rsidRDefault="00BE60FE" w:rsidP="00BE60FE">
      <w:pPr>
        <w:pStyle w:val="NoSpacing"/>
        <w:ind w:left="720"/>
        <w:rPr>
          <w:rFonts w:cstheme="minorHAnsi"/>
          <w:sz w:val="16"/>
          <w:szCs w:val="16"/>
        </w:rPr>
      </w:pPr>
    </w:p>
    <w:p w14:paraId="021DE090" w14:textId="77777777" w:rsidR="00BE60FE" w:rsidRPr="00BE60FE" w:rsidRDefault="00BE60FE" w:rsidP="00BE60FE">
      <w:pPr>
        <w:pStyle w:val="NoSpacing"/>
        <w:ind w:left="720"/>
        <w:rPr>
          <w:rFonts w:cstheme="minorHAnsi"/>
        </w:rPr>
      </w:pPr>
      <w:r w:rsidRPr="00BE60FE">
        <w:rPr>
          <w:rFonts w:cstheme="minorHAnsi"/>
        </w:rPr>
        <w:t>Athletics</w:t>
      </w:r>
      <w:r w:rsidRPr="00BE60FE">
        <w:rPr>
          <w:rFonts w:cstheme="minorHAnsi"/>
        </w:rPr>
        <w:tab/>
      </w:r>
      <w:r w:rsidRPr="00BE60FE">
        <w:rPr>
          <w:rFonts w:cstheme="minorHAnsi"/>
        </w:rPr>
        <w:tab/>
      </w:r>
      <w:r w:rsidRPr="00BE60FE">
        <w:rPr>
          <w:rFonts w:cstheme="minorHAnsi"/>
        </w:rPr>
        <w:tab/>
      </w:r>
      <w:r w:rsidRPr="00BE60FE">
        <w:rPr>
          <w:rFonts w:cstheme="minorHAnsi"/>
        </w:rPr>
        <w:tab/>
        <w:t>Basketball Sr. Boys</w:t>
      </w:r>
      <w:r w:rsidRPr="00BE60FE">
        <w:rPr>
          <w:rFonts w:cstheme="minorHAnsi"/>
        </w:rPr>
        <w:tab/>
      </w:r>
      <w:r w:rsidRPr="00BE60FE">
        <w:rPr>
          <w:rFonts w:cstheme="minorHAnsi"/>
        </w:rPr>
        <w:tab/>
        <w:t>$200</w:t>
      </w:r>
    </w:p>
    <w:p w14:paraId="4F3CB6A0"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 xml:space="preserve">     Sr. Girls</w:t>
      </w:r>
      <w:r w:rsidRPr="00BE60FE">
        <w:rPr>
          <w:rFonts w:cstheme="minorHAnsi"/>
        </w:rPr>
        <w:tab/>
      </w:r>
      <w:r w:rsidRPr="00BE60FE">
        <w:rPr>
          <w:rFonts w:cstheme="minorHAnsi"/>
        </w:rPr>
        <w:tab/>
        <w:t>$150</w:t>
      </w:r>
    </w:p>
    <w:p w14:paraId="6736E873" w14:textId="77777777" w:rsidR="00BE60FE" w:rsidRPr="00BE60FE" w:rsidRDefault="00BE60FE" w:rsidP="00BE60FE">
      <w:pPr>
        <w:pStyle w:val="NoSpacing"/>
        <w:ind w:left="5040"/>
        <w:rPr>
          <w:rFonts w:cstheme="minorHAnsi"/>
        </w:rPr>
      </w:pPr>
      <w:r w:rsidRPr="00BE60FE">
        <w:rPr>
          <w:rFonts w:cstheme="minorHAnsi"/>
        </w:rPr>
        <w:t xml:space="preserve">     Jr. Boys </w:t>
      </w:r>
      <w:r w:rsidRPr="00BE60FE">
        <w:rPr>
          <w:rFonts w:cstheme="minorHAnsi"/>
        </w:rPr>
        <w:tab/>
      </w:r>
      <w:r w:rsidRPr="00BE60FE">
        <w:rPr>
          <w:rFonts w:cstheme="minorHAnsi"/>
        </w:rPr>
        <w:tab/>
        <w:t>$175</w:t>
      </w:r>
    </w:p>
    <w:p w14:paraId="408069D4"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 xml:space="preserve">     Jr. Girls/Gr 8 Boys</w:t>
      </w:r>
      <w:r w:rsidRPr="00BE60FE">
        <w:rPr>
          <w:rFonts w:cstheme="minorHAnsi"/>
        </w:rPr>
        <w:tab/>
        <w:t>$150</w:t>
      </w:r>
    </w:p>
    <w:p w14:paraId="1968D2FE"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 xml:space="preserve">     Gr 8 Girls</w:t>
      </w:r>
      <w:r w:rsidRPr="00BE60FE">
        <w:rPr>
          <w:rFonts w:cstheme="minorHAnsi"/>
        </w:rPr>
        <w:tab/>
      </w:r>
      <w:r w:rsidRPr="00BE60FE">
        <w:rPr>
          <w:rFonts w:cstheme="minorHAnsi"/>
        </w:rPr>
        <w:tab/>
        <w:t>$100</w:t>
      </w:r>
    </w:p>
    <w:p w14:paraId="6573201B"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Ball Hockey</w:t>
      </w:r>
      <w:r w:rsidRPr="00BE60FE">
        <w:rPr>
          <w:rFonts w:cstheme="minorHAnsi"/>
        </w:rPr>
        <w:tab/>
      </w:r>
      <w:r w:rsidRPr="00BE60FE">
        <w:rPr>
          <w:rFonts w:cstheme="minorHAnsi"/>
        </w:rPr>
        <w:tab/>
      </w:r>
      <w:r w:rsidRPr="00BE60FE">
        <w:rPr>
          <w:rFonts w:cstheme="minorHAnsi"/>
        </w:rPr>
        <w:tab/>
        <w:t>$125</w:t>
      </w:r>
    </w:p>
    <w:p w14:paraId="0CA390BE"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Volleyball   Jr. &amp; Sr.</w:t>
      </w:r>
      <w:r w:rsidRPr="00BE60FE">
        <w:rPr>
          <w:rFonts w:cstheme="minorHAnsi"/>
        </w:rPr>
        <w:tab/>
      </w:r>
      <w:r w:rsidRPr="00BE60FE">
        <w:rPr>
          <w:rFonts w:cstheme="minorHAnsi"/>
        </w:rPr>
        <w:tab/>
        <w:t>$75</w:t>
      </w:r>
    </w:p>
    <w:p w14:paraId="79F46FD5" w14:textId="548409F8" w:rsidR="00BE60FE" w:rsidRPr="00BE60FE" w:rsidRDefault="00BE60FE" w:rsidP="00BE60FE">
      <w:pPr>
        <w:pStyle w:val="NoSpacing"/>
        <w:ind w:left="4320" w:firstLine="720"/>
        <w:rPr>
          <w:rFonts w:cstheme="minorHAnsi"/>
        </w:rPr>
      </w:pPr>
      <w:r w:rsidRPr="00BE60FE">
        <w:rPr>
          <w:rFonts w:cstheme="minorHAnsi"/>
        </w:rPr>
        <w:t xml:space="preserve">      Gr 8 </w:t>
      </w:r>
      <w:r w:rsidRPr="00BE60FE">
        <w:rPr>
          <w:rFonts w:cstheme="minorHAnsi"/>
        </w:rPr>
        <w:tab/>
      </w:r>
      <w:r w:rsidRPr="00BE60FE">
        <w:rPr>
          <w:rFonts w:cstheme="minorHAnsi"/>
        </w:rPr>
        <w:tab/>
        <w:t>$75</w:t>
      </w:r>
    </w:p>
    <w:p w14:paraId="31734207"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Soccer</w:t>
      </w:r>
      <w:r w:rsidRPr="00BE60FE">
        <w:rPr>
          <w:rFonts w:cstheme="minorHAnsi"/>
        </w:rPr>
        <w:tab/>
      </w:r>
      <w:r w:rsidRPr="00BE60FE">
        <w:rPr>
          <w:rFonts w:cstheme="minorHAnsi"/>
        </w:rPr>
        <w:tab/>
      </w:r>
      <w:r w:rsidRPr="00BE60FE">
        <w:rPr>
          <w:rFonts w:cstheme="minorHAnsi"/>
        </w:rPr>
        <w:tab/>
      </w:r>
      <w:r w:rsidRPr="00BE60FE">
        <w:rPr>
          <w:rFonts w:cstheme="minorHAnsi"/>
        </w:rPr>
        <w:tab/>
        <w:t>$75</w:t>
      </w:r>
    </w:p>
    <w:p w14:paraId="2DB8E5EE"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Field Hockey</w:t>
      </w:r>
      <w:r w:rsidRPr="00BE60FE">
        <w:rPr>
          <w:rFonts w:cstheme="minorHAnsi"/>
        </w:rPr>
        <w:tab/>
      </w:r>
      <w:r w:rsidRPr="00BE60FE">
        <w:rPr>
          <w:rFonts w:cstheme="minorHAnsi"/>
        </w:rPr>
        <w:tab/>
      </w:r>
      <w:r w:rsidRPr="00BE60FE">
        <w:rPr>
          <w:rFonts w:cstheme="minorHAnsi"/>
        </w:rPr>
        <w:tab/>
        <w:t>$75</w:t>
      </w:r>
    </w:p>
    <w:p w14:paraId="295997B4"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Ice Hockey</w:t>
      </w:r>
      <w:r w:rsidRPr="00BE60FE">
        <w:rPr>
          <w:rFonts w:cstheme="minorHAnsi"/>
        </w:rPr>
        <w:tab/>
      </w:r>
      <w:r w:rsidRPr="00BE60FE">
        <w:rPr>
          <w:rFonts w:cstheme="minorHAnsi"/>
        </w:rPr>
        <w:tab/>
      </w:r>
      <w:r w:rsidRPr="00BE60FE">
        <w:rPr>
          <w:rFonts w:cstheme="minorHAnsi"/>
        </w:rPr>
        <w:tab/>
        <w:t>$150</w:t>
      </w:r>
    </w:p>
    <w:p w14:paraId="6D1DAFBA"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Kabaddi</w:t>
      </w:r>
      <w:r w:rsidRPr="00BE60FE">
        <w:rPr>
          <w:rFonts w:cstheme="minorHAnsi"/>
        </w:rPr>
        <w:tab/>
      </w:r>
      <w:r w:rsidRPr="00BE60FE">
        <w:rPr>
          <w:rFonts w:cstheme="minorHAnsi"/>
        </w:rPr>
        <w:tab/>
      </w:r>
      <w:r w:rsidRPr="00BE60FE">
        <w:rPr>
          <w:rFonts w:cstheme="minorHAnsi"/>
        </w:rPr>
        <w:tab/>
        <w:t>$50</w:t>
      </w:r>
    </w:p>
    <w:p w14:paraId="26EB5C85" w14:textId="77777777" w:rsidR="00BE60FE" w:rsidRPr="00BE60FE" w:rsidRDefault="00BE60FE" w:rsidP="00BE60FE">
      <w:pPr>
        <w:pStyle w:val="NoSpacing"/>
        <w:ind w:left="3600" w:firstLine="720"/>
        <w:rPr>
          <w:rFonts w:cstheme="minorHAnsi"/>
        </w:rPr>
      </w:pPr>
      <w:r w:rsidRPr="00BE60FE">
        <w:rPr>
          <w:rFonts w:cstheme="minorHAnsi"/>
        </w:rPr>
        <w:t>Boys/Girls Rugby</w:t>
      </w:r>
      <w:r w:rsidRPr="00BE60FE">
        <w:rPr>
          <w:rFonts w:cstheme="minorHAnsi"/>
        </w:rPr>
        <w:tab/>
      </w:r>
      <w:r w:rsidRPr="00BE60FE">
        <w:rPr>
          <w:rFonts w:cstheme="minorHAnsi"/>
        </w:rPr>
        <w:tab/>
        <w:t>$50</w:t>
      </w:r>
    </w:p>
    <w:p w14:paraId="2E492E03"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Badminton</w:t>
      </w:r>
      <w:r w:rsidRPr="00BE60FE">
        <w:rPr>
          <w:rFonts w:cstheme="minorHAnsi"/>
        </w:rPr>
        <w:tab/>
      </w:r>
      <w:r w:rsidRPr="00BE60FE">
        <w:rPr>
          <w:rFonts w:cstheme="minorHAnsi"/>
        </w:rPr>
        <w:tab/>
      </w:r>
      <w:r w:rsidRPr="00BE60FE">
        <w:rPr>
          <w:rFonts w:cstheme="minorHAnsi"/>
        </w:rPr>
        <w:tab/>
        <w:t>$50</w:t>
      </w:r>
    </w:p>
    <w:p w14:paraId="4876FECF"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Cross Country/Track/</w:t>
      </w:r>
    </w:p>
    <w:p w14:paraId="181A1D40" w14:textId="77777777" w:rsidR="00BE60FE" w:rsidRPr="00BE60FE" w:rsidRDefault="00BE60FE" w:rsidP="00BE60FE">
      <w:pPr>
        <w:pStyle w:val="NoSpacing"/>
        <w:ind w:left="3600" w:firstLine="720"/>
        <w:rPr>
          <w:rFonts w:cstheme="minorHAnsi"/>
        </w:rPr>
      </w:pPr>
      <w:r w:rsidRPr="00BE60FE">
        <w:rPr>
          <w:rFonts w:cstheme="minorHAnsi"/>
        </w:rPr>
        <w:t xml:space="preserve">    Ultimate/Swimming</w:t>
      </w:r>
      <w:r w:rsidRPr="00BE60FE">
        <w:rPr>
          <w:rFonts w:cstheme="minorHAnsi"/>
        </w:rPr>
        <w:tab/>
      </w:r>
      <w:r w:rsidRPr="00BE60FE">
        <w:rPr>
          <w:rFonts w:cstheme="minorHAnsi"/>
        </w:rPr>
        <w:tab/>
        <w:t>$50</w:t>
      </w:r>
    </w:p>
    <w:p w14:paraId="3CE0CFC1"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Flag Football</w:t>
      </w:r>
      <w:r w:rsidRPr="00BE60FE">
        <w:rPr>
          <w:rFonts w:cstheme="minorHAnsi"/>
        </w:rPr>
        <w:tab/>
      </w:r>
      <w:r w:rsidRPr="00BE60FE">
        <w:rPr>
          <w:rFonts w:cstheme="minorHAnsi"/>
        </w:rPr>
        <w:tab/>
      </w:r>
      <w:r w:rsidRPr="00BE60FE">
        <w:rPr>
          <w:rFonts w:cstheme="minorHAnsi"/>
        </w:rPr>
        <w:tab/>
        <w:t>$50</w:t>
      </w:r>
    </w:p>
    <w:p w14:paraId="178EFF19"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Jr. Varsity Football</w:t>
      </w:r>
      <w:r w:rsidRPr="00BE60FE">
        <w:rPr>
          <w:rFonts w:cstheme="minorHAnsi"/>
        </w:rPr>
        <w:tab/>
      </w:r>
      <w:r w:rsidRPr="00BE60FE">
        <w:rPr>
          <w:rFonts w:cstheme="minorHAnsi"/>
        </w:rPr>
        <w:tab/>
        <w:t>$400</w:t>
      </w:r>
    </w:p>
    <w:p w14:paraId="63DD2FB5"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Sr. Varsity Football</w:t>
      </w:r>
      <w:r w:rsidRPr="00BE60FE">
        <w:rPr>
          <w:rFonts w:cstheme="minorHAnsi"/>
        </w:rPr>
        <w:tab/>
      </w:r>
      <w:r w:rsidRPr="00BE60FE">
        <w:rPr>
          <w:rFonts w:cstheme="minorHAnsi"/>
        </w:rPr>
        <w:tab/>
        <w:t>$500</w:t>
      </w:r>
    </w:p>
    <w:p w14:paraId="377C137D" w14:textId="77777777" w:rsidR="00BE60FE" w:rsidRPr="00BE60FE" w:rsidRDefault="00BE60FE" w:rsidP="00BE60FE">
      <w:pPr>
        <w:pStyle w:val="NoSpacing"/>
        <w:ind w:left="720"/>
        <w:rPr>
          <w:rFonts w:cstheme="minorHAnsi"/>
        </w:rPr>
      </w:pPr>
      <w:r w:rsidRPr="00BE60FE">
        <w:rPr>
          <w:rFonts w:cstheme="minorHAnsi"/>
        </w:rPr>
        <w:t xml:space="preserve">Career Education </w:t>
      </w:r>
    </w:p>
    <w:p w14:paraId="2E0468FE" w14:textId="65FC9D0D" w:rsidR="00BE60FE" w:rsidRPr="00BE60FE" w:rsidRDefault="00BE60FE" w:rsidP="00BE60FE">
      <w:pPr>
        <w:pStyle w:val="NoSpacing"/>
        <w:ind w:left="720"/>
        <w:rPr>
          <w:rFonts w:cstheme="minorHAnsi"/>
          <w:sz w:val="12"/>
          <w:szCs w:val="12"/>
        </w:rPr>
      </w:pPr>
      <w:r w:rsidRPr="00BE60FE">
        <w:rPr>
          <w:rFonts w:cstheme="minorHAnsi"/>
        </w:rPr>
        <w:t>Work Experience/Co-op</w:t>
      </w:r>
      <w:r w:rsidRPr="00BE60FE">
        <w:rPr>
          <w:rFonts w:cstheme="minorHAnsi"/>
        </w:rPr>
        <w:tab/>
      </w:r>
      <w:r w:rsidRPr="00BE60FE">
        <w:rPr>
          <w:rFonts w:cstheme="minorHAnsi"/>
        </w:rPr>
        <w:tab/>
      </w:r>
      <w:r>
        <w:rPr>
          <w:rFonts w:cstheme="minorHAnsi"/>
        </w:rPr>
        <w:tab/>
      </w:r>
      <w:r w:rsidRPr="00BE60FE">
        <w:rPr>
          <w:rFonts w:cstheme="minorHAnsi"/>
        </w:rPr>
        <w:t>TB Test</w:t>
      </w:r>
      <w:r w:rsidRPr="00BE60FE">
        <w:rPr>
          <w:rFonts w:cstheme="minorHAnsi"/>
        </w:rPr>
        <w:tab/>
      </w:r>
      <w:r w:rsidRPr="00BE60FE">
        <w:rPr>
          <w:rFonts w:cstheme="minorHAnsi"/>
        </w:rPr>
        <w:tab/>
      </w:r>
      <w:r w:rsidRPr="00BE60FE">
        <w:rPr>
          <w:rFonts w:cstheme="minorHAnsi"/>
        </w:rPr>
        <w:tab/>
      </w:r>
      <w:r w:rsidRPr="00BE60FE">
        <w:rPr>
          <w:rFonts w:cstheme="minorHAnsi"/>
        </w:rPr>
        <w:tab/>
        <w:t>$70</w:t>
      </w:r>
      <w:r w:rsidRPr="00BE60FE">
        <w:rPr>
          <w:rFonts w:cstheme="minorHAnsi"/>
        </w:rPr>
        <w:tab/>
      </w:r>
      <w:r w:rsidRPr="00BE60FE">
        <w:rPr>
          <w:rFonts w:cstheme="minorHAnsi"/>
        </w:rPr>
        <w:tab/>
      </w:r>
      <w:r w:rsidRPr="00BE60FE">
        <w:rPr>
          <w:rFonts w:cstheme="minorHAnsi"/>
        </w:rPr>
        <w:tab/>
      </w:r>
    </w:p>
    <w:p w14:paraId="7A3CB628" w14:textId="77777777" w:rsidR="00BE60FE" w:rsidRPr="00BE60FE" w:rsidRDefault="00BE60FE" w:rsidP="00BE60FE">
      <w:pPr>
        <w:pStyle w:val="NoSpacing"/>
        <w:ind w:left="720"/>
        <w:rPr>
          <w:rFonts w:cstheme="minorHAnsi"/>
          <w:sz w:val="12"/>
          <w:szCs w:val="12"/>
        </w:rPr>
      </w:pPr>
    </w:p>
    <w:p w14:paraId="06250D3A" w14:textId="77777777" w:rsidR="00BE60FE" w:rsidRPr="00BE60FE" w:rsidRDefault="00BE60FE" w:rsidP="00BE60FE">
      <w:pPr>
        <w:pStyle w:val="NoSpacing"/>
        <w:ind w:left="720"/>
        <w:rPr>
          <w:rFonts w:cstheme="minorHAnsi"/>
        </w:rPr>
      </w:pPr>
    </w:p>
    <w:p w14:paraId="567924BD" w14:textId="2721F2EF" w:rsidR="00BE60FE" w:rsidRPr="00BE60FE" w:rsidRDefault="00BE60FE" w:rsidP="00BE60FE">
      <w:pPr>
        <w:pStyle w:val="NoSpacing"/>
        <w:ind w:left="720"/>
        <w:rPr>
          <w:rFonts w:cstheme="minorHAnsi"/>
        </w:rPr>
      </w:pPr>
      <w:r w:rsidRPr="00BE60FE">
        <w:rPr>
          <w:rFonts w:cstheme="minorHAnsi"/>
        </w:rPr>
        <w:t>Business Co-Op</w:t>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Pr>
          <w:rFonts w:cstheme="minorHAnsi"/>
        </w:rPr>
        <w:tab/>
      </w:r>
      <w:r w:rsidRPr="00BE60FE">
        <w:rPr>
          <w:rFonts w:cstheme="minorHAnsi"/>
        </w:rPr>
        <w:t>$25</w:t>
      </w:r>
    </w:p>
    <w:p w14:paraId="0083491F" w14:textId="77777777" w:rsidR="00BE60FE" w:rsidRPr="00BE60FE" w:rsidRDefault="00BE60FE" w:rsidP="00BE60FE">
      <w:pPr>
        <w:pStyle w:val="NoSpacing"/>
        <w:ind w:left="720"/>
        <w:rPr>
          <w:rFonts w:cstheme="minorHAnsi"/>
          <w:sz w:val="16"/>
          <w:szCs w:val="16"/>
        </w:rPr>
      </w:pPr>
      <w:r w:rsidRPr="00BE60FE">
        <w:rPr>
          <w:rFonts w:cstheme="minorHAnsi"/>
          <w:sz w:val="16"/>
          <w:szCs w:val="16"/>
        </w:rPr>
        <w:t xml:space="preserve">  Additional fees will apply</w:t>
      </w:r>
    </w:p>
    <w:p w14:paraId="4798D14D" w14:textId="77777777" w:rsidR="00BE60FE" w:rsidRPr="00BE60FE" w:rsidRDefault="00BE60FE" w:rsidP="00BE60FE">
      <w:pPr>
        <w:pStyle w:val="NoSpacing"/>
        <w:ind w:left="720"/>
        <w:rPr>
          <w:rFonts w:cstheme="minorHAnsi"/>
          <w:sz w:val="12"/>
          <w:szCs w:val="12"/>
        </w:rPr>
      </w:pPr>
    </w:p>
    <w:p w14:paraId="4CA242CD" w14:textId="5C71944A" w:rsidR="00BE60FE" w:rsidRPr="00BE60FE" w:rsidRDefault="00BE60FE" w:rsidP="00BE60FE">
      <w:pPr>
        <w:pStyle w:val="NoSpacing"/>
        <w:ind w:left="720"/>
        <w:rPr>
          <w:rFonts w:cstheme="minorHAnsi"/>
        </w:rPr>
      </w:pPr>
      <w:r w:rsidRPr="00BE60FE">
        <w:rPr>
          <w:rFonts w:cstheme="minorHAnsi"/>
        </w:rPr>
        <w:t>Graduation Commencement Ceremony</w:t>
      </w:r>
      <w:r w:rsidRPr="00BE60FE">
        <w:rPr>
          <w:rFonts w:cstheme="minorHAnsi"/>
        </w:rPr>
        <w:tab/>
      </w:r>
      <w:r w:rsidRPr="00BE60FE">
        <w:rPr>
          <w:rFonts w:cstheme="minorHAnsi"/>
        </w:rPr>
        <w:tab/>
      </w:r>
      <w:r w:rsidRPr="00BE60FE">
        <w:rPr>
          <w:rFonts w:cstheme="minorHAnsi"/>
        </w:rPr>
        <w:tab/>
      </w:r>
      <w:r w:rsidRPr="00BE60FE">
        <w:rPr>
          <w:rFonts w:cstheme="minorHAnsi"/>
        </w:rPr>
        <w:tab/>
      </w:r>
      <w:r>
        <w:rPr>
          <w:rFonts w:cstheme="minorHAnsi"/>
        </w:rPr>
        <w:tab/>
      </w:r>
      <w:r w:rsidRPr="00BE60FE">
        <w:rPr>
          <w:rFonts w:cstheme="minorHAnsi"/>
        </w:rPr>
        <w:t>$50</w:t>
      </w:r>
    </w:p>
    <w:p w14:paraId="07E990E3" w14:textId="77777777" w:rsidR="00BE60FE" w:rsidRPr="00BE60FE" w:rsidRDefault="00BE60FE" w:rsidP="00BE60FE">
      <w:pPr>
        <w:pStyle w:val="NoSpacing"/>
        <w:ind w:left="720"/>
        <w:rPr>
          <w:rFonts w:cstheme="minorHAnsi"/>
          <w:sz w:val="12"/>
          <w:szCs w:val="12"/>
        </w:rPr>
      </w:pPr>
    </w:p>
    <w:p w14:paraId="266802D9" w14:textId="77777777" w:rsidR="00BE60FE" w:rsidRPr="00BE60FE" w:rsidRDefault="00BE60FE" w:rsidP="00BE60FE">
      <w:pPr>
        <w:pStyle w:val="NoSpacing"/>
        <w:ind w:left="720"/>
        <w:rPr>
          <w:rFonts w:cstheme="minorHAnsi"/>
        </w:rPr>
      </w:pPr>
      <w:proofErr w:type="gramStart"/>
      <w:r w:rsidRPr="00BE60FE">
        <w:rPr>
          <w:rFonts w:cstheme="minorHAnsi"/>
        </w:rPr>
        <w:t>Yearbook  (</w:t>
      </w:r>
      <w:proofErr w:type="spellStart"/>
      <w:proofErr w:type="gramEnd"/>
      <w:r w:rsidRPr="00BE60FE">
        <w:rPr>
          <w:rFonts w:cstheme="minorHAnsi"/>
        </w:rPr>
        <w:t>Earlybird</w:t>
      </w:r>
      <w:proofErr w:type="spellEnd"/>
      <w:r w:rsidRPr="00BE60FE">
        <w:rPr>
          <w:rFonts w:cstheme="minorHAnsi"/>
        </w:rPr>
        <w:t>)</w:t>
      </w:r>
      <w:r w:rsidRPr="00BE60FE">
        <w:rPr>
          <w:rFonts w:cstheme="minorHAnsi"/>
        </w:rPr>
        <w:tab/>
      </w:r>
      <w:r w:rsidRPr="00BE60FE">
        <w:rPr>
          <w:rFonts w:cstheme="minorHAnsi"/>
        </w:rPr>
        <w:tab/>
      </w:r>
      <w:r w:rsidRPr="00BE60FE">
        <w:rPr>
          <w:rFonts w:cstheme="minorHAnsi"/>
        </w:rPr>
        <w:tab/>
        <w:t>August - January</w:t>
      </w:r>
      <w:r w:rsidRPr="00BE60FE">
        <w:rPr>
          <w:rFonts w:cstheme="minorHAnsi"/>
        </w:rPr>
        <w:tab/>
      </w:r>
      <w:r w:rsidRPr="00BE60FE">
        <w:rPr>
          <w:rFonts w:cstheme="minorHAnsi"/>
        </w:rPr>
        <w:tab/>
        <w:t>$60</w:t>
      </w:r>
    </w:p>
    <w:p w14:paraId="7F420303" w14:textId="77777777" w:rsidR="00BE60FE" w:rsidRPr="00BE60FE" w:rsidRDefault="00BE60FE" w:rsidP="00BE60FE">
      <w:pPr>
        <w:rPr>
          <w:rFonts w:asciiTheme="minorHAnsi" w:hAnsiTheme="minorHAnsi" w:cstheme="minorHAnsi"/>
        </w:rPr>
      </w:pPr>
      <w:r w:rsidRPr="00BE60FE">
        <w:rPr>
          <w:rFonts w:asciiTheme="minorHAnsi" w:hAnsiTheme="minorHAnsi" w:cstheme="minorHAnsi"/>
        </w:rPr>
        <w:tab/>
        <w:t xml:space="preserve">Yearbook </w:t>
      </w:r>
      <w:r w:rsidRPr="00BE60FE">
        <w:rPr>
          <w:rFonts w:asciiTheme="minorHAnsi" w:hAnsiTheme="minorHAnsi" w:cstheme="minorHAnsi"/>
        </w:rPr>
        <w:tab/>
      </w:r>
      <w:r w:rsidRPr="00BE60FE">
        <w:rPr>
          <w:rFonts w:asciiTheme="minorHAnsi" w:hAnsiTheme="minorHAnsi" w:cstheme="minorHAnsi"/>
        </w:rPr>
        <w:tab/>
      </w:r>
      <w:r w:rsidRPr="00BE60FE">
        <w:rPr>
          <w:rFonts w:asciiTheme="minorHAnsi" w:hAnsiTheme="minorHAnsi" w:cstheme="minorHAnsi"/>
        </w:rPr>
        <w:tab/>
      </w:r>
      <w:r w:rsidRPr="00BE60FE">
        <w:rPr>
          <w:rFonts w:asciiTheme="minorHAnsi" w:hAnsiTheme="minorHAnsi" w:cstheme="minorHAnsi"/>
        </w:rPr>
        <w:tab/>
        <w:t>February – June</w:t>
      </w:r>
      <w:r w:rsidRPr="00BE60FE">
        <w:rPr>
          <w:rFonts w:asciiTheme="minorHAnsi" w:hAnsiTheme="minorHAnsi" w:cstheme="minorHAnsi"/>
        </w:rPr>
        <w:tab/>
      </w:r>
      <w:r w:rsidRPr="00BE60FE">
        <w:rPr>
          <w:rFonts w:asciiTheme="minorHAnsi" w:hAnsiTheme="minorHAnsi" w:cstheme="minorHAnsi"/>
        </w:rPr>
        <w:tab/>
        <w:t>$70</w:t>
      </w:r>
    </w:p>
    <w:p w14:paraId="227A9589" w14:textId="77777777" w:rsidR="00BE60FE" w:rsidRPr="00BE60FE" w:rsidRDefault="00BE60FE" w:rsidP="00BE60FE">
      <w:pPr>
        <w:pStyle w:val="NoSpacing"/>
        <w:spacing w:after="80"/>
        <w:rPr>
          <w:rFonts w:cstheme="minorHAnsi"/>
          <w:color w:val="0070C0"/>
        </w:rPr>
      </w:pPr>
    </w:p>
    <w:p w14:paraId="53C75D98" w14:textId="77777777" w:rsidR="00BE60FE" w:rsidRPr="00BE60FE" w:rsidRDefault="00BE60FE" w:rsidP="00BE60FE">
      <w:pPr>
        <w:pStyle w:val="NoSpacing"/>
        <w:ind w:left="720"/>
        <w:rPr>
          <w:rFonts w:cstheme="minorHAnsi"/>
        </w:rPr>
      </w:pPr>
      <w:r w:rsidRPr="00BE60FE">
        <w:rPr>
          <w:rFonts w:cstheme="minorHAnsi"/>
        </w:rPr>
        <w:lastRenderedPageBreak/>
        <w:t>Workbooks</w:t>
      </w:r>
      <w:r w:rsidRPr="00BE60FE">
        <w:rPr>
          <w:rFonts w:cstheme="minorHAnsi"/>
        </w:rPr>
        <w:tab/>
      </w:r>
      <w:r w:rsidRPr="00BE60FE">
        <w:rPr>
          <w:rFonts w:cstheme="minorHAnsi"/>
        </w:rPr>
        <w:tab/>
      </w:r>
      <w:r w:rsidRPr="00BE60FE">
        <w:rPr>
          <w:rFonts w:cstheme="minorHAnsi"/>
        </w:rPr>
        <w:tab/>
      </w:r>
      <w:r w:rsidRPr="00BE60FE">
        <w:rPr>
          <w:rFonts w:cstheme="minorHAnsi"/>
        </w:rPr>
        <w:tab/>
        <w:t>Accounting</w:t>
      </w:r>
      <w:r w:rsidRPr="00BE60FE">
        <w:rPr>
          <w:rFonts w:cstheme="minorHAnsi"/>
        </w:rPr>
        <w:tab/>
      </w:r>
      <w:r w:rsidRPr="00BE60FE">
        <w:rPr>
          <w:rFonts w:cstheme="minorHAnsi"/>
        </w:rPr>
        <w:tab/>
      </w:r>
      <w:r w:rsidRPr="00BE60FE">
        <w:rPr>
          <w:rFonts w:cstheme="minorHAnsi"/>
        </w:rPr>
        <w:tab/>
        <w:t>$25</w:t>
      </w:r>
    </w:p>
    <w:p w14:paraId="225E6C3C" w14:textId="77777777" w:rsidR="00BE60FE" w:rsidRPr="00BE60FE" w:rsidRDefault="00BE60FE" w:rsidP="00BE60FE">
      <w:pPr>
        <w:pStyle w:val="NoSpacing"/>
        <w:ind w:left="720"/>
        <w:rPr>
          <w:rFonts w:cstheme="minorHAnsi"/>
        </w:rPr>
      </w:pP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Science 8-10</w:t>
      </w:r>
      <w:r w:rsidRPr="00BE60FE">
        <w:rPr>
          <w:rFonts w:cstheme="minorHAnsi"/>
        </w:rPr>
        <w:tab/>
      </w:r>
      <w:r w:rsidRPr="00BE60FE">
        <w:rPr>
          <w:rFonts w:cstheme="minorHAnsi"/>
        </w:rPr>
        <w:tab/>
      </w:r>
      <w:r w:rsidRPr="00BE60FE">
        <w:rPr>
          <w:rFonts w:cstheme="minorHAnsi"/>
        </w:rPr>
        <w:tab/>
        <w:t>$15</w:t>
      </w:r>
    </w:p>
    <w:p w14:paraId="1B6AEF60" w14:textId="77777777" w:rsidR="00BE60FE" w:rsidRPr="00BE60FE" w:rsidRDefault="00BE60FE" w:rsidP="00BE60FE">
      <w:pPr>
        <w:pStyle w:val="NoSpacing"/>
        <w:ind w:left="3600" w:firstLine="720"/>
        <w:rPr>
          <w:rFonts w:cstheme="minorHAnsi"/>
        </w:rPr>
      </w:pPr>
      <w:r w:rsidRPr="00BE60FE">
        <w:rPr>
          <w:rFonts w:cstheme="minorHAnsi"/>
        </w:rPr>
        <w:t>Chemistry 11/12</w:t>
      </w:r>
      <w:r w:rsidRPr="00BE60FE">
        <w:rPr>
          <w:rFonts w:cstheme="minorHAnsi"/>
        </w:rPr>
        <w:tab/>
      </w:r>
      <w:r w:rsidRPr="00BE60FE">
        <w:rPr>
          <w:rFonts w:cstheme="minorHAnsi"/>
        </w:rPr>
        <w:tab/>
        <w:t>$25 - $30</w:t>
      </w:r>
    </w:p>
    <w:p w14:paraId="706DE47A" w14:textId="77777777" w:rsidR="00BE60FE" w:rsidRPr="00BE60FE" w:rsidRDefault="00BE60FE" w:rsidP="00BE60FE">
      <w:pPr>
        <w:pStyle w:val="NoSpacing"/>
        <w:ind w:left="3600" w:firstLine="720"/>
        <w:rPr>
          <w:rFonts w:cstheme="minorHAnsi"/>
        </w:rPr>
      </w:pPr>
      <w:r w:rsidRPr="00BE60FE">
        <w:rPr>
          <w:rFonts w:cstheme="minorHAnsi"/>
        </w:rPr>
        <w:t>French 10 - 12</w:t>
      </w:r>
      <w:r w:rsidRPr="00BE60FE">
        <w:rPr>
          <w:rFonts w:cstheme="minorHAnsi"/>
        </w:rPr>
        <w:tab/>
      </w:r>
      <w:r w:rsidRPr="00BE60FE">
        <w:rPr>
          <w:rFonts w:cstheme="minorHAnsi"/>
        </w:rPr>
        <w:tab/>
      </w:r>
      <w:r w:rsidRPr="00BE60FE">
        <w:rPr>
          <w:rFonts w:cstheme="minorHAnsi"/>
        </w:rPr>
        <w:tab/>
        <w:t>$21</w:t>
      </w:r>
    </w:p>
    <w:p w14:paraId="42E31BC6" w14:textId="77777777" w:rsidR="00BE60FE" w:rsidRPr="00BE60FE" w:rsidRDefault="00BE60FE" w:rsidP="00BE60FE">
      <w:pPr>
        <w:pStyle w:val="NoSpacing"/>
        <w:ind w:left="3600" w:firstLine="720"/>
        <w:rPr>
          <w:rFonts w:cstheme="minorHAnsi"/>
        </w:rPr>
      </w:pPr>
      <w:r w:rsidRPr="00BE60FE">
        <w:rPr>
          <w:rFonts w:cstheme="minorHAnsi"/>
        </w:rPr>
        <w:t>Math (incl FOM 11)</w:t>
      </w:r>
      <w:r w:rsidRPr="00BE60FE">
        <w:rPr>
          <w:rFonts w:cstheme="minorHAnsi"/>
        </w:rPr>
        <w:tab/>
      </w:r>
      <w:r w:rsidRPr="00BE60FE">
        <w:rPr>
          <w:rFonts w:cstheme="minorHAnsi"/>
        </w:rPr>
        <w:tab/>
        <w:t>$15 - $30</w:t>
      </w:r>
    </w:p>
    <w:p w14:paraId="1DAD53B9" w14:textId="4E2264E8" w:rsidR="00BE60FE" w:rsidRPr="00BE60FE" w:rsidRDefault="00BE60FE" w:rsidP="00BE60FE">
      <w:pPr>
        <w:pStyle w:val="NoSpacing"/>
        <w:ind w:left="3600" w:firstLine="720"/>
        <w:rPr>
          <w:rFonts w:cstheme="minorHAnsi"/>
        </w:rPr>
      </w:pPr>
      <w:r w:rsidRPr="00BE60FE">
        <w:rPr>
          <w:rFonts w:cstheme="minorHAnsi"/>
        </w:rPr>
        <w:t>Foundations of Math 12</w:t>
      </w:r>
      <w:r w:rsidRPr="00BE60FE">
        <w:rPr>
          <w:rFonts w:cstheme="minorHAnsi"/>
        </w:rPr>
        <w:tab/>
      </w:r>
      <w:r>
        <w:rPr>
          <w:rFonts w:cstheme="minorHAnsi"/>
        </w:rPr>
        <w:tab/>
      </w:r>
      <w:r w:rsidRPr="00BE60FE">
        <w:rPr>
          <w:rFonts w:cstheme="minorHAnsi"/>
        </w:rPr>
        <w:t>$30 - $45</w:t>
      </w:r>
    </w:p>
    <w:p w14:paraId="1D719D0D" w14:textId="77777777" w:rsidR="00BE60FE" w:rsidRPr="00BE60FE" w:rsidRDefault="00BE60FE" w:rsidP="00BE60FE">
      <w:pPr>
        <w:pStyle w:val="NoSpacing"/>
        <w:ind w:left="3600" w:right="-90" w:firstLine="720"/>
        <w:rPr>
          <w:rFonts w:cstheme="minorHAnsi"/>
        </w:rPr>
      </w:pPr>
      <w:r w:rsidRPr="00BE60FE">
        <w:rPr>
          <w:rFonts w:cstheme="minorHAnsi"/>
        </w:rPr>
        <w:t>Spanish 9/11/12</w:t>
      </w:r>
      <w:r w:rsidRPr="00BE60FE">
        <w:rPr>
          <w:rFonts w:cstheme="minorHAnsi"/>
        </w:rPr>
        <w:tab/>
      </w:r>
      <w:r w:rsidRPr="00BE60FE">
        <w:rPr>
          <w:rFonts w:cstheme="minorHAnsi"/>
        </w:rPr>
        <w:tab/>
        <w:t>$25</w:t>
      </w:r>
      <w:r w:rsidRPr="00BE60FE">
        <w:rPr>
          <w:rFonts w:cstheme="minorHAnsi"/>
        </w:rPr>
        <w:tab/>
      </w:r>
    </w:p>
    <w:p w14:paraId="2AA2C215" w14:textId="77777777" w:rsidR="00BE60FE" w:rsidRPr="00BE60FE" w:rsidRDefault="00BE60FE" w:rsidP="00BE60FE">
      <w:pPr>
        <w:pStyle w:val="NoSpacing"/>
        <w:ind w:left="720"/>
        <w:rPr>
          <w:rFonts w:cstheme="minorHAnsi"/>
          <w:sz w:val="12"/>
          <w:szCs w:val="12"/>
        </w:rPr>
      </w:pPr>
    </w:p>
    <w:p w14:paraId="40FC689C" w14:textId="1885F45F" w:rsidR="00BE60FE" w:rsidRPr="00BE60FE" w:rsidRDefault="00BE60FE" w:rsidP="00BE60FE">
      <w:pPr>
        <w:pStyle w:val="NoSpacing"/>
        <w:ind w:left="720"/>
        <w:rPr>
          <w:rFonts w:cstheme="minorHAnsi"/>
        </w:rPr>
      </w:pPr>
      <w:r w:rsidRPr="00BE60FE">
        <w:rPr>
          <w:rFonts w:cstheme="minorHAnsi"/>
        </w:rPr>
        <w:t>Deposit for texts or calculators</w:t>
      </w:r>
      <w:r w:rsidRPr="00BE60FE">
        <w:rPr>
          <w:rFonts w:cstheme="minorHAnsi"/>
        </w:rPr>
        <w:tab/>
      </w:r>
      <w:r>
        <w:rPr>
          <w:rFonts w:cstheme="minorHAnsi"/>
        </w:rPr>
        <w:tab/>
      </w:r>
      <w:r w:rsidRPr="00BE60FE">
        <w:rPr>
          <w:rFonts w:cstheme="minorHAnsi"/>
        </w:rPr>
        <w:t>Graphing calculator</w:t>
      </w:r>
      <w:r w:rsidRPr="00BE60FE">
        <w:rPr>
          <w:rFonts w:cstheme="minorHAnsi"/>
        </w:rPr>
        <w:tab/>
      </w:r>
      <w:r w:rsidRPr="00BE60FE">
        <w:rPr>
          <w:rFonts w:cstheme="minorHAnsi"/>
        </w:rPr>
        <w:tab/>
        <w:t>$150</w:t>
      </w:r>
    </w:p>
    <w:p w14:paraId="2E45FF5E" w14:textId="77777777" w:rsidR="00BE60FE" w:rsidRPr="00BE60FE" w:rsidRDefault="00BE60FE" w:rsidP="00BE60FE">
      <w:pPr>
        <w:pStyle w:val="NoSpacing"/>
        <w:spacing w:after="80"/>
        <w:ind w:left="720"/>
        <w:rPr>
          <w:rFonts w:cstheme="minorHAnsi"/>
          <w:sz w:val="18"/>
          <w:szCs w:val="18"/>
        </w:rPr>
      </w:pPr>
      <w:r w:rsidRPr="00BE60FE">
        <w:rPr>
          <w:rFonts w:cstheme="minorHAnsi"/>
          <w:sz w:val="18"/>
          <w:szCs w:val="18"/>
        </w:rPr>
        <w:t xml:space="preserve">    (fully refundable upon return)</w:t>
      </w:r>
    </w:p>
    <w:p w14:paraId="4E6272B1" w14:textId="77777777" w:rsidR="00BE60FE" w:rsidRPr="00BE60FE" w:rsidRDefault="00BE60FE" w:rsidP="00BE60FE">
      <w:pPr>
        <w:pStyle w:val="NoSpacing"/>
        <w:spacing w:after="80"/>
        <w:ind w:left="720"/>
        <w:rPr>
          <w:rFonts w:cstheme="minorHAnsi"/>
          <w:sz w:val="18"/>
          <w:szCs w:val="18"/>
        </w:rPr>
      </w:pPr>
      <w:r w:rsidRPr="00BE60FE">
        <w:rPr>
          <w:rFonts w:cstheme="minorHAnsi"/>
        </w:rPr>
        <w:t>Instrument Rental</w:t>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$50 - $100</w:t>
      </w:r>
    </w:p>
    <w:p w14:paraId="31D6DD53" w14:textId="77777777" w:rsidR="00BE60FE" w:rsidRPr="00BE60FE" w:rsidRDefault="00BE60FE" w:rsidP="00BE60FE">
      <w:pPr>
        <w:pStyle w:val="NoSpacing"/>
        <w:ind w:left="720"/>
        <w:rPr>
          <w:rFonts w:cstheme="minorHAnsi"/>
        </w:rPr>
      </w:pPr>
      <w:r w:rsidRPr="00BE60FE">
        <w:rPr>
          <w:rFonts w:cstheme="minorHAnsi"/>
        </w:rPr>
        <w:t xml:space="preserve">AP Fees (English) </w:t>
      </w:r>
      <w:r w:rsidRPr="00BE60FE">
        <w:rPr>
          <w:rFonts w:cstheme="minorHAnsi"/>
          <w:sz w:val="20"/>
          <w:szCs w:val="20"/>
        </w:rPr>
        <w:t>(subject to change)</w:t>
      </w:r>
      <w:r w:rsidRPr="00BE60FE">
        <w:rPr>
          <w:rFonts w:cstheme="minorHAnsi"/>
        </w:rPr>
        <w:tab/>
      </w:r>
      <w:r w:rsidRPr="00BE60FE">
        <w:rPr>
          <w:rFonts w:cstheme="minorHAnsi"/>
        </w:rPr>
        <w:tab/>
      </w:r>
      <w:r w:rsidRPr="00BE60FE">
        <w:rPr>
          <w:rFonts w:cstheme="minorHAnsi"/>
        </w:rPr>
        <w:tab/>
      </w:r>
      <w:r w:rsidRPr="00BE60FE">
        <w:rPr>
          <w:rFonts w:cstheme="minorHAnsi"/>
        </w:rPr>
        <w:tab/>
      </w:r>
      <w:r w:rsidRPr="00BE60FE">
        <w:rPr>
          <w:rFonts w:cstheme="minorHAnsi"/>
        </w:rPr>
        <w:tab/>
        <w:t>$100</w:t>
      </w:r>
    </w:p>
    <w:p w14:paraId="1AF577A5" w14:textId="77777777" w:rsidR="00BE60FE" w:rsidRPr="00BE60FE" w:rsidRDefault="00BE60FE" w:rsidP="00BE60FE">
      <w:pPr>
        <w:pStyle w:val="NoSpacing"/>
        <w:rPr>
          <w:rFonts w:cstheme="minorHAnsi"/>
        </w:rPr>
      </w:pPr>
    </w:p>
    <w:p w14:paraId="55FBBB26" w14:textId="77777777" w:rsidR="00BE60FE" w:rsidRPr="00BE60FE" w:rsidRDefault="00BE60FE" w:rsidP="00BE60FE">
      <w:pPr>
        <w:pStyle w:val="NoSpacing"/>
        <w:rPr>
          <w:rFonts w:cstheme="minorHAnsi"/>
        </w:rPr>
      </w:pPr>
    </w:p>
    <w:p w14:paraId="35478236" w14:textId="77777777" w:rsidR="00BE60FE" w:rsidRPr="00BE60FE" w:rsidRDefault="00BE60FE" w:rsidP="00BE60FE">
      <w:pPr>
        <w:pStyle w:val="NoSpacing"/>
        <w:rPr>
          <w:rFonts w:cstheme="minorHAnsi"/>
        </w:rPr>
      </w:pPr>
    </w:p>
    <w:p w14:paraId="135B308E" w14:textId="77777777" w:rsidR="00BE60FE" w:rsidRPr="00BE60FE" w:rsidRDefault="00BE60FE" w:rsidP="00BE60FE">
      <w:pPr>
        <w:pStyle w:val="NoSpacing"/>
        <w:rPr>
          <w:rFonts w:cstheme="minorHAnsi"/>
        </w:rPr>
      </w:pPr>
    </w:p>
    <w:p w14:paraId="2C627062" w14:textId="77777777" w:rsidR="00BE60FE" w:rsidRPr="00BE60FE" w:rsidRDefault="00BE60FE" w:rsidP="00BE60FE">
      <w:pPr>
        <w:pStyle w:val="NoSpacing"/>
        <w:rPr>
          <w:rFonts w:cstheme="minorHAnsi"/>
        </w:rPr>
      </w:pPr>
      <w:r w:rsidRPr="00BE60FE">
        <w:rPr>
          <w:rFonts w:cstheme="minorHAnsi"/>
        </w:rPr>
        <w:t>*See full description of fees and enhancements on the attached appendix.</w:t>
      </w:r>
      <w:r w:rsidRPr="00BE60FE">
        <w:rPr>
          <w:rFonts w:cstheme="minorHAnsi"/>
        </w:rPr>
        <w:br w:type="page"/>
      </w:r>
    </w:p>
    <w:p w14:paraId="577E2D4D" w14:textId="77777777" w:rsidR="00BE60FE" w:rsidRPr="00673597" w:rsidRDefault="00BE60FE" w:rsidP="00BE60FE">
      <w:pPr>
        <w:pStyle w:val="IntenseQuote"/>
        <w:ind w:left="0" w:right="0"/>
        <w:rPr>
          <w:rFonts w:cstheme="minorHAnsi"/>
          <w:sz w:val="28"/>
          <w:szCs w:val="28"/>
        </w:rPr>
      </w:pPr>
      <w:r w:rsidRPr="00673597">
        <w:rPr>
          <w:rFonts w:cstheme="minorHAnsi"/>
          <w:sz w:val="28"/>
          <w:szCs w:val="28"/>
        </w:rPr>
        <w:lastRenderedPageBreak/>
        <w:t>Appendix: Legislation and School Fees</w:t>
      </w:r>
    </w:p>
    <w:p w14:paraId="1E9CCAAD" w14:textId="77777777" w:rsidR="00BE60FE" w:rsidRPr="00673597" w:rsidRDefault="00BE60FE" w:rsidP="00BE60FE">
      <w:pPr>
        <w:pStyle w:val="NoSpacing"/>
        <w:jc w:val="both"/>
        <w:rPr>
          <w:rFonts w:cstheme="minorHAnsi"/>
        </w:rPr>
      </w:pPr>
      <w:r w:rsidRPr="00673597">
        <w:rPr>
          <w:rFonts w:cstheme="minorHAnsi"/>
        </w:rPr>
        <w:t xml:space="preserve">Instruction is provided free of charge to all students registered in a school’s education program sufficient to meet the general requirements of graduation, and it shall provide free of charge any resource material necessary to participate in that program.  The School Act permits the charging of fees for certain items. In Surrey secondary schools, the following structure applies through Board Policy 9802 related to fees and any costs for students or families. Any school fees will be communicated to parents and students </w:t>
      </w:r>
      <w:proofErr w:type="gramStart"/>
      <w:r w:rsidRPr="00673597">
        <w:rPr>
          <w:rFonts w:cstheme="minorHAnsi"/>
        </w:rPr>
        <w:t>of</w:t>
      </w:r>
      <w:proofErr w:type="gramEnd"/>
      <w:r w:rsidRPr="00673597">
        <w:rPr>
          <w:rFonts w:cstheme="minorHAnsi"/>
        </w:rPr>
        <w:t xml:space="preserve"> each school’s community on an annual basis. </w:t>
      </w:r>
    </w:p>
    <w:p w14:paraId="00181150" w14:textId="77777777" w:rsidR="00BE60FE" w:rsidRPr="00673597" w:rsidRDefault="00BE60FE" w:rsidP="00BE60FE">
      <w:pPr>
        <w:pStyle w:val="NoSpacing"/>
        <w:jc w:val="center"/>
        <w:rPr>
          <w:rFonts w:cstheme="minorHAnsi"/>
        </w:rPr>
      </w:pPr>
    </w:p>
    <w:p w14:paraId="365CE1F6"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r w:rsidRPr="00673597">
        <w:rPr>
          <w:rFonts w:asciiTheme="minorHAnsi" w:hAnsiTheme="minorHAnsi" w:cstheme="minorHAnsi"/>
          <w:b/>
        </w:rPr>
        <w:t>Basic School Supplies</w:t>
      </w:r>
    </w:p>
    <w:p w14:paraId="2455612E" w14:textId="77777777" w:rsidR="00BE60FE" w:rsidRDefault="00BE60FE" w:rsidP="00BE60FE">
      <w:pPr>
        <w:widowControl w:val="0"/>
        <w:autoSpaceDE w:val="0"/>
        <w:autoSpaceDN w:val="0"/>
        <w:adjustRightInd w:val="0"/>
        <w:spacing w:before="1" w:line="261" w:lineRule="exact"/>
        <w:ind w:left="720"/>
        <w:jc w:val="both"/>
        <w:rPr>
          <w:rFonts w:asciiTheme="minorHAnsi" w:hAnsiTheme="minorHAnsi" w:cstheme="minorHAnsi"/>
        </w:rPr>
      </w:pPr>
      <w:r w:rsidRPr="00673597">
        <w:rPr>
          <w:rFonts w:asciiTheme="minorHAnsi" w:hAnsiTheme="minorHAnsi" w:cstheme="minorHAnsi"/>
        </w:rPr>
        <w:t>Students will need to provide their own basic supplies and equipment for their own personal use at school.  This includes supplies such as paper, writing tools, calculators, notebooks, gym strip, sewing kits, and some other items needed for various electives.</w:t>
      </w:r>
    </w:p>
    <w:p w14:paraId="24731C9A" w14:textId="77777777" w:rsidR="00673597" w:rsidRPr="00673597" w:rsidRDefault="00673597" w:rsidP="00BE60FE">
      <w:pPr>
        <w:widowControl w:val="0"/>
        <w:autoSpaceDE w:val="0"/>
        <w:autoSpaceDN w:val="0"/>
        <w:adjustRightInd w:val="0"/>
        <w:spacing w:before="1" w:line="261" w:lineRule="exact"/>
        <w:ind w:left="720"/>
        <w:jc w:val="both"/>
        <w:rPr>
          <w:rFonts w:asciiTheme="minorHAnsi" w:hAnsiTheme="minorHAnsi" w:cstheme="minorHAnsi"/>
        </w:rPr>
      </w:pPr>
    </w:p>
    <w:p w14:paraId="7A7DD569"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r w:rsidRPr="00673597">
        <w:rPr>
          <w:rFonts w:asciiTheme="minorHAnsi" w:hAnsiTheme="minorHAnsi" w:cstheme="minorHAnsi"/>
          <w:b/>
        </w:rPr>
        <w:t>Inability to pay fees</w:t>
      </w:r>
    </w:p>
    <w:p w14:paraId="487103B9" w14:textId="77777777" w:rsidR="00BE60FE" w:rsidRDefault="00BE60FE" w:rsidP="00BE60FE">
      <w:pPr>
        <w:widowControl w:val="0"/>
        <w:autoSpaceDE w:val="0"/>
        <w:autoSpaceDN w:val="0"/>
        <w:adjustRightInd w:val="0"/>
        <w:spacing w:before="1" w:line="261" w:lineRule="exact"/>
        <w:ind w:left="720"/>
        <w:jc w:val="both"/>
        <w:rPr>
          <w:rFonts w:asciiTheme="minorHAnsi" w:hAnsiTheme="minorHAnsi" w:cstheme="minorHAnsi"/>
        </w:rPr>
      </w:pPr>
      <w:r w:rsidRPr="00673597">
        <w:rPr>
          <w:rFonts w:asciiTheme="minorHAnsi" w:hAnsiTheme="minorHAnsi" w:cstheme="minorHAnsi"/>
        </w:rPr>
        <w:t xml:space="preserve">The district’s hardship policy is an important part of our fees. No student will be denied the ability to participate in any part of the school’s educational programs </w:t>
      </w:r>
      <w:proofErr w:type="gramStart"/>
      <w:r w:rsidRPr="00673597">
        <w:rPr>
          <w:rFonts w:asciiTheme="minorHAnsi" w:hAnsiTheme="minorHAnsi" w:cstheme="minorHAnsi"/>
        </w:rPr>
        <w:t>as a result of</w:t>
      </w:r>
      <w:proofErr w:type="gramEnd"/>
      <w:r w:rsidRPr="00673597">
        <w:rPr>
          <w:rFonts w:asciiTheme="minorHAnsi" w:hAnsiTheme="minorHAnsi" w:cstheme="minorHAnsi"/>
        </w:rPr>
        <w:t xml:space="preserve"> an inability to pay. Every school must develop a process whereby fees may be waived because of financial hardship. The process must incorporate the principles of fairness, confidentiality, and sensitivity, while maintaining family respect and dignity. All letters to parents requesting payment of a fee will include a statement that explains the school district’s fee waiver policy and the protection of privacy.</w:t>
      </w:r>
    </w:p>
    <w:p w14:paraId="46A1B1A9" w14:textId="77777777" w:rsidR="00673597" w:rsidRPr="00673597" w:rsidRDefault="00673597" w:rsidP="00BE60FE">
      <w:pPr>
        <w:widowControl w:val="0"/>
        <w:autoSpaceDE w:val="0"/>
        <w:autoSpaceDN w:val="0"/>
        <w:adjustRightInd w:val="0"/>
        <w:spacing w:before="1" w:line="261" w:lineRule="exact"/>
        <w:ind w:left="720"/>
        <w:jc w:val="both"/>
        <w:rPr>
          <w:rFonts w:asciiTheme="minorHAnsi" w:hAnsiTheme="minorHAnsi" w:cstheme="minorHAnsi"/>
        </w:rPr>
      </w:pPr>
    </w:p>
    <w:p w14:paraId="32A89D4F"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r w:rsidRPr="00673597">
        <w:rPr>
          <w:rFonts w:asciiTheme="minorHAnsi" w:hAnsiTheme="minorHAnsi" w:cstheme="minorHAnsi"/>
          <w:b/>
        </w:rPr>
        <w:t>Student Activity Fee</w:t>
      </w:r>
    </w:p>
    <w:p w14:paraId="09A7B605" w14:textId="77777777" w:rsidR="00BE60FE" w:rsidRPr="00673597" w:rsidRDefault="00BE60FE" w:rsidP="00BE60FE">
      <w:pPr>
        <w:widowControl w:val="0"/>
        <w:autoSpaceDE w:val="0"/>
        <w:autoSpaceDN w:val="0"/>
        <w:adjustRightInd w:val="0"/>
        <w:spacing w:before="1" w:line="261" w:lineRule="exact"/>
        <w:ind w:left="720"/>
        <w:jc w:val="both"/>
        <w:rPr>
          <w:rFonts w:asciiTheme="minorHAnsi" w:hAnsiTheme="minorHAnsi" w:cstheme="minorHAnsi"/>
        </w:rPr>
      </w:pPr>
      <w:r w:rsidRPr="00673597">
        <w:rPr>
          <w:rFonts w:asciiTheme="minorHAnsi" w:hAnsiTheme="minorHAnsi" w:cstheme="minorHAnsi"/>
        </w:rPr>
        <w:t>This fee is charged to all students and is in the range of $20-25 per student. Each school will communicate to parents and students the breakdown of where the funds from activity fees are directed. Typical activities supported by these fees are:</w:t>
      </w:r>
    </w:p>
    <w:p w14:paraId="01FE9AE3" w14:textId="77777777" w:rsidR="00BE60FE" w:rsidRPr="00673597" w:rsidRDefault="00BE60FE" w:rsidP="00BE60FE">
      <w:pPr>
        <w:pStyle w:val="ListParagraph"/>
        <w:numPr>
          <w:ilvl w:val="0"/>
          <w:numId w:val="28"/>
        </w:numPr>
        <w:spacing w:after="200" w:line="276" w:lineRule="auto"/>
        <w:rPr>
          <w:rFonts w:asciiTheme="minorHAnsi" w:hAnsiTheme="minorHAnsi" w:cstheme="minorHAnsi"/>
        </w:rPr>
      </w:pPr>
      <w:r w:rsidRPr="00673597">
        <w:rPr>
          <w:rFonts w:asciiTheme="minorHAnsi" w:hAnsiTheme="minorHAnsi" w:cstheme="minorHAnsi"/>
        </w:rPr>
        <w:t>Student Go Cards</w:t>
      </w:r>
    </w:p>
    <w:p w14:paraId="1F88AB5E" w14:textId="77777777" w:rsidR="00BE60FE" w:rsidRPr="00673597" w:rsidRDefault="00BE60FE" w:rsidP="00BE60FE">
      <w:pPr>
        <w:pStyle w:val="ListParagraph"/>
        <w:numPr>
          <w:ilvl w:val="0"/>
          <w:numId w:val="28"/>
        </w:numPr>
        <w:spacing w:after="200" w:line="276" w:lineRule="auto"/>
        <w:rPr>
          <w:rFonts w:asciiTheme="minorHAnsi" w:hAnsiTheme="minorHAnsi" w:cstheme="minorHAnsi"/>
        </w:rPr>
      </w:pPr>
      <w:r w:rsidRPr="00673597">
        <w:rPr>
          <w:rFonts w:asciiTheme="minorHAnsi" w:hAnsiTheme="minorHAnsi" w:cstheme="minorHAnsi"/>
        </w:rPr>
        <w:t>Student Council Events</w:t>
      </w:r>
    </w:p>
    <w:p w14:paraId="5922F1C4" w14:textId="77777777" w:rsidR="00BE60FE" w:rsidRPr="00673597" w:rsidRDefault="00BE60FE" w:rsidP="00BE60FE">
      <w:pPr>
        <w:pStyle w:val="ListParagraph"/>
        <w:numPr>
          <w:ilvl w:val="0"/>
          <w:numId w:val="28"/>
        </w:numPr>
        <w:spacing w:after="200" w:line="276" w:lineRule="auto"/>
        <w:rPr>
          <w:rFonts w:asciiTheme="minorHAnsi" w:hAnsiTheme="minorHAnsi" w:cstheme="minorHAnsi"/>
        </w:rPr>
      </w:pPr>
      <w:r w:rsidRPr="00673597">
        <w:rPr>
          <w:rFonts w:asciiTheme="minorHAnsi" w:hAnsiTheme="minorHAnsi" w:cstheme="minorHAnsi"/>
        </w:rPr>
        <w:t>On-line Scheduler / planner</w:t>
      </w:r>
    </w:p>
    <w:p w14:paraId="2CA1DB06" w14:textId="77777777" w:rsidR="00BE60FE" w:rsidRPr="00673597" w:rsidRDefault="00BE60FE" w:rsidP="00BE60FE">
      <w:pPr>
        <w:pStyle w:val="ListParagraph"/>
        <w:numPr>
          <w:ilvl w:val="0"/>
          <w:numId w:val="28"/>
        </w:numPr>
        <w:spacing w:after="200" w:line="276" w:lineRule="auto"/>
        <w:rPr>
          <w:rFonts w:asciiTheme="minorHAnsi" w:hAnsiTheme="minorHAnsi" w:cstheme="minorHAnsi"/>
        </w:rPr>
      </w:pPr>
      <w:r w:rsidRPr="00673597">
        <w:rPr>
          <w:rFonts w:asciiTheme="minorHAnsi" w:hAnsiTheme="minorHAnsi" w:cstheme="minorHAnsi"/>
        </w:rPr>
        <w:t>Athletics</w:t>
      </w:r>
    </w:p>
    <w:p w14:paraId="585C4175" w14:textId="77777777" w:rsidR="00BE60FE" w:rsidRPr="00673597" w:rsidRDefault="00BE60FE" w:rsidP="00BE60FE">
      <w:pPr>
        <w:pStyle w:val="ListParagraph"/>
        <w:numPr>
          <w:ilvl w:val="0"/>
          <w:numId w:val="28"/>
        </w:numPr>
        <w:spacing w:after="200" w:line="276" w:lineRule="auto"/>
        <w:rPr>
          <w:rFonts w:asciiTheme="minorHAnsi" w:hAnsiTheme="minorHAnsi" w:cstheme="minorHAnsi"/>
        </w:rPr>
      </w:pPr>
      <w:r w:rsidRPr="00673597">
        <w:rPr>
          <w:rFonts w:asciiTheme="minorHAnsi" w:hAnsiTheme="minorHAnsi" w:cstheme="minorHAnsi"/>
        </w:rPr>
        <w:t>Locks and locker maintenance</w:t>
      </w:r>
    </w:p>
    <w:p w14:paraId="6647FBE5" w14:textId="77777777" w:rsidR="00BE60FE" w:rsidRPr="00673597" w:rsidRDefault="00BE60FE" w:rsidP="00BE60FE">
      <w:pPr>
        <w:pStyle w:val="ListParagraph"/>
        <w:numPr>
          <w:ilvl w:val="0"/>
          <w:numId w:val="28"/>
        </w:numPr>
        <w:spacing w:after="200" w:line="276" w:lineRule="auto"/>
        <w:rPr>
          <w:rFonts w:asciiTheme="minorHAnsi" w:hAnsiTheme="minorHAnsi" w:cstheme="minorHAnsi"/>
        </w:rPr>
      </w:pPr>
      <w:r w:rsidRPr="00673597">
        <w:rPr>
          <w:rFonts w:asciiTheme="minorHAnsi" w:hAnsiTheme="minorHAnsi" w:cstheme="minorHAnsi"/>
        </w:rPr>
        <w:t>Junior Program (Grades 8 &amp; 9)</w:t>
      </w:r>
    </w:p>
    <w:p w14:paraId="72976A96"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r w:rsidRPr="00673597">
        <w:rPr>
          <w:rFonts w:asciiTheme="minorHAnsi" w:hAnsiTheme="minorHAnsi" w:cstheme="minorHAnsi"/>
          <w:b/>
        </w:rPr>
        <w:t>Athletics</w:t>
      </w:r>
    </w:p>
    <w:p w14:paraId="35E0F9FF" w14:textId="77777777" w:rsidR="00BE60FE" w:rsidRPr="00673597" w:rsidRDefault="00BE60FE" w:rsidP="00BE60FE">
      <w:pPr>
        <w:widowControl w:val="0"/>
        <w:autoSpaceDE w:val="0"/>
        <w:autoSpaceDN w:val="0"/>
        <w:adjustRightInd w:val="0"/>
        <w:spacing w:before="1" w:line="261" w:lineRule="exact"/>
        <w:ind w:left="720"/>
        <w:jc w:val="both"/>
        <w:rPr>
          <w:rFonts w:asciiTheme="minorHAnsi" w:hAnsiTheme="minorHAnsi" w:cstheme="minorHAnsi"/>
        </w:rPr>
      </w:pPr>
      <w:r w:rsidRPr="00673597">
        <w:rPr>
          <w:rFonts w:asciiTheme="minorHAnsi" w:hAnsiTheme="minorHAnsi" w:cstheme="minorHAnsi"/>
        </w:rPr>
        <w:t>Participation in athletics and organized sports is an important part of a school’s culture. Each secondary school is unique in the sports offered and the levels at which they participate.  Students can expect a cost for participation which is dependent on the level of the sport, the number of games or tournaments played, the travel involved as well as other factors including fees for referees which are paid by the school. A significant portion of the costs associated with athletics go to the provincial bodies that organize these events. Every attempt is made to keep costs to a minimum and it is normal practice to have parents pay in a lump sum at the beginning of any one sport season, so parents understand the true costs involved for full participation. No school shall generate an ongoing surplus as the result of collection of fees for athletic programs and organized extracurricular sports.</w:t>
      </w:r>
    </w:p>
    <w:p w14:paraId="12E38F12" w14:textId="77777777" w:rsidR="00BE60FE" w:rsidRPr="00673597" w:rsidRDefault="00BE60FE" w:rsidP="00BE60FE">
      <w:pPr>
        <w:rPr>
          <w:rFonts w:asciiTheme="minorHAnsi" w:hAnsiTheme="minorHAnsi" w:cstheme="minorHAnsi"/>
          <w:b/>
        </w:rPr>
      </w:pPr>
      <w:r w:rsidRPr="00673597">
        <w:rPr>
          <w:rFonts w:asciiTheme="minorHAnsi" w:hAnsiTheme="minorHAnsi" w:cstheme="minorHAnsi"/>
          <w:b/>
        </w:rPr>
        <w:br w:type="page"/>
      </w:r>
    </w:p>
    <w:p w14:paraId="3EF45A70" w14:textId="77777777" w:rsidR="00BE60FE" w:rsidRPr="00673597" w:rsidRDefault="00BE60FE" w:rsidP="00BE60FE">
      <w:pPr>
        <w:ind w:right="720"/>
        <w:rPr>
          <w:rFonts w:asciiTheme="minorHAnsi" w:hAnsiTheme="minorHAnsi" w:cstheme="minorHAnsi"/>
          <w:b/>
        </w:rPr>
      </w:pPr>
      <w:r w:rsidRPr="00673597">
        <w:rPr>
          <w:rFonts w:asciiTheme="minorHAnsi" w:hAnsiTheme="minorHAnsi" w:cstheme="minorHAnsi"/>
          <w:b/>
        </w:rPr>
        <w:lastRenderedPageBreak/>
        <w:t>Certification</w:t>
      </w:r>
    </w:p>
    <w:p w14:paraId="3F3E5DAB" w14:textId="77777777" w:rsidR="00BE60FE" w:rsidRPr="00673597" w:rsidRDefault="00BE60FE" w:rsidP="00BE60FE">
      <w:pPr>
        <w:pStyle w:val="NoSpacing"/>
        <w:ind w:left="720"/>
        <w:jc w:val="both"/>
        <w:rPr>
          <w:rFonts w:cstheme="minorHAnsi"/>
        </w:rPr>
      </w:pPr>
      <w:r w:rsidRPr="00673597">
        <w:rPr>
          <w:rFonts w:cstheme="minorHAnsi"/>
        </w:rPr>
        <w:t xml:space="preserve">Some programs include a component that offers an external certificate recognizing unique qualifications. Examples are St. John’s First Aid, Food Safe, </w:t>
      </w:r>
      <w:proofErr w:type="spellStart"/>
      <w:r w:rsidRPr="00673597">
        <w:rPr>
          <w:rFonts w:cstheme="minorHAnsi"/>
        </w:rPr>
        <w:t>Superhost</w:t>
      </w:r>
      <w:proofErr w:type="spellEnd"/>
      <w:r w:rsidRPr="00673597">
        <w:rPr>
          <w:rFonts w:cstheme="minorHAnsi"/>
        </w:rPr>
        <w:t xml:space="preserve">, and </w:t>
      </w:r>
      <w:proofErr w:type="spellStart"/>
      <w:r w:rsidRPr="00673597">
        <w:rPr>
          <w:rFonts w:cstheme="minorHAnsi"/>
        </w:rPr>
        <w:t>Worldhost</w:t>
      </w:r>
      <w:proofErr w:type="spellEnd"/>
      <w:r w:rsidRPr="00673597">
        <w:rPr>
          <w:rFonts w:cstheme="minorHAnsi"/>
        </w:rPr>
        <w:t>. These certificates help prepare students for employment and schools charge a fee to recover the cost of certification. The cost to the student will match the cost to the school for the certificate.</w:t>
      </w:r>
    </w:p>
    <w:p w14:paraId="569C40F0"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p>
    <w:p w14:paraId="43740C88" w14:textId="77777777" w:rsidR="00BE60FE" w:rsidRPr="00673597" w:rsidRDefault="00BE60FE" w:rsidP="00BE60FE">
      <w:pPr>
        <w:ind w:right="720"/>
        <w:rPr>
          <w:rFonts w:asciiTheme="minorHAnsi" w:hAnsiTheme="minorHAnsi" w:cstheme="minorHAnsi"/>
          <w:b/>
        </w:rPr>
      </w:pPr>
      <w:r w:rsidRPr="00673597">
        <w:rPr>
          <w:rFonts w:asciiTheme="minorHAnsi" w:hAnsiTheme="minorHAnsi" w:cstheme="minorHAnsi"/>
          <w:b/>
        </w:rPr>
        <w:t>Examinations</w:t>
      </w:r>
    </w:p>
    <w:p w14:paraId="561192F9" w14:textId="77777777" w:rsidR="00BE60FE" w:rsidRPr="00673597" w:rsidRDefault="00BE60FE" w:rsidP="00BE60FE">
      <w:pPr>
        <w:pStyle w:val="NoSpacing"/>
        <w:ind w:left="720"/>
        <w:jc w:val="both"/>
        <w:rPr>
          <w:rFonts w:cstheme="minorHAnsi"/>
        </w:rPr>
      </w:pPr>
      <w:r w:rsidRPr="00673597">
        <w:rPr>
          <w:rFonts w:cstheme="minorHAnsi"/>
        </w:rPr>
        <w:t xml:space="preserve">Some programs offer external examinations where students can obtain credit for post-secondary institutions </w:t>
      </w:r>
      <w:proofErr w:type="gramStart"/>
      <w:r w:rsidRPr="00673597">
        <w:rPr>
          <w:rFonts w:cstheme="minorHAnsi"/>
        </w:rPr>
        <w:t>as a result of</w:t>
      </w:r>
      <w:proofErr w:type="gramEnd"/>
      <w:r w:rsidRPr="00673597">
        <w:rPr>
          <w:rFonts w:cstheme="minorHAnsi"/>
        </w:rPr>
        <w:t xml:space="preserve"> successfully completing the exam. International Baccalaureate and Advanced Placement are examples. Where students take these exams, a fee is charged to recover the cost of the examination and the fee shall be less than or equal to the actual cost of the exam.</w:t>
      </w:r>
    </w:p>
    <w:p w14:paraId="7B4044ED"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p>
    <w:p w14:paraId="6BA13C92" w14:textId="77777777" w:rsidR="00BE60FE" w:rsidRPr="00673597" w:rsidRDefault="00BE60FE" w:rsidP="00BE60FE">
      <w:pPr>
        <w:ind w:right="720"/>
        <w:rPr>
          <w:rFonts w:asciiTheme="minorHAnsi" w:hAnsiTheme="minorHAnsi" w:cstheme="minorHAnsi"/>
          <w:b/>
        </w:rPr>
      </w:pPr>
      <w:r w:rsidRPr="00673597">
        <w:rPr>
          <w:rFonts w:asciiTheme="minorHAnsi" w:hAnsiTheme="minorHAnsi" w:cstheme="minorHAnsi"/>
          <w:b/>
        </w:rPr>
        <w:t>Field trips</w:t>
      </w:r>
    </w:p>
    <w:p w14:paraId="239D8C46" w14:textId="77777777" w:rsidR="00BE60FE" w:rsidRPr="00673597" w:rsidRDefault="00BE60FE" w:rsidP="00BE60FE">
      <w:pPr>
        <w:pStyle w:val="NoSpacing"/>
        <w:ind w:left="720"/>
        <w:jc w:val="both"/>
        <w:rPr>
          <w:rFonts w:cstheme="minorHAnsi"/>
        </w:rPr>
      </w:pPr>
      <w:r w:rsidRPr="00673597">
        <w:rPr>
          <w:rFonts w:cstheme="minorHAnsi"/>
        </w:rPr>
        <w:t>Students may be charged fees for expenses such as transportation, accommodation, meals, entrance fees and equipment rentals for optional field trips, or other extracurricular outings or events.  Students will not be charged fees for any field studies/field trips where attendance is mandatory as part of a course or program.</w:t>
      </w:r>
    </w:p>
    <w:p w14:paraId="6E1B2E2C"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p>
    <w:p w14:paraId="23C73889"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r w:rsidRPr="00673597">
        <w:rPr>
          <w:rFonts w:asciiTheme="minorHAnsi" w:hAnsiTheme="minorHAnsi" w:cstheme="minorHAnsi"/>
          <w:b/>
        </w:rPr>
        <w:t>Graduation Ceremonies</w:t>
      </w:r>
    </w:p>
    <w:p w14:paraId="2CD09E7C" w14:textId="77777777" w:rsidR="00BE60FE" w:rsidRPr="00673597" w:rsidRDefault="00BE60FE" w:rsidP="00BE60FE">
      <w:pPr>
        <w:widowControl w:val="0"/>
        <w:autoSpaceDE w:val="0"/>
        <w:autoSpaceDN w:val="0"/>
        <w:adjustRightInd w:val="0"/>
        <w:spacing w:before="1" w:line="261" w:lineRule="exact"/>
        <w:ind w:left="720"/>
        <w:jc w:val="both"/>
        <w:rPr>
          <w:rFonts w:asciiTheme="minorHAnsi" w:hAnsiTheme="minorHAnsi" w:cstheme="minorHAnsi"/>
        </w:rPr>
      </w:pPr>
      <w:r w:rsidRPr="00673597">
        <w:rPr>
          <w:rFonts w:asciiTheme="minorHAnsi" w:hAnsiTheme="minorHAnsi" w:cstheme="minorHAnsi"/>
        </w:rPr>
        <w:t xml:space="preserve">The graduation ceremony is an important tradition that represents the end of a student’s school experience. Costs do apply as these extracurricular events are hosted in a variety of venues across the district and different traditions and formats require different levels of student costs. No student will be denied the ability to participate in a graduation ceremony due to an inability to pay the cost. Every effort is made to keep costs to a minimum and no school will compile an ongoing surplus </w:t>
      </w:r>
      <w:proofErr w:type="gramStart"/>
      <w:r w:rsidRPr="00673597">
        <w:rPr>
          <w:rFonts w:asciiTheme="minorHAnsi" w:hAnsiTheme="minorHAnsi" w:cstheme="minorHAnsi"/>
        </w:rPr>
        <w:t>as a result of</w:t>
      </w:r>
      <w:proofErr w:type="gramEnd"/>
      <w:r w:rsidRPr="00673597">
        <w:rPr>
          <w:rFonts w:asciiTheme="minorHAnsi" w:hAnsiTheme="minorHAnsi" w:cstheme="minorHAnsi"/>
        </w:rPr>
        <w:t xml:space="preserve"> monies collected to host a graduation ceremony.</w:t>
      </w:r>
    </w:p>
    <w:p w14:paraId="5A5CD629" w14:textId="77777777" w:rsidR="00BE60FE" w:rsidRPr="00673597" w:rsidRDefault="00BE60FE" w:rsidP="00BE60FE">
      <w:pPr>
        <w:widowControl w:val="0"/>
        <w:autoSpaceDE w:val="0"/>
        <w:autoSpaceDN w:val="0"/>
        <w:adjustRightInd w:val="0"/>
        <w:spacing w:before="1" w:line="261" w:lineRule="exact"/>
        <w:ind w:left="720"/>
        <w:jc w:val="both"/>
        <w:rPr>
          <w:rFonts w:asciiTheme="minorHAnsi" w:hAnsiTheme="minorHAnsi" w:cstheme="minorHAnsi"/>
        </w:rPr>
      </w:pPr>
    </w:p>
    <w:p w14:paraId="3690B7F0" w14:textId="77777777" w:rsidR="00BE60FE" w:rsidRPr="00673597" w:rsidRDefault="00BE60FE" w:rsidP="00BE60FE">
      <w:pPr>
        <w:ind w:right="720"/>
        <w:rPr>
          <w:rFonts w:asciiTheme="minorHAnsi" w:hAnsiTheme="minorHAnsi" w:cstheme="minorHAnsi"/>
          <w:b/>
        </w:rPr>
      </w:pPr>
      <w:r w:rsidRPr="00673597">
        <w:rPr>
          <w:rFonts w:asciiTheme="minorHAnsi" w:hAnsiTheme="minorHAnsi" w:cstheme="minorHAnsi"/>
          <w:b/>
        </w:rPr>
        <w:t>Materials consumed in a course</w:t>
      </w:r>
    </w:p>
    <w:p w14:paraId="68ED523E" w14:textId="77777777" w:rsidR="00BE60FE" w:rsidRPr="00673597" w:rsidRDefault="00BE60FE" w:rsidP="00BE60FE">
      <w:pPr>
        <w:pStyle w:val="NoSpacing"/>
        <w:ind w:left="720"/>
        <w:jc w:val="both"/>
        <w:rPr>
          <w:rFonts w:cstheme="minorHAnsi"/>
        </w:rPr>
      </w:pPr>
      <w:r w:rsidRPr="00673597">
        <w:rPr>
          <w:rFonts w:cstheme="minorHAnsi"/>
        </w:rPr>
        <w:t>In courses that consume materials (e.g. art, cooking, woodworking, metalwork, science) schools can only charge for materials or goods that are surplus to what would be necessary for the student to meet the expected outcomes in a course. If a student is going beyond the basic requirements of a course and creating projects for personal use (e.g. creating a table of mahogany rather than plywood), then the student may bring their own materials from home or the cost for the materials for these enhanced projects may be recovered through a fee.</w:t>
      </w:r>
    </w:p>
    <w:p w14:paraId="73790F7A"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p>
    <w:p w14:paraId="0653BE4C"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r w:rsidRPr="00673597">
        <w:rPr>
          <w:rFonts w:asciiTheme="minorHAnsi" w:hAnsiTheme="minorHAnsi" w:cstheme="minorHAnsi"/>
          <w:b/>
        </w:rPr>
        <w:t>Musical Instruments</w:t>
      </w:r>
    </w:p>
    <w:p w14:paraId="55B83091" w14:textId="77777777" w:rsidR="00BE60FE" w:rsidRPr="00673597" w:rsidRDefault="00BE60FE" w:rsidP="00BE60FE">
      <w:pPr>
        <w:pStyle w:val="NoSpacing"/>
        <w:ind w:left="720"/>
        <w:jc w:val="both"/>
        <w:rPr>
          <w:rFonts w:cstheme="minorHAnsi"/>
        </w:rPr>
      </w:pPr>
      <w:r w:rsidRPr="00673597">
        <w:rPr>
          <w:rFonts w:cstheme="minorHAnsi"/>
        </w:rPr>
        <w:t>A board may charge a fee for the rental of a musical instrument for the student’s personal use, or the student may provide their own instrument when he/she is part of a fine arts class or a course with a musical component.</w:t>
      </w:r>
    </w:p>
    <w:p w14:paraId="162C050B" w14:textId="77777777" w:rsidR="00BE60FE" w:rsidRPr="00673597" w:rsidRDefault="00BE60FE" w:rsidP="00BE60FE">
      <w:pPr>
        <w:widowControl w:val="0"/>
        <w:autoSpaceDE w:val="0"/>
        <w:autoSpaceDN w:val="0"/>
        <w:adjustRightInd w:val="0"/>
        <w:spacing w:before="1" w:line="261" w:lineRule="exact"/>
        <w:ind w:left="720"/>
        <w:jc w:val="both"/>
        <w:rPr>
          <w:rFonts w:asciiTheme="minorHAnsi" w:hAnsiTheme="minorHAnsi" w:cstheme="minorHAnsi"/>
        </w:rPr>
      </w:pPr>
    </w:p>
    <w:p w14:paraId="31CA2CB9"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r w:rsidRPr="00673597">
        <w:rPr>
          <w:rFonts w:asciiTheme="minorHAnsi" w:hAnsiTheme="minorHAnsi" w:cstheme="minorHAnsi"/>
          <w:b/>
        </w:rPr>
        <w:t>Students in Apprenticeship Programs</w:t>
      </w:r>
    </w:p>
    <w:p w14:paraId="342271C0" w14:textId="77777777" w:rsidR="00BE60FE" w:rsidRPr="00673597" w:rsidRDefault="00BE60FE" w:rsidP="00BE60FE">
      <w:pPr>
        <w:pStyle w:val="NoSpacing"/>
        <w:ind w:left="720"/>
        <w:jc w:val="both"/>
        <w:rPr>
          <w:rFonts w:cstheme="minorHAnsi"/>
        </w:rPr>
      </w:pPr>
      <w:r w:rsidRPr="00673597">
        <w:rPr>
          <w:rFonts w:cstheme="minorHAnsi"/>
        </w:rPr>
        <w:t>Where students participate in a trades program that results in certification or is part of an Industry Training Authority apprenticeship, fees may be charged for the rental of tools, equipment and materials necessary for participation in the program or the Board may require the student to purchase his or her own tools, equipment and materials required for the program.</w:t>
      </w:r>
    </w:p>
    <w:p w14:paraId="2872A399" w14:textId="77777777" w:rsidR="00BE60FE" w:rsidRPr="00673597" w:rsidRDefault="00BE60FE" w:rsidP="00BE60FE">
      <w:pPr>
        <w:pStyle w:val="NoSpacing"/>
        <w:ind w:left="720"/>
        <w:jc w:val="both"/>
        <w:rPr>
          <w:rFonts w:cstheme="minorHAnsi"/>
        </w:rPr>
      </w:pPr>
    </w:p>
    <w:p w14:paraId="50FAFE0C" w14:textId="77777777" w:rsidR="00BE60FE" w:rsidRPr="00673597" w:rsidRDefault="00BE60FE" w:rsidP="00BE60FE">
      <w:pPr>
        <w:widowControl w:val="0"/>
        <w:autoSpaceDE w:val="0"/>
        <w:autoSpaceDN w:val="0"/>
        <w:adjustRightInd w:val="0"/>
        <w:spacing w:before="1" w:line="261" w:lineRule="exact"/>
        <w:jc w:val="both"/>
        <w:rPr>
          <w:rFonts w:asciiTheme="minorHAnsi" w:hAnsiTheme="minorHAnsi" w:cstheme="minorHAnsi"/>
          <w:b/>
        </w:rPr>
      </w:pPr>
      <w:r w:rsidRPr="00673597">
        <w:rPr>
          <w:rFonts w:asciiTheme="minorHAnsi" w:hAnsiTheme="minorHAnsi" w:cstheme="minorHAnsi"/>
          <w:b/>
        </w:rPr>
        <w:t>Textbook or Calculator Deposits</w:t>
      </w:r>
    </w:p>
    <w:p w14:paraId="47F0E78D" w14:textId="77777777" w:rsidR="00BE60FE" w:rsidRPr="00673597" w:rsidRDefault="00BE60FE" w:rsidP="00BE60FE">
      <w:pPr>
        <w:pStyle w:val="NoSpacing"/>
        <w:ind w:left="720"/>
        <w:jc w:val="both"/>
        <w:rPr>
          <w:rFonts w:cstheme="minorHAnsi"/>
        </w:rPr>
      </w:pPr>
      <w:r w:rsidRPr="00673597">
        <w:rPr>
          <w:rFonts w:cstheme="minorHAnsi"/>
        </w:rPr>
        <w:t xml:space="preserve">In accordance with the School Act, the Board may require deposits for educational resource materials, such as textbooks, novels and other resource materials. The Board will refund </w:t>
      </w:r>
      <w:proofErr w:type="gramStart"/>
      <w:r w:rsidRPr="00673597">
        <w:rPr>
          <w:rFonts w:cstheme="minorHAnsi"/>
        </w:rPr>
        <w:t>all of</w:t>
      </w:r>
      <w:proofErr w:type="gramEnd"/>
      <w:r w:rsidRPr="00673597">
        <w:rPr>
          <w:rFonts w:cstheme="minorHAnsi"/>
        </w:rPr>
        <w:t xml:space="preserve"> the deposit to the student upon return of the educational resource materials in good condition. Students will be advised of terms of the deposit at the time the deposit is required. Waiver procedures must be in place for all deposits.</w:t>
      </w:r>
    </w:p>
    <w:p w14:paraId="7FEFFA37" w14:textId="77777777" w:rsidR="00BE60FE" w:rsidRPr="00673597" w:rsidRDefault="00BE60FE" w:rsidP="00BE60FE">
      <w:pPr>
        <w:ind w:right="720"/>
        <w:rPr>
          <w:rFonts w:asciiTheme="minorHAnsi" w:hAnsiTheme="minorHAnsi" w:cstheme="minorHAnsi"/>
          <w:b/>
        </w:rPr>
      </w:pPr>
      <w:r w:rsidRPr="00673597">
        <w:rPr>
          <w:rFonts w:asciiTheme="minorHAnsi" w:hAnsiTheme="minorHAnsi" w:cstheme="minorHAnsi"/>
          <w:b/>
        </w:rPr>
        <w:t>Uniforms</w:t>
      </w:r>
    </w:p>
    <w:p w14:paraId="345F02B2" w14:textId="77777777" w:rsidR="00BE60FE" w:rsidRPr="00673597" w:rsidRDefault="00BE60FE" w:rsidP="00BE60FE">
      <w:pPr>
        <w:pStyle w:val="NoSpacing"/>
        <w:ind w:left="720"/>
        <w:jc w:val="both"/>
        <w:rPr>
          <w:rFonts w:cstheme="minorHAnsi"/>
        </w:rPr>
      </w:pPr>
      <w:r w:rsidRPr="00673597">
        <w:rPr>
          <w:rFonts w:cstheme="minorHAnsi"/>
        </w:rPr>
        <w:t>Students sometimes need special clothing (uniforms for band or for cafeteria) to participate in an educational program. These clothes are not a requirement to participate in a program but are logical savings for parents where clothes could be soiled or damaged in shops or the cafeteria. If the clothes (e.g. band or choir uniforms) are owned by the school, a fully refundable deposit may be required to ensure the return in good condition.</w:t>
      </w:r>
    </w:p>
    <w:p w14:paraId="3BF7441A" w14:textId="77777777" w:rsidR="00BE60FE" w:rsidRPr="00673597" w:rsidRDefault="00BE60FE" w:rsidP="00BE60FE">
      <w:pPr>
        <w:ind w:right="720"/>
        <w:rPr>
          <w:rFonts w:asciiTheme="minorHAnsi" w:hAnsiTheme="minorHAnsi" w:cstheme="minorHAnsi"/>
          <w:b/>
        </w:rPr>
      </w:pPr>
    </w:p>
    <w:p w14:paraId="17FC6055" w14:textId="77777777" w:rsidR="00BE60FE" w:rsidRPr="00673597" w:rsidRDefault="00BE60FE" w:rsidP="00BE60FE">
      <w:pPr>
        <w:ind w:right="720"/>
        <w:rPr>
          <w:rFonts w:asciiTheme="minorHAnsi" w:hAnsiTheme="minorHAnsi" w:cstheme="minorHAnsi"/>
          <w:b/>
        </w:rPr>
      </w:pPr>
      <w:r w:rsidRPr="00673597">
        <w:rPr>
          <w:rFonts w:asciiTheme="minorHAnsi" w:hAnsiTheme="minorHAnsi" w:cstheme="minorHAnsi"/>
          <w:b/>
        </w:rPr>
        <w:lastRenderedPageBreak/>
        <w:t>Workbooks</w:t>
      </w:r>
    </w:p>
    <w:p w14:paraId="480849E9" w14:textId="77777777" w:rsidR="00BE60FE" w:rsidRPr="00673597" w:rsidRDefault="00BE60FE" w:rsidP="00BE60FE">
      <w:pPr>
        <w:pStyle w:val="NoSpacing"/>
        <w:ind w:left="720"/>
        <w:jc w:val="both"/>
        <w:rPr>
          <w:rFonts w:cstheme="minorHAnsi"/>
        </w:rPr>
      </w:pPr>
      <w:r w:rsidRPr="00673597">
        <w:rPr>
          <w:rFonts w:cstheme="minorHAnsi"/>
        </w:rPr>
        <w:t xml:space="preserve">Workbooks are optional enhancements to educational programs. These workbooks are designed for a student’s personal use as they will write in the books </w:t>
      </w:r>
      <w:proofErr w:type="gramStart"/>
      <w:r w:rsidRPr="00673597">
        <w:rPr>
          <w:rFonts w:cstheme="minorHAnsi"/>
        </w:rPr>
        <w:t>during the course of</w:t>
      </w:r>
      <w:proofErr w:type="gramEnd"/>
      <w:r w:rsidRPr="00673597">
        <w:rPr>
          <w:rFonts w:cstheme="minorHAnsi"/>
        </w:rPr>
        <w:t xml:space="preserve"> instruction. Where a workbook is regularly used as part of a course and a student does not wish to purchase their own workbook, one will be provided, and students will not be permitted to write in the workbook.</w:t>
      </w:r>
    </w:p>
    <w:p w14:paraId="01084FDB" w14:textId="77777777" w:rsidR="00BE60FE" w:rsidRPr="00673597" w:rsidRDefault="00BE60FE" w:rsidP="00BE60FE">
      <w:pPr>
        <w:pStyle w:val="NoSpacing"/>
        <w:ind w:left="720"/>
        <w:jc w:val="both"/>
        <w:rPr>
          <w:rFonts w:cstheme="minorHAnsi"/>
          <w:sz w:val="16"/>
          <w:szCs w:val="16"/>
        </w:rPr>
      </w:pPr>
    </w:p>
    <w:p w14:paraId="36EC40BA" w14:textId="77777777" w:rsidR="00BE60FE" w:rsidRPr="00673597" w:rsidRDefault="00BE60FE" w:rsidP="00BE60FE">
      <w:pPr>
        <w:pStyle w:val="NoSpacing"/>
        <w:ind w:left="720"/>
        <w:jc w:val="both"/>
        <w:rPr>
          <w:rFonts w:cstheme="minorHAnsi"/>
        </w:rPr>
      </w:pPr>
      <w:r w:rsidRPr="00673597">
        <w:rPr>
          <w:rFonts w:cstheme="minorHAnsi"/>
        </w:rPr>
        <w:t xml:space="preserve">Where there is an optional fee for a workbook, that fee will match as close as reasonably possible to the exact cost of the workbook to the school. No school will accumulate an ongoing surplus </w:t>
      </w:r>
      <w:proofErr w:type="gramStart"/>
      <w:r w:rsidRPr="00673597">
        <w:rPr>
          <w:rFonts w:cstheme="minorHAnsi"/>
        </w:rPr>
        <w:t>as a result of</w:t>
      </w:r>
      <w:proofErr w:type="gramEnd"/>
      <w:r w:rsidRPr="00673597">
        <w:rPr>
          <w:rFonts w:cstheme="minorHAnsi"/>
        </w:rPr>
        <w:t xml:space="preserve"> workbook fees.</w:t>
      </w:r>
    </w:p>
    <w:p w14:paraId="207BF3F1" w14:textId="77777777" w:rsidR="00BE60FE" w:rsidRPr="00673597" w:rsidRDefault="00BE60FE" w:rsidP="00BE60FE">
      <w:pPr>
        <w:pStyle w:val="NoSpacing"/>
        <w:rPr>
          <w:rFonts w:cstheme="minorHAnsi"/>
        </w:rPr>
      </w:pPr>
    </w:p>
    <w:p w14:paraId="4E4A37B8" w14:textId="77777777" w:rsidR="00BE60FE" w:rsidRPr="00673597" w:rsidRDefault="00BE60FE" w:rsidP="00BE60FE">
      <w:pPr>
        <w:ind w:right="720"/>
        <w:rPr>
          <w:rFonts w:asciiTheme="minorHAnsi" w:hAnsiTheme="minorHAnsi" w:cstheme="minorHAnsi"/>
          <w:b/>
        </w:rPr>
      </w:pPr>
      <w:r w:rsidRPr="00673597">
        <w:rPr>
          <w:rFonts w:asciiTheme="minorHAnsi" w:hAnsiTheme="minorHAnsi" w:cstheme="minorHAnsi"/>
          <w:b/>
        </w:rPr>
        <w:t>Yearbooks</w:t>
      </w:r>
    </w:p>
    <w:p w14:paraId="10487F83" w14:textId="77777777" w:rsidR="00BE60FE" w:rsidRPr="00673597" w:rsidRDefault="00BE60FE" w:rsidP="00BE60FE">
      <w:pPr>
        <w:pStyle w:val="NoSpacing"/>
        <w:ind w:left="720"/>
        <w:jc w:val="both"/>
        <w:rPr>
          <w:rFonts w:cstheme="minorHAnsi"/>
        </w:rPr>
      </w:pPr>
      <w:r w:rsidRPr="00673597">
        <w:rPr>
          <w:rFonts w:cstheme="minorHAnsi"/>
        </w:rPr>
        <w:t xml:space="preserve">Yearbooks are common in schools and are optional. The cost for a yearbook for a school shall be directly related to the development and publishing costs of the yearbook and no school shall generate an ongoing surplus as the result of the fees charged to students who wish to buy a yearbook. </w:t>
      </w:r>
    </w:p>
    <w:p w14:paraId="0B8EB9E9" w14:textId="4A317F11" w:rsidR="00E3382E" w:rsidRDefault="00E3382E" w:rsidP="00BE60FE">
      <w:pPr>
        <w:pStyle w:val="IntenseQuote"/>
        <w:spacing w:before="0" w:after="80" w:line="240" w:lineRule="auto"/>
        <w:ind w:left="0" w:right="0"/>
        <w:rPr>
          <w:color w:val="000000"/>
        </w:rPr>
      </w:pPr>
    </w:p>
    <w:sectPr w:rsidR="00E3382E" w:rsidSect="00DC4C15">
      <w:pgSz w:w="12240" w:h="15840" w:code="1"/>
      <w:pgMar w:top="720" w:right="474" w:bottom="567" w:left="720" w:header="709" w:footer="709" w:gutter="0"/>
      <w:pgBorders w:display="firstPage" w:offsetFrom="page">
        <w:top w:val="twistedLines2" w:sz="18" w:space="24" w:color="1F497D" w:themeColor="text2"/>
        <w:left w:val="twistedLines2" w:sz="18" w:space="24" w:color="1F497D" w:themeColor="text2"/>
        <w:bottom w:val="twistedLines2" w:sz="18" w:space="24" w:color="1F497D" w:themeColor="text2"/>
        <w:right w:val="twistedLines2" w:sz="18"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F96B6" w14:textId="77777777" w:rsidR="000004D8" w:rsidRDefault="000004D8" w:rsidP="00673697">
      <w:r>
        <w:separator/>
      </w:r>
    </w:p>
  </w:endnote>
  <w:endnote w:type="continuationSeparator" w:id="0">
    <w:p w14:paraId="1BD61EB9" w14:textId="77777777" w:rsidR="000004D8" w:rsidRDefault="000004D8" w:rsidP="00673697">
      <w:r>
        <w:continuationSeparator/>
      </w:r>
    </w:p>
  </w:endnote>
  <w:endnote w:type="continuationNotice" w:id="1">
    <w:p w14:paraId="4DF32946" w14:textId="77777777" w:rsidR="000004D8" w:rsidRDefault="0000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28E5" w14:textId="77777777" w:rsidR="000004D8" w:rsidRDefault="000004D8" w:rsidP="00673697">
      <w:r>
        <w:separator/>
      </w:r>
    </w:p>
  </w:footnote>
  <w:footnote w:type="continuationSeparator" w:id="0">
    <w:p w14:paraId="1ADFFBE4" w14:textId="77777777" w:rsidR="000004D8" w:rsidRDefault="000004D8" w:rsidP="00673697">
      <w:r>
        <w:continuationSeparator/>
      </w:r>
    </w:p>
  </w:footnote>
  <w:footnote w:type="continuationNotice" w:id="1">
    <w:p w14:paraId="2F434CB6" w14:textId="77777777" w:rsidR="000004D8" w:rsidRDefault="000004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78" w:hanging="361"/>
      </w:pPr>
      <w:rPr>
        <w:rFonts w:ascii="Symbol" w:hAnsi="Symbol" w:cs="Symbol"/>
        <w:b w:val="0"/>
        <w:bCs w:val="0"/>
        <w:w w:val="100"/>
        <w:sz w:val="24"/>
        <w:szCs w:val="24"/>
      </w:rPr>
    </w:lvl>
    <w:lvl w:ilvl="1">
      <w:numFmt w:val="bullet"/>
      <w:lvlText w:val="•"/>
      <w:lvlJc w:val="left"/>
      <w:pPr>
        <w:ind w:left="1670" w:hanging="361"/>
      </w:pPr>
    </w:lvl>
    <w:lvl w:ilvl="2">
      <w:numFmt w:val="bullet"/>
      <w:lvlText w:val="•"/>
      <w:lvlJc w:val="left"/>
      <w:pPr>
        <w:ind w:left="2660" w:hanging="361"/>
      </w:pPr>
    </w:lvl>
    <w:lvl w:ilvl="3">
      <w:numFmt w:val="bullet"/>
      <w:lvlText w:val="•"/>
      <w:lvlJc w:val="left"/>
      <w:pPr>
        <w:ind w:left="3650" w:hanging="361"/>
      </w:pPr>
    </w:lvl>
    <w:lvl w:ilvl="4">
      <w:numFmt w:val="bullet"/>
      <w:lvlText w:val="•"/>
      <w:lvlJc w:val="left"/>
      <w:pPr>
        <w:ind w:left="4640" w:hanging="361"/>
      </w:pPr>
    </w:lvl>
    <w:lvl w:ilvl="5">
      <w:numFmt w:val="bullet"/>
      <w:lvlText w:val="•"/>
      <w:lvlJc w:val="left"/>
      <w:pPr>
        <w:ind w:left="5630" w:hanging="361"/>
      </w:pPr>
    </w:lvl>
    <w:lvl w:ilvl="6">
      <w:numFmt w:val="bullet"/>
      <w:lvlText w:val="•"/>
      <w:lvlJc w:val="left"/>
      <w:pPr>
        <w:ind w:left="6620" w:hanging="361"/>
      </w:pPr>
    </w:lvl>
    <w:lvl w:ilvl="7">
      <w:numFmt w:val="bullet"/>
      <w:lvlText w:val="•"/>
      <w:lvlJc w:val="left"/>
      <w:pPr>
        <w:ind w:left="7610" w:hanging="361"/>
      </w:pPr>
    </w:lvl>
    <w:lvl w:ilvl="8">
      <w:numFmt w:val="bullet"/>
      <w:lvlText w:val="•"/>
      <w:lvlJc w:val="left"/>
      <w:pPr>
        <w:ind w:left="8600" w:hanging="361"/>
      </w:pPr>
    </w:lvl>
  </w:abstractNum>
  <w:abstractNum w:abstractNumId="1" w15:restartNumberingAfterBreak="0">
    <w:nsid w:val="00BF4249"/>
    <w:multiLevelType w:val="hybridMultilevel"/>
    <w:tmpl w:val="3A065E58"/>
    <w:lvl w:ilvl="0" w:tplc="10090001">
      <w:start w:val="1"/>
      <w:numFmt w:val="bullet"/>
      <w:lvlText w:val=""/>
      <w:lvlJc w:val="left"/>
      <w:pPr>
        <w:ind w:left="3060" w:hanging="360"/>
      </w:pPr>
      <w:rPr>
        <w:rFonts w:ascii="Symbol" w:hAnsi="Symbol" w:hint="default"/>
      </w:rPr>
    </w:lvl>
    <w:lvl w:ilvl="1" w:tplc="10090003" w:tentative="1">
      <w:start w:val="1"/>
      <w:numFmt w:val="bullet"/>
      <w:lvlText w:val="o"/>
      <w:lvlJc w:val="left"/>
      <w:pPr>
        <w:ind w:left="3780" w:hanging="360"/>
      </w:pPr>
      <w:rPr>
        <w:rFonts w:ascii="Courier New" w:hAnsi="Courier New" w:cs="Courier New" w:hint="default"/>
      </w:rPr>
    </w:lvl>
    <w:lvl w:ilvl="2" w:tplc="10090005" w:tentative="1">
      <w:start w:val="1"/>
      <w:numFmt w:val="bullet"/>
      <w:lvlText w:val=""/>
      <w:lvlJc w:val="left"/>
      <w:pPr>
        <w:ind w:left="4500" w:hanging="360"/>
      </w:pPr>
      <w:rPr>
        <w:rFonts w:ascii="Wingdings" w:hAnsi="Wingdings" w:hint="default"/>
      </w:rPr>
    </w:lvl>
    <w:lvl w:ilvl="3" w:tplc="10090001" w:tentative="1">
      <w:start w:val="1"/>
      <w:numFmt w:val="bullet"/>
      <w:lvlText w:val=""/>
      <w:lvlJc w:val="left"/>
      <w:pPr>
        <w:ind w:left="5220" w:hanging="360"/>
      </w:pPr>
      <w:rPr>
        <w:rFonts w:ascii="Symbol" w:hAnsi="Symbol" w:hint="default"/>
      </w:rPr>
    </w:lvl>
    <w:lvl w:ilvl="4" w:tplc="10090003" w:tentative="1">
      <w:start w:val="1"/>
      <w:numFmt w:val="bullet"/>
      <w:lvlText w:val="o"/>
      <w:lvlJc w:val="left"/>
      <w:pPr>
        <w:ind w:left="5940" w:hanging="360"/>
      </w:pPr>
      <w:rPr>
        <w:rFonts w:ascii="Courier New" w:hAnsi="Courier New" w:cs="Courier New" w:hint="default"/>
      </w:rPr>
    </w:lvl>
    <w:lvl w:ilvl="5" w:tplc="10090005" w:tentative="1">
      <w:start w:val="1"/>
      <w:numFmt w:val="bullet"/>
      <w:lvlText w:val=""/>
      <w:lvlJc w:val="left"/>
      <w:pPr>
        <w:ind w:left="6660" w:hanging="360"/>
      </w:pPr>
      <w:rPr>
        <w:rFonts w:ascii="Wingdings" w:hAnsi="Wingdings" w:hint="default"/>
      </w:rPr>
    </w:lvl>
    <w:lvl w:ilvl="6" w:tplc="10090001" w:tentative="1">
      <w:start w:val="1"/>
      <w:numFmt w:val="bullet"/>
      <w:lvlText w:val=""/>
      <w:lvlJc w:val="left"/>
      <w:pPr>
        <w:ind w:left="7380" w:hanging="360"/>
      </w:pPr>
      <w:rPr>
        <w:rFonts w:ascii="Symbol" w:hAnsi="Symbol" w:hint="default"/>
      </w:rPr>
    </w:lvl>
    <w:lvl w:ilvl="7" w:tplc="10090003" w:tentative="1">
      <w:start w:val="1"/>
      <w:numFmt w:val="bullet"/>
      <w:lvlText w:val="o"/>
      <w:lvlJc w:val="left"/>
      <w:pPr>
        <w:ind w:left="8100" w:hanging="360"/>
      </w:pPr>
      <w:rPr>
        <w:rFonts w:ascii="Courier New" w:hAnsi="Courier New" w:cs="Courier New" w:hint="default"/>
      </w:rPr>
    </w:lvl>
    <w:lvl w:ilvl="8" w:tplc="10090005" w:tentative="1">
      <w:start w:val="1"/>
      <w:numFmt w:val="bullet"/>
      <w:lvlText w:val=""/>
      <w:lvlJc w:val="left"/>
      <w:pPr>
        <w:ind w:left="8820" w:hanging="360"/>
      </w:pPr>
      <w:rPr>
        <w:rFonts w:ascii="Wingdings" w:hAnsi="Wingdings" w:hint="default"/>
      </w:rPr>
    </w:lvl>
  </w:abstractNum>
  <w:abstractNum w:abstractNumId="2" w15:restartNumberingAfterBreak="0">
    <w:nsid w:val="012347E2"/>
    <w:multiLevelType w:val="hybridMultilevel"/>
    <w:tmpl w:val="C92C307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6BC184B"/>
    <w:multiLevelType w:val="hybridMultilevel"/>
    <w:tmpl w:val="BA84FF6E"/>
    <w:lvl w:ilvl="0" w:tplc="6472DF30">
      <w:start w:val="1"/>
      <w:numFmt w:val="decimal"/>
      <w:lvlText w:val="%1."/>
      <w:lvlJc w:val="left"/>
      <w:pPr>
        <w:ind w:left="540" w:hanging="360"/>
      </w:pPr>
      <w:rPr>
        <w:rFonts w:hint="default"/>
        <w:color w:val="auto"/>
        <w:u w:val="none"/>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4" w15:restartNumberingAfterBreak="0">
    <w:nsid w:val="088209B1"/>
    <w:multiLevelType w:val="hybridMultilevel"/>
    <w:tmpl w:val="D42E8EEA"/>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5" w15:restartNumberingAfterBreak="0">
    <w:nsid w:val="0B672E76"/>
    <w:multiLevelType w:val="hybridMultilevel"/>
    <w:tmpl w:val="33F6D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C20DED"/>
    <w:multiLevelType w:val="hybridMultilevel"/>
    <w:tmpl w:val="F0B4DE1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7" w15:restartNumberingAfterBreak="0">
    <w:nsid w:val="10E138FA"/>
    <w:multiLevelType w:val="hybridMultilevel"/>
    <w:tmpl w:val="367A2EB6"/>
    <w:lvl w:ilvl="0" w:tplc="10090001">
      <w:start w:val="1"/>
      <w:numFmt w:val="bullet"/>
      <w:lvlText w:val=""/>
      <w:lvlJc w:val="left"/>
      <w:pPr>
        <w:ind w:left="1259" w:hanging="360"/>
      </w:pPr>
      <w:rPr>
        <w:rFonts w:ascii="Symbol" w:hAnsi="Symbol" w:hint="default"/>
      </w:rPr>
    </w:lvl>
    <w:lvl w:ilvl="1" w:tplc="10090003" w:tentative="1">
      <w:start w:val="1"/>
      <w:numFmt w:val="bullet"/>
      <w:lvlText w:val="o"/>
      <w:lvlJc w:val="left"/>
      <w:pPr>
        <w:ind w:left="1979" w:hanging="360"/>
      </w:pPr>
      <w:rPr>
        <w:rFonts w:ascii="Courier New" w:hAnsi="Courier New" w:cs="Courier New" w:hint="default"/>
      </w:rPr>
    </w:lvl>
    <w:lvl w:ilvl="2" w:tplc="10090005" w:tentative="1">
      <w:start w:val="1"/>
      <w:numFmt w:val="bullet"/>
      <w:lvlText w:val=""/>
      <w:lvlJc w:val="left"/>
      <w:pPr>
        <w:ind w:left="2699" w:hanging="360"/>
      </w:pPr>
      <w:rPr>
        <w:rFonts w:ascii="Wingdings" w:hAnsi="Wingdings" w:hint="default"/>
      </w:rPr>
    </w:lvl>
    <w:lvl w:ilvl="3" w:tplc="10090001" w:tentative="1">
      <w:start w:val="1"/>
      <w:numFmt w:val="bullet"/>
      <w:lvlText w:val=""/>
      <w:lvlJc w:val="left"/>
      <w:pPr>
        <w:ind w:left="3419" w:hanging="360"/>
      </w:pPr>
      <w:rPr>
        <w:rFonts w:ascii="Symbol" w:hAnsi="Symbol" w:hint="default"/>
      </w:rPr>
    </w:lvl>
    <w:lvl w:ilvl="4" w:tplc="10090003" w:tentative="1">
      <w:start w:val="1"/>
      <w:numFmt w:val="bullet"/>
      <w:lvlText w:val="o"/>
      <w:lvlJc w:val="left"/>
      <w:pPr>
        <w:ind w:left="4139" w:hanging="360"/>
      </w:pPr>
      <w:rPr>
        <w:rFonts w:ascii="Courier New" w:hAnsi="Courier New" w:cs="Courier New" w:hint="default"/>
      </w:rPr>
    </w:lvl>
    <w:lvl w:ilvl="5" w:tplc="10090005" w:tentative="1">
      <w:start w:val="1"/>
      <w:numFmt w:val="bullet"/>
      <w:lvlText w:val=""/>
      <w:lvlJc w:val="left"/>
      <w:pPr>
        <w:ind w:left="4859" w:hanging="360"/>
      </w:pPr>
      <w:rPr>
        <w:rFonts w:ascii="Wingdings" w:hAnsi="Wingdings" w:hint="default"/>
      </w:rPr>
    </w:lvl>
    <w:lvl w:ilvl="6" w:tplc="10090001" w:tentative="1">
      <w:start w:val="1"/>
      <w:numFmt w:val="bullet"/>
      <w:lvlText w:val=""/>
      <w:lvlJc w:val="left"/>
      <w:pPr>
        <w:ind w:left="5579" w:hanging="360"/>
      </w:pPr>
      <w:rPr>
        <w:rFonts w:ascii="Symbol" w:hAnsi="Symbol" w:hint="default"/>
      </w:rPr>
    </w:lvl>
    <w:lvl w:ilvl="7" w:tplc="10090003" w:tentative="1">
      <w:start w:val="1"/>
      <w:numFmt w:val="bullet"/>
      <w:lvlText w:val="o"/>
      <w:lvlJc w:val="left"/>
      <w:pPr>
        <w:ind w:left="6299" w:hanging="360"/>
      </w:pPr>
      <w:rPr>
        <w:rFonts w:ascii="Courier New" w:hAnsi="Courier New" w:cs="Courier New" w:hint="default"/>
      </w:rPr>
    </w:lvl>
    <w:lvl w:ilvl="8" w:tplc="10090005" w:tentative="1">
      <w:start w:val="1"/>
      <w:numFmt w:val="bullet"/>
      <w:lvlText w:val=""/>
      <w:lvlJc w:val="left"/>
      <w:pPr>
        <w:ind w:left="7019" w:hanging="360"/>
      </w:pPr>
      <w:rPr>
        <w:rFonts w:ascii="Wingdings" w:hAnsi="Wingdings" w:hint="default"/>
      </w:rPr>
    </w:lvl>
  </w:abstractNum>
  <w:abstractNum w:abstractNumId="8" w15:restartNumberingAfterBreak="0">
    <w:nsid w:val="143F6862"/>
    <w:multiLevelType w:val="multilevel"/>
    <w:tmpl w:val="8DCE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81D87"/>
    <w:multiLevelType w:val="hybridMultilevel"/>
    <w:tmpl w:val="DF08F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A90EC4"/>
    <w:multiLevelType w:val="hybridMultilevel"/>
    <w:tmpl w:val="3A449EB6"/>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1" w15:restartNumberingAfterBreak="0">
    <w:nsid w:val="2BA764B7"/>
    <w:multiLevelType w:val="hybridMultilevel"/>
    <w:tmpl w:val="3E14F71A"/>
    <w:lvl w:ilvl="0" w:tplc="10090001">
      <w:start w:val="1"/>
      <w:numFmt w:val="bullet"/>
      <w:lvlText w:val=""/>
      <w:lvlJc w:val="left"/>
      <w:pPr>
        <w:ind w:left="540" w:hanging="360"/>
      </w:pPr>
      <w:rPr>
        <w:rFonts w:ascii="Symbol" w:hAnsi="Symbol" w:hint="default"/>
        <w:color w:val="auto"/>
        <w:u w:val="none"/>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2" w15:restartNumberingAfterBreak="0">
    <w:nsid w:val="3F590AF2"/>
    <w:multiLevelType w:val="hybridMultilevel"/>
    <w:tmpl w:val="6434B51E"/>
    <w:lvl w:ilvl="0" w:tplc="1009000B">
      <w:start w:val="1"/>
      <w:numFmt w:val="bullet"/>
      <w:lvlText w:val=""/>
      <w:lvlJc w:val="left"/>
      <w:pPr>
        <w:tabs>
          <w:tab w:val="num" w:pos="786"/>
        </w:tabs>
        <w:ind w:left="786" w:hanging="360"/>
      </w:pPr>
      <w:rPr>
        <w:rFonts w:ascii="Wingdings" w:hAnsi="Wingdings" w:hint="default"/>
      </w:rPr>
    </w:lvl>
    <w:lvl w:ilvl="1" w:tplc="1009000D">
      <w:start w:val="1"/>
      <w:numFmt w:val="bullet"/>
      <w:lvlText w:val=""/>
      <w:lvlJc w:val="left"/>
      <w:pPr>
        <w:tabs>
          <w:tab w:val="num" w:pos="1440"/>
        </w:tabs>
        <w:ind w:left="1440" w:hanging="360"/>
      </w:pPr>
      <w:rPr>
        <w:rFonts w:ascii="Wingdings" w:hAnsi="Wingdings"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E2E7B"/>
    <w:multiLevelType w:val="hybridMultilevel"/>
    <w:tmpl w:val="9E1637CC"/>
    <w:lvl w:ilvl="0" w:tplc="0C3CBF24">
      <w:start w:val="1"/>
      <w:numFmt w:val="decimal"/>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8440E1E"/>
    <w:multiLevelType w:val="hybridMultilevel"/>
    <w:tmpl w:val="8342038C"/>
    <w:lvl w:ilvl="0" w:tplc="10090001">
      <w:start w:val="1"/>
      <w:numFmt w:val="bullet"/>
      <w:lvlText w:val=""/>
      <w:lvlJc w:val="left"/>
      <w:pPr>
        <w:ind w:left="1259" w:hanging="360"/>
      </w:pPr>
      <w:rPr>
        <w:rFonts w:ascii="Symbol" w:hAnsi="Symbol" w:hint="default"/>
      </w:rPr>
    </w:lvl>
    <w:lvl w:ilvl="1" w:tplc="10090003" w:tentative="1">
      <w:start w:val="1"/>
      <w:numFmt w:val="bullet"/>
      <w:lvlText w:val="o"/>
      <w:lvlJc w:val="left"/>
      <w:pPr>
        <w:ind w:left="1979" w:hanging="360"/>
      </w:pPr>
      <w:rPr>
        <w:rFonts w:ascii="Courier New" w:hAnsi="Courier New" w:cs="Courier New" w:hint="default"/>
      </w:rPr>
    </w:lvl>
    <w:lvl w:ilvl="2" w:tplc="10090005" w:tentative="1">
      <w:start w:val="1"/>
      <w:numFmt w:val="bullet"/>
      <w:lvlText w:val=""/>
      <w:lvlJc w:val="left"/>
      <w:pPr>
        <w:ind w:left="2699" w:hanging="360"/>
      </w:pPr>
      <w:rPr>
        <w:rFonts w:ascii="Wingdings" w:hAnsi="Wingdings" w:hint="default"/>
      </w:rPr>
    </w:lvl>
    <w:lvl w:ilvl="3" w:tplc="10090001" w:tentative="1">
      <w:start w:val="1"/>
      <w:numFmt w:val="bullet"/>
      <w:lvlText w:val=""/>
      <w:lvlJc w:val="left"/>
      <w:pPr>
        <w:ind w:left="3419" w:hanging="360"/>
      </w:pPr>
      <w:rPr>
        <w:rFonts w:ascii="Symbol" w:hAnsi="Symbol" w:hint="default"/>
      </w:rPr>
    </w:lvl>
    <w:lvl w:ilvl="4" w:tplc="10090003" w:tentative="1">
      <w:start w:val="1"/>
      <w:numFmt w:val="bullet"/>
      <w:lvlText w:val="o"/>
      <w:lvlJc w:val="left"/>
      <w:pPr>
        <w:ind w:left="4139" w:hanging="360"/>
      </w:pPr>
      <w:rPr>
        <w:rFonts w:ascii="Courier New" w:hAnsi="Courier New" w:cs="Courier New" w:hint="default"/>
      </w:rPr>
    </w:lvl>
    <w:lvl w:ilvl="5" w:tplc="10090005" w:tentative="1">
      <w:start w:val="1"/>
      <w:numFmt w:val="bullet"/>
      <w:lvlText w:val=""/>
      <w:lvlJc w:val="left"/>
      <w:pPr>
        <w:ind w:left="4859" w:hanging="360"/>
      </w:pPr>
      <w:rPr>
        <w:rFonts w:ascii="Wingdings" w:hAnsi="Wingdings" w:hint="default"/>
      </w:rPr>
    </w:lvl>
    <w:lvl w:ilvl="6" w:tplc="10090001" w:tentative="1">
      <w:start w:val="1"/>
      <w:numFmt w:val="bullet"/>
      <w:lvlText w:val=""/>
      <w:lvlJc w:val="left"/>
      <w:pPr>
        <w:ind w:left="5579" w:hanging="360"/>
      </w:pPr>
      <w:rPr>
        <w:rFonts w:ascii="Symbol" w:hAnsi="Symbol" w:hint="default"/>
      </w:rPr>
    </w:lvl>
    <w:lvl w:ilvl="7" w:tplc="10090003" w:tentative="1">
      <w:start w:val="1"/>
      <w:numFmt w:val="bullet"/>
      <w:lvlText w:val="o"/>
      <w:lvlJc w:val="left"/>
      <w:pPr>
        <w:ind w:left="6299" w:hanging="360"/>
      </w:pPr>
      <w:rPr>
        <w:rFonts w:ascii="Courier New" w:hAnsi="Courier New" w:cs="Courier New" w:hint="default"/>
      </w:rPr>
    </w:lvl>
    <w:lvl w:ilvl="8" w:tplc="10090005" w:tentative="1">
      <w:start w:val="1"/>
      <w:numFmt w:val="bullet"/>
      <w:lvlText w:val=""/>
      <w:lvlJc w:val="left"/>
      <w:pPr>
        <w:ind w:left="7019" w:hanging="360"/>
      </w:pPr>
      <w:rPr>
        <w:rFonts w:ascii="Wingdings" w:hAnsi="Wingdings" w:hint="default"/>
      </w:rPr>
    </w:lvl>
  </w:abstractNum>
  <w:abstractNum w:abstractNumId="15" w15:restartNumberingAfterBreak="0">
    <w:nsid w:val="4B5D638F"/>
    <w:multiLevelType w:val="hybridMultilevel"/>
    <w:tmpl w:val="498C0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837E61"/>
    <w:multiLevelType w:val="hybridMultilevel"/>
    <w:tmpl w:val="693A702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7" w15:restartNumberingAfterBreak="0">
    <w:nsid w:val="59E57309"/>
    <w:multiLevelType w:val="hybridMultilevel"/>
    <w:tmpl w:val="F4587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ED5850"/>
    <w:multiLevelType w:val="hybridMultilevel"/>
    <w:tmpl w:val="5E58F17C"/>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19" w15:restartNumberingAfterBreak="0">
    <w:nsid w:val="5D54341C"/>
    <w:multiLevelType w:val="hybridMultilevel"/>
    <w:tmpl w:val="CC881F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FA2154"/>
    <w:multiLevelType w:val="hybridMultilevel"/>
    <w:tmpl w:val="296A4FE8"/>
    <w:lvl w:ilvl="0" w:tplc="10090001">
      <w:start w:val="1"/>
      <w:numFmt w:val="bullet"/>
      <w:lvlText w:val=""/>
      <w:lvlJc w:val="left"/>
      <w:pPr>
        <w:ind w:left="54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15:restartNumberingAfterBreak="0">
    <w:nsid w:val="6677373E"/>
    <w:multiLevelType w:val="hybridMultilevel"/>
    <w:tmpl w:val="4ECA2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C47AD0"/>
    <w:multiLevelType w:val="hybridMultilevel"/>
    <w:tmpl w:val="8294118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A90198"/>
    <w:multiLevelType w:val="multilevel"/>
    <w:tmpl w:val="B0BC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8F1785"/>
    <w:multiLevelType w:val="hybridMultilevel"/>
    <w:tmpl w:val="20DAAB8A"/>
    <w:lvl w:ilvl="0" w:tplc="1009000B">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53016B9"/>
    <w:multiLevelType w:val="hybridMultilevel"/>
    <w:tmpl w:val="FE521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415ED2"/>
    <w:multiLevelType w:val="hybridMultilevel"/>
    <w:tmpl w:val="30C2F124"/>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7" w15:restartNumberingAfterBreak="0">
    <w:nsid w:val="7B164B9E"/>
    <w:multiLevelType w:val="hybridMultilevel"/>
    <w:tmpl w:val="B114EA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4345338">
    <w:abstractNumId w:val="20"/>
  </w:num>
  <w:num w:numId="2" w16cid:durableId="257445331">
    <w:abstractNumId w:val="1"/>
  </w:num>
  <w:num w:numId="3" w16cid:durableId="2057660171">
    <w:abstractNumId w:val="5"/>
  </w:num>
  <w:num w:numId="4" w16cid:durableId="1691561654">
    <w:abstractNumId w:val="26"/>
  </w:num>
  <w:num w:numId="5" w16cid:durableId="1397707886">
    <w:abstractNumId w:val="10"/>
  </w:num>
  <w:num w:numId="6" w16cid:durableId="1773822262">
    <w:abstractNumId w:val="19"/>
  </w:num>
  <w:num w:numId="7" w16cid:durableId="1021008628">
    <w:abstractNumId w:val="24"/>
  </w:num>
  <w:num w:numId="8" w16cid:durableId="1929773661">
    <w:abstractNumId w:val="2"/>
  </w:num>
  <w:num w:numId="9" w16cid:durableId="970139120">
    <w:abstractNumId w:val="22"/>
  </w:num>
  <w:num w:numId="10" w16cid:durableId="640699200">
    <w:abstractNumId w:val="12"/>
  </w:num>
  <w:num w:numId="11" w16cid:durableId="1807432676">
    <w:abstractNumId w:val="27"/>
  </w:num>
  <w:num w:numId="12" w16cid:durableId="733233452">
    <w:abstractNumId w:val="13"/>
  </w:num>
  <w:num w:numId="13" w16cid:durableId="1575042686">
    <w:abstractNumId w:val="3"/>
  </w:num>
  <w:num w:numId="14" w16cid:durableId="1869758229">
    <w:abstractNumId w:val="8"/>
  </w:num>
  <w:num w:numId="15" w16cid:durableId="1974670255">
    <w:abstractNumId w:val="7"/>
  </w:num>
  <w:num w:numId="16" w16cid:durableId="278881758">
    <w:abstractNumId w:val="14"/>
  </w:num>
  <w:num w:numId="17" w16cid:durableId="1178813932">
    <w:abstractNumId w:val="21"/>
  </w:num>
  <w:num w:numId="18" w16cid:durableId="942885674">
    <w:abstractNumId w:val="11"/>
  </w:num>
  <w:num w:numId="19" w16cid:durableId="1716392737">
    <w:abstractNumId w:val="16"/>
  </w:num>
  <w:num w:numId="20" w16cid:durableId="1278483208">
    <w:abstractNumId w:val="4"/>
  </w:num>
  <w:num w:numId="21" w16cid:durableId="1193424495">
    <w:abstractNumId w:val="6"/>
  </w:num>
  <w:num w:numId="22" w16cid:durableId="1925794062">
    <w:abstractNumId w:val="0"/>
  </w:num>
  <w:num w:numId="23" w16cid:durableId="1554999172">
    <w:abstractNumId w:val="17"/>
  </w:num>
  <w:num w:numId="24" w16cid:durableId="593324337">
    <w:abstractNumId w:val="25"/>
  </w:num>
  <w:num w:numId="25" w16cid:durableId="810513909">
    <w:abstractNumId w:val="9"/>
  </w:num>
  <w:num w:numId="26" w16cid:durableId="1302730987">
    <w:abstractNumId w:val="18"/>
  </w:num>
  <w:num w:numId="27" w16cid:durableId="1678995696">
    <w:abstractNumId w:val="23"/>
  </w:num>
  <w:num w:numId="28" w16cid:durableId="7198626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C5"/>
    <w:rsid w:val="000004D8"/>
    <w:rsid w:val="000143D0"/>
    <w:rsid w:val="00023CA2"/>
    <w:rsid w:val="00024181"/>
    <w:rsid w:val="000249A8"/>
    <w:rsid w:val="000272B8"/>
    <w:rsid w:val="00030346"/>
    <w:rsid w:val="00030491"/>
    <w:rsid w:val="000329EC"/>
    <w:rsid w:val="00036110"/>
    <w:rsid w:val="000365E9"/>
    <w:rsid w:val="0005091D"/>
    <w:rsid w:val="00054571"/>
    <w:rsid w:val="00054C4F"/>
    <w:rsid w:val="0005522A"/>
    <w:rsid w:val="000564DC"/>
    <w:rsid w:val="00062A9D"/>
    <w:rsid w:val="000675E5"/>
    <w:rsid w:val="000760EC"/>
    <w:rsid w:val="000765EB"/>
    <w:rsid w:val="00084946"/>
    <w:rsid w:val="00084F53"/>
    <w:rsid w:val="00093509"/>
    <w:rsid w:val="0009744A"/>
    <w:rsid w:val="000977D4"/>
    <w:rsid w:val="00097EC5"/>
    <w:rsid w:val="000A21D5"/>
    <w:rsid w:val="000A387D"/>
    <w:rsid w:val="000A443E"/>
    <w:rsid w:val="000A5FD1"/>
    <w:rsid w:val="000B0E70"/>
    <w:rsid w:val="000B267D"/>
    <w:rsid w:val="000B4352"/>
    <w:rsid w:val="000B62E3"/>
    <w:rsid w:val="000B6549"/>
    <w:rsid w:val="000C3202"/>
    <w:rsid w:val="000C41FE"/>
    <w:rsid w:val="000D0778"/>
    <w:rsid w:val="000D1733"/>
    <w:rsid w:val="000D18F1"/>
    <w:rsid w:val="000D7364"/>
    <w:rsid w:val="000E3980"/>
    <w:rsid w:val="000E7D8F"/>
    <w:rsid w:val="000F02E2"/>
    <w:rsid w:val="000F2D7B"/>
    <w:rsid w:val="000F3ED3"/>
    <w:rsid w:val="000F6F18"/>
    <w:rsid w:val="00105161"/>
    <w:rsid w:val="001054C2"/>
    <w:rsid w:val="00107341"/>
    <w:rsid w:val="0011001E"/>
    <w:rsid w:val="0011292A"/>
    <w:rsid w:val="0011753B"/>
    <w:rsid w:val="00117E00"/>
    <w:rsid w:val="00125577"/>
    <w:rsid w:val="00133BB2"/>
    <w:rsid w:val="00136AD7"/>
    <w:rsid w:val="00146707"/>
    <w:rsid w:val="00150323"/>
    <w:rsid w:val="00150CA7"/>
    <w:rsid w:val="001537D8"/>
    <w:rsid w:val="001545E2"/>
    <w:rsid w:val="00156444"/>
    <w:rsid w:val="001661E4"/>
    <w:rsid w:val="001710FD"/>
    <w:rsid w:val="00177C0D"/>
    <w:rsid w:val="00181E55"/>
    <w:rsid w:val="0018356B"/>
    <w:rsid w:val="001837E5"/>
    <w:rsid w:val="001843A3"/>
    <w:rsid w:val="00184888"/>
    <w:rsid w:val="00184A5A"/>
    <w:rsid w:val="001912BE"/>
    <w:rsid w:val="001A5015"/>
    <w:rsid w:val="001B23A3"/>
    <w:rsid w:val="001B3545"/>
    <w:rsid w:val="001B6B3F"/>
    <w:rsid w:val="001C48EB"/>
    <w:rsid w:val="001C5178"/>
    <w:rsid w:val="001C6FA5"/>
    <w:rsid w:val="001D6DA0"/>
    <w:rsid w:val="001E1716"/>
    <w:rsid w:val="001E5DA0"/>
    <w:rsid w:val="001E7D28"/>
    <w:rsid w:val="001F472B"/>
    <w:rsid w:val="00201D2C"/>
    <w:rsid w:val="00204A5B"/>
    <w:rsid w:val="00210AC4"/>
    <w:rsid w:val="00215B4B"/>
    <w:rsid w:val="00217A0F"/>
    <w:rsid w:val="00221030"/>
    <w:rsid w:val="00226AC8"/>
    <w:rsid w:val="00226EA2"/>
    <w:rsid w:val="0023004F"/>
    <w:rsid w:val="002328E6"/>
    <w:rsid w:val="002340FD"/>
    <w:rsid w:val="002351E9"/>
    <w:rsid w:val="00235FF9"/>
    <w:rsid w:val="0024420B"/>
    <w:rsid w:val="00247D1E"/>
    <w:rsid w:val="00247D32"/>
    <w:rsid w:val="0025768D"/>
    <w:rsid w:val="00257B0E"/>
    <w:rsid w:val="002603C5"/>
    <w:rsid w:val="00260637"/>
    <w:rsid w:val="00260664"/>
    <w:rsid w:val="0026455C"/>
    <w:rsid w:val="00265DFA"/>
    <w:rsid w:val="002676F1"/>
    <w:rsid w:val="00270CB5"/>
    <w:rsid w:val="00280C22"/>
    <w:rsid w:val="00281B85"/>
    <w:rsid w:val="00286BD2"/>
    <w:rsid w:val="002947D5"/>
    <w:rsid w:val="00297392"/>
    <w:rsid w:val="002A4852"/>
    <w:rsid w:val="002A5755"/>
    <w:rsid w:val="002B25BD"/>
    <w:rsid w:val="002B2B79"/>
    <w:rsid w:val="002B3A8F"/>
    <w:rsid w:val="002C1A98"/>
    <w:rsid w:val="002C1C4F"/>
    <w:rsid w:val="002C382A"/>
    <w:rsid w:val="002C54A5"/>
    <w:rsid w:val="002E43E0"/>
    <w:rsid w:val="002E49C2"/>
    <w:rsid w:val="002F30EA"/>
    <w:rsid w:val="002F51FC"/>
    <w:rsid w:val="00301F21"/>
    <w:rsid w:val="00302392"/>
    <w:rsid w:val="00304033"/>
    <w:rsid w:val="00304AD0"/>
    <w:rsid w:val="003067E6"/>
    <w:rsid w:val="003106CB"/>
    <w:rsid w:val="00312BDC"/>
    <w:rsid w:val="003247A8"/>
    <w:rsid w:val="00330008"/>
    <w:rsid w:val="00331C72"/>
    <w:rsid w:val="00333B7C"/>
    <w:rsid w:val="00333FF6"/>
    <w:rsid w:val="0033520C"/>
    <w:rsid w:val="00335CA5"/>
    <w:rsid w:val="00337226"/>
    <w:rsid w:val="00342333"/>
    <w:rsid w:val="00343201"/>
    <w:rsid w:val="00352104"/>
    <w:rsid w:val="00352A9D"/>
    <w:rsid w:val="0035377A"/>
    <w:rsid w:val="00354FFE"/>
    <w:rsid w:val="003552D8"/>
    <w:rsid w:val="003574BB"/>
    <w:rsid w:val="00360AAF"/>
    <w:rsid w:val="00362EFF"/>
    <w:rsid w:val="00375B83"/>
    <w:rsid w:val="003761B2"/>
    <w:rsid w:val="0037621C"/>
    <w:rsid w:val="00385FAA"/>
    <w:rsid w:val="003B1598"/>
    <w:rsid w:val="003B27ED"/>
    <w:rsid w:val="003C20BC"/>
    <w:rsid w:val="003C25EE"/>
    <w:rsid w:val="003C3110"/>
    <w:rsid w:val="003C59B3"/>
    <w:rsid w:val="003D1598"/>
    <w:rsid w:val="003D305D"/>
    <w:rsid w:val="003D43D2"/>
    <w:rsid w:val="003D4E85"/>
    <w:rsid w:val="003D5041"/>
    <w:rsid w:val="003E0352"/>
    <w:rsid w:val="003E3CC5"/>
    <w:rsid w:val="003F03BE"/>
    <w:rsid w:val="003F0638"/>
    <w:rsid w:val="003F3F50"/>
    <w:rsid w:val="003F53C3"/>
    <w:rsid w:val="003F6284"/>
    <w:rsid w:val="003F7DF8"/>
    <w:rsid w:val="00400648"/>
    <w:rsid w:val="004041C3"/>
    <w:rsid w:val="00405873"/>
    <w:rsid w:val="0040601D"/>
    <w:rsid w:val="00406A8F"/>
    <w:rsid w:val="00412507"/>
    <w:rsid w:val="004135B1"/>
    <w:rsid w:val="00416CD3"/>
    <w:rsid w:val="0042039B"/>
    <w:rsid w:val="00425202"/>
    <w:rsid w:val="0043125F"/>
    <w:rsid w:val="00431BBE"/>
    <w:rsid w:val="00432CEE"/>
    <w:rsid w:val="00434B6D"/>
    <w:rsid w:val="004363E8"/>
    <w:rsid w:val="0043717A"/>
    <w:rsid w:val="0043781B"/>
    <w:rsid w:val="00440E17"/>
    <w:rsid w:val="004440F5"/>
    <w:rsid w:val="0045550E"/>
    <w:rsid w:val="004723EE"/>
    <w:rsid w:val="004778A4"/>
    <w:rsid w:val="00477E68"/>
    <w:rsid w:val="00481FF8"/>
    <w:rsid w:val="00482C45"/>
    <w:rsid w:val="004848BE"/>
    <w:rsid w:val="00485F13"/>
    <w:rsid w:val="00490104"/>
    <w:rsid w:val="00490F91"/>
    <w:rsid w:val="00492743"/>
    <w:rsid w:val="00495DC7"/>
    <w:rsid w:val="00495E6D"/>
    <w:rsid w:val="00497114"/>
    <w:rsid w:val="004A1C11"/>
    <w:rsid w:val="004A26BA"/>
    <w:rsid w:val="004A41D6"/>
    <w:rsid w:val="004B4980"/>
    <w:rsid w:val="004B4B7D"/>
    <w:rsid w:val="004B70C8"/>
    <w:rsid w:val="004C0FD2"/>
    <w:rsid w:val="004C2624"/>
    <w:rsid w:val="004D191C"/>
    <w:rsid w:val="004D60B3"/>
    <w:rsid w:val="004D7CC8"/>
    <w:rsid w:val="004E2C24"/>
    <w:rsid w:val="004E2EA4"/>
    <w:rsid w:val="004E4B8C"/>
    <w:rsid w:val="004E5D87"/>
    <w:rsid w:val="004E6F88"/>
    <w:rsid w:val="004F4462"/>
    <w:rsid w:val="0050194F"/>
    <w:rsid w:val="00506CD9"/>
    <w:rsid w:val="005128CF"/>
    <w:rsid w:val="00517704"/>
    <w:rsid w:val="00527A49"/>
    <w:rsid w:val="0054086F"/>
    <w:rsid w:val="00556D14"/>
    <w:rsid w:val="00564381"/>
    <w:rsid w:val="00564E28"/>
    <w:rsid w:val="00574800"/>
    <w:rsid w:val="00575512"/>
    <w:rsid w:val="00583311"/>
    <w:rsid w:val="00586B52"/>
    <w:rsid w:val="0059053E"/>
    <w:rsid w:val="00594439"/>
    <w:rsid w:val="005B1001"/>
    <w:rsid w:val="005B1097"/>
    <w:rsid w:val="005B6138"/>
    <w:rsid w:val="005B6172"/>
    <w:rsid w:val="005C27AB"/>
    <w:rsid w:val="005D18D9"/>
    <w:rsid w:val="005D42BA"/>
    <w:rsid w:val="005D4D4B"/>
    <w:rsid w:val="005E41EC"/>
    <w:rsid w:val="005E77F4"/>
    <w:rsid w:val="005F2933"/>
    <w:rsid w:val="00602349"/>
    <w:rsid w:val="00612337"/>
    <w:rsid w:val="006124A3"/>
    <w:rsid w:val="00613326"/>
    <w:rsid w:val="00622EB1"/>
    <w:rsid w:val="00631472"/>
    <w:rsid w:val="00631C28"/>
    <w:rsid w:val="00637D3E"/>
    <w:rsid w:val="006405F4"/>
    <w:rsid w:val="006473A6"/>
    <w:rsid w:val="00647855"/>
    <w:rsid w:val="00650070"/>
    <w:rsid w:val="00650FD3"/>
    <w:rsid w:val="00651CE6"/>
    <w:rsid w:val="00651D83"/>
    <w:rsid w:val="006524DA"/>
    <w:rsid w:val="00656933"/>
    <w:rsid w:val="0066383A"/>
    <w:rsid w:val="006671D6"/>
    <w:rsid w:val="006706E0"/>
    <w:rsid w:val="00672944"/>
    <w:rsid w:val="00673597"/>
    <w:rsid w:val="00673697"/>
    <w:rsid w:val="006830EF"/>
    <w:rsid w:val="00690ACC"/>
    <w:rsid w:val="006941E3"/>
    <w:rsid w:val="006946DF"/>
    <w:rsid w:val="00696F66"/>
    <w:rsid w:val="0069767F"/>
    <w:rsid w:val="006A1BD8"/>
    <w:rsid w:val="006A2119"/>
    <w:rsid w:val="006A2797"/>
    <w:rsid w:val="006A43FE"/>
    <w:rsid w:val="006A44EF"/>
    <w:rsid w:val="006B45B3"/>
    <w:rsid w:val="006B6D63"/>
    <w:rsid w:val="006B7747"/>
    <w:rsid w:val="006C29D2"/>
    <w:rsid w:val="006C4E49"/>
    <w:rsid w:val="006D079E"/>
    <w:rsid w:val="006D29A6"/>
    <w:rsid w:val="006D2CBC"/>
    <w:rsid w:val="006D3FAF"/>
    <w:rsid w:val="006D61E4"/>
    <w:rsid w:val="006D6FFA"/>
    <w:rsid w:val="006E0CBD"/>
    <w:rsid w:val="006E2004"/>
    <w:rsid w:val="006F640F"/>
    <w:rsid w:val="006F7C17"/>
    <w:rsid w:val="007018E3"/>
    <w:rsid w:val="0070192F"/>
    <w:rsid w:val="00702088"/>
    <w:rsid w:val="0070392E"/>
    <w:rsid w:val="00704AB8"/>
    <w:rsid w:val="00711C24"/>
    <w:rsid w:val="00712924"/>
    <w:rsid w:val="00712F5F"/>
    <w:rsid w:val="00713FA1"/>
    <w:rsid w:val="00715015"/>
    <w:rsid w:val="007178D2"/>
    <w:rsid w:val="00726B87"/>
    <w:rsid w:val="007323FE"/>
    <w:rsid w:val="00733224"/>
    <w:rsid w:val="007342BB"/>
    <w:rsid w:val="007366A1"/>
    <w:rsid w:val="00736A58"/>
    <w:rsid w:val="00741830"/>
    <w:rsid w:val="0074412D"/>
    <w:rsid w:val="00745BF8"/>
    <w:rsid w:val="00746BF7"/>
    <w:rsid w:val="00750AF7"/>
    <w:rsid w:val="00752EC4"/>
    <w:rsid w:val="007532EA"/>
    <w:rsid w:val="00756FAA"/>
    <w:rsid w:val="00763ED7"/>
    <w:rsid w:val="00764205"/>
    <w:rsid w:val="00767226"/>
    <w:rsid w:val="0077053F"/>
    <w:rsid w:val="00783C4F"/>
    <w:rsid w:val="007869EF"/>
    <w:rsid w:val="007A311E"/>
    <w:rsid w:val="007A36A8"/>
    <w:rsid w:val="007A431A"/>
    <w:rsid w:val="007B58DA"/>
    <w:rsid w:val="007B6BBB"/>
    <w:rsid w:val="007C0738"/>
    <w:rsid w:val="007C0D9F"/>
    <w:rsid w:val="007C2087"/>
    <w:rsid w:val="007C359B"/>
    <w:rsid w:val="007C44C5"/>
    <w:rsid w:val="007C562B"/>
    <w:rsid w:val="007D41A0"/>
    <w:rsid w:val="007E6CC8"/>
    <w:rsid w:val="007F7BB2"/>
    <w:rsid w:val="008012CF"/>
    <w:rsid w:val="008020A2"/>
    <w:rsid w:val="00803020"/>
    <w:rsid w:val="00804DB6"/>
    <w:rsid w:val="008102FB"/>
    <w:rsid w:val="008106CC"/>
    <w:rsid w:val="008172A5"/>
    <w:rsid w:val="008230C8"/>
    <w:rsid w:val="008258BC"/>
    <w:rsid w:val="00825F35"/>
    <w:rsid w:val="008268DF"/>
    <w:rsid w:val="00826938"/>
    <w:rsid w:val="00832A6B"/>
    <w:rsid w:val="00833464"/>
    <w:rsid w:val="008339DE"/>
    <w:rsid w:val="00836C60"/>
    <w:rsid w:val="008429AE"/>
    <w:rsid w:val="0084468E"/>
    <w:rsid w:val="0084641A"/>
    <w:rsid w:val="0084696C"/>
    <w:rsid w:val="00847B26"/>
    <w:rsid w:val="008522BF"/>
    <w:rsid w:val="0085253A"/>
    <w:rsid w:val="0085483E"/>
    <w:rsid w:val="00870556"/>
    <w:rsid w:val="00885DD1"/>
    <w:rsid w:val="00890653"/>
    <w:rsid w:val="00892652"/>
    <w:rsid w:val="00895AE0"/>
    <w:rsid w:val="008A246C"/>
    <w:rsid w:val="008A7073"/>
    <w:rsid w:val="008B0970"/>
    <w:rsid w:val="008B1035"/>
    <w:rsid w:val="008B1C60"/>
    <w:rsid w:val="008B7C30"/>
    <w:rsid w:val="008C0188"/>
    <w:rsid w:val="008C0607"/>
    <w:rsid w:val="008C1210"/>
    <w:rsid w:val="008C3286"/>
    <w:rsid w:val="008C669B"/>
    <w:rsid w:val="008C785F"/>
    <w:rsid w:val="008D184A"/>
    <w:rsid w:val="008D2E8F"/>
    <w:rsid w:val="008D4F01"/>
    <w:rsid w:val="008D7EDC"/>
    <w:rsid w:val="008E2E2D"/>
    <w:rsid w:val="008E32F5"/>
    <w:rsid w:val="0090193E"/>
    <w:rsid w:val="0090598B"/>
    <w:rsid w:val="009144E3"/>
    <w:rsid w:val="00916D35"/>
    <w:rsid w:val="009200CD"/>
    <w:rsid w:val="009259F2"/>
    <w:rsid w:val="00925C9E"/>
    <w:rsid w:val="009301FD"/>
    <w:rsid w:val="0093502F"/>
    <w:rsid w:val="00935AFE"/>
    <w:rsid w:val="00936393"/>
    <w:rsid w:val="00937E65"/>
    <w:rsid w:val="00941457"/>
    <w:rsid w:val="00944E19"/>
    <w:rsid w:val="00945D28"/>
    <w:rsid w:val="0094630E"/>
    <w:rsid w:val="00951063"/>
    <w:rsid w:val="0095530C"/>
    <w:rsid w:val="0096018F"/>
    <w:rsid w:val="009668DE"/>
    <w:rsid w:val="00967FB3"/>
    <w:rsid w:val="0097075D"/>
    <w:rsid w:val="00972E92"/>
    <w:rsid w:val="00973977"/>
    <w:rsid w:val="0097421E"/>
    <w:rsid w:val="009744E6"/>
    <w:rsid w:val="00974F28"/>
    <w:rsid w:val="0097513A"/>
    <w:rsid w:val="009756C3"/>
    <w:rsid w:val="009808A4"/>
    <w:rsid w:val="00982040"/>
    <w:rsid w:val="0098427B"/>
    <w:rsid w:val="009843BA"/>
    <w:rsid w:val="00984AFE"/>
    <w:rsid w:val="009938D5"/>
    <w:rsid w:val="00995421"/>
    <w:rsid w:val="0099572E"/>
    <w:rsid w:val="00996904"/>
    <w:rsid w:val="009A4283"/>
    <w:rsid w:val="009B4E77"/>
    <w:rsid w:val="009C3268"/>
    <w:rsid w:val="009D1101"/>
    <w:rsid w:val="009D3522"/>
    <w:rsid w:val="009D55A3"/>
    <w:rsid w:val="009D7534"/>
    <w:rsid w:val="009E00AE"/>
    <w:rsid w:val="009E03D7"/>
    <w:rsid w:val="009E499B"/>
    <w:rsid w:val="009E5D94"/>
    <w:rsid w:val="009E65B6"/>
    <w:rsid w:val="009F2C0B"/>
    <w:rsid w:val="009F2E14"/>
    <w:rsid w:val="009F5698"/>
    <w:rsid w:val="00A0182F"/>
    <w:rsid w:val="00A057ED"/>
    <w:rsid w:val="00A05C52"/>
    <w:rsid w:val="00A102D5"/>
    <w:rsid w:val="00A15A86"/>
    <w:rsid w:val="00A17987"/>
    <w:rsid w:val="00A21CAA"/>
    <w:rsid w:val="00A21EBA"/>
    <w:rsid w:val="00A25754"/>
    <w:rsid w:val="00A27FFD"/>
    <w:rsid w:val="00A3082E"/>
    <w:rsid w:val="00A31ED4"/>
    <w:rsid w:val="00A35203"/>
    <w:rsid w:val="00A40FBC"/>
    <w:rsid w:val="00A41288"/>
    <w:rsid w:val="00A41F6B"/>
    <w:rsid w:val="00A4261B"/>
    <w:rsid w:val="00A47D2C"/>
    <w:rsid w:val="00A54CFB"/>
    <w:rsid w:val="00A646D4"/>
    <w:rsid w:val="00A673BA"/>
    <w:rsid w:val="00A71AA5"/>
    <w:rsid w:val="00A73585"/>
    <w:rsid w:val="00A8385C"/>
    <w:rsid w:val="00A859A5"/>
    <w:rsid w:val="00A97EF2"/>
    <w:rsid w:val="00AA1265"/>
    <w:rsid w:val="00AA2A42"/>
    <w:rsid w:val="00AA34B1"/>
    <w:rsid w:val="00AA401C"/>
    <w:rsid w:val="00AA60FF"/>
    <w:rsid w:val="00AB061B"/>
    <w:rsid w:val="00AB2616"/>
    <w:rsid w:val="00AB2D0F"/>
    <w:rsid w:val="00AC27D2"/>
    <w:rsid w:val="00AC3848"/>
    <w:rsid w:val="00AC4458"/>
    <w:rsid w:val="00AC79CA"/>
    <w:rsid w:val="00AD2EC0"/>
    <w:rsid w:val="00AD6955"/>
    <w:rsid w:val="00AD6D1B"/>
    <w:rsid w:val="00AD75BC"/>
    <w:rsid w:val="00AE109A"/>
    <w:rsid w:val="00AE2E8F"/>
    <w:rsid w:val="00AE440C"/>
    <w:rsid w:val="00AE6402"/>
    <w:rsid w:val="00B009F5"/>
    <w:rsid w:val="00B00E77"/>
    <w:rsid w:val="00B02118"/>
    <w:rsid w:val="00B02704"/>
    <w:rsid w:val="00B07AE9"/>
    <w:rsid w:val="00B141A8"/>
    <w:rsid w:val="00B1660A"/>
    <w:rsid w:val="00B176E5"/>
    <w:rsid w:val="00B17E2D"/>
    <w:rsid w:val="00B22EF9"/>
    <w:rsid w:val="00B25166"/>
    <w:rsid w:val="00B2713D"/>
    <w:rsid w:val="00B3022A"/>
    <w:rsid w:val="00B33D68"/>
    <w:rsid w:val="00B366F2"/>
    <w:rsid w:val="00B379EB"/>
    <w:rsid w:val="00B42906"/>
    <w:rsid w:val="00B44B83"/>
    <w:rsid w:val="00B47D70"/>
    <w:rsid w:val="00B56EA8"/>
    <w:rsid w:val="00B60109"/>
    <w:rsid w:val="00B61248"/>
    <w:rsid w:val="00B64669"/>
    <w:rsid w:val="00B6609F"/>
    <w:rsid w:val="00B67CDC"/>
    <w:rsid w:val="00B7027C"/>
    <w:rsid w:val="00B75977"/>
    <w:rsid w:val="00B77AC9"/>
    <w:rsid w:val="00B81B32"/>
    <w:rsid w:val="00B835C2"/>
    <w:rsid w:val="00B90C64"/>
    <w:rsid w:val="00B91E6B"/>
    <w:rsid w:val="00B935CD"/>
    <w:rsid w:val="00B93996"/>
    <w:rsid w:val="00B942C4"/>
    <w:rsid w:val="00B94364"/>
    <w:rsid w:val="00B96F14"/>
    <w:rsid w:val="00BA21F9"/>
    <w:rsid w:val="00BC2E2D"/>
    <w:rsid w:val="00BC67FA"/>
    <w:rsid w:val="00BC7FE5"/>
    <w:rsid w:val="00BD693A"/>
    <w:rsid w:val="00BD7F34"/>
    <w:rsid w:val="00BE132B"/>
    <w:rsid w:val="00BE3C1E"/>
    <w:rsid w:val="00BE60FE"/>
    <w:rsid w:val="00BE75EC"/>
    <w:rsid w:val="00BF2DFF"/>
    <w:rsid w:val="00BF72E9"/>
    <w:rsid w:val="00BF7763"/>
    <w:rsid w:val="00BF7E48"/>
    <w:rsid w:val="00C02633"/>
    <w:rsid w:val="00C03816"/>
    <w:rsid w:val="00C06D66"/>
    <w:rsid w:val="00C1465F"/>
    <w:rsid w:val="00C14A14"/>
    <w:rsid w:val="00C164FE"/>
    <w:rsid w:val="00C268D9"/>
    <w:rsid w:val="00C33A44"/>
    <w:rsid w:val="00C34BD1"/>
    <w:rsid w:val="00C403E2"/>
    <w:rsid w:val="00C54EF0"/>
    <w:rsid w:val="00C61CC9"/>
    <w:rsid w:val="00C666B0"/>
    <w:rsid w:val="00C667D0"/>
    <w:rsid w:val="00C67284"/>
    <w:rsid w:val="00C709FA"/>
    <w:rsid w:val="00C71B0B"/>
    <w:rsid w:val="00C746E5"/>
    <w:rsid w:val="00C81C59"/>
    <w:rsid w:val="00C93C95"/>
    <w:rsid w:val="00C9485F"/>
    <w:rsid w:val="00C94C1B"/>
    <w:rsid w:val="00C94E50"/>
    <w:rsid w:val="00CA0116"/>
    <w:rsid w:val="00CA2F8A"/>
    <w:rsid w:val="00CA4237"/>
    <w:rsid w:val="00CA613B"/>
    <w:rsid w:val="00CA62B3"/>
    <w:rsid w:val="00CB19E5"/>
    <w:rsid w:val="00CB3C20"/>
    <w:rsid w:val="00CB4190"/>
    <w:rsid w:val="00CB5294"/>
    <w:rsid w:val="00CC4A33"/>
    <w:rsid w:val="00CC6478"/>
    <w:rsid w:val="00CD7942"/>
    <w:rsid w:val="00CE1103"/>
    <w:rsid w:val="00CE14DB"/>
    <w:rsid w:val="00CE23FC"/>
    <w:rsid w:val="00D00138"/>
    <w:rsid w:val="00D01586"/>
    <w:rsid w:val="00D04D70"/>
    <w:rsid w:val="00D14D80"/>
    <w:rsid w:val="00D2123C"/>
    <w:rsid w:val="00D21861"/>
    <w:rsid w:val="00D30D2F"/>
    <w:rsid w:val="00D356A2"/>
    <w:rsid w:val="00D35C51"/>
    <w:rsid w:val="00D36F5E"/>
    <w:rsid w:val="00D43C55"/>
    <w:rsid w:val="00D467A6"/>
    <w:rsid w:val="00D52BD5"/>
    <w:rsid w:val="00D572C3"/>
    <w:rsid w:val="00D62635"/>
    <w:rsid w:val="00D67DF3"/>
    <w:rsid w:val="00D74DBB"/>
    <w:rsid w:val="00D750AA"/>
    <w:rsid w:val="00D75212"/>
    <w:rsid w:val="00D768E3"/>
    <w:rsid w:val="00D76E7E"/>
    <w:rsid w:val="00D80103"/>
    <w:rsid w:val="00D92163"/>
    <w:rsid w:val="00D92435"/>
    <w:rsid w:val="00D92E36"/>
    <w:rsid w:val="00D9352C"/>
    <w:rsid w:val="00DB297F"/>
    <w:rsid w:val="00DB723D"/>
    <w:rsid w:val="00DB738D"/>
    <w:rsid w:val="00DC0BF4"/>
    <w:rsid w:val="00DC2FB4"/>
    <w:rsid w:val="00DC4C15"/>
    <w:rsid w:val="00DD2ED1"/>
    <w:rsid w:val="00DD301C"/>
    <w:rsid w:val="00DD3F88"/>
    <w:rsid w:val="00DE06FA"/>
    <w:rsid w:val="00DE3A49"/>
    <w:rsid w:val="00DE3B16"/>
    <w:rsid w:val="00DE7280"/>
    <w:rsid w:val="00DF2402"/>
    <w:rsid w:val="00DF310B"/>
    <w:rsid w:val="00E062D8"/>
    <w:rsid w:val="00E1291C"/>
    <w:rsid w:val="00E14442"/>
    <w:rsid w:val="00E1551F"/>
    <w:rsid w:val="00E1703F"/>
    <w:rsid w:val="00E24DED"/>
    <w:rsid w:val="00E25CCD"/>
    <w:rsid w:val="00E26CF1"/>
    <w:rsid w:val="00E274A7"/>
    <w:rsid w:val="00E3382E"/>
    <w:rsid w:val="00E33AE9"/>
    <w:rsid w:val="00E33D2C"/>
    <w:rsid w:val="00E36E50"/>
    <w:rsid w:val="00E53C0E"/>
    <w:rsid w:val="00E54416"/>
    <w:rsid w:val="00E564BA"/>
    <w:rsid w:val="00E5696E"/>
    <w:rsid w:val="00E57AE0"/>
    <w:rsid w:val="00E60728"/>
    <w:rsid w:val="00E619CA"/>
    <w:rsid w:val="00E61EFA"/>
    <w:rsid w:val="00E6354A"/>
    <w:rsid w:val="00E653F6"/>
    <w:rsid w:val="00E66AC2"/>
    <w:rsid w:val="00E66D12"/>
    <w:rsid w:val="00E75FC2"/>
    <w:rsid w:val="00E7754B"/>
    <w:rsid w:val="00E80E3D"/>
    <w:rsid w:val="00E8357A"/>
    <w:rsid w:val="00E85082"/>
    <w:rsid w:val="00E8519C"/>
    <w:rsid w:val="00E85D0F"/>
    <w:rsid w:val="00E959E2"/>
    <w:rsid w:val="00E95C4C"/>
    <w:rsid w:val="00EA231D"/>
    <w:rsid w:val="00EA5FFA"/>
    <w:rsid w:val="00EA730C"/>
    <w:rsid w:val="00EA7594"/>
    <w:rsid w:val="00EA7CBD"/>
    <w:rsid w:val="00EB0A4D"/>
    <w:rsid w:val="00EB1CB9"/>
    <w:rsid w:val="00EB4EF8"/>
    <w:rsid w:val="00EB6B44"/>
    <w:rsid w:val="00EC2476"/>
    <w:rsid w:val="00EC6836"/>
    <w:rsid w:val="00EC7B8D"/>
    <w:rsid w:val="00ED1F94"/>
    <w:rsid w:val="00ED4885"/>
    <w:rsid w:val="00ED51AE"/>
    <w:rsid w:val="00EE43B0"/>
    <w:rsid w:val="00EF57CA"/>
    <w:rsid w:val="00EF59B7"/>
    <w:rsid w:val="00EF7018"/>
    <w:rsid w:val="00EF75A9"/>
    <w:rsid w:val="00EF7998"/>
    <w:rsid w:val="00F03E7C"/>
    <w:rsid w:val="00F04104"/>
    <w:rsid w:val="00F06E93"/>
    <w:rsid w:val="00F11CEB"/>
    <w:rsid w:val="00F125D6"/>
    <w:rsid w:val="00F177F5"/>
    <w:rsid w:val="00F2069B"/>
    <w:rsid w:val="00F310A9"/>
    <w:rsid w:val="00F320B0"/>
    <w:rsid w:val="00F35D2C"/>
    <w:rsid w:val="00F3677B"/>
    <w:rsid w:val="00F37845"/>
    <w:rsid w:val="00F3789E"/>
    <w:rsid w:val="00F413CC"/>
    <w:rsid w:val="00F427DE"/>
    <w:rsid w:val="00F44318"/>
    <w:rsid w:val="00F4497D"/>
    <w:rsid w:val="00F4558D"/>
    <w:rsid w:val="00F51D87"/>
    <w:rsid w:val="00F55142"/>
    <w:rsid w:val="00F61CBF"/>
    <w:rsid w:val="00F635E9"/>
    <w:rsid w:val="00F647D9"/>
    <w:rsid w:val="00F64CC1"/>
    <w:rsid w:val="00F673B7"/>
    <w:rsid w:val="00F705AA"/>
    <w:rsid w:val="00F7068A"/>
    <w:rsid w:val="00F77B43"/>
    <w:rsid w:val="00F81CF5"/>
    <w:rsid w:val="00F82DF0"/>
    <w:rsid w:val="00F9319C"/>
    <w:rsid w:val="00F939EF"/>
    <w:rsid w:val="00F94416"/>
    <w:rsid w:val="00F95625"/>
    <w:rsid w:val="00FA09DF"/>
    <w:rsid w:val="00FA17AC"/>
    <w:rsid w:val="00FB280F"/>
    <w:rsid w:val="00FB354A"/>
    <w:rsid w:val="00FB3C7C"/>
    <w:rsid w:val="00FB7D77"/>
    <w:rsid w:val="00FC2757"/>
    <w:rsid w:val="00FC469B"/>
    <w:rsid w:val="00FC4D66"/>
    <w:rsid w:val="00FC6595"/>
    <w:rsid w:val="00FC686F"/>
    <w:rsid w:val="00FD2AFB"/>
    <w:rsid w:val="00FD2D4E"/>
    <w:rsid w:val="00FD49C2"/>
    <w:rsid w:val="00FD645C"/>
    <w:rsid w:val="00FD75EE"/>
    <w:rsid w:val="00FE2011"/>
    <w:rsid w:val="00FE2B0A"/>
    <w:rsid w:val="00FE38A6"/>
    <w:rsid w:val="00FE5BA3"/>
    <w:rsid w:val="00FE7DC5"/>
    <w:rsid w:val="00FF2B4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0338B"/>
  <w15:docId w15:val="{E1332A3E-3F7B-405A-8333-ED2EA5FC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B0970"/>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62D8"/>
    <w:rPr>
      <w:color w:val="0000FF" w:themeColor="hyperlink"/>
      <w:u w:val="single"/>
    </w:rPr>
  </w:style>
  <w:style w:type="paragraph" w:styleId="BalloonText">
    <w:name w:val="Balloon Text"/>
    <w:basedOn w:val="Normal"/>
    <w:link w:val="BalloonTextChar"/>
    <w:rsid w:val="009E65B6"/>
    <w:rPr>
      <w:rFonts w:ascii="Tahoma" w:hAnsi="Tahoma" w:cs="Tahoma"/>
      <w:sz w:val="16"/>
      <w:szCs w:val="16"/>
    </w:rPr>
  </w:style>
  <w:style w:type="character" w:customStyle="1" w:styleId="BalloonTextChar">
    <w:name w:val="Balloon Text Char"/>
    <w:basedOn w:val="DefaultParagraphFont"/>
    <w:link w:val="BalloonText"/>
    <w:rsid w:val="009E65B6"/>
    <w:rPr>
      <w:rFonts w:ascii="Tahoma" w:hAnsi="Tahoma" w:cs="Tahoma"/>
      <w:sz w:val="16"/>
      <w:szCs w:val="16"/>
    </w:rPr>
  </w:style>
  <w:style w:type="paragraph" w:styleId="ListParagraph">
    <w:name w:val="List Paragraph"/>
    <w:basedOn w:val="Normal"/>
    <w:uiPriority w:val="34"/>
    <w:qFormat/>
    <w:rsid w:val="00BC2E2D"/>
    <w:pPr>
      <w:ind w:left="720"/>
      <w:contextualSpacing/>
    </w:pPr>
  </w:style>
  <w:style w:type="character" w:styleId="Strong">
    <w:name w:val="Strong"/>
    <w:basedOn w:val="DefaultParagraphFont"/>
    <w:uiPriority w:val="22"/>
    <w:qFormat/>
    <w:rsid w:val="00BC2E2D"/>
    <w:rPr>
      <w:b/>
      <w:bCs/>
    </w:rPr>
  </w:style>
  <w:style w:type="character" w:styleId="Emphasis">
    <w:name w:val="Emphasis"/>
    <w:basedOn w:val="DefaultParagraphFont"/>
    <w:uiPriority w:val="20"/>
    <w:qFormat/>
    <w:rsid w:val="00BC2E2D"/>
    <w:rPr>
      <w:i/>
      <w:iCs/>
    </w:rPr>
  </w:style>
  <w:style w:type="paragraph" w:styleId="Header">
    <w:name w:val="header"/>
    <w:basedOn w:val="Normal"/>
    <w:link w:val="HeaderChar"/>
    <w:uiPriority w:val="99"/>
    <w:unhideWhenUsed/>
    <w:rsid w:val="00D04D7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04D70"/>
    <w:rPr>
      <w:rFonts w:asciiTheme="minorHAnsi" w:eastAsiaTheme="minorHAnsi" w:hAnsiTheme="minorHAnsi" w:cstheme="minorBidi"/>
      <w:sz w:val="22"/>
      <w:szCs w:val="22"/>
      <w:lang w:eastAsia="en-US"/>
    </w:rPr>
  </w:style>
  <w:style w:type="paragraph" w:customStyle="1" w:styleId="BasicParagraph">
    <w:name w:val="[Basic Paragraph]"/>
    <w:basedOn w:val="Normal"/>
    <w:uiPriority w:val="99"/>
    <w:rsid w:val="00117E00"/>
    <w:pPr>
      <w:autoSpaceDE w:val="0"/>
      <w:autoSpaceDN w:val="0"/>
      <w:adjustRightInd w:val="0"/>
      <w:spacing w:line="288" w:lineRule="auto"/>
      <w:textAlignment w:val="center"/>
    </w:pPr>
    <w:rPr>
      <w:rFonts w:eastAsiaTheme="minorHAnsi"/>
      <w:color w:val="000000"/>
      <w:lang w:val="en-US" w:eastAsia="en-US"/>
    </w:rPr>
  </w:style>
  <w:style w:type="paragraph" w:customStyle="1" w:styleId="Default">
    <w:name w:val="Default"/>
    <w:rsid w:val="0011292A"/>
    <w:pPr>
      <w:widowControl w:val="0"/>
      <w:autoSpaceDE w:val="0"/>
      <w:autoSpaceDN w:val="0"/>
      <w:adjustRightInd w:val="0"/>
    </w:pPr>
    <w:rPr>
      <w:rFonts w:eastAsiaTheme="minorEastAsia"/>
      <w:color w:val="000000"/>
      <w:sz w:val="24"/>
      <w:szCs w:val="24"/>
    </w:rPr>
  </w:style>
  <w:style w:type="table" w:customStyle="1" w:styleId="TableGrid1">
    <w:name w:val="Table Grid1"/>
    <w:basedOn w:val="TableNormal"/>
    <w:next w:val="TableGrid"/>
    <w:uiPriority w:val="59"/>
    <w:rsid w:val="0011292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60AAF"/>
    <w:rPr>
      <w:color w:val="800080" w:themeColor="followedHyperlink"/>
      <w:u w:val="single"/>
    </w:rPr>
  </w:style>
  <w:style w:type="paragraph" w:styleId="NoSpacing">
    <w:name w:val="No Spacing"/>
    <w:link w:val="NoSpacingChar"/>
    <w:uiPriority w:val="1"/>
    <w:qFormat/>
    <w:rsid w:val="00F35D2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35D2C"/>
    <w:rPr>
      <w:rFonts w:asciiTheme="minorHAnsi" w:eastAsiaTheme="minorEastAsia" w:hAnsiTheme="minorHAnsi" w:cstheme="minorBidi"/>
      <w:sz w:val="22"/>
      <w:szCs w:val="22"/>
      <w:lang w:val="en-US" w:eastAsia="en-US"/>
    </w:rPr>
  </w:style>
  <w:style w:type="paragraph" w:styleId="Footer">
    <w:name w:val="footer"/>
    <w:basedOn w:val="Normal"/>
    <w:link w:val="FooterChar"/>
    <w:unhideWhenUsed/>
    <w:rsid w:val="00673697"/>
    <w:pPr>
      <w:tabs>
        <w:tab w:val="center" w:pos="4680"/>
        <w:tab w:val="right" w:pos="9360"/>
      </w:tabs>
    </w:pPr>
  </w:style>
  <w:style w:type="character" w:customStyle="1" w:styleId="FooterChar">
    <w:name w:val="Footer Char"/>
    <w:basedOn w:val="DefaultParagraphFont"/>
    <w:link w:val="Footer"/>
    <w:rsid w:val="00673697"/>
    <w:rPr>
      <w:sz w:val="24"/>
      <w:szCs w:val="24"/>
    </w:rPr>
  </w:style>
  <w:style w:type="character" w:customStyle="1" w:styleId="Heading1Char">
    <w:name w:val="Heading 1 Char"/>
    <w:basedOn w:val="DefaultParagraphFont"/>
    <w:link w:val="Heading1"/>
    <w:uiPriority w:val="9"/>
    <w:rsid w:val="008B0970"/>
    <w:rPr>
      <w:rFonts w:ascii="Arial" w:hAnsi="Arial" w:cs="Arial"/>
      <w:b/>
      <w:bCs/>
      <w:kern w:val="32"/>
      <w:sz w:val="32"/>
      <w:szCs w:val="32"/>
      <w:lang w:eastAsia="en-US"/>
    </w:rPr>
  </w:style>
  <w:style w:type="character" w:styleId="CommentReference">
    <w:name w:val="annotation reference"/>
    <w:basedOn w:val="DefaultParagraphFont"/>
    <w:semiHidden/>
    <w:unhideWhenUsed/>
    <w:rsid w:val="00107341"/>
    <w:rPr>
      <w:sz w:val="16"/>
      <w:szCs w:val="16"/>
    </w:rPr>
  </w:style>
  <w:style w:type="paragraph" w:styleId="CommentText">
    <w:name w:val="annotation text"/>
    <w:basedOn w:val="Normal"/>
    <w:link w:val="CommentTextChar"/>
    <w:semiHidden/>
    <w:unhideWhenUsed/>
    <w:rsid w:val="00107341"/>
    <w:rPr>
      <w:sz w:val="20"/>
      <w:szCs w:val="20"/>
    </w:rPr>
  </w:style>
  <w:style w:type="character" w:customStyle="1" w:styleId="CommentTextChar">
    <w:name w:val="Comment Text Char"/>
    <w:basedOn w:val="DefaultParagraphFont"/>
    <w:link w:val="CommentText"/>
    <w:semiHidden/>
    <w:rsid w:val="00107341"/>
  </w:style>
  <w:style w:type="paragraph" w:styleId="CommentSubject">
    <w:name w:val="annotation subject"/>
    <w:basedOn w:val="CommentText"/>
    <w:next w:val="CommentText"/>
    <w:link w:val="CommentSubjectChar"/>
    <w:semiHidden/>
    <w:unhideWhenUsed/>
    <w:rsid w:val="00107341"/>
    <w:rPr>
      <w:b/>
      <w:bCs/>
    </w:rPr>
  </w:style>
  <w:style w:type="character" w:customStyle="1" w:styleId="CommentSubjectChar">
    <w:name w:val="Comment Subject Char"/>
    <w:basedOn w:val="CommentTextChar"/>
    <w:link w:val="CommentSubject"/>
    <w:semiHidden/>
    <w:rsid w:val="00107341"/>
    <w:rPr>
      <w:b/>
      <w:bCs/>
    </w:rPr>
  </w:style>
  <w:style w:type="table" w:customStyle="1" w:styleId="TableGrid2">
    <w:name w:val="Table Grid2"/>
    <w:basedOn w:val="TableNormal"/>
    <w:next w:val="TableGrid"/>
    <w:uiPriority w:val="39"/>
    <w:rsid w:val="006F640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12BE"/>
    <w:rPr>
      <w:color w:val="605E5C"/>
      <w:shd w:val="clear" w:color="auto" w:fill="E1DFDD"/>
    </w:rPr>
  </w:style>
  <w:style w:type="paragraph" w:customStyle="1" w:styleId="p4">
    <w:name w:val="p4"/>
    <w:basedOn w:val="Normal"/>
    <w:rsid w:val="00EC6836"/>
    <w:pPr>
      <w:spacing w:after="191"/>
    </w:pPr>
    <w:rPr>
      <w:rFonts w:ascii="Arial" w:eastAsiaTheme="minorHAnsi" w:hAnsi="Arial" w:cs="Arial"/>
      <w:sz w:val="15"/>
      <w:szCs w:val="15"/>
      <w:lang w:val="en-US" w:eastAsia="en-US"/>
    </w:rPr>
  </w:style>
  <w:style w:type="character" w:customStyle="1" w:styleId="apple-converted-space">
    <w:name w:val="apple-converted-space"/>
    <w:basedOn w:val="DefaultParagraphFont"/>
    <w:rsid w:val="00EC6836"/>
  </w:style>
  <w:style w:type="paragraph" w:styleId="BodyText">
    <w:name w:val="Body Text"/>
    <w:basedOn w:val="Normal"/>
    <w:link w:val="BodyTextChar"/>
    <w:unhideWhenUsed/>
    <w:rsid w:val="00E85082"/>
    <w:pPr>
      <w:spacing w:after="120"/>
    </w:pPr>
  </w:style>
  <w:style w:type="character" w:customStyle="1" w:styleId="BodyTextChar">
    <w:name w:val="Body Text Char"/>
    <w:basedOn w:val="DefaultParagraphFont"/>
    <w:link w:val="BodyText"/>
    <w:rsid w:val="00E85082"/>
    <w:rPr>
      <w:sz w:val="24"/>
      <w:szCs w:val="24"/>
    </w:rPr>
  </w:style>
  <w:style w:type="character" w:styleId="UnresolvedMention">
    <w:name w:val="Unresolved Mention"/>
    <w:basedOn w:val="DefaultParagraphFont"/>
    <w:uiPriority w:val="99"/>
    <w:semiHidden/>
    <w:unhideWhenUsed/>
    <w:rsid w:val="00F51D87"/>
    <w:rPr>
      <w:color w:val="605E5C"/>
      <w:shd w:val="clear" w:color="auto" w:fill="E1DFDD"/>
    </w:rPr>
  </w:style>
  <w:style w:type="paragraph" w:styleId="IntenseQuote">
    <w:name w:val="Intense Quote"/>
    <w:basedOn w:val="Normal"/>
    <w:next w:val="Normal"/>
    <w:link w:val="IntenseQuoteChar"/>
    <w:uiPriority w:val="30"/>
    <w:qFormat/>
    <w:rsid w:val="00E3382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rPr>
  </w:style>
  <w:style w:type="character" w:customStyle="1" w:styleId="IntenseQuoteChar">
    <w:name w:val="Intense Quote Char"/>
    <w:basedOn w:val="DefaultParagraphFont"/>
    <w:link w:val="IntenseQuote"/>
    <w:uiPriority w:val="30"/>
    <w:rsid w:val="00E3382E"/>
    <w:rPr>
      <w:rFonts w:asciiTheme="minorHAnsi" w:eastAsiaTheme="minorHAnsi" w:hAnsiTheme="minorHAnsi" w:cstheme="minorBidi"/>
      <w:b/>
      <w:bCs/>
      <w:i/>
      <w:iCs/>
      <w:color w:val="4F81BD" w:themeColor="accent1"/>
      <w:sz w:val="22"/>
      <w:szCs w:val="22"/>
      <w:lang w:val="en-US" w:eastAsia="en-US"/>
    </w:rPr>
  </w:style>
  <w:style w:type="paragraph" w:styleId="NormalWeb">
    <w:name w:val="Normal (Web)"/>
    <w:basedOn w:val="Normal"/>
    <w:uiPriority w:val="99"/>
    <w:semiHidden/>
    <w:unhideWhenUsed/>
    <w:rsid w:val="00105161"/>
    <w:rPr>
      <w:rFonts w:ascii="Calibri" w:eastAsiaTheme="minorHAnsi" w:hAnsi="Calibri" w:cs="Calibri"/>
      <w:sz w:val="22"/>
      <w:szCs w:val="22"/>
    </w:rPr>
  </w:style>
  <w:style w:type="character" w:customStyle="1" w:styleId="contentpasted1">
    <w:name w:val="contentpasted1"/>
    <w:basedOn w:val="DefaultParagraphFont"/>
    <w:rsid w:val="00105161"/>
  </w:style>
  <w:style w:type="character" w:customStyle="1" w:styleId="markmbvr1la1y">
    <w:name w:val="markmbvr1la1y"/>
    <w:basedOn w:val="DefaultParagraphFont"/>
    <w:rsid w:val="0010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23149">
      <w:bodyDiv w:val="1"/>
      <w:marLeft w:val="0"/>
      <w:marRight w:val="0"/>
      <w:marTop w:val="0"/>
      <w:marBottom w:val="0"/>
      <w:divBdr>
        <w:top w:val="none" w:sz="0" w:space="0" w:color="auto"/>
        <w:left w:val="none" w:sz="0" w:space="0" w:color="auto"/>
        <w:bottom w:val="none" w:sz="0" w:space="0" w:color="auto"/>
        <w:right w:val="none" w:sz="0" w:space="0" w:color="auto"/>
      </w:divBdr>
    </w:div>
    <w:div w:id="763843583">
      <w:bodyDiv w:val="1"/>
      <w:marLeft w:val="0"/>
      <w:marRight w:val="0"/>
      <w:marTop w:val="0"/>
      <w:marBottom w:val="0"/>
      <w:divBdr>
        <w:top w:val="none" w:sz="0" w:space="0" w:color="auto"/>
        <w:left w:val="none" w:sz="0" w:space="0" w:color="auto"/>
        <w:bottom w:val="none" w:sz="0" w:space="0" w:color="auto"/>
        <w:right w:val="none" w:sz="0" w:space="0" w:color="auto"/>
      </w:divBdr>
      <w:divsChild>
        <w:div w:id="893350722">
          <w:marLeft w:val="0"/>
          <w:marRight w:val="0"/>
          <w:marTop w:val="0"/>
          <w:marBottom w:val="0"/>
          <w:divBdr>
            <w:top w:val="none" w:sz="0" w:space="0" w:color="auto"/>
            <w:left w:val="none" w:sz="0" w:space="0" w:color="auto"/>
            <w:bottom w:val="none" w:sz="0" w:space="0" w:color="auto"/>
            <w:right w:val="none" w:sz="0" w:space="0" w:color="auto"/>
          </w:divBdr>
        </w:div>
        <w:div w:id="1662611320">
          <w:marLeft w:val="0"/>
          <w:marRight w:val="0"/>
          <w:marTop w:val="0"/>
          <w:marBottom w:val="0"/>
          <w:divBdr>
            <w:top w:val="none" w:sz="0" w:space="0" w:color="auto"/>
            <w:left w:val="none" w:sz="0" w:space="0" w:color="auto"/>
            <w:bottom w:val="none" w:sz="0" w:space="0" w:color="auto"/>
            <w:right w:val="none" w:sz="0" w:space="0" w:color="auto"/>
          </w:divBdr>
        </w:div>
        <w:div w:id="2104721105">
          <w:marLeft w:val="0"/>
          <w:marRight w:val="0"/>
          <w:marTop w:val="0"/>
          <w:marBottom w:val="0"/>
          <w:divBdr>
            <w:top w:val="none" w:sz="0" w:space="0" w:color="auto"/>
            <w:left w:val="none" w:sz="0" w:space="0" w:color="auto"/>
            <w:bottom w:val="none" w:sz="0" w:space="0" w:color="auto"/>
            <w:right w:val="none" w:sz="0" w:space="0" w:color="auto"/>
          </w:divBdr>
        </w:div>
        <w:div w:id="1246651051">
          <w:marLeft w:val="0"/>
          <w:marRight w:val="0"/>
          <w:marTop w:val="0"/>
          <w:marBottom w:val="0"/>
          <w:divBdr>
            <w:top w:val="none" w:sz="0" w:space="0" w:color="auto"/>
            <w:left w:val="none" w:sz="0" w:space="0" w:color="auto"/>
            <w:bottom w:val="none" w:sz="0" w:space="0" w:color="auto"/>
            <w:right w:val="none" w:sz="0" w:space="0" w:color="auto"/>
          </w:divBdr>
        </w:div>
        <w:div w:id="1796948304">
          <w:marLeft w:val="0"/>
          <w:marRight w:val="0"/>
          <w:marTop w:val="0"/>
          <w:marBottom w:val="0"/>
          <w:divBdr>
            <w:top w:val="none" w:sz="0" w:space="0" w:color="auto"/>
            <w:left w:val="none" w:sz="0" w:space="0" w:color="auto"/>
            <w:bottom w:val="none" w:sz="0" w:space="0" w:color="auto"/>
            <w:right w:val="none" w:sz="0" w:space="0" w:color="auto"/>
          </w:divBdr>
        </w:div>
        <w:div w:id="633219028">
          <w:marLeft w:val="0"/>
          <w:marRight w:val="0"/>
          <w:marTop w:val="0"/>
          <w:marBottom w:val="0"/>
          <w:divBdr>
            <w:top w:val="none" w:sz="0" w:space="0" w:color="auto"/>
            <w:left w:val="none" w:sz="0" w:space="0" w:color="auto"/>
            <w:bottom w:val="none" w:sz="0" w:space="0" w:color="auto"/>
            <w:right w:val="none" w:sz="0" w:space="0" w:color="auto"/>
          </w:divBdr>
        </w:div>
        <w:div w:id="2069764677">
          <w:marLeft w:val="0"/>
          <w:marRight w:val="0"/>
          <w:marTop w:val="0"/>
          <w:marBottom w:val="0"/>
          <w:divBdr>
            <w:top w:val="none" w:sz="0" w:space="0" w:color="auto"/>
            <w:left w:val="none" w:sz="0" w:space="0" w:color="auto"/>
            <w:bottom w:val="none" w:sz="0" w:space="0" w:color="auto"/>
            <w:right w:val="none" w:sz="0" w:space="0" w:color="auto"/>
          </w:divBdr>
        </w:div>
        <w:div w:id="1213349975">
          <w:marLeft w:val="0"/>
          <w:marRight w:val="0"/>
          <w:marTop w:val="0"/>
          <w:marBottom w:val="0"/>
          <w:divBdr>
            <w:top w:val="none" w:sz="0" w:space="0" w:color="auto"/>
            <w:left w:val="none" w:sz="0" w:space="0" w:color="auto"/>
            <w:bottom w:val="none" w:sz="0" w:space="0" w:color="auto"/>
            <w:right w:val="none" w:sz="0" w:space="0" w:color="auto"/>
          </w:divBdr>
        </w:div>
        <w:div w:id="1996571882">
          <w:marLeft w:val="0"/>
          <w:marRight w:val="0"/>
          <w:marTop w:val="0"/>
          <w:marBottom w:val="0"/>
          <w:divBdr>
            <w:top w:val="none" w:sz="0" w:space="0" w:color="auto"/>
            <w:left w:val="none" w:sz="0" w:space="0" w:color="auto"/>
            <w:bottom w:val="none" w:sz="0" w:space="0" w:color="auto"/>
            <w:right w:val="none" w:sz="0" w:space="0" w:color="auto"/>
          </w:divBdr>
        </w:div>
        <w:div w:id="1676570607">
          <w:marLeft w:val="0"/>
          <w:marRight w:val="0"/>
          <w:marTop w:val="0"/>
          <w:marBottom w:val="0"/>
          <w:divBdr>
            <w:top w:val="none" w:sz="0" w:space="0" w:color="auto"/>
            <w:left w:val="none" w:sz="0" w:space="0" w:color="auto"/>
            <w:bottom w:val="none" w:sz="0" w:space="0" w:color="auto"/>
            <w:right w:val="none" w:sz="0" w:space="0" w:color="auto"/>
          </w:divBdr>
        </w:div>
        <w:div w:id="1272322047">
          <w:marLeft w:val="0"/>
          <w:marRight w:val="0"/>
          <w:marTop w:val="0"/>
          <w:marBottom w:val="0"/>
          <w:divBdr>
            <w:top w:val="none" w:sz="0" w:space="0" w:color="auto"/>
            <w:left w:val="none" w:sz="0" w:space="0" w:color="auto"/>
            <w:bottom w:val="none" w:sz="0" w:space="0" w:color="auto"/>
            <w:right w:val="none" w:sz="0" w:space="0" w:color="auto"/>
          </w:divBdr>
        </w:div>
      </w:divsChild>
    </w:div>
    <w:div w:id="789475367">
      <w:bodyDiv w:val="1"/>
      <w:marLeft w:val="0"/>
      <w:marRight w:val="0"/>
      <w:marTop w:val="0"/>
      <w:marBottom w:val="0"/>
      <w:divBdr>
        <w:top w:val="none" w:sz="0" w:space="0" w:color="auto"/>
        <w:left w:val="none" w:sz="0" w:space="0" w:color="auto"/>
        <w:bottom w:val="none" w:sz="0" w:space="0" w:color="auto"/>
        <w:right w:val="none" w:sz="0" w:space="0" w:color="auto"/>
      </w:divBdr>
    </w:div>
    <w:div w:id="1174606121">
      <w:bodyDiv w:val="1"/>
      <w:marLeft w:val="0"/>
      <w:marRight w:val="0"/>
      <w:marTop w:val="0"/>
      <w:marBottom w:val="0"/>
      <w:divBdr>
        <w:top w:val="none" w:sz="0" w:space="0" w:color="auto"/>
        <w:left w:val="none" w:sz="0" w:space="0" w:color="auto"/>
        <w:bottom w:val="none" w:sz="0" w:space="0" w:color="auto"/>
        <w:right w:val="none" w:sz="0" w:space="0" w:color="auto"/>
      </w:divBdr>
    </w:div>
    <w:div w:id="14818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rreyschools.ca/sullivanheights" TargetMode="External"/><Relationship Id="rId18" Type="http://schemas.openxmlformats.org/officeDocument/2006/relationships/hyperlink" Target="mailto:watson_m@surreyschools.ca" TargetMode="External"/><Relationship Id="rId26" Type="http://schemas.openxmlformats.org/officeDocument/2006/relationships/hyperlink" Target="mailto:brown_chanelle@surreyschools.ca" TargetMode="External"/><Relationship Id="rId3" Type="http://schemas.openxmlformats.org/officeDocument/2006/relationships/customXml" Target="../customXml/item3.xml"/><Relationship Id="rId21" Type="http://schemas.openxmlformats.org/officeDocument/2006/relationships/hyperlink" Target="mailto:grewal_b@surreyschools.ca" TargetMode="External"/><Relationship Id="rId7" Type="http://schemas.openxmlformats.org/officeDocument/2006/relationships/settings" Target="settings.xml"/><Relationship Id="rId12" Type="http://schemas.openxmlformats.org/officeDocument/2006/relationships/hyperlink" Target="https://www.surreyschools.ca/sullivanheights" TargetMode="External"/><Relationship Id="rId17" Type="http://schemas.openxmlformats.org/officeDocument/2006/relationships/hyperlink" Target="https://forms.office.com/r/YVA5kQWRAi" TargetMode="External"/><Relationship Id="rId25" Type="http://schemas.openxmlformats.org/officeDocument/2006/relationships/hyperlink" Target="mailto:falk_k@surreyschools.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rreyschools.ca/sullivanheights" TargetMode="External"/><Relationship Id="rId20" Type="http://schemas.openxmlformats.org/officeDocument/2006/relationships/hyperlink" Target="mailto:brown_chanelle@surreyschools.ca" TargetMode="External"/><Relationship Id="rId29" Type="http://schemas.openxmlformats.org/officeDocument/2006/relationships/hyperlink" Target="https://sullivanheights.lockerassignme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atson_m@surreyschools.c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rreyschools.ca/sullivanheights" TargetMode="External"/><Relationship Id="rId23" Type="http://schemas.openxmlformats.org/officeDocument/2006/relationships/hyperlink" Target="https://forms.office.com/r/YVA5kQWRAi" TargetMode="External"/><Relationship Id="rId28" Type="http://schemas.openxmlformats.org/officeDocument/2006/relationships/hyperlink" Target="mailto:chen_r@surreyschools.ca" TargetMode="External"/><Relationship Id="rId10" Type="http://schemas.openxmlformats.org/officeDocument/2006/relationships/endnotes" Target="endnotes.xml"/><Relationship Id="rId19" Type="http://schemas.openxmlformats.org/officeDocument/2006/relationships/hyperlink" Target="mailto:falk_k@surreyschools.ca" TargetMode="External"/><Relationship Id="rId31" Type="http://schemas.openxmlformats.org/officeDocument/2006/relationships/hyperlink" Target="https://surreyschools.schoolcashonlin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chen_r@surreyschools.ca" TargetMode="External"/><Relationship Id="rId27" Type="http://schemas.openxmlformats.org/officeDocument/2006/relationships/hyperlink" Target="mailto:grewal_b@surreyschools.ca" TargetMode="External"/><Relationship Id="rId30" Type="http://schemas.openxmlformats.org/officeDocument/2006/relationships/hyperlink" Target="https://sullivanheights.lockerassignment.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E612D0C4D2B47AF8E37641315BFD3" ma:contentTypeVersion="39" ma:contentTypeDescription="Create a new document." ma:contentTypeScope="" ma:versionID="aee04a861073044b94a0ed8ea5002976">
  <xsd:schema xmlns:xsd="http://www.w3.org/2001/XMLSchema" xmlns:xs="http://www.w3.org/2001/XMLSchema" xmlns:p="http://schemas.microsoft.com/office/2006/metadata/properties" xmlns:ns3="ed7a052b-8e9d-4e47-bf7b-5176ff99ab37" xmlns:ns4="bf15f271-397b-4bfb-bf5c-abbaff2ead1e" targetNamespace="http://schemas.microsoft.com/office/2006/metadata/properties" ma:root="true" ma:fieldsID="204e26652e106fa726595f815a75096d" ns3:_="" ns4:_="">
    <xsd:import namespace="ed7a052b-8e9d-4e47-bf7b-5176ff99ab37"/>
    <xsd:import namespace="bf15f271-397b-4bfb-bf5c-abbaff2ead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a052b-8e9d-4e47-bf7b-5176ff99a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Leaders" ma:index="3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1" nillable="true" ma:displayName="Invited Leaders" ma:internalName="Invited_Leaders">
      <xsd:simpleType>
        <xsd:restriction base="dms:Note">
          <xsd:maxLength value="255"/>
        </xsd:restriction>
      </xsd:simpleType>
    </xsd:element>
    <xsd:element name="Invited_Members" ma:index="42" nillable="true" ma:displayName="Invited Members" ma:internalName="Invited_Members">
      <xsd:simpleType>
        <xsd:restriction base="dms:Note">
          <xsd:maxLength value="255"/>
        </xsd:restriction>
      </xsd:simpleType>
    </xsd:element>
    <xsd:element name="Has_Leaders_Only_SectionGroup" ma:index="43" nillable="true" ma:displayName="Has Leaders Only SectionGroup" ma:internalName="Has_Leaders_Only_SectionGroup">
      <xsd:simpleType>
        <xsd:restriction base="dms:Boolean"/>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5f271-397b-4bfb-bf5c-abbaff2ea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ed7a052b-8e9d-4e47-bf7b-5176ff99ab37" xsi:nil="true"/>
    <Invited_Teachers xmlns="ed7a052b-8e9d-4e47-bf7b-5176ff99ab37" xsi:nil="true"/>
    <Student_Groups xmlns="ed7a052b-8e9d-4e47-bf7b-5176ff99ab37">
      <UserInfo>
        <DisplayName/>
        <AccountId xsi:nil="true"/>
        <AccountType/>
      </UserInfo>
    </Student_Groups>
    <Leaders xmlns="ed7a052b-8e9d-4e47-bf7b-5176ff99ab37">
      <UserInfo>
        <DisplayName/>
        <AccountId xsi:nil="true"/>
        <AccountType/>
      </UserInfo>
    </Leaders>
    <Self_Registration_Enabled xmlns="ed7a052b-8e9d-4e47-bf7b-5176ff99ab37" xsi:nil="true"/>
    <Has_Leaders_Only_SectionGroup xmlns="ed7a052b-8e9d-4e47-bf7b-5176ff99ab37" xsi:nil="true"/>
    <Invited_Members xmlns="ed7a052b-8e9d-4e47-bf7b-5176ff99ab37" xsi:nil="true"/>
    <Invited_Students xmlns="ed7a052b-8e9d-4e47-bf7b-5176ff99ab37" xsi:nil="true"/>
    <CultureName xmlns="ed7a052b-8e9d-4e47-bf7b-5176ff99ab37" xsi:nil="true"/>
    <Has_Teacher_Only_SectionGroup xmlns="ed7a052b-8e9d-4e47-bf7b-5176ff99ab37" xsi:nil="true"/>
    <Members xmlns="ed7a052b-8e9d-4e47-bf7b-5176ff99ab37">
      <UserInfo>
        <DisplayName/>
        <AccountId xsi:nil="true"/>
        <AccountType/>
      </UserInfo>
    </Members>
    <Member_Groups xmlns="ed7a052b-8e9d-4e47-bf7b-5176ff99ab37">
      <UserInfo>
        <DisplayName/>
        <AccountId xsi:nil="true"/>
        <AccountType/>
      </UserInfo>
    </Member_Groups>
    <DefaultSectionNames xmlns="ed7a052b-8e9d-4e47-bf7b-5176ff99ab37" xsi:nil="true"/>
    <IsNotebookLocked xmlns="ed7a052b-8e9d-4e47-bf7b-5176ff99ab37" xsi:nil="true"/>
    <FolderType xmlns="ed7a052b-8e9d-4e47-bf7b-5176ff99ab37" xsi:nil="true"/>
    <Teachers xmlns="ed7a052b-8e9d-4e47-bf7b-5176ff99ab37">
      <UserInfo>
        <DisplayName/>
        <AccountId xsi:nil="true"/>
        <AccountType/>
      </UserInfo>
    </Teachers>
    <Distribution_Groups xmlns="ed7a052b-8e9d-4e47-bf7b-5176ff99ab37" xsi:nil="true"/>
    <AppVersion xmlns="ed7a052b-8e9d-4e47-bf7b-5176ff99ab37" xsi:nil="true"/>
    <LMS_Mappings xmlns="ed7a052b-8e9d-4e47-bf7b-5176ff99ab37" xsi:nil="true"/>
    <Invited_Leaders xmlns="ed7a052b-8e9d-4e47-bf7b-5176ff99ab37" xsi:nil="true"/>
    <Owner xmlns="ed7a052b-8e9d-4e47-bf7b-5176ff99ab37">
      <UserInfo>
        <DisplayName/>
        <AccountId xsi:nil="true"/>
        <AccountType/>
      </UserInfo>
    </Owner>
    <Students xmlns="ed7a052b-8e9d-4e47-bf7b-5176ff99ab37">
      <UserInfo>
        <DisplayName/>
        <AccountId xsi:nil="true"/>
        <AccountType/>
      </UserInfo>
    </Students>
    <Math_Settings xmlns="ed7a052b-8e9d-4e47-bf7b-5176ff99ab37" xsi:nil="true"/>
    <TeamsChannelId xmlns="ed7a052b-8e9d-4e47-bf7b-5176ff99ab37" xsi:nil="true"/>
    <NotebookType xmlns="ed7a052b-8e9d-4e47-bf7b-5176ff99ab37" xsi:nil="true"/>
    <Templates xmlns="ed7a052b-8e9d-4e47-bf7b-5176ff99ab37" xsi:nil="true"/>
  </documentManagement>
</p:properties>
</file>

<file path=customXml/itemProps1.xml><?xml version="1.0" encoding="utf-8"?>
<ds:datastoreItem xmlns:ds="http://schemas.openxmlformats.org/officeDocument/2006/customXml" ds:itemID="{58174C82-8041-4661-90D4-326DBB9D9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a052b-8e9d-4e47-bf7b-5176ff99ab37"/>
    <ds:schemaRef ds:uri="bf15f271-397b-4bfb-bf5c-abbaff2e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23751-370B-4148-9DC4-B60747B060D8}">
  <ds:schemaRefs>
    <ds:schemaRef ds:uri="http://schemas.microsoft.com/sharepoint/v3/contenttype/forms"/>
  </ds:schemaRefs>
</ds:datastoreItem>
</file>

<file path=customXml/itemProps3.xml><?xml version="1.0" encoding="utf-8"?>
<ds:datastoreItem xmlns:ds="http://schemas.openxmlformats.org/officeDocument/2006/customXml" ds:itemID="{7F6359E7-4820-4FB8-B232-16298FEA8A5F}">
  <ds:schemaRefs>
    <ds:schemaRef ds:uri="http://schemas.openxmlformats.org/officeDocument/2006/bibliography"/>
  </ds:schemaRefs>
</ds:datastoreItem>
</file>

<file path=customXml/itemProps4.xml><?xml version="1.0" encoding="utf-8"?>
<ds:datastoreItem xmlns:ds="http://schemas.openxmlformats.org/officeDocument/2006/customXml" ds:itemID="{6A3350DF-0C86-45E5-802F-B3D8FB8D3BA9}">
  <ds:schemaRefs>
    <ds:schemaRef ds:uri="http://schemas.microsoft.com/office/2006/metadata/properties"/>
    <ds:schemaRef ds:uri="http://schemas.microsoft.com/office/infopath/2007/PartnerControls"/>
    <ds:schemaRef ds:uri="ed7a052b-8e9d-4e47-bf7b-5176ff99ab3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2601</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16416</CharactersWithSpaces>
  <SharedDoc>false</SharedDoc>
  <HLinks>
    <vt:vector size="48" baseType="variant">
      <vt:variant>
        <vt:i4>5046293</vt:i4>
      </vt:variant>
      <vt:variant>
        <vt:i4>6</vt:i4>
      </vt:variant>
      <vt:variant>
        <vt:i4>0</vt:i4>
      </vt:variant>
      <vt:variant>
        <vt:i4>5</vt:i4>
      </vt:variant>
      <vt:variant>
        <vt:lpwstr>https://bc.thrive.health/</vt:lpwstr>
      </vt:variant>
      <vt:variant>
        <vt:lpwstr/>
      </vt:variant>
      <vt:variant>
        <vt:i4>2621542</vt:i4>
      </vt:variant>
      <vt:variant>
        <vt:i4>3</vt:i4>
      </vt:variant>
      <vt:variant>
        <vt:i4>0</vt:i4>
      </vt:variant>
      <vt:variant>
        <vt:i4>5</vt:i4>
      </vt:variant>
      <vt:variant>
        <vt:lpwstr>http://www.sullivanheights.com/</vt:lpwstr>
      </vt:variant>
      <vt:variant>
        <vt:lpwstr/>
      </vt:variant>
      <vt:variant>
        <vt:i4>2621542</vt:i4>
      </vt:variant>
      <vt:variant>
        <vt:i4>0</vt:i4>
      </vt:variant>
      <vt:variant>
        <vt:i4>0</vt:i4>
      </vt:variant>
      <vt:variant>
        <vt:i4>5</vt:i4>
      </vt:variant>
      <vt:variant>
        <vt:lpwstr>http://www.sullivanheights.com/</vt:lpwstr>
      </vt:variant>
      <vt:variant>
        <vt:lpwstr/>
      </vt:variant>
      <vt:variant>
        <vt:i4>2752574</vt:i4>
      </vt:variant>
      <vt:variant>
        <vt:i4>12</vt:i4>
      </vt:variant>
      <vt:variant>
        <vt:i4>0</vt:i4>
      </vt:variant>
      <vt:variant>
        <vt:i4>5</vt:i4>
      </vt:variant>
      <vt:variant>
        <vt:lpwstr>mailto:chen_r@surreyschools.ca</vt:lpwstr>
      </vt:variant>
      <vt:variant>
        <vt:lpwstr/>
      </vt:variant>
      <vt:variant>
        <vt:i4>5177409</vt:i4>
      </vt:variant>
      <vt:variant>
        <vt:i4>9</vt:i4>
      </vt:variant>
      <vt:variant>
        <vt:i4>0</vt:i4>
      </vt:variant>
      <vt:variant>
        <vt:i4>5</vt:i4>
      </vt:variant>
      <vt:variant>
        <vt:lpwstr>mailto:grewal_b@surreyschools.ca</vt:lpwstr>
      </vt:variant>
      <vt:variant>
        <vt:lpwstr/>
      </vt:variant>
      <vt:variant>
        <vt:i4>2490411</vt:i4>
      </vt:variant>
      <vt:variant>
        <vt:i4>6</vt:i4>
      </vt:variant>
      <vt:variant>
        <vt:i4>0</vt:i4>
      </vt:variant>
      <vt:variant>
        <vt:i4>5</vt:i4>
      </vt:variant>
      <vt:variant>
        <vt:lpwstr>mailto:falk_k@surreyschools.ca</vt:lpwstr>
      </vt:variant>
      <vt:variant>
        <vt:lpwstr/>
      </vt:variant>
      <vt:variant>
        <vt:i4>4194395</vt:i4>
      </vt:variant>
      <vt:variant>
        <vt:i4>3</vt:i4>
      </vt:variant>
      <vt:variant>
        <vt:i4>0</vt:i4>
      </vt:variant>
      <vt:variant>
        <vt:i4>5</vt:i4>
      </vt:variant>
      <vt:variant>
        <vt:lpwstr>mailto:watson_m@surreyschools.ca</vt:lpwstr>
      </vt:variant>
      <vt:variant>
        <vt:lpwstr/>
      </vt:variant>
      <vt:variant>
        <vt:i4>2621542</vt:i4>
      </vt:variant>
      <vt:variant>
        <vt:i4>0</vt:i4>
      </vt:variant>
      <vt:variant>
        <vt:i4>0</vt:i4>
      </vt:variant>
      <vt:variant>
        <vt:i4>5</vt:i4>
      </vt:variant>
      <vt:variant>
        <vt:lpwstr>http://www.sullivanheights.com/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Shier</dc:creator>
  <cp:keywords/>
  <dc:description/>
  <cp:lastModifiedBy>Anita Taylor</cp:lastModifiedBy>
  <cp:revision>6</cp:revision>
  <cp:lastPrinted>2024-08-20T17:15:00Z</cp:lastPrinted>
  <dcterms:created xsi:type="dcterms:W3CDTF">2024-08-21T20:06:00Z</dcterms:created>
  <dcterms:modified xsi:type="dcterms:W3CDTF">2024-08-21T20:13:00Z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0x0101001DAE612D0C4D2B47AF8E37641315BFD3</vt:lpwstr>
  </property>
</Properties>
</file>