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3D03D" w14:textId="15DEA0FA" w:rsidR="00B57432" w:rsidRPr="00681F70" w:rsidRDefault="00B57432" w:rsidP="00B57432">
      <w:pPr>
        <w:rPr>
          <w:rFonts w:cstheme="minorHAnsi"/>
          <w:b/>
        </w:rPr>
      </w:pPr>
      <w:r w:rsidRPr="00681F70">
        <w:rPr>
          <w:rFonts w:cstheme="minorHAnsi"/>
          <w:b/>
          <w:u w:val="single"/>
        </w:rPr>
        <w:t>NEWSLETTER #2</w:t>
      </w:r>
      <w:r w:rsidRPr="00681F70">
        <w:rPr>
          <w:rFonts w:cstheme="minorHAnsi"/>
          <w:b/>
        </w:rPr>
        <w:tab/>
      </w:r>
      <w:r w:rsidRPr="00681F70">
        <w:rPr>
          <w:rFonts w:cstheme="minorHAnsi"/>
          <w:b/>
        </w:rPr>
        <w:tab/>
      </w:r>
      <w:r w:rsidRPr="00681F70">
        <w:rPr>
          <w:rFonts w:cstheme="minorHAnsi"/>
          <w:b/>
        </w:rPr>
        <w:tab/>
      </w:r>
      <w:r w:rsidRPr="00681F70">
        <w:rPr>
          <w:rFonts w:cstheme="minorHAnsi"/>
          <w:b/>
        </w:rPr>
        <w:tab/>
      </w:r>
      <w:r w:rsidRPr="00681F70">
        <w:rPr>
          <w:rFonts w:cstheme="minorHAnsi"/>
          <w:b/>
        </w:rPr>
        <w:tab/>
      </w:r>
      <w:r w:rsidRPr="00681F70">
        <w:rPr>
          <w:rFonts w:cstheme="minorHAnsi"/>
          <w:b/>
        </w:rPr>
        <w:tab/>
      </w:r>
      <w:r w:rsidRPr="00681F70">
        <w:rPr>
          <w:rFonts w:cstheme="minorHAnsi"/>
          <w:b/>
        </w:rPr>
        <w:tab/>
      </w:r>
      <w:r w:rsidRPr="00681F70">
        <w:rPr>
          <w:rFonts w:cstheme="minorHAnsi"/>
          <w:b/>
        </w:rPr>
        <w:tab/>
      </w:r>
      <w:r w:rsidRPr="00681F70">
        <w:rPr>
          <w:rFonts w:cstheme="minorHAnsi"/>
          <w:b/>
          <w:u w:val="single"/>
        </w:rPr>
        <w:t xml:space="preserve">SEPTEMBER </w:t>
      </w:r>
      <w:r w:rsidR="0042474C">
        <w:rPr>
          <w:rFonts w:cstheme="minorHAnsi"/>
          <w:b/>
          <w:u w:val="single"/>
        </w:rPr>
        <w:t>8</w:t>
      </w:r>
      <w:r>
        <w:rPr>
          <w:rFonts w:cstheme="minorHAnsi"/>
          <w:b/>
          <w:u w:val="single"/>
        </w:rPr>
        <w:t>, 2020</w:t>
      </w:r>
    </w:p>
    <w:p w14:paraId="2CD87A5F" w14:textId="77777777" w:rsidR="00B57432" w:rsidRPr="00681F70" w:rsidRDefault="00B57432" w:rsidP="00B57432">
      <w:pPr>
        <w:rPr>
          <w:rFonts w:cstheme="minorHAnsi"/>
        </w:rPr>
      </w:pPr>
    </w:p>
    <w:p w14:paraId="07DB498F" w14:textId="77777777" w:rsidR="00B57432" w:rsidRPr="00681F70" w:rsidRDefault="00B57432" w:rsidP="00B57432">
      <w:pPr>
        <w:rPr>
          <w:rFonts w:cstheme="minorHAnsi"/>
          <w:b/>
          <w:u w:val="single"/>
        </w:rPr>
      </w:pPr>
      <w:r w:rsidRPr="00681F70">
        <w:rPr>
          <w:rFonts w:cstheme="minorHAnsi"/>
          <w:b/>
          <w:u w:val="single"/>
        </w:rPr>
        <w:t xml:space="preserve">MESSAGE </w:t>
      </w:r>
      <w:r>
        <w:rPr>
          <w:rFonts w:cstheme="minorHAnsi"/>
          <w:b/>
          <w:u w:val="single"/>
        </w:rPr>
        <w:t>FROM MRS. STARK</w:t>
      </w:r>
    </w:p>
    <w:p w14:paraId="02A1AB86" w14:textId="77777777" w:rsidR="00B57432" w:rsidRDefault="00B57432" w:rsidP="00B57432">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4658A9D9" wp14:editId="5278BFB3">
                <wp:simplePos x="0" y="0"/>
                <wp:positionH relativeFrom="column">
                  <wp:posOffset>5006594</wp:posOffset>
                </wp:positionH>
                <wp:positionV relativeFrom="paragraph">
                  <wp:posOffset>37719</wp:posOffset>
                </wp:positionV>
                <wp:extent cx="1364742" cy="1463040"/>
                <wp:effectExtent l="0" t="0" r="6985" b="10160"/>
                <wp:wrapNone/>
                <wp:docPr id="14" name="Text Box 14"/>
                <wp:cNvGraphicFramePr/>
                <a:graphic xmlns:a="http://schemas.openxmlformats.org/drawingml/2006/main">
                  <a:graphicData uri="http://schemas.microsoft.com/office/word/2010/wordprocessingShape">
                    <wps:wsp>
                      <wps:cNvSpPr txBox="1"/>
                      <wps:spPr>
                        <a:xfrm>
                          <a:off x="0" y="0"/>
                          <a:ext cx="1364742" cy="1463040"/>
                        </a:xfrm>
                        <a:prstGeom prst="rect">
                          <a:avLst/>
                        </a:prstGeom>
                        <a:solidFill>
                          <a:schemeClr val="lt1"/>
                        </a:solidFill>
                        <a:ln w="6350">
                          <a:solidFill>
                            <a:prstClr val="black"/>
                          </a:solidFill>
                        </a:ln>
                      </wps:spPr>
                      <wps:txbx>
                        <w:txbxContent>
                          <w:p w14:paraId="6BDC9AF2" w14:textId="77777777" w:rsidR="00B57432" w:rsidRPr="00681F70" w:rsidRDefault="00B57432" w:rsidP="00B57432">
                            <w:pPr>
                              <w:outlineLvl w:val="0"/>
                              <w:rPr>
                                <w:rFonts w:cs="Calibri"/>
                                <w:b/>
                                <w:color w:val="000000"/>
                                <w:u w:val="single"/>
                              </w:rPr>
                            </w:pPr>
                            <w:r w:rsidRPr="00681F70">
                              <w:rPr>
                                <w:rFonts w:cstheme="minorHAnsi"/>
                                <w:noProof/>
                              </w:rPr>
                              <w:drawing>
                                <wp:inline distT="0" distB="0" distL="0" distR="0" wp14:anchorId="0A10ED65" wp14:editId="4670020D">
                                  <wp:extent cx="1193800" cy="14626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come to schoo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67" cy="1478980"/>
                                          </a:xfrm>
                                          <a:prstGeom prst="rect">
                                            <a:avLst/>
                                          </a:prstGeom>
                                          <a:noFill/>
                                          <a:ln>
                                            <a:noFill/>
                                          </a:ln>
                                        </pic:spPr>
                                      </pic:pic>
                                    </a:graphicData>
                                  </a:graphic>
                                </wp:inline>
                              </w:drawing>
                            </w:r>
                            <w:r w:rsidRPr="00681F70">
                              <w:rPr>
                                <w:rFonts w:cs="Calibri"/>
                                <w:b/>
                                <w:color w:val="000000"/>
                                <w:u w:val="single"/>
                              </w:rPr>
                              <w:t>FIRST WEEK</w:t>
                            </w:r>
                            <w:proofErr w:type="gramStart"/>
                            <w:r w:rsidRPr="00681F70">
                              <w:rPr>
                                <w:rFonts w:cs="Calibri"/>
                                <w:b/>
                                <w:color w:val="000000"/>
                                <w:u w:val="single"/>
                              </w:rPr>
                              <w:t>-  September</w:t>
                            </w:r>
                            <w:proofErr w:type="gramEnd"/>
                            <w:r w:rsidRPr="00681F70">
                              <w:rPr>
                                <w:rFonts w:cs="Calibri"/>
                                <w:b/>
                                <w:color w:val="000000"/>
                                <w:u w:val="single"/>
                              </w:rPr>
                              <w:t xml:space="preserve"> 3-6th</w:t>
                            </w:r>
                          </w:p>
                          <w:p w14:paraId="0931355F" w14:textId="77777777" w:rsidR="00B57432" w:rsidRDefault="00B57432" w:rsidP="00B57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8A9D9" id="_x0000_t202" coordsize="21600,21600" o:spt="202" path="m,l,21600r21600,l21600,xe">
                <v:stroke joinstyle="miter"/>
                <v:path gradientshapeok="t" o:connecttype="rect"/>
              </v:shapetype>
              <v:shape id="Text Box 14" o:spid="_x0000_s1026" type="#_x0000_t202" style="position:absolute;margin-left:394.2pt;margin-top:2.95pt;width:107.4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" fillcolor="white [3201]" strokeweight=".5pt">
                <v:textbox>
                  <w:txbxContent>
                    <w:p w14:paraId="6BDC9AF2" w14:textId="77777777" w:rsidR="00B57432" w:rsidRPr="00681F70" w:rsidRDefault="00B57432" w:rsidP="00B57432">
                      <w:pPr>
                        <w:outlineLvl w:val="0"/>
                        <w:rPr>
                          <w:rFonts w:cs="Calibri"/>
                          <w:b/>
                          <w:color w:val="000000"/>
                          <w:u w:val="single"/>
                        </w:rPr>
                      </w:pPr>
                      <w:r w:rsidRPr="00681F70">
                        <w:rPr>
                          <w:rFonts w:cstheme="minorHAnsi"/>
                          <w:noProof/>
                        </w:rPr>
                        <w:drawing>
                          <wp:inline distT="0" distB="0" distL="0" distR="0" wp14:anchorId="0A10ED65" wp14:editId="4670020D">
                            <wp:extent cx="1193800" cy="14626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come to schoo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67" cy="1478980"/>
                                    </a:xfrm>
                                    <a:prstGeom prst="rect">
                                      <a:avLst/>
                                    </a:prstGeom>
                                    <a:noFill/>
                                    <a:ln>
                                      <a:noFill/>
                                    </a:ln>
                                  </pic:spPr>
                                </pic:pic>
                              </a:graphicData>
                            </a:graphic>
                          </wp:inline>
                        </w:drawing>
                      </w:r>
                      <w:r w:rsidRPr="00681F70">
                        <w:rPr>
                          <w:rFonts w:cs="Calibri"/>
                          <w:b/>
                          <w:color w:val="000000"/>
                          <w:u w:val="single"/>
                        </w:rPr>
                        <w:t>FIRST WEEK</w:t>
                      </w:r>
                      <w:proofErr w:type="gramStart"/>
                      <w:r w:rsidRPr="00681F70">
                        <w:rPr>
                          <w:rFonts w:cs="Calibri"/>
                          <w:b/>
                          <w:color w:val="000000"/>
                          <w:u w:val="single"/>
                        </w:rPr>
                        <w:t>-  September</w:t>
                      </w:r>
                      <w:proofErr w:type="gramEnd"/>
                      <w:r w:rsidRPr="00681F70">
                        <w:rPr>
                          <w:rFonts w:cs="Calibri"/>
                          <w:b/>
                          <w:color w:val="000000"/>
                          <w:u w:val="single"/>
                        </w:rPr>
                        <w:t xml:space="preserve"> 3-6th</w:t>
                      </w:r>
                    </w:p>
                    <w:p w14:paraId="0931355F" w14:textId="77777777" w:rsidR="00B57432" w:rsidRDefault="00B57432" w:rsidP="00B57432"/>
                  </w:txbxContent>
                </v:textbox>
              </v:shape>
            </w:pict>
          </mc:Fallback>
        </mc:AlternateContent>
      </w:r>
      <w:r w:rsidRPr="00681F70">
        <w:rPr>
          <w:rFonts w:cstheme="minorHAnsi"/>
        </w:rPr>
        <w:t xml:space="preserve">On behalf of the entire staff, we would like to welcome all our students and </w:t>
      </w:r>
      <w:r>
        <w:rPr>
          <w:rFonts w:cstheme="minorHAnsi"/>
        </w:rPr>
        <w:tab/>
      </w:r>
      <w:r>
        <w:rPr>
          <w:rFonts w:cstheme="minorHAnsi"/>
        </w:rPr>
        <w:tab/>
      </w:r>
    </w:p>
    <w:p w14:paraId="0F3DEC7B" w14:textId="77777777" w:rsidR="00B57432" w:rsidRDefault="00B57432" w:rsidP="00B57432">
      <w:pPr>
        <w:rPr>
          <w:rFonts w:cstheme="minorHAnsi"/>
        </w:rPr>
      </w:pPr>
      <w:r w:rsidRPr="00681F70">
        <w:rPr>
          <w:rFonts w:cstheme="minorHAnsi"/>
        </w:rPr>
        <w:t xml:space="preserve">their families to the new school year at </w:t>
      </w:r>
      <w:r>
        <w:rPr>
          <w:rFonts w:cstheme="minorHAnsi"/>
        </w:rPr>
        <w:t>Sullivan</w:t>
      </w:r>
      <w:r w:rsidRPr="00681F70">
        <w:rPr>
          <w:rFonts w:cstheme="minorHAnsi"/>
        </w:rPr>
        <w:t xml:space="preserve"> Elementary. We hope </w:t>
      </w:r>
    </w:p>
    <w:p w14:paraId="55A5D206" w14:textId="77777777" w:rsidR="00B57432" w:rsidRDefault="00B57432" w:rsidP="00B57432">
      <w:pPr>
        <w:rPr>
          <w:rFonts w:cstheme="minorHAnsi"/>
        </w:rPr>
      </w:pPr>
      <w:r w:rsidRPr="00681F70">
        <w:rPr>
          <w:rFonts w:cstheme="minorHAnsi"/>
        </w:rPr>
        <w:t xml:space="preserve">that everyone enjoyed family time, sunshine and laughter together this past </w:t>
      </w:r>
    </w:p>
    <w:p w14:paraId="55770885" w14:textId="77777777" w:rsidR="00B57432" w:rsidRDefault="00B57432" w:rsidP="00B57432">
      <w:pPr>
        <w:rPr>
          <w:rFonts w:cstheme="minorHAnsi"/>
        </w:rPr>
      </w:pPr>
      <w:r w:rsidRPr="00681F70">
        <w:rPr>
          <w:rFonts w:cstheme="minorHAnsi"/>
        </w:rPr>
        <w:t xml:space="preserve">summer.  We are looking forward to working with you and your children this </w:t>
      </w:r>
    </w:p>
    <w:p w14:paraId="528EB613" w14:textId="77777777" w:rsidR="00B57432" w:rsidRDefault="00B57432" w:rsidP="00B57432">
      <w:pPr>
        <w:rPr>
          <w:rFonts w:cstheme="minorHAnsi"/>
        </w:rPr>
      </w:pPr>
      <w:r w:rsidRPr="00681F70">
        <w:rPr>
          <w:rFonts w:cstheme="minorHAnsi"/>
        </w:rPr>
        <w:t xml:space="preserve">year as we continue to build our positive, </w:t>
      </w:r>
      <w:r>
        <w:rPr>
          <w:rFonts w:cstheme="minorHAnsi"/>
        </w:rPr>
        <w:t>engaged</w:t>
      </w:r>
      <w:r w:rsidRPr="00681F70">
        <w:rPr>
          <w:rFonts w:cstheme="minorHAnsi"/>
        </w:rPr>
        <w:t xml:space="preserve">, </w:t>
      </w:r>
      <w:r>
        <w:rPr>
          <w:rFonts w:cstheme="minorHAnsi"/>
        </w:rPr>
        <w:t xml:space="preserve">and </w:t>
      </w:r>
      <w:r w:rsidRPr="00681F70">
        <w:rPr>
          <w:rFonts w:cstheme="minorHAnsi"/>
        </w:rPr>
        <w:t>connected school community!</w:t>
      </w:r>
      <w:r>
        <w:rPr>
          <w:rFonts w:cstheme="minorHAnsi"/>
        </w:rPr>
        <w:t xml:space="preserve"> </w:t>
      </w:r>
    </w:p>
    <w:p w14:paraId="47EBD5FC" w14:textId="77777777" w:rsidR="00B57432" w:rsidRPr="00681F70" w:rsidRDefault="00B57432" w:rsidP="00B57432">
      <w:pPr>
        <w:rPr>
          <w:rFonts w:cstheme="minorHAnsi"/>
        </w:rPr>
      </w:pPr>
    </w:p>
    <w:p w14:paraId="3D7D11A5" w14:textId="77777777" w:rsidR="00B57432" w:rsidRPr="00681F70" w:rsidRDefault="00B57432" w:rsidP="00B57432">
      <w:pPr>
        <w:ind w:left="-567" w:right="-563"/>
        <w:jc w:val="center"/>
        <w:rPr>
          <w:b/>
          <w:szCs w:val="28"/>
          <w:u w:val="single"/>
        </w:rPr>
      </w:pPr>
      <w:r w:rsidRPr="00681F70">
        <w:rPr>
          <w:b/>
          <w:szCs w:val="28"/>
          <w:u w:val="single"/>
        </w:rPr>
        <w:t>Back to School Start Up Information</w:t>
      </w:r>
    </w:p>
    <w:p w14:paraId="021AAC67" w14:textId="77777777" w:rsidR="00B57432" w:rsidRDefault="00B57432" w:rsidP="00B57432">
      <w:pPr>
        <w:ind w:left="-567" w:right="-563"/>
        <w:rPr>
          <w:u w:val="single"/>
        </w:rPr>
      </w:pPr>
    </w:p>
    <w:p w14:paraId="5454AD81" w14:textId="77777777" w:rsidR="00B57432" w:rsidRPr="00681F70" w:rsidRDefault="00B57432" w:rsidP="00B57432">
      <w:pPr>
        <w:ind w:right="-563"/>
        <w:rPr>
          <w:u w:val="single"/>
        </w:rPr>
      </w:pPr>
      <w:r w:rsidRPr="00681F70">
        <w:rPr>
          <w:u w:val="single"/>
        </w:rPr>
        <w:t>First Week Schedule</w:t>
      </w:r>
    </w:p>
    <w:p w14:paraId="5149CDE9" w14:textId="15AFDB9A" w:rsidR="00B57432" w:rsidRPr="00681F70" w:rsidRDefault="00B57432" w:rsidP="00B57432">
      <w:pPr>
        <w:ind w:left="-567" w:right="-563" w:firstLine="567"/>
      </w:pPr>
      <w:r w:rsidRPr="00681F70">
        <w:t xml:space="preserve">Below is the schedule for the first week </w:t>
      </w:r>
      <w:r w:rsidRPr="00681F70">
        <w:rPr>
          <w:b/>
          <w:u w:val="single"/>
        </w:rPr>
        <w:t>only for students who are returning to school full time in person</w:t>
      </w:r>
      <w:r w:rsidRPr="00681F70">
        <w:t xml:space="preserve">.  </w:t>
      </w:r>
      <w:r w:rsidRPr="008E4A4F">
        <w:rPr>
          <w:noProof/>
        </w:rPr>
        <w:drawing>
          <wp:inline distT="0" distB="0" distL="0" distR="0" wp14:anchorId="7D5F1602" wp14:editId="43DC3EB7">
            <wp:extent cx="6732761" cy="371596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9-06 at 11.57.41 AM.png"/>
                    <pic:cNvPicPr/>
                  </pic:nvPicPr>
                  <pic:blipFill>
                    <a:blip r:embed="rId9"/>
                    <a:stretch>
                      <a:fillRect/>
                    </a:stretch>
                  </pic:blipFill>
                  <pic:spPr>
                    <a:xfrm>
                      <a:off x="0" y="0"/>
                      <a:ext cx="6735211" cy="3717318"/>
                    </a:xfrm>
                    <a:prstGeom prst="rect">
                      <a:avLst/>
                    </a:prstGeom>
                  </pic:spPr>
                </pic:pic>
              </a:graphicData>
            </a:graphic>
          </wp:inline>
        </w:drawing>
      </w:r>
    </w:p>
    <w:p w14:paraId="53726003" w14:textId="16885560" w:rsidR="00B57432" w:rsidRPr="00B57432" w:rsidRDefault="00B57432" w:rsidP="00B57432">
      <w:pPr>
        <w:ind w:right="-563"/>
        <w:rPr>
          <w:b/>
          <w:u w:val="single"/>
        </w:rPr>
      </w:pPr>
      <w:r w:rsidRPr="00681F70">
        <w:rPr>
          <w:b/>
          <w:u w:val="single"/>
        </w:rPr>
        <w:t>Grade Group Meeting Locations for September 10 &amp; 11</w:t>
      </w:r>
    </w:p>
    <w:p w14:paraId="65DA4102" w14:textId="77777777" w:rsidR="00B57432" w:rsidRPr="00681F70" w:rsidRDefault="00B57432" w:rsidP="00B57432">
      <w:pPr>
        <w:rPr>
          <w:rFonts w:cs="Calibri"/>
          <w:b/>
          <w:color w:val="000000"/>
          <w:shd w:val="clear" w:color="auto" w:fill="FFFFFF"/>
        </w:rPr>
      </w:pPr>
      <w:r w:rsidRPr="00681F70">
        <w:rPr>
          <w:rFonts w:cs="Calibri"/>
          <w:b/>
          <w:color w:val="000000"/>
          <w:shd w:val="clear" w:color="auto" w:fill="FFFFFF"/>
        </w:rPr>
        <w:t>Grade 1-4 attend from 9-10 both days:</w:t>
      </w:r>
    </w:p>
    <w:p w14:paraId="00FCD57A" w14:textId="77777777" w:rsidR="00B57432" w:rsidRPr="00681F70" w:rsidRDefault="00B57432" w:rsidP="00B57432">
      <w:pPr>
        <w:rPr>
          <w:rFonts w:cs="Calibri"/>
          <w:color w:val="000000"/>
          <w:shd w:val="clear" w:color="auto" w:fill="FFFFFF"/>
        </w:rPr>
      </w:pPr>
      <w:r w:rsidRPr="00681F70">
        <w:rPr>
          <w:rFonts w:cs="Calibri"/>
          <w:color w:val="000000"/>
          <w:shd w:val="clear" w:color="auto" w:fill="FFFFFF"/>
        </w:rPr>
        <w:t>GRADE 1</w:t>
      </w:r>
      <w:r w:rsidRPr="00681F70">
        <w:rPr>
          <w:rFonts w:cs="Calibri"/>
          <w:color w:val="000000"/>
          <w:shd w:val="clear" w:color="auto" w:fill="FFFFFF"/>
        </w:rPr>
        <w:tab/>
      </w:r>
      <w:r>
        <w:rPr>
          <w:rFonts w:cs="Calibri"/>
          <w:color w:val="000000"/>
          <w:shd w:val="clear" w:color="auto" w:fill="FFFFFF"/>
        </w:rPr>
        <w:t>GARDEN</w:t>
      </w:r>
      <w:r w:rsidRPr="00681F70">
        <w:rPr>
          <w:rFonts w:cs="Calibri"/>
          <w:color w:val="000000"/>
          <w:shd w:val="clear" w:color="auto" w:fill="FFFFFF"/>
        </w:rPr>
        <w:tab/>
      </w:r>
      <w:r w:rsidRPr="00681F70">
        <w:rPr>
          <w:rFonts w:cs="Calibri"/>
          <w:color w:val="000000"/>
          <w:shd w:val="clear" w:color="auto" w:fill="FFFFFF"/>
        </w:rPr>
        <w:tab/>
      </w:r>
      <w:r w:rsidRPr="00681F70">
        <w:rPr>
          <w:rFonts w:cs="Calibri"/>
          <w:color w:val="000000"/>
          <w:shd w:val="clear" w:color="auto" w:fill="FFFFFF"/>
        </w:rPr>
        <w:tab/>
      </w:r>
      <w:r w:rsidRPr="00681F70">
        <w:rPr>
          <w:rFonts w:cs="Calibri"/>
          <w:color w:val="000000"/>
          <w:shd w:val="clear" w:color="auto" w:fill="FFFFFF"/>
        </w:rPr>
        <w:tab/>
      </w:r>
      <w:r w:rsidRPr="00681F70">
        <w:rPr>
          <w:rFonts w:cs="Calibri"/>
          <w:color w:val="000000"/>
          <w:shd w:val="clear" w:color="auto" w:fill="FFFFFF"/>
        </w:rPr>
        <w:tab/>
      </w:r>
    </w:p>
    <w:p w14:paraId="7E96646F" w14:textId="77777777" w:rsidR="00B57432" w:rsidRPr="00681F70" w:rsidRDefault="00B57432" w:rsidP="00B57432">
      <w:pPr>
        <w:rPr>
          <w:rFonts w:cs="Calibri"/>
          <w:color w:val="000000"/>
          <w:shd w:val="clear" w:color="auto" w:fill="FFFFFF"/>
        </w:rPr>
      </w:pPr>
      <w:r w:rsidRPr="00681F70">
        <w:rPr>
          <w:rFonts w:cs="Calibri"/>
          <w:color w:val="000000"/>
          <w:shd w:val="clear" w:color="auto" w:fill="FFFFFF"/>
        </w:rPr>
        <w:t>GRADE 2</w:t>
      </w:r>
      <w:r w:rsidRPr="00681F70">
        <w:rPr>
          <w:rFonts w:cs="Calibri"/>
          <w:color w:val="000000"/>
          <w:shd w:val="clear" w:color="auto" w:fill="FFFFFF"/>
        </w:rPr>
        <w:tab/>
      </w:r>
      <w:r>
        <w:rPr>
          <w:rFonts w:cs="Calibri"/>
          <w:color w:val="000000"/>
          <w:shd w:val="clear" w:color="auto" w:fill="FFFFFF"/>
        </w:rPr>
        <w:t>PLAYGROUND</w:t>
      </w:r>
      <w:r w:rsidRPr="00681F70">
        <w:rPr>
          <w:rFonts w:cs="Calibri"/>
          <w:color w:val="000000"/>
          <w:shd w:val="clear" w:color="auto" w:fill="FFFFFF"/>
        </w:rPr>
        <w:tab/>
      </w:r>
      <w:r w:rsidRPr="00681F70">
        <w:rPr>
          <w:rFonts w:cs="Calibri"/>
          <w:color w:val="000000"/>
          <w:shd w:val="clear" w:color="auto" w:fill="FFFFFF"/>
        </w:rPr>
        <w:tab/>
      </w:r>
    </w:p>
    <w:p w14:paraId="6A980297" w14:textId="77777777" w:rsidR="00B57432" w:rsidRPr="00681F70" w:rsidRDefault="00B57432" w:rsidP="00B57432">
      <w:pPr>
        <w:rPr>
          <w:rFonts w:cs="Calibri"/>
          <w:color w:val="000000"/>
          <w:shd w:val="clear" w:color="auto" w:fill="FFFFFF"/>
        </w:rPr>
      </w:pPr>
      <w:r w:rsidRPr="00681F70">
        <w:rPr>
          <w:rFonts w:cs="Calibri"/>
          <w:color w:val="000000"/>
          <w:shd w:val="clear" w:color="auto" w:fill="FFFFFF"/>
        </w:rPr>
        <w:t>GRADE 3</w:t>
      </w:r>
      <w:r w:rsidRPr="00681F70">
        <w:rPr>
          <w:rFonts w:cs="Calibri"/>
          <w:color w:val="000000"/>
          <w:shd w:val="clear" w:color="auto" w:fill="FFFFFF"/>
        </w:rPr>
        <w:tab/>
      </w:r>
      <w:r>
        <w:rPr>
          <w:rFonts w:cs="Calibri"/>
          <w:color w:val="000000"/>
          <w:shd w:val="clear" w:color="auto" w:fill="FFFFFF"/>
        </w:rPr>
        <w:t>SWINGS</w:t>
      </w:r>
      <w:r w:rsidRPr="00681F70">
        <w:rPr>
          <w:rFonts w:cs="Calibri"/>
          <w:color w:val="000000"/>
          <w:shd w:val="clear" w:color="auto" w:fill="FFFFFF"/>
        </w:rPr>
        <w:tab/>
      </w:r>
      <w:r w:rsidRPr="00681F70">
        <w:rPr>
          <w:rFonts w:cs="Calibri"/>
          <w:color w:val="000000"/>
          <w:shd w:val="clear" w:color="auto" w:fill="FFFFFF"/>
        </w:rPr>
        <w:tab/>
      </w:r>
      <w:r w:rsidRPr="00681F70">
        <w:rPr>
          <w:rFonts w:cs="Calibri"/>
          <w:color w:val="000000"/>
          <w:shd w:val="clear" w:color="auto" w:fill="FFFFFF"/>
        </w:rPr>
        <w:tab/>
      </w:r>
    </w:p>
    <w:p w14:paraId="64A8416E" w14:textId="77777777" w:rsidR="00B57432" w:rsidRPr="00681F70" w:rsidRDefault="00B57432" w:rsidP="00B57432">
      <w:pPr>
        <w:rPr>
          <w:rFonts w:cs="Calibri"/>
          <w:color w:val="000000"/>
          <w:shd w:val="clear" w:color="auto" w:fill="FFFFFF"/>
        </w:rPr>
      </w:pPr>
      <w:r w:rsidRPr="00681F70">
        <w:rPr>
          <w:rFonts w:cs="Calibri"/>
          <w:color w:val="000000"/>
          <w:shd w:val="clear" w:color="auto" w:fill="FFFFFF"/>
        </w:rPr>
        <w:t>GRADE 4</w:t>
      </w:r>
      <w:r w:rsidRPr="00681F70">
        <w:rPr>
          <w:rFonts w:cs="Calibri"/>
          <w:color w:val="000000"/>
          <w:shd w:val="clear" w:color="auto" w:fill="FFFFFF"/>
        </w:rPr>
        <w:tab/>
        <w:t xml:space="preserve">GRASS FIELD </w:t>
      </w:r>
    </w:p>
    <w:p w14:paraId="25E30C5A" w14:textId="77777777" w:rsidR="00B57432" w:rsidRPr="00681F70" w:rsidRDefault="00B57432" w:rsidP="00B57432">
      <w:pPr>
        <w:rPr>
          <w:rFonts w:cs="Calibri"/>
          <w:color w:val="000000"/>
          <w:shd w:val="clear" w:color="auto" w:fill="FFFFFF"/>
        </w:rPr>
      </w:pPr>
    </w:p>
    <w:p w14:paraId="125DA80C" w14:textId="77777777" w:rsidR="00B57432" w:rsidRPr="00B57432" w:rsidRDefault="00B57432" w:rsidP="00B57432">
      <w:pPr>
        <w:ind w:left="-567" w:firstLine="567"/>
        <w:rPr>
          <w:rFonts w:cs="Calibri"/>
          <w:b/>
          <w:color w:val="000000"/>
          <w:u w:val="single"/>
          <w:shd w:val="clear" w:color="auto" w:fill="FFFFFF"/>
        </w:rPr>
      </w:pPr>
      <w:r w:rsidRPr="00B57432">
        <w:rPr>
          <w:rFonts w:cs="Calibri"/>
          <w:b/>
          <w:color w:val="000000"/>
          <w:u w:val="single"/>
          <w:shd w:val="clear" w:color="auto" w:fill="FFFFFF"/>
        </w:rPr>
        <w:lastRenderedPageBreak/>
        <w:t>Grade 5-7 attend from 11-12 both days</w:t>
      </w:r>
    </w:p>
    <w:p w14:paraId="2E04958C" w14:textId="77777777" w:rsidR="00B57432" w:rsidRPr="00681F70" w:rsidRDefault="00B57432" w:rsidP="00B57432">
      <w:pPr>
        <w:rPr>
          <w:rFonts w:cs="Calibri"/>
          <w:color w:val="000000"/>
          <w:shd w:val="clear" w:color="auto" w:fill="FFFFFF"/>
        </w:rPr>
      </w:pPr>
      <w:r w:rsidRPr="00681F70">
        <w:rPr>
          <w:rFonts w:cs="Calibri"/>
          <w:color w:val="000000"/>
          <w:shd w:val="clear" w:color="auto" w:fill="FFFFFF"/>
        </w:rPr>
        <w:t xml:space="preserve">GRADE 5- </w:t>
      </w:r>
      <w:r>
        <w:rPr>
          <w:rFonts w:cs="Calibri"/>
          <w:color w:val="000000"/>
          <w:shd w:val="clear" w:color="auto" w:fill="FFFFFF"/>
        </w:rPr>
        <w:t>PLAYGROUND</w:t>
      </w:r>
    </w:p>
    <w:p w14:paraId="00E9F6C0" w14:textId="77777777" w:rsidR="00B57432" w:rsidRPr="00681F70" w:rsidRDefault="00B57432" w:rsidP="00B57432">
      <w:pPr>
        <w:rPr>
          <w:rFonts w:cs="Calibri"/>
          <w:color w:val="000000"/>
          <w:shd w:val="clear" w:color="auto" w:fill="FFFFFF"/>
        </w:rPr>
      </w:pPr>
      <w:r w:rsidRPr="00681F70">
        <w:rPr>
          <w:rFonts w:cs="Calibri"/>
          <w:color w:val="000000"/>
          <w:shd w:val="clear" w:color="auto" w:fill="FFFFFF"/>
        </w:rPr>
        <w:t xml:space="preserve">GRADE 6- </w:t>
      </w:r>
      <w:r>
        <w:rPr>
          <w:rFonts w:cs="Calibri"/>
          <w:color w:val="000000"/>
          <w:shd w:val="clear" w:color="auto" w:fill="FFFFFF"/>
        </w:rPr>
        <w:t>SWINGS</w:t>
      </w:r>
    </w:p>
    <w:p w14:paraId="2AABE3E4" w14:textId="77777777" w:rsidR="00B57432" w:rsidRDefault="00B57432" w:rsidP="00B57432">
      <w:pPr>
        <w:rPr>
          <w:rFonts w:cs="Calibri"/>
          <w:color w:val="000000"/>
          <w:shd w:val="clear" w:color="auto" w:fill="FFFFFF"/>
        </w:rPr>
      </w:pPr>
      <w:r w:rsidRPr="00681F70">
        <w:rPr>
          <w:rFonts w:cs="Calibri"/>
          <w:color w:val="000000"/>
          <w:shd w:val="clear" w:color="auto" w:fill="FFFFFF"/>
        </w:rPr>
        <w:t>GRADE 7- GRASS FIEL</w:t>
      </w:r>
      <w:r>
        <w:rPr>
          <w:rFonts w:cs="Calibri"/>
          <w:color w:val="000000"/>
          <w:shd w:val="clear" w:color="auto" w:fill="FFFFFF"/>
        </w:rPr>
        <w:t>D</w:t>
      </w:r>
    </w:p>
    <w:p w14:paraId="1F5267E4" w14:textId="77777777" w:rsidR="00B57432" w:rsidRDefault="00B57432" w:rsidP="00B57432">
      <w:pPr>
        <w:rPr>
          <w:rFonts w:cs="Calibri"/>
          <w:color w:val="000000"/>
          <w:shd w:val="clear" w:color="auto" w:fill="FFFFFF"/>
        </w:rPr>
      </w:pPr>
    </w:p>
    <w:p w14:paraId="37684E70" w14:textId="77777777" w:rsidR="00B57432" w:rsidRPr="00B57432" w:rsidRDefault="00B57432" w:rsidP="00B57432">
      <w:pPr>
        <w:rPr>
          <w:rFonts w:cs="Calibri"/>
          <w:b/>
          <w:color w:val="000000"/>
          <w:u w:val="single"/>
          <w:shd w:val="clear" w:color="auto" w:fill="FFFFFF"/>
        </w:rPr>
      </w:pPr>
      <w:r w:rsidRPr="00B57432">
        <w:rPr>
          <w:rFonts w:cs="Calibri"/>
          <w:b/>
          <w:color w:val="000000"/>
          <w:u w:val="single"/>
          <w:shd w:val="clear" w:color="auto" w:fill="FFFFFF"/>
        </w:rPr>
        <w:t>Kindergartens attend: PLEASE MEET AT THE PLAYGROUND</w:t>
      </w:r>
    </w:p>
    <w:p w14:paraId="3795EE26" w14:textId="77777777" w:rsidR="00B57432" w:rsidRPr="00681F70" w:rsidRDefault="00B57432" w:rsidP="00B57432">
      <w:pPr>
        <w:ind w:left="-567"/>
        <w:rPr>
          <w:rFonts w:cs="Calibri"/>
          <w:color w:val="000000"/>
          <w:shd w:val="clear" w:color="auto" w:fill="FFFFFF"/>
        </w:rPr>
      </w:pPr>
      <w:r w:rsidRPr="00681F70">
        <w:rPr>
          <w:rFonts w:cs="Calibri"/>
          <w:color w:val="000000"/>
          <w:shd w:val="clear" w:color="auto" w:fill="FFFFFF"/>
        </w:rPr>
        <w:tab/>
        <w:t>September 10</w:t>
      </w:r>
      <w:r w:rsidRPr="00681F70">
        <w:rPr>
          <w:rFonts w:cs="Calibri"/>
          <w:color w:val="000000"/>
          <w:shd w:val="clear" w:color="auto" w:fill="FFFFFF"/>
        </w:rPr>
        <w:tab/>
        <w:t>Group</w:t>
      </w:r>
      <w:r>
        <w:rPr>
          <w:rFonts w:cs="Calibri"/>
          <w:color w:val="000000"/>
          <w:shd w:val="clear" w:color="auto" w:fill="FFFFFF"/>
        </w:rPr>
        <w:t>s</w:t>
      </w:r>
      <w:r w:rsidRPr="00681F70">
        <w:rPr>
          <w:rFonts w:cs="Calibri"/>
          <w:color w:val="000000"/>
          <w:shd w:val="clear" w:color="auto" w:fill="FFFFFF"/>
        </w:rPr>
        <w:t xml:space="preserve"> A</w:t>
      </w:r>
      <w:r w:rsidRPr="00681F70">
        <w:rPr>
          <w:rFonts w:cs="Calibri"/>
          <w:color w:val="000000"/>
          <w:shd w:val="clear" w:color="auto" w:fill="FFFFFF"/>
        </w:rPr>
        <w:tab/>
        <w:t>12:30-1:30pm</w:t>
      </w:r>
    </w:p>
    <w:p w14:paraId="0DDE06AB" w14:textId="77777777" w:rsidR="00B57432" w:rsidRPr="00681F70" w:rsidRDefault="00B57432" w:rsidP="00B57432">
      <w:pPr>
        <w:ind w:left="-567"/>
        <w:rPr>
          <w:rFonts w:cs="Calibri"/>
          <w:color w:val="000000"/>
          <w:shd w:val="clear" w:color="auto" w:fill="FFFFFF"/>
        </w:rPr>
      </w:pPr>
      <w:r w:rsidRPr="00681F70">
        <w:rPr>
          <w:rFonts w:cs="Calibri"/>
          <w:color w:val="000000"/>
          <w:shd w:val="clear" w:color="auto" w:fill="FFFFFF"/>
        </w:rPr>
        <w:tab/>
        <w:t>September 11</w:t>
      </w:r>
      <w:r w:rsidRPr="00681F70">
        <w:rPr>
          <w:rFonts w:cs="Calibri"/>
          <w:color w:val="000000"/>
          <w:shd w:val="clear" w:color="auto" w:fill="FFFFFF"/>
        </w:rPr>
        <w:tab/>
        <w:t>Group</w:t>
      </w:r>
      <w:r>
        <w:rPr>
          <w:rFonts w:cs="Calibri"/>
          <w:color w:val="000000"/>
          <w:shd w:val="clear" w:color="auto" w:fill="FFFFFF"/>
        </w:rPr>
        <w:t>s</w:t>
      </w:r>
      <w:r w:rsidRPr="00681F70">
        <w:rPr>
          <w:rFonts w:cs="Calibri"/>
          <w:color w:val="000000"/>
          <w:shd w:val="clear" w:color="auto" w:fill="FFFFFF"/>
        </w:rPr>
        <w:t xml:space="preserve"> B</w:t>
      </w:r>
      <w:r w:rsidRPr="00681F70">
        <w:rPr>
          <w:rFonts w:cs="Calibri"/>
          <w:color w:val="000000"/>
          <w:shd w:val="clear" w:color="auto" w:fill="FFFFFF"/>
        </w:rPr>
        <w:tab/>
        <w:t>12:30-1:30pm</w:t>
      </w:r>
    </w:p>
    <w:p w14:paraId="19B27FF3" w14:textId="77777777" w:rsidR="00B57432" w:rsidRDefault="00B57432" w:rsidP="00B57432">
      <w:pPr>
        <w:ind w:left="-567" w:right="-563"/>
        <w:rPr>
          <w:b/>
        </w:rPr>
      </w:pPr>
    </w:p>
    <w:p w14:paraId="6FE35F19" w14:textId="77777777" w:rsidR="00B57432" w:rsidRPr="00681F70" w:rsidRDefault="00B57432" w:rsidP="00B57432">
      <w:pPr>
        <w:ind w:left="-567" w:right="-563" w:firstLine="567"/>
        <w:rPr>
          <w:b/>
          <w:u w:val="single"/>
        </w:rPr>
      </w:pPr>
      <w:r w:rsidRPr="00681F70">
        <w:rPr>
          <w:b/>
          <w:u w:val="single"/>
        </w:rPr>
        <w:t>STUDENT ORIENTATION (IN-PERSON INSTRUCTION)</w:t>
      </w:r>
    </w:p>
    <w:p w14:paraId="00C4296A" w14:textId="074000B8" w:rsidR="00B57432" w:rsidRPr="00681F70" w:rsidRDefault="00B57432" w:rsidP="00B57432">
      <w:pPr>
        <w:ind w:right="-563"/>
      </w:pPr>
      <w:r w:rsidRPr="00681F70">
        <w:t xml:space="preserve">During the student orientations you can expect </w:t>
      </w:r>
      <w:r>
        <w:t xml:space="preserve">a </w:t>
      </w:r>
      <w:r w:rsidRPr="00681F70">
        <w:t>warm welcome back from our staff who will provide an opportunity to re-establish school connections, relationships and a sense of belonging!  During these orientations, students will be organized into groups of 1</w:t>
      </w:r>
      <w:r>
        <w:t>0</w:t>
      </w:r>
      <w:r w:rsidRPr="00681F70">
        <w:t xml:space="preserve"> </w:t>
      </w:r>
      <w:r>
        <w:t xml:space="preserve">or less, </w:t>
      </w:r>
      <w:r w:rsidRPr="00681F70">
        <w:t xml:space="preserve">and </w:t>
      </w:r>
      <w:r>
        <w:t xml:space="preserve">will </w:t>
      </w:r>
      <w:r w:rsidRPr="00681F70">
        <w:t>maintain physical distance.</w:t>
      </w:r>
    </w:p>
    <w:p w14:paraId="00756735" w14:textId="77777777" w:rsidR="00B57432" w:rsidRPr="00681F70" w:rsidRDefault="00B57432" w:rsidP="00B57432">
      <w:pPr>
        <w:ind w:left="-567" w:right="-563"/>
      </w:pPr>
    </w:p>
    <w:p w14:paraId="3305095D" w14:textId="77777777" w:rsidR="00B57432" w:rsidRPr="00681F70" w:rsidRDefault="00B57432" w:rsidP="00B57432">
      <w:pPr>
        <w:ind w:left="-567" w:right="-563" w:firstLine="567"/>
      </w:pPr>
      <w:r w:rsidRPr="00681F70">
        <w:t>We will also cover important health and safety topics and information about new school routines including:</w:t>
      </w:r>
    </w:p>
    <w:p w14:paraId="63450118" w14:textId="6C154CD0" w:rsidR="00B57432" w:rsidRPr="00681F70" w:rsidRDefault="00B57432" w:rsidP="00B57432">
      <w:pPr>
        <w:pStyle w:val="ListParagraph"/>
        <w:numPr>
          <w:ilvl w:val="0"/>
          <w:numId w:val="4"/>
        </w:numPr>
        <w:spacing w:after="160" w:line="259" w:lineRule="auto"/>
        <w:ind w:right="-563"/>
        <w:rPr>
          <w:lang w:val="en-US"/>
        </w:rPr>
      </w:pPr>
      <w:r w:rsidRPr="00681F70">
        <w:rPr>
          <w:lang w:val="en-US"/>
        </w:rPr>
        <w:t>Reassurance and kind</w:t>
      </w:r>
      <w:r w:rsidR="003A0607">
        <w:rPr>
          <w:lang w:val="en-US"/>
        </w:rPr>
        <w:t>n</w:t>
      </w:r>
      <w:r w:rsidRPr="00681F70">
        <w:rPr>
          <w:lang w:val="en-US"/>
        </w:rPr>
        <w:t>ess from our staff</w:t>
      </w:r>
    </w:p>
    <w:p w14:paraId="6947F223" w14:textId="77777777" w:rsidR="00B57432" w:rsidRPr="00681F70" w:rsidRDefault="00B57432" w:rsidP="00B57432">
      <w:pPr>
        <w:pStyle w:val="ListParagraph"/>
        <w:numPr>
          <w:ilvl w:val="0"/>
          <w:numId w:val="4"/>
        </w:numPr>
        <w:rPr>
          <w:rFonts w:cstheme="minorHAnsi"/>
          <w:color w:val="000000"/>
          <w:shd w:val="clear" w:color="auto" w:fill="FFFFFF"/>
        </w:rPr>
      </w:pPr>
      <w:r w:rsidRPr="00681F70">
        <w:rPr>
          <w:rFonts w:cstheme="minorHAnsi"/>
          <w:color w:val="000000"/>
          <w:shd w:val="clear" w:color="auto" w:fill="FFFFFF"/>
        </w:rPr>
        <w:t>Welcome, ease concerns</w:t>
      </w:r>
    </w:p>
    <w:p w14:paraId="082106FA" w14:textId="77777777" w:rsidR="00B57432" w:rsidRPr="00681F70" w:rsidRDefault="00B57432" w:rsidP="00B57432">
      <w:pPr>
        <w:pStyle w:val="ListParagraph"/>
        <w:numPr>
          <w:ilvl w:val="0"/>
          <w:numId w:val="4"/>
        </w:numPr>
        <w:rPr>
          <w:rFonts w:cstheme="minorHAnsi"/>
          <w:color w:val="000000"/>
          <w:shd w:val="clear" w:color="auto" w:fill="FFFFFF"/>
        </w:rPr>
      </w:pPr>
      <w:r>
        <w:rPr>
          <w:rFonts w:cstheme="minorHAnsi"/>
          <w:color w:val="000000"/>
          <w:shd w:val="clear" w:color="auto" w:fill="FFFFFF"/>
        </w:rPr>
        <w:t>Classes/learning groups</w:t>
      </w:r>
    </w:p>
    <w:p w14:paraId="76156BA0" w14:textId="77777777" w:rsidR="00B57432" w:rsidRPr="00681F70" w:rsidRDefault="00B57432" w:rsidP="00B57432">
      <w:pPr>
        <w:pStyle w:val="ListParagraph"/>
        <w:numPr>
          <w:ilvl w:val="0"/>
          <w:numId w:val="4"/>
        </w:numPr>
        <w:rPr>
          <w:rFonts w:cstheme="minorHAnsi"/>
          <w:color w:val="000000"/>
          <w:shd w:val="clear" w:color="auto" w:fill="FFFFFF"/>
        </w:rPr>
      </w:pPr>
      <w:r w:rsidRPr="00681F70">
        <w:rPr>
          <w:rFonts w:cstheme="minorHAnsi"/>
          <w:color w:val="000000"/>
          <w:shd w:val="clear" w:color="auto" w:fill="FFFFFF"/>
        </w:rPr>
        <w:t>Physical distancing</w:t>
      </w:r>
    </w:p>
    <w:p w14:paraId="2ECECBEB" w14:textId="77777777" w:rsidR="00B57432" w:rsidRPr="00681F70" w:rsidRDefault="00B57432" w:rsidP="00B57432">
      <w:pPr>
        <w:pStyle w:val="ListParagraph"/>
        <w:numPr>
          <w:ilvl w:val="0"/>
          <w:numId w:val="4"/>
        </w:numPr>
        <w:rPr>
          <w:rFonts w:cstheme="minorHAnsi"/>
          <w:color w:val="000000"/>
          <w:shd w:val="clear" w:color="auto" w:fill="FFFFFF"/>
        </w:rPr>
      </w:pPr>
      <w:r w:rsidRPr="00681F70">
        <w:rPr>
          <w:rFonts w:cstheme="minorHAnsi"/>
          <w:color w:val="000000"/>
          <w:shd w:val="clear" w:color="auto" w:fill="FFFFFF"/>
        </w:rPr>
        <w:t>Masks</w:t>
      </w:r>
    </w:p>
    <w:p w14:paraId="4E71B456" w14:textId="77777777" w:rsidR="00B57432" w:rsidRPr="00681F70" w:rsidRDefault="00B57432" w:rsidP="00B57432">
      <w:pPr>
        <w:pStyle w:val="ListParagraph"/>
        <w:numPr>
          <w:ilvl w:val="0"/>
          <w:numId w:val="4"/>
        </w:numPr>
        <w:rPr>
          <w:rFonts w:cstheme="minorHAnsi"/>
          <w:color w:val="000000"/>
          <w:shd w:val="clear" w:color="auto" w:fill="FFFFFF"/>
        </w:rPr>
      </w:pPr>
      <w:r w:rsidRPr="00681F70">
        <w:rPr>
          <w:rFonts w:cstheme="minorHAnsi"/>
          <w:color w:val="000000"/>
          <w:shd w:val="clear" w:color="auto" w:fill="FFFFFF"/>
        </w:rPr>
        <w:t>Hand washing</w:t>
      </w:r>
    </w:p>
    <w:p w14:paraId="7B202965" w14:textId="77777777" w:rsidR="00B57432" w:rsidRPr="00681F70" w:rsidRDefault="00B57432" w:rsidP="00B57432">
      <w:pPr>
        <w:pStyle w:val="ListParagraph"/>
        <w:numPr>
          <w:ilvl w:val="0"/>
          <w:numId w:val="4"/>
        </w:numPr>
        <w:rPr>
          <w:rFonts w:cstheme="minorHAnsi"/>
          <w:color w:val="000000"/>
          <w:shd w:val="clear" w:color="auto" w:fill="FFFFFF"/>
        </w:rPr>
      </w:pPr>
      <w:r w:rsidRPr="00681F70">
        <w:rPr>
          <w:rFonts w:cstheme="minorHAnsi"/>
          <w:color w:val="000000"/>
          <w:shd w:val="clear" w:color="auto" w:fill="FFFFFF"/>
        </w:rPr>
        <w:t>Arrival and dismissal</w:t>
      </w:r>
    </w:p>
    <w:p w14:paraId="1BE105F3" w14:textId="77777777" w:rsidR="00B57432" w:rsidRPr="00681F70" w:rsidRDefault="00B57432" w:rsidP="00B57432">
      <w:pPr>
        <w:pStyle w:val="ListParagraph"/>
        <w:numPr>
          <w:ilvl w:val="0"/>
          <w:numId w:val="4"/>
        </w:numPr>
        <w:rPr>
          <w:rFonts w:cstheme="minorHAnsi"/>
          <w:color w:val="000000"/>
          <w:shd w:val="clear" w:color="auto" w:fill="FFFFFF"/>
        </w:rPr>
      </w:pPr>
      <w:r w:rsidRPr="00681F70">
        <w:rPr>
          <w:rFonts w:cstheme="minorHAnsi"/>
          <w:color w:val="000000"/>
          <w:shd w:val="clear" w:color="auto" w:fill="FFFFFF"/>
        </w:rPr>
        <w:t>Washroom procedures</w:t>
      </w:r>
    </w:p>
    <w:p w14:paraId="22ADF14E" w14:textId="77777777" w:rsidR="00B57432" w:rsidRPr="00681F70" w:rsidRDefault="00B57432" w:rsidP="00B57432">
      <w:pPr>
        <w:pStyle w:val="ListParagraph"/>
        <w:numPr>
          <w:ilvl w:val="0"/>
          <w:numId w:val="4"/>
        </w:numPr>
        <w:rPr>
          <w:rFonts w:cstheme="minorHAnsi"/>
          <w:color w:val="000000"/>
          <w:shd w:val="clear" w:color="auto" w:fill="FFFFFF"/>
        </w:rPr>
      </w:pPr>
      <w:r w:rsidRPr="00681F70">
        <w:rPr>
          <w:rFonts w:cstheme="minorHAnsi"/>
          <w:color w:val="000000"/>
          <w:shd w:val="clear" w:color="auto" w:fill="FFFFFF"/>
        </w:rPr>
        <w:t>Play areas</w:t>
      </w:r>
    </w:p>
    <w:p w14:paraId="060EEF64" w14:textId="77777777" w:rsidR="00B57432" w:rsidRDefault="00B57432" w:rsidP="00B57432">
      <w:pPr>
        <w:pStyle w:val="ListParagraph"/>
        <w:numPr>
          <w:ilvl w:val="0"/>
          <w:numId w:val="4"/>
        </w:numPr>
        <w:rPr>
          <w:rFonts w:cstheme="minorHAnsi"/>
          <w:color w:val="000000"/>
          <w:shd w:val="clear" w:color="auto" w:fill="FFFFFF"/>
        </w:rPr>
      </w:pPr>
      <w:r w:rsidRPr="00681F70">
        <w:rPr>
          <w:rFonts w:cstheme="minorHAnsi"/>
          <w:color w:val="000000"/>
          <w:shd w:val="clear" w:color="auto" w:fill="FFFFFF"/>
        </w:rPr>
        <w:t>Lunch procedures</w:t>
      </w:r>
    </w:p>
    <w:p w14:paraId="06028FB2" w14:textId="77777777" w:rsidR="00B57432" w:rsidRDefault="00B57432" w:rsidP="00B57432">
      <w:pPr>
        <w:pStyle w:val="ListParagraph"/>
        <w:numPr>
          <w:ilvl w:val="0"/>
          <w:numId w:val="4"/>
        </w:numPr>
        <w:rPr>
          <w:rFonts w:cstheme="minorHAnsi"/>
          <w:color w:val="000000"/>
          <w:shd w:val="clear" w:color="auto" w:fill="FFFFFF"/>
        </w:rPr>
      </w:pPr>
      <w:r>
        <w:rPr>
          <w:rFonts w:cstheme="minorHAnsi"/>
          <w:color w:val="000000"/>
          <w:shd w:val="clear" w:color="auto" w:fill="FFFFFF"/>
        </w:rPr>
        <w:t>Safety</w:t>
      </w:r>
    </w:p>
    <w:p w14:paraId="2B4F5444" w14:textId="77777777" w:rsidR="00B57432" w:rsidRPr="00681F70" w:rsidRDefault="00B57432" w:rsidP="00B57432">
      <w:pPr>
        <w:ind w:left="-567" w:right="-563"/>
        <w:rPr>
          <w:b/>
        </w:rPr>
      </w:pPr>
    </w:p>
    <w:p w14:paraId="1D607BD0" w14:textId="77777777" w:rsidR="00B57432" w:rsidRPr="00681F70" w:rsidRDefault="00B57432" w:rsidP="00B57432">
      <w:pPr>
        <w:ind w:left="-567" w:right="-563" w:firstLine="567"/>
        <w:rPr>
          <w:b/>
          <w:u w:val="single"/>
        </w:rPr>
      </w:pPr>
      <w:r w:rsidRPr="00681F70">
        <w:rPr>
          <w:b/>
          <w:u w:val="single"/>
        </w:rPr>
        <w:t>RETURN TO SCHOOL SAFETY PLANNING</w:t>
      </w:r>
    </w:p>
    <w:p w14:paraId="197A9C81" w14:textId="77777777" w:rsidR="00B57432" w:rsidRPr="00681F70" w:rsidRDefault="00B57432" w:rsidP="00B57432">
      <w:pPr>
        <w:ind w:left="-567" w:right="-563" w:firstLine="567"/>
        <w:rPr>
          <w:u w:val="single"/>
        </w:rPr>
      </w:pPr>
      <w:r w:rsidRPr="00681F70">
        <w:rPr>
          <w:u w:val="single"/>
        </w:rPr>
        <w:t>Here are some of the ways we are planning for a safe return to school:</w:t>
      </w:r>
    </w:p>
    <w:p w14:paraId="0FD2AE59" w14:textId="77777777" w:rsidR="00B57432" w:rsidRPr="00681F70" w:rsidRDefault="00B57432" w:rsidP="00B57432">
      <w:pPr>
        <w:pStyle w:val="ListParagraph"/>
        <w:numPr>
          <w:ilvl w:val="0"/>
          <w:numId w:val="3"/>
        </w:numPr>
        <w:tabs>
          <w:tab w:val="clear" w:pos="720"/>
          <w:tab w:val="num" w:pos="426"/>
        </w:tabs>
        <w:ind w:left="426" w:hanging="426"/>
        <w:contextualSpacing w:val="0"/>
        <w:rPr>
          <w:rFonts w:cs="Calibri"/>
          <w:color w:val="000000"/>
        </w:rPr>
      </w:pPr>
      <w:r w:rsidRPr="00681F70">
        <w:rPr>
          <w:rFonts w:cs="Calibri"/>
          <w:color w:val="000000"/>
          <w:shd w:val="clear" w:color="auto" w:fill="FFFF00"/>
        </w:rPr>
        <w:t>Please be reminded that</w:t>
      </w:r>
      <w:r w:rsidRPr="00681F70">
        <w:rPr>
          <w:rStyle w:val="apple-converted-space"/>
          <w:rFonts w:cs="Calibri"/>
          <w:color w:val="000000"/>
          <w:shd w:val="clear" w:color="auto" w:fill="FFFF00"/>
        </w:rPr>
        <w:t> </w:t>
      </w:r>
      <w:r w:rsidRPr="00681F70">
        <w:rPr>
          <w:rFonts w:cs="Calibri"/>
          <w:b/>
          <w:bCs/>
          <w:color w:val="000000"/>
          <w:u w:val="single"/>
          <w:shd w:val="clear" w:color="auto" w:fill="FFFF00"/>
        </w:rPr>
        <w:t>parents and caregivers are responsible to assess their child(ren)</w:t>
      </w:r>
      <w:r w:rsidRPr="00681F70">
        <w:rPr>
          <w:rStyle w:val="apple-converted-space"/>
          <w:rFonts w:cs="Calibri"/>
          <w:b/>
          <w:bCs/>
          <w:color w:val="000000"/>
          <w:shd w:val="clear" w:color="auto" w:fill="FFFF00"/>
        </w:rPr>
        <w:t> </w:t>
      </w:r>
      <w:r w:rsidRPr="00681F70">
        <w:rPr>
          <w:rFonts w:cs="Calibri"/>
          <w:b/>
          <w:bCs/>
          <w:color w:val="000000"/>
          <w:u w:val="single"/>
          <w:shd w:val="clear" w:color="auto" w:fill="FFFF00"/>
        </w:rPr>
        <w:t>each day</w:t>
      </w:r>
      <w:r w:rsidRPr="00681F70">
        <w:rPr>
          <w:rStyle w:val="apple-converted-space"/>
          <w:rFonts w:cs="Calibri"/>
          <w:b/>
          <w:bCs/>
          <w:color w:val="000000"/>
          <w:shd w:val="clear" w:color="auto" w:fill="FFFF00"/>
        </w:rPr>
        <w:t> </w:t>
      </w:r>
      <w:r w:rsidRPr="00681F70">
        <w:rPr>
          <w:rFonts w:cs="Calibri"/>
          <w:b/>
          <w:bCs/>
          <w:color w:val="000000"/>
          <w:u w:val="single"/>
          <w:shd w:val="clear" w:color="auto" w:fill="FFFF00"/>
        </w:rPr>
        <w:t>before going to school.</w:t>
      </w:r>
      <w:r w:rsidRPr="00681F70">
        <w:rPr>
          <w:rStyle w:val="apple-converted-space"/>
          <w:rFonts w:cs="Calibri"/>
          <w:b/>
          <w:bCs/>
          <w:color w:val="000000"/>
          <w:shd w:val="clear" w:color="auto" w:fill="FFFF00"/>
        </w:rPr>
        <w:t> </w:t>
      </w:r>
      <w:r w:rsidRPr="00681F70">
        <w:rPr>
          <w:rFonts w:cs="Calibri"/>
          <w:color w:val="000000"/>
          <w:shd w:val="clear" w:color="auto" w:fill="FFFF00"/>
        </w:rPr>
        <w:t>If your child is experiencing symptoms of common cold, influenza, COVID-19 or other infectious respiratory disease please</w:t>
      </w:r>
      <w:r w:rsidRPr="00681F70">
        <w:rPr>
          <w:rStyle w:val="apple-converted-space"/>
          <w:rFonts w:cs="Calibri"/>
          <w:color w:val="000000"/>
          <w:shd w:val="clear" w:color="auto" w:fill="FFFF00"/>
        </w:rPr>
        <w:t> </w:t>
      </w:r>
      <w:r w:rsidRPr="00681F70">
        <w:rPr>
          <w:rFonts w:cs="Calibri"/>
          <w:b/>
          <w:bCs/>
          <w:color w:val="000000"/>
          <w:u w:val="single"/>
          <w:shd w:val="clear" w:color="auto" w:fill="FFFF00"/>
        </w:rPr>
        <w:t>keep your child home until there has been an assessment by a health care provider AND the symptoms have resolved.</w:t>
      </w:r>
      <w:r w:rsidRPr="00681F70">
        <w:rPr>
          <w:rFonts w:cs="Calibri"/>
          <w:color w:val="000000"/>
        </w:rPr>
        <w:t>   </w:t>
      </w:r>
      <w:r w:rsidRPr="00681F70">
        <w:rPr>
          <w:rStyle w:val="apple-converted-space"/>
          <w:rFonts w:cs="Calibri"/>
          <w:color w:val="000000"/>
        </w:rPr>
        <w:t> </w:t>
      </w:r>
    </w:p>
    <w:p w14:paraId="207749A0"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sidRPr="00681F70">
        <w:rPr>
          <w:rFonts w:eastAsia="Times New Roman" w:cstheme="minorHAnsi"/>
          <w:color w:val="000000"/>
        </w:rPr>
        <w:t>All students, staff and family members must stay home if they are sick and not enter the school building. </w:t>
      </w:r>
    </w:p>
    <w:p w14:paraId="1B5048EF"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sidRPr="00681F70">
        <w:rPr>
          <w:rFonts w:eastAsia="Times New Roman" w:cstheme="minorHAnsi"/>
          <w:color w:val="000000"/>
        </w:rPr>
        <w:t>Physical distancing and minimizing physical contact expectations. </w:t>
      </w:r>
    </w:p>
    <w:p w14:paraId="720AA913"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sidRPr="00681F70">
        <w:rPr>
          <w:rFonts w:eastAsia="Times New Roman" w:cstheme="minorHAnsi"/>
          <w:color w:val="000000"/>
        </w:rPr>
        <w:t>Regular, scheduled hand washing and hand sanitizing. </w:t>
      </w:r>
    </w:p>
    <w:p w14:paraId="1E053D35"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sidRPr="00681F70">
        <w:rPr>
          <w:rFonts w:eastAsia="Times New Roman" w:cstheme="minorHAnsi"/>
          <w:color w:val="000000"/>
        </w:rPr>
        <w:t>Reduced and directional hallway traffic – keep right. </w:t>
      </w:r>
    </w:p>
    <w:p w14:paraId="4A09E51B"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sidRPr="00681F70">
        <w:rPr>
          <w:rFonts w:eastAsia="Times New Roman" w:cstheme="minorHAnsi"/>
          <w:color w:val="000000"/>
        </w:rPr>
        <w:lastRenderedPageBreak/>
        <w:t>Students will be organized into classes/learning groups and anyone working with students outside of these groups will be expected to wear a mask and/or maintain physical distance. </w:t>
      </w:r>
    </w:p>
    <w:p w14:paraId="78A72841"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sidRPr="00681F70">
        <w:rPr>
          <w:rFonts w:eastAsia="Times New Roman" w:cstheme="minorHAnsi"/>
          <w:color w:val="000000"/>
        </w:rPr>
        <w:t>Masks worn outside of cohort, in common areas and optional within cohort.</w:t>
      </w:r>
    </w:p>
    <w:p w14:paraId="3FC03196"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sidRPr="00681F70">
        <w:rPr>
          <w:rFonts w:eastAsia="Times New Roman" w:cstheme="minorHAnsi"/>
          <w:color w:val="000000"/>
        </w:rPr>
        <w:t>Each student and staff member will receive two re-usable masks.</w:t>
      </w:r>
    </w:p>
    <w:p w14:paraId="4B3B1797"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sidRPr="00681F70">
        <w:rPr>
          <w:rFonts w:eastAsia="Times New Roman" w:cstheme="minorHAnsi"/>
          <w:color w:val="000000"/>
        </w:rPr>
        <w:t>Students will learn to follow good hygiene practices (wash hands frequently, cough into elbow, avoid physical contact, maintain social distance, etc.). </w:t>
      </w:r>
    </w:p>
    <w:p w14:paraId="3504DC5D"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sidRPr="00681F70">
        <w:rPr>
          <w:rFonts w:eastAsia="Times New Roman" w:cstheme="minorHAnsi"/>
          <w:color w:val="000000"/>
        </w:rPr>
        <w:t>No large gatherings - assemblies, school events, etc. will not be happening or will be shared digitally.</w:t>
      </w:r>
    </w:p>
    <w:p w14:paraId="1686B3D4"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sidRPr="00681F70">
        <w:rPr>
          <w:rFonts w:eastAsia="Times New Roman" w:cstheme="minorHAnsi"/>
          <w:color w:val="000000"/>
        </w:rPr>
        <w:t>Increased outdoor learning and play (dress appropriately for the weather).</w:t>
      </w:r>
    </w:p>
    <w:p w14:paraId="48AD8FE7"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sidRPr="00681F70">
        <w:rPr>
          <w:rFonts w:eastAsia="Times New Roman" w:cstheme="minorHAnsi"/>
          <w:color w:val="000000"/>
        </w:rPr>
        <w:t>Limited shared materials.</w:t>
      </w:r>
    </w:p>
    <w:p w14:paraId="45765A1F"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sidRPr="00681F70">
        <w:rPr>
          <w:rFonts w:eastAsia="Times New Roman" w:cstheme="minorHAnsi"/>
          <w:color w:val="000000"/>
        </w:rPr>
        <w:t>Excess furniture and resources removed from classrooms to create more space.</w:t>
      </w:r>
    </w:p>
    <w:p w14:paraId="686C42DB"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Pr>
          <w:rFonts w:eastAsia="Times New Roman" w:cstheme="minorHAnsi"/>
          <w:color w:val="000000"/>
        </w:rPr>
        <w:t>F</w:t>
      </w:r>
      <w:r w:rsidRPr="00681F70">
        <w:rPr>
          <w:rFonts w:eastAsia="Times New Roman" w:cstheme="minorHAnsi"/>
          <w:color w:val="000000"/>
        </w:rPr>
        <w:t>abric items removed from classrooms</w:t>
      </w:r>
      <w:r>
        <w:rPr>
          <w:rFonts w:eastAsia="Times New Roman" w:cstheme="minorHAnsi"/>
          <w:color w:val="000000"/>
        </w:rPr>
        <w:t xml:space="preserve"> if possible</w:t>
      </w:r>
      <w:r w:rsidRPr="00681F70">
        <w:rPr>
          <w:rFonts w:eastAsia="Times New Roman" w:cstheme="minorHAnsi"/>
          <w:color w:val="000000"/>
        </w:rPr>
        <w:t>.</w:t>
      </w:r>
    </w:p>
    <w:p w14:paraId="1C4DC578"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sidRPr="00681F70">
        <w:rPr>
          <w:rFonts w:eastAsia="Times New Roman" w:cstheme="minorHAnsi"/>
          <w:color w:val="000000"/>
        </w:rPr>
        <w:t>Regular cleaning and disinfecting of high-touch surfaces by daytime caretaker in addition to regular cleaning.</w:t>
      </w:r>
    </w:p>
    <w:p w14:paraId="6E9D545F" w14:textId="77777777" w:rsidR="00B57432" w:rsidRPr="00681F70" w:rsidRDefault="00B57432" w:rsidP="00B57432">
      <w:pPr>
        <w:numPr>
          <w:ilvl w:val="0"/>
          <w:numId w:val="3"/>
        </w:numPr>
        <w:tabs>
          <w:tab w:val="clear" w:pos="720"/>
        </w:tabs>
        <w:ind w:left="426" w:hanging="426"/>
        <w:rPr>
          <w:rFonts w:eastAsia="Times New Roman" w:cstheme="minorHAnsi"/>
          <w:color w:val="000000"/>
        </w:rPr>
      </w:pPr>
      <w:r w:rsidRPr="00681F70">
        <w:rPr>
          <w:rFonts w:eastAsia="Times New Roman" w:cstheme="minorHAnsi"/>
          <w:color w:val="000000"/>
        </w:rPr>
        <w:t xml:space="preserve">No sharing of </w:t>
      </w:r>
      <w:r>
        <w:rPr>
          <w:rFonts w:eastAsia="Times New Roman" w:cstheme="minorHAnsi"/>
          <w:color w:val="000000"/>
        </w:rPr>
        <w:t xml:space="preserve">food including </w:t>
      </w:r>
      <w:r w:rsidRPr="00681F70">
        <w:rPr>
          <w:rFonts w:eastAsia="Times New Roman" w:cstheme="minorHAnsi"/>
          <w:color w:val="000000"/>
        </w:rPr>
        <w:t>snack</w:t>
      </w:r>
      <w:r>
        <w:rPr>
          <w:rFonts w:eastAsia="Times New Roman" w:cstheme="minorHAnsi"/>
          <w:color w:val="000000"/>
        </w:rPr>
        <w:t xml:space="preserve">s, lunch, </w:t>
      </w:r>
      <w:r w:rsidRPr="00681F70">
        <w:rPr>
          <w:rFonts w:eastAsia="Times New Roman" w:cstheme="minorHAnsi"/>
          <w:color w:val="000000"/>
        </w:rPr>
        <w:t>birthday treats.</w:t>
      </w:r>
    </w:p>
    <w:p w14:paraId="24BAC12A" w14:textId="77777777" w:rsidR="00B57432" w:rsidRPr="00681F70" w:rsidRDefault="00B57432" w:rsidP="00B57432">
      <w:pPr>
        <w:rPr>
          <w:rFonts w:eastAsia="Times New Roman" w:cstheme="minorHAnsi"/>
          <w:color w:val="000000"/>
        </w:rPr>
      </w:pPr>
    </w:p>
    <w:p w14:paraId="2B913D74" w14:textId="77777777" w:rsidR="00B57432" w:rsidRDefault="00B57432" w:rsidP="00B57432">
      <w:pPr>
        <w:rPr>
          <w:rFonts w:cs="Calibri"/>
          <w:b/>
          <w:bCs/>
          <w:color w:val="000000"/>
          <w:u w:val="single"/>
        </w:rPr>
      </w:pPr>
    </w:p>
    <w:p w14:paraId="7DEF52C5" w14:textId="77777777" w:rsidR="00B57432" w:rsidRDefault="00B57432" w:rsidP="00B57432">
      <w:pPr>
        <w:rPr>
          <w:rFonts w:cs="Calibri"/>
          <w:b/>
          <w:bCs/>
          <w:color w:val="000000"/>
          <w:u w:val="single"/>
        </w:rPr>
      </w:pPr>
    </w:p>
    <w:p w14:paraId="61474248" w14:textId="77777777" w:rsidR="00B57432" w:rsidRPr="00681F70" w:rsidRDefault="00B57432" w:rsidP="00B57432">
      <w:pPr>
        <w:rPr>
          <w:rFonts w:eastAsia="Times New Roman" w:cs="Calibri"/>
          <w:color w:val="000000"/>
        </w:rPr>
      </w:pPr>
      <w:r w:rsidRPr="00681F70">
        <w:rPr>
          <w:rFonts w:cs="Calibri"/>
          <w:b/>
          <w:bCs/>
          <w:color w:val="000000"/>
          <w:u w:val="single"/>
        </w:rPr>
        <w:t>Important School Procedures and Routines</w:t>
      </w:r>
    </w:p>
    <w:p w14:paraId="05C6A199" w14:textId="77777777" w:rsidR="00B57432" w:rsidRPr="00681F70" w:rsidRDefault="00B57432" w:rsidP="00B57432">
      <w:pPr>
        <w:pStyle w:val="ListParagraph"/>
        <w:numPr>
          <w:ilvl w:val="0"/>
          <w:numId w:val="8"/>
        </w:numPr>
        <w:spacing w:after="160" w:line="259" w:lineRule="auto"/>
        <w:rPr>
          <w:rFonts w:cs="Calibri"/>
          <w:color w:val="0563C1"/>
        </w:rPr>
      </w:pPr>
      <w:r w:rsidRPr="00681F70">
        <w:rPr>
          <w:rFonts w:cs="Calibri"/>
        </w:rPr>
        <w:t>Access to our building will be limited to students and staff, unless prior arrangements have been made through the office. Should you need to need to contact the school, please phone the office at 604-5</w:t>
      </w:r>
      <w:r>
        <w:rPr>
          <w:rFonts w:cs="Calibri"/>
        </w:rPr>
        <w:t>97-1977</w:t>
      </w:r>
      <w:r w:rsidRPr="00681F70">
        <w:rPr>
          <w:rFonts w:cs="Calibri"/>
        </w:rPr>
        <w:t xml:space="preserve"> or email the school at </w:t>
      </w:r>
      <w:hyperlink r:id="rId10" w:history="1">
        <w:r w:rsidRPr="00714716">
          <w:rPr>
            <w:rStyle w:val="Hyperlink"/>
            <w:rFonts w:cs="Calibri"/>
          </w:rPr>
          <w:t>sullivan@surreyschools.ca</w:t>
        </w:r>
      </w:hyperlink>
    </w:p>
    <w:p w14:paraId="30320B1A" w14:textId="77777777" w:rsidR="00B57432" w:rsidRPr="00681F70" w:rsidRDefault="00B57432" w:rsidP="00B57432">
      <w:pPr>
        <w:pStyle w:val="ListParagraph"/>
        <w:numPr>
          <w:ilvl w:val="0"/>
          <w:numId w:val="7"/>
        </w:numPr>
        <w:tabs>
          <w:tab w:val="left" w:pos="426"/>
        </w:tabs>
        <w:contextualSpacing w:val="0"/>
        <w:rPr>
          <w:rStyle w:val="Hyperlink"/>
          <w:rFonts w:cs="Calibri"/>
          <w:color w:val="000000"/>
        </w:rPr>
      </w:pPr>
      <w:r w:rsidRPr="00681F70">
        <w:rPr>
          <w:rFonts w:cs="Calibri"/>
          <w:color w:val="000000"/>
        </w:rPr>
        <w:t>The front door of the school will remain closed. Parents/visitors are not able to come in to the school.  If you need assistance, please phone or email.</w:t>
      </w:r>
      <w:r w:rsidRPr="00681F70">
        <w:rPr>
          <w:rStyle w:val="Hyperlink"/>
          <w:rFonts w:cs="Calibri"/>
          <w:color w:val="000000"/>
        </w:rPr>
        <w:t xml:space="preserve"> </w:t>
      </w:r>
    </w:p>
    <w:p w14:paraId="0AE0B7D8" w14:textId="77777777" w:rsidR="00B57432" w:rsidRPr="00681F70" w:rsidRDefault="00B57432" w:rsidP="00B57432">
      <w:pPr>
        <w:pStyle w:val="ListParagraph"/>
        <w:numPr>
          <w:ilvl w:val="0"/>
          <w:numId w:val="7"/>
        </w:numPr>
        <w:tabs>
          <w:tab w:val="left" w:pos="426"/>
        </w:tabs>
        <w:contextualSpacing w:val="0"/>
        <w:rPr>
          <w:rFonts w:cs="Calibri"/>
          <w:color w:val="000000"/>
        </w:rPr>
      </w:pPr>
      <w:r w:rsidRPr="00681F70">
        <w:rPr>
          <w:rFonts w:cs="Calibri"/>
          <w:color w:val="000000"/>
          <w:lang w:val="en-US"/>
        </w:rPr>
        <w:t xml:space="preserve">No items/lunch </w:t>
      </w:r>
      <w:r>
        <w:rPr>
          <w:rFonts w:cs="Calibri"/>
          <w:color w:val="000000"/>
          <w:lang w:val="en-US"/>
        </w:rPr>
        <w:t>should</w:t>
      </w:r>
      <w:r w:rsidRPr="00681F70">
        <w:rPr>
          <w:rFonts w:cs="Calibri"/>
          <w:color w:val="000000"/>
          <w:lang w:val="en-US"/>
        </w:rPr>
        <w:t xml:space="preserve"> be dropped off at the office during the school day. </w:t>
      </w:r>
      <w:r w:rsidRPr="00681F70">
        <w:rPr>
          <w:rStyle w:val="apple-converted-space"/>
          <w:rFonts w:cs="Calibri"/>
          <w:color w:val="000000"/>
          <w:lang w:val="en-US"/>
        </w:rPr>
        <w:t> </w:t>
      </w:r>
      <w:r>
        <w:rPr>
          <w:rStyle w:val="apple-converted-space"/>
          <w:rFonts w:cs="Calibri"/>
          <w:color w:val="000000"/>
          <w:lang w:val="en-US"/>
        </w:rPr>
        <w:t>Please send lunch to school with your child(ren) in the morning.</w:t>
      </w:r>
    </w:p>
    <w:p w14:paraId="69F99350" w14:textId="77777777" w:rsidR="00B57432" w:rsidRPr="00681F70" w:rsidRDefault="00B57432" w:rsidP="00B57432">
      <w:pPr>
        <w:pStyle w:val="ListParagraph"/>
        <w:numPr>
          <w:ilvl w:val="0"/>
          <w:numId w:val="7"/>
        </w:numPr>
        <w:tabs>
          <w:tab w:val="left" w:pos="426"/>
        </w:tabs>
        <w:contextualSpacing w:val="0"/>
        <w:rPr>
          <w:rFonts w:cs="Calibri"/>
          <w:color w:val="000000"/>
        </w:rPr>
      </w:pPr>
      <w:r w:rsidRPr="00681F70">
        <w:rPr>
          <w:rFonts w:cs="Calibri"/>
          <w:color w:val="000000"/>
          <w:u w:val="single"/>
        </w:rPr>
        <w:t xml:space="preserve">Students and families who are not attending school </w:t>
      </w:r>
      <w:r>
        <w:rPr>
          <w:rFonts w:cs="Calibri"/>
          <w:color w:val="000000"/>
          <w:u w:val="single"/>
        </w:rPr>
        <w:t>should</w:t>
      </w:r>
      <w:r w:rsidRPr="00681F70">
        <w:rPr>
          <w:rFonts w:cs="Calibri"/>
          <w:color w:val="000000"/>
          <w:u w:val="single"/>
        </w:rPr>
        <w:t xml:space="preserve"> not be on the school property during school hours</w:t>
      </w:r>
    </w:p>
    <w:p w14:paraId="26954698" w14:textId="77777777" w:rsidR="00B57432" w:rsidRPr="00681F70" w:rsidRDefault="00B57432" w:rsidP="00B57432">
      <w:pPr>
        <w:pStyle w:val="ListParagraph"/>
        <w:numPr>
          <w:ilvl w:val="0"/>
          <w:numId w:val="7"/>
        </w:numPr>
        <w:tabs>
          <w:tab w:val="left" w:pos="426"/>
        </w:tabs>
        <w:contextualSpacing w:val="0"/>
        <w:rPr>
          <w:rStyle w:val="apple-converted-space"/>
          <w:rFonts w:cs="Calibri"/>
          <w:color w:val="000000"/>
        </w:rPr>
      </w:pPr>
      <w:r w:rsidRPr="00681F70">
        <w:rPr>
          <w:rFonts w:cs="Calibri"/>
          <w:color w:val="000000"/>
          <w:lang w:val="en-US"/>
        </w:rPr>
        <w:t xml:space="preserve">Students will be going outside rain or shine every day, </w:t>
      </w:r>
      <w:r>
        <w:rPr>
          <w:rFonts w:cs="Calibri"/>
          <w:color w:val="000000"/>
          <w:lang w:val="en-US"/>
        </w:rPr>
        <w:t xml:space="preserve">so </w:t>
      </w:r>
      <w:r w:rsidRPr="00681F70">
        <w:rPr>
          <w:rFonts w:cs="Calibri"/>
          <w:color w:val="000000"/>
          <w:lang w:val="en-US"/>
        </w:rPr>
        <w:t>please dress appropriately for all weather.</w:t>
      </w:r>
      <w:r w:rsidRPr="00681F70">
        <w:rPr>
          <w:rStyle w:val="apple-converted-space"/>
          <w:rFonts w:cs="Calibri"/>
          <w:color w:val="000000"/>
          <w:lang w:val="en-US"/>
        </w:rPr>
        <w:t> </w:t>
      </w:r>
    </w:p>
    <w:p w14:paraId="47C20996" w14:textId="77777777" w:rsidR="00B57432" w:rsidRPr="00681F70" w:rsidRDefault="00B57432" w:rsidP="00B57432">
      <w:pPr>
        <w:tabs>
          <w:tab w:val="left" w:pos="426"/>
        </w:tabs>
        <w:rPr>
          <w:rStyle w:val="apple-converted-space"/>
          <w:rFonts w:cs="Calibri"/>
          <w:color w:val="000000"/>
        </w:rPr>
      </w:pPr>
    </w:p>
    <w:p w14:paraId="79F6AD8F" w14:textId="77777777" w:rsidR="00B57432" w:rsidRPr="00681F70" w:rsidRDefault="00B57432" w:rsidP="00B57432">
      <w:pPr>
        <w:tabs>
          <w:tab w:val="left" w:pos="426"/>
        </w:tabs>
        <w:rPr>
          <w:rStyle w:val="apple-converted-space"/>
          <w:rFonts w:cs="Calibri"/>
          <w:b/>
          <w:bCs/>
          <w:color w:val="000000"/>
          <w:u w:val="single"/>
        </w:rPr>
      </w:pPr>
      <w:r w:rsidRPr="00681F70">
        <w:rPr>
          <w:rStyle w:val="apple-converted-space"/>
          <w:rFonts w:cs="Calibri"/>
          <w:b/>
          <w:bCs/>
          <w:color w:val="000000"/>
          <w:u w:val="single"/>
        </w:rPr>
        <w:t>CLASS PLACEMENTS AND STAFFING</w:t>
      </w:r>
    </w:p>
    <w:p w14:paraId="076D40A3" w14:textId="77777777" w:rsidR="00B57432" w:rsidRPr="00681F70" w:rsidRDefault="00B57432" w:rsidP="00B57432">
      <w:pPr>
        <w:ind w:right="-563"/>
      </w:pPr>
      <w:r w:rsidRPr="00681F70">
        <w:t>As you can imagine, the new options for return to school will have an impact upon staff assignments, student placements</w:t>
      </w:r>
      <w:r>
        <w:t>,</w:t>
      </w:r>
      <w:r w:rsidRPr="00681F70">
        <w:t xml:space="preserve"> and class organization plans. We ask for your patience and understanding as we place students into classes and cohorts. As students many not move across cohorts once placed, we will be unable to make any changes.  Students will begin in their classes on Monday, September 14.</w:t>
      </w:r>
    </w:p>
    <w:p w14:paraId="05556018" w14:textId="77777777" w:rsidR="00B57432" w:rsidRDefault="00B57432" w:rsidP="00B57432">
      <w:pPr>
        <w:rPr>
          <w:rFonts w:cs="Calibri"/>
          <w:b/>
          <w:u w:val="single"/>
        </w:rPr>
      </w:pPr>
    </w:p>
    <w:p w14:paraId="6732E8DE" w14:textId="77777777" w:rsidR="00B57432" w:rsidRDefault="00B57432" w:rsidP="00B57432">
      <w:pPr>
        <w:rPr>
          <w:rFonts w:cs="Calibri"/>
          <w:b/>
          <w:u w:val="single"/>
        </w:rPr>
      </w:pPr>
    </w:p>
    <w:p w14:paraId="0CDB9E4D" w14:textId="77777777" w:rsidR="00B57432" w:rsidRDefault="00B57432" w:rsidP="00B57432">
      <w:pPr>
        <w:rPr>
          <w:rFonts w:cs="Calibri"/>
          <w:b/>
          <w:u w:val="single"/>
        </w:rPr>
      </w:pPr>
    </w:p>
    <w:p w14:paraId="37543902" w14:textId="271C89B5" w:rsidR="00B57432" w:rsidRPr="00681F70" w:rsidRDefault="00B57432" w:rsidP="00B57432">
      <w:pPr>
        <w:rPr>
          <w:rFonts w:cs="Calibri"/>
          <w:b/>
          <w:u w:val="single"/>
        </w:rPr>
      </w:pPr>
      <w:r w:rsidRPr="00681F70">
        <w:rPr>
          <w:rFonts w:cs="Calibri"/>
          <w:b/>
          <w:u w:val="single"/>
        </w:rPr>
        <w:lastRenderedPageBreak/>
        <w:t>SCHOOL SUPPLIES</w:t>
      </w:r>
    </w:p>
    <w:p w14:paraId="351BD5B9" w14:textId="77777777" w:rsidR="00B57432" w:rsidRPr="00681F70" w:rsidRDefault="00B57432" w:rsidP="00B57432">
      <w:pPr>
        <w:rPr>
          <w:rFonts w:cs="Calibri"/>
          <w:b/>
          <w:u w:val="single"/>
        </w:rPr>
      </w:pPr>
      <w:r w:rsidRPr="00681F70">
        <w:rPr>
          <w:rFonts w:cs="Calibri"/>
        </w:rPr>
        <w:t xml:space="preserve">School Supply lists </w:t>
      </w:r>
      <w:r w:rsidRPr="00681F70">
        <w:rPr>
          <w:rFonts w:cs="Calibri"/>
          <w:u w:val="single"/>
        </w:rPr>
        <w:t>for Grades 1-7</w:t>
      </w:r>
      <w:r w:rsidRPr="00681F70">
        <w:rPr>
          <w:rFonts w:cs="Calibri"/>
        </w:rPr>
        <w:t xml:space="preserve"> are posted on our website under the ‘Parents’ tab.  Students will not need to bring any supplies for the first days next week.</w:t>
      </w:r>
    </w:p>
    <w:p w14:paraId="07E2E570" w14:textId="77777777" w:rsidR="00B57432" w:rsidRPr="00681F70" w:rsidRDefault="00B57432" w:rsidP="00B57432">
      <w:pPr>
        <w:rPr>
          <w:rFonts w:cs="Calibri"/>
          <w:b/>
          <w:u w:val="single"/>
        </w:rPr>
      </w:pPr>
      <w:r w:rsidRPr="00681F70">
        <w:rPr>
          <w:rFonts w:cs="Calibri"/>
          <w:color w:val="000000"/>
          <w:u w:val="single"/>
        </w:rPr>
        <w:t>Kindergarten</w:t>
      </w:r>
      <w:r w:rsidRPr="00681F70">
        <w:rPr>
          <w:rFonts w:cs="Calibri"/>
          <w:color w:val="000000"/>
        </w:rPr>
        <w:t xml:space="preserve"> teachers will collect money from each student to cover the cost of school supplies for the whole school year. </w:t>
      </w:r>
      <w:r>
        <w:rPr>
          <w:rFonts w:cs="Calibri"/>
          <w:color w:val="000000"/>
        </w:rPr>
        <w:t>T</w:t>
      </w:r>
      <w:r w:rsidRPr="00681F70">
        <w:rPr>
          <w:rFonts w:cs="Calibri"/>
          <w:color w:val="000000"/>
        </w:rPr>
        <w:t xml:space="preserve">his money </w:t>
      </w:r>
      <w:r>
        <w:rPr>
          <w:rFonts w:cs="Calibri"/>
          <w:color w:val="000000"/>
        </w:rPr>
        <w:t>can be paid on-line through our school website</w:t>
      </w:r>
      <w:r w:rsidRPr="00681F70">
        <w:rPr>
          <w:rFonts w:cs="Calibri"/>
          <w:color w:val="000000"/>
        </w:rPr>
        <w:t>.</w:t>
      </w:r>
    </w:p>
    <w:p w14:paraId="2688BB40" w14:textId="77777777" w:rsidR="00B57432" w:rsidRPr="00681F70" w:rsidRDefault="00B57432" w:rsidP="00B57432">
      <w:pPr>
        <w:ind w:right="-563"/>
        <w:rPr>
          <w:b/>
        </w:rPr>
      </w:pPr>
    </w:p>
    <w:p w14:paraId="66845D9D" w14:textId="77777777" w:rsidR="00B57432" w:rsidRPr="00681F70" w:rsidRDefault="00B57432" w:rsidP="00B57432">
      <w:pPr>
        <w:ind w:right="-563"/>
        <w:rPr>
          <w:b/>
        </w:rPr>
      </w:pPr>
      <w:r w:rsidRPr="00681F70">
        <w:rPr>
          <w:b/>
        </w:rPr>
        <w:t>BLENDED TRANSITION PROGRAM</w:t>
      </w:r>
    </w:p>
    <w:p w14:paraId="7F08484B" w14:textId="77777777" w:rsidR="00B57432" w:rsidRPr="00681F70" w:rsidRDefault="00B57432" w:rsidP="00B57432">
      <w:pPr>
        <w:ind w:right="-563"/>
        <w:rPr>
          <w:b/>
          <w:u w:val="single"/>
        </w:rPr>
      </w:pPr>
      <w:r w:rsidRPr="00681F70">
        <w:t xml:space="preserve">If you have registered your child for ‘Surrey-Blended Transition program’ you DO NOT ATTEND THIS WEEK.  Your orientation will be the week of September 14 with a start date of Sept 21.  </w:t>
      </w:r>
      <w:r w:rsidRPr="00681F70">
        <w:rPr>
          <w:b/>
          <w:u w:val="single"/>
        </w:rPr>
        <w:t>You must be registered on the district site for the Blended-Transition Program by 4pm on September 8.</w:t>
      </w:r>
    </w:p>
    <w:p w14:paraId="7BCA538A" w14:textId="77777777" w:rsidR="00B57432" w:rsidRPr="00681F70" w:rsidRDefault="00B57432" w:rsidP="00B57432">
      <w:pPr>
        <w:ind w:right="-563"/>
        <w:rPr>
          <w:color w:val="FF0000"/>
        </w:rPr>
      </w:pPr>
      <w:r w:rsidRPr="00681F70">
        <w:rPr>
          <w:b/>
          <w:color w:val="FF0000"/>
        </w:rPr>
        <w:t>*Please note: If you registered for the Blended Transition Program, you may change to full-time in-person instruction by 4:00 on Tuesday. Please call the office to let us know or if you have any questions we can answer to help with your decision.</w:t>
      </w:r>
    </w:p>
    <w:p w14:paraId="1BF3BD5C" w14:textId="77777777" w:rsidR="00B57432" w:rsidRPr="00681F70" w:rsidRDefault="00B57432" w:rsidP="00B57432">
      <w:pPr>
        <w:rPr>
          <w:rFonts w:cs="Calibri"/>
        </w:rPr>
      </w:pPr>
    </w:p>
    <w:p w14:paraId="70B43F5F" w14:textId="77777777" w:rsidR="00B57432" w:rsidRPr="00681F70" w:rsidRDefault="00B57432" w:rsidP="00B57432">
      <w:pPr>
        <w:jc w:val="both"/>
        <w:rPr>
          <w:rFonts w:cstheme="minorHAnsi"/>
          <w:color w:val="000000"/>
        </w:rPr>
      </w:pPr>
      <w:r w:rsidRPr="00681F70">
        <w:rPr>
          <w:rFonts w:cstheme="minorHAnsi"/>
          <w:b/>
          <w:u w:val="single"/>
        </w:rPr>
        <w:t>ALLERGY AWARENESS</w:t>
      </w:r>
    </w:p>
    <w:p w14:paraId="4DF00E41" w14:textId="77777777" w:rsidR="00B57432" w:rsidRPr="00681F70" w:rsidRDefault="00B57432" w:rsidP="00B57432">
      <w:pPr>
        <w:rPr>
          <w:rFonts w:cstheme="minorHAnsi"/>
        </w:rPr>
      </w:pPr>
      <w:r w:rsidRPr="00681F70">
        <w:rPr>
          <w:rFonts w:cstheme="minorHAnsi"/>
        </w:rPr>
        <w:t xml:space="preserve">Several </w:t>
      </w:r>
      <w:r>
        <w:rPr>
          <w:rFonts w:cstheme="minorHAnsi"/>
        </w:rPr>
        <w:t>Sullivan</w:t>
      </w:r>
      <w:r w:rsidRPr="00681F70">
        <w:rPr>
          <w:rFonts w:cstheme="minorHAnsi"/>
        </w:rPr>
        <w:t xml:space="preserve"> students have severe anaphylactic reactions to peanuts, nuts and their by-products. </w:t>
      </w:r>
      <w:r>
        <w:rPr>
          <w:rFonts w:cstheme="minorHAnsi"/>
        </w:rPr>
        <w:t xml:space="preserve">Please do not send </w:t>
      </w:r>
      <w:r w:rsidRPr="00681F70">
        <w:rPr>
          <w:rFonts w:cstheme="minorHAnsi"/>
        </w:rPr>
        <w:t>foods to school that contain these products</w:t>
      </w:r>
      <w:r>
        <w:rPr>
          <w:rFonts w:cstheme="minorHAnsi"/>
        </w:rPr>
        <w:t xml:space="preserve">. Children will not be sharing any food and will be </w:t>
      </w:r>
      <w:r w:rsidRPr="00681F70">
        <w:rPr>
          <w:rFonts w:cstheme="minorHAnsi"/>
        </w:rPr>
        <w:t>wash</w:t>
      </w:r>
      <w:r>
        <w:rPr>
          <w:rFonts w:cstheme="minorHAnsi"/>
        </w:rPr>
        <w:t>ing</w:t>
      </w:r>
      <w:r w:rsidRPr="00681F70">
        <w:rPr>
          <w:rFonts w:cstheme="minorHAnsi"/>
        </w:rPr>
        <w:t xml:space="preserve"> their hands carefully after eating if there is an anaphylactic student in your child’s classroom</w:t>
      </w:r>
      <w:r>
        <w:rPr>
          <w:rFonts w:cstheme="minorHAnsi"/>
        </w:rPr>
        <w:t xml:space="preserve">. </w:t>
      </w:r>
      <w:r w:rsidRPr="00681F70">
        <w:rPr>
          <w:rFonts w:cstheme="minorHAnsi"/>
        </w:rPr>
        <w:t>Thank you for your continued understanding and cooperation as we endeavour to make our school a safe environment for all students.</w:t>
      </w:r>
    </w:p>
    <w:p w14:paraId="0D5FBF70" w14:textId="77777777" w:rsidR="00B57432" w:rsidRPr="00681F70" w:rsidRDefault="00B57432" w:rsidP="00B57432">
      <w:pPr>
        <w:rPr>
          <w:rFonts w:cstheme="minorHAnsi"/>
        </w:rPr>
      </w:pPr>
      <w:r w:rsidRPr="00681F70">
        <w:rPr>
          <w:rFonts w:cstheme="minorHAnsi"/>
          <w:color w:val="000000"/>
        </w:rPr>
        <w:t xml:space="preserve">** </w:t>
      </w:r>
      <w:r w:rsidRPr="00681F70">
        <w:rPr>
          <w:rFonts w:cstheme="minorHAnsi"/>
          <w:b/>
          <w:color w:val="000000"/>
          <w:u w:val="single"/>
        </w:rPr>
        <w:t>Please inform the school immediately if your child has a severe life-threatening allergy so we can ensure appropriate procedures are in place.</w:t>
      </w:r>
    </w:p>
    <w:p w14:paraId="2D3FEDC7" w14:textId="77777777" w:rsidR="00B57432" w:rsidRDefault="00B57432" w:rsidP="00B57432">
      <w:pPr>
        <w:rPr>
          <w:rFonts w:cstheme="minorHAnsi"/>
          <w:b/>
          <w:color w:val="000000"/>
          <w:u w:val="single"/>
        </w:rPr>
      </w:pPr>
    </w:p>
    <w:p w14:paraId="0891A6B7" w14:textId="77777777" w:rsidR="00B57432" w:rsidRDefault="00B57432" w:rsidP="00B57432">
      <w:pPr>
        <w:rPr>
          <w:rFonts w:cstheme="minorHAnsi"/>
          <w:b/>
          <w:color w:val="000000"/>
          <w:u w:val="single"/>
        </w:rPr>
      </w:pPr>
    </w:p>
    <w:p w14:paraId="56B56F87" w14:textId="77777777" w:rsidR="00B57432" w:rsidRPr="00681F70" w:rsidRDefault="00B57432" w:rsidP="00B57432">
      <w:pPr>
        <w:rPr>
          <w:rFonts w:cstheme="minorHAnsi"/>
          <w:b/>
          <w:color w:val="FF0000"/>
          <w:u w:val="single"/>
        </w:rPr>
      </w:pPr>
      <w:r w:rsidRPr="00681F70">
        <w:rPr>
          <w:rFonts w:cstheme="minorHAnsi"/>
          <w:b/>
          <w:color w:val="000000"/>
          <w:u w:val="single"/>
        </w:rPr>
        <w:t>STAY CONNECTED</w:t>
      </w:r>
      <w:r>
        <w:rPr>
          <w:rFonts w:cstheme="minorHAnsi"/>
          <w:b/>
          <w:color w:val="000000"/>
          <w:u w:val="single"/>
        </w:rPr>
        <w:t xml:space="preserve"> WITH SULLIVAN </w:t>
      </w:r>
      <w:r w:rsidRPr="00681F70">
        <w:rPr>
          <w:rFonts w:cstheme="minorHAnsi"/>
          <w:b/>
          <w:color w:val="000000"/>
          <w:u w:val="single"/>
        </w:rPr>
        <w:t>- WEBSITE, SCHOO</w:t>
      </w:r>
      <w:r>
        <w:rPr>
          <w:rFonts w:cstheme="minorHAnsi"/>
          <w:b/>
          <w:color w:val="000000"/>
          <w:u w:val="single"/>
        </w:rPr>
        <w:t>L L</w:t>
      </w:r>
      <w:r w:rsidRPr="00681F70">
        <w:rPr>
          <w:rFonts w:cstheme="minorHAnsi"/>
          <w:b/>
          <w:color w:val="000000"/>
          <w:u w:val="single"/>
        </w:rPr>
        <w:t xml:space="preserve">INK APP, </w:t>
      </w:r>
      <w:proofErr w:type="gramStart"/>
      <w:r w:rsidRPr="00681F70">
        <w:rPr>
          <w:rFonts w:cstheme="minorHAnsi"/>
          <w:b/>
          <w:color w:val="000000"/>
          <w:u w:val="single"/>
        </w:rPr>
        <w:t xml:space="preserve">EMAIL </w:t>
      </w:r>
      <w:r>
        <w:rPr>
          <w:rFonts w:cstheme="minorHAnsi"/>
          <w:b/>
          <w:color w:val="000000"/>
          <w:u w:val="single"/>
        </w:rPr>
        <w:t>,</w:t>
      </w:r>
      <w:proofErr w:type="gramEnd"/>
      <w:r>
        <w:rPr>
          <w:rFonts w:cstheme="minorHAnsi"/>
          <w:b/>
          <w:color w:val="000000"/>
          <w:u w:val="single"/>
        </w:rPr>
        <w:t xml:space="preserve"> TWITTER</w:t>
      </w:r>
    </w:p>
    <w:p w14:paraId="09847EF7" w14:textId="77777777" w:rsidR="00B57432" w:rsidRPr="00681F70" w:rsidRDefault="00B57432" w:rsidP="00B57432">
      <w:pPr>
        <w:rPr>
          <w:rFonts w:cstheme="minorHAnsi"/>
          <w:b/>
          <w:color w:val="FF0000"/>
          <w:u w:val="single"/>
        </w:rPr>
      </w:pPr>
    </w:p>
    <w:p w14:paraId="3B0772F1" w14:textId="77777777" w:rsidR="00B57432" w:rsidRDefault="00B57432" w:rsidP="00B57432">
      <w:pPr>
        <w:tabs>
          <w:tab w:val="left" w:pos="426"/>
        </w:tabs>
        <w:rPr>
          <w:rFonts w:cstheme="minorHAnsi"/>
        </w:rPr>
      </w:pPr>
      <w:r w:rsidRPr="00681F70">
        <w:rPr>
          <w:rFonts w:cstheme="minorHAnsi"/>
          <w:b/>
          <w:color w:val="000000"/>
        </w:rPr>
        <w:t>WEBSITE</w:t>
      </w:r>
      <w:r w:rsidRPr="00681F70">
        <w:rPr>
          <w:rFonts w:cstheme="minorHAnsi"/>
          <w:color w:val="000000"/>
        </w:rPr>
        <w:t xml:space="preserve">: Our school website is the official source for information about the school.  The website will be updated regularly and </w:t>
      </w:r>
      <w:proofErr w:type="gramStart"/>
      <w:r w:rsidRPr="00681F70">
        <w:rPr>
          <w:rFonts w:cstheme="minorHAnsi"/>
          <w:color w:val="000000"/>
        </w:rPr>
        <w:t>all important</w:t>
      </w:r>
      <w:proofErr w:type="gramEnd"/>
      <w:r w:rsidRPr="00681F70">
        <w:rPr>
          <w:rFonts w:cstheme="minorHAnsi"/>
          <w:color w:val="000000"/>
        </w:rPr>
        <w:t xml:space="preserve"> information will be located here.  Please make sure to bookmark our school home page at </w:t>
      </w:r>
      <w:hyperlink r:id="rId11" w:history="1">
        <w:r w:rsidRPr="00714716">
          <w:rPr>
            <w:rStyle w:val="Hyperlink"/>
            <w:rFonts w:cstheme="minorHAnsi"/>
          </w:rPr>
          <w:t>www.surreyschools.ca/sullivan</w:t>
        </w:r>
      </w:hyperlink>
    </w:p>
    <w:p w14:paraId="27D15DA5" w14:textId="77777777" w:rsidR="00B57432" w:rsidRPr="00681F70" w:rsidRDefault="00B57432" w:rsidP="00B57432">
      <w:pPr>
        <w:tabs>
          <w:tab w:val="left" w:pos="426"/>
        </w:tabs>
        <w:rPr>
          <w:rFonts w:cstheme="minorHAnsi"/>
          <w:color w:val="000000"/>
        </w:rPr>
      </w:pPr>
    </w:p>
    <w:p w14:paraId="26025178" w14:textId="77777777" w:rsidR="00B57432" w:rsidRPr="00681F70" w:rsidRDefault="00B57432" w:rsidP="00B57432">
      <w:pPr>
        <w:tabs>
          <w:tab w:val="left" w:pos="426"/>
        </w:tabs>
        <w:rPr>
          <w:rFonts w:cstheme="minorHAnsi"/>
          <w:color w:val="000000"/>
        </w:rPr>
      </w:pPr>
    </w:p>
    <w:p w14:paraId="41FC29DB" w14:textId="77777777" w:rsidR="00B57432" w:rsidRPr="00681F70" w:rsidRDefault="00B57432" w:rsidP="00B57432">
      <w:pPr>
        <w:tabs>
          <w:tab w:val="left" w:pos="426"/>
        </w:tabs>
        <w:rPr>
          <w:rFonts w:cstheme="minorHAnsi"/>
          <w:color w:val="000000"/>
        </w:rPr>
      </w:pPr>
      <w:r w:rsidRPr="00681F70">
        <w:rPr>
          <w:rFonts w:cstheme="minorHAnsi"/>
          <w:b/>
          <w:color w:val="000000"/>
        </w:rPr>
        <w:t>SCHOOL LINK APP</w:t>
      </w:r>
      <w:r>
        <w:rPr>
          <w:rFonts w:cstheme="minorHAnsi"/>
          <w:color w:val="000000"/>
        </w:rPr>
        <w:t>:</w:t>
      </w:r>
      <w:r w:rsidRPr="00681F70">
        <w:rPr>
          <w:rFonts w:cstheme="minorHAnsi"/>
          <w:color w:val="000000"/>
        </w:rPr>
        <w:t xml:space="preserve"> Go to the app store to get the free ‘</w:t>
      </w:r>
      <w:proofErr w:type="spellStart"/>
      <w:r w:rsidRPr="00681F70">
        <w:rPr>
          <w:rFonts w:cstheme="minorHAnsi"/>
          <w:color w:val="000000"/>
        </w:rPr>
        <w:t>schoollink</w:t>
      </w:r>
      <w:proofErr w:type="spellEnd"/>
      <w:r w:rsidRPr="00681F70">
        <w:rPr>
          <w:rFonts w:cstheme="minorHAnsi"/>
          <w:color w:val="000000"/>
        </w:rPr>
        <w:t>’ app (</w:t>
      </w:r>
      <w:proofErr w:type="spellStart"/>
      <w:r w:rsidRPr="00681F70">
        <w:rPr>
          <w:rFonts w:cstheme="minorHAnsi"/>
          <w:color w:val="000000"/>
        </w:rPr>
        <w:t>iphone</w:t>
      </w:r>
      <w:proofErr w:type="spellEnd"/>
      <w:r w:rsidRPr="00681F70">
        <w:rPr>
          <w:rFonts w:cstheme="minorHAnsi"/>
          <w:color w:val="000000"/>
        </w:rPr>
        <w:t xml:space="preserve"> and android).  Choose to follow </w:t>
      </w:r>
      <w:r>
        <w:rPr>
          <w:rFonts w:cstheme="minorHAnsi"/>
          <w:color w:val="000000"/>
        </w:rPr>
        <w:t>Sullivan</w:t>
      </w:r>
      <w:r w:rsidRPr="00681F70">
        <w:rPr>
          <w:rFonts w:cstheme="minorHAnsi"/>
          <w:color w:val="000000"/>
        </w:rPr>
        <w:t xml:space="preserve">.  Turn on all notifications and you will receive updates directly to your phone each time the school website has been updated. </w:t>
      </w:r>
    </w:p>
    <w:p w14:paraId="01DE986B" w14:textId="77777777" w:rsidR="00B57432" w:rsidRPr="00681F70" w:rsidRDefault="00B57432" w:rsidP="00B57432">
      <w:pPr>
        <w:tabs>
          <w:tab w:val="left" w:pos="426"/>
        </w:tabs>
        <w:rPr>
          <w:rFonts w:cstheme="minorHAnsi"/>
          <w:color w:val="000000"/>
        </w:rPr>
      </w:pPr>
    </w:p>
    <w:p w14:paraId="5389FCE3" w14:textId="77777777" w:rsidR="00B57432" w:rsidRPr="00681F70" w:rsidRDefault="00B57432" w:rsidP="00B57432">
      <w:pPr>
        <w:tabs>
          <w:tab w:val="left" w:pos="426"/>
        </w:tabs>
        <w:rPr>
          <w:rFonts w:cstheme="minorHAnsi"/>
          <w:color w:val="000000"/>
          <w:u w:val="single"/>
        </w:rPr>
      </w:pPr>
      <w:r w:rsidRPr="00681F70">
        <w:rPr>
          <w:rFonts w:cstheme="minorHAnsi"/>
          <w:b/>
          <w:color w:val="000000"/>
        </w:rPr>
        <w:t>SCHOOL EMAIL LIST</w:t>
      </w:r>
      <w:r>
        <w:rPr>
          <w:rFonts w:cstheme="minorHAnsi"/>
          <w:b/>
          <w:color w:val="000000"/>
        </w:rPr>
        <w:t>:</w:t>
      </w:r>
      <w:r w:rsidRPr="00681F70">
        <w:rPr>
          <w:rFonts w:cstheme="minorHAnsi"/>
          <w:color w:val="000000"/>
        </w:rPr>
        <w:t xml:space="preserve"> One of the great features of our website is the ‘subscribe to email list’.  Go to the home page and enter your email address to receive important emails from the school and district. </w:t>
      </w:r>
      <w:r w:rsidRPr="00681F70">
        <w:rPr>
          <w:rFonts w:cstheme="minorHAnsi"/>
          <w:color w:val="000000"/>
          <w:u w:val="single"/>
        </w:rPr>
        <w:t>Be sure to click on the link sent to your email to complete the sign up (may need to check junk folder)</w:t>
      </w:r>
    </w:p>
    <w:p w14:paraId="6FB77D43" w14:textId="77777777" w:rsidR="00B57432" w:rsidRPr="00681F70" w:rsidRDefault="00B57432" w:rsidP="00B57432">
      <w:pPr>
        <w:tabs>
          <w:tab w:val="left" w:pos="426"/>
        </w:tabs>
        <w:rPr>
          <w:rFonts w:cstheme="minorHAnsi"/>
          <w:color w:val="000000"/>
          <w:u w:val="single"/>
        </w:rPr>
      </w:pPr>
    </w:p>
    <w:p w14:paraId="6D4D5A4A" w14:textId="77777777" w:rsidR="00B57432" w:rsidRPr="00681F70" w:rsidRDefault="00B57432" w:rsidP="00B57432">
      <w:pPr>
        <w:jc w:val="both"/>
        <w:rPr>
          <w:rFonts w:cstheme="minorHAnsi"/>
          <w:bCs/>
        </w:rPr>
      </w:pPr>
      <w:r w:rsidRPr="00681F70">
        <w:rPr>
          <w:rFonts w:cstheme="minorHAnsi"/>
          <w:b/>
        </w:rPr>
        <w:t>TWITTER</w:t>
      </w:r>
      <w:r>
        <w:rPr>
          <w:rFonts w:cstheme="minorHAnsi"/>
          <w:bCs/>
        </w:rPr>
        <w:t>:</w:t>
      </w:r>
      <w:r w:rsidRPr="00681F70">
        <w:rPr>
          <w:rFonts w:cstheme="minorHAnsi"/>
          <w:bCs/>
        </w:rPr>
        <w:t xml:space="preserve"> We are also on Twitter! Follow us @</w:t>
      </w:r>
      <w:r>
        <w:rPr>
          <w:rFonts w:cstheme="minorHAnsi"/>
          <w:bCs/>
        </w:rPr>
        <w:t>sullivanElearns</w:t>
      </w:r>
      <w:r w:rsidRPr="00681F70">
        <w:rPr>
          <w:rFonts w:cstheme="minorHAnsi"/>
          <w:bCs/>
        </w:rPr>
        <w:t xml:space="preserve"> for brief updates and information about what’s going on at </w:t>
      </w:r>
      <w:r>
        <w:rPr>
          <w:rFonts w:cstheme="minorHAnsi"/>
          <w:bCs/>
        </w:rPr>
        <w:t>Sullivan.</w:t>
      </w:r>
    </w:p>
    <w:p w14:paraId="4B8DB8E6" w14:textId="77777777" w:rsidR="00B57432" w:rsidRPr="00681F70" w:rsidRDefault="00B57432" w:rsidP="00B57432">
      <w:pPr>
        <w:jc w:val="both"/>
        <w:rPr>
          <w:rFonts w:cstheme="minorHAnsi"/>
          <w:bCs/>
        </w:rPr>
      </w:pPr>
    </w:p>
    <w:p w14:paraId="16FB3EAD" w14:textId="77777777" w:rsidR="00B57432" w:rsidRPr="00681F70" w:rsidRDefault="00B57432" w:rsidP="00B57432">
      <w:pPr>
        <w:rPr>
          <w:rFonts w:cstheme="minorHAnsi"/>
          <w:color w:val="000000"/>
        </w:rPr>
      </w:pPr>
      <w:r w:rsidRPr="00681F70">
        <w:rPr>
          <w:rFonts w:cstheme="minorHAnsi"/>
          <w:b/>
          <w:color w:val="000000"/>
        </w:rPr>
        <w:lastRenderedPageBreak/>
        <w:t>All school information and important updates will be posted on the school website</w:t>
      </w:r>
      <w:r w:rsidRPr="00681F70">
        <w:rPr>
          <w:rFonts w:cstheme="minorHAnsi"/>
          <w:color w:val="000000"/>
        </w:rPr>
        <w:t>.  Be sure to stay connected by getting the app, joining our email list and checking our website regularly.</w:t>
      </w:r>
    </w:p>
    <w:p w14:paraId="3FA034A3" w14:textId="77777777" w:rsidR="00B57432" w:rsidRPr="00681F70" w:rsidRDefault="00B57432" w:rsidP="00B57432">
      <w:pPr>
        <w:rPr>
          <w:rFonts w:cstheme="minorHAnsi"/>
          <w:color w:val="000000"/>
        </w:rPr>
      </w:pPr>
    </w:p>
    <w:p w14:paraId="00101721" w14:textId="77777777" w:rsidR="00B57432" w:rsidRPr="00681F70" w:rsidRDefault="00B57432" w:rsidP="00B57432">
      <w:pPr>
        <w:rPr>
          <w:b/>
          <w:u w:val="single"/>
        </w:rPr>
      </w:pPr>
      <w:r>
        <w:rPr>
          <w:b/>
          <w:u w:val="single"/>
        </w:rPr>
        <w:t>SULLIVAN</w:t>
      </w:r>
      <w:r w:rsidRPr="00681F70">
        <w:rPr>
          <w:b/>
          <w:u w:val="single"/>
        </w:rPr>
        <w:t xml:space="preserve"> BELL SCHEDULE 2020-21 </w:t>
      </w:r>
    </w:p>
    <w:p w14:paraId="0453EC2A" w14:textId="77777777" w:rsidR="00B57432" w:rsidRPr="00681F70" w:rsidRDefault="00B57432" w:rsidP="00B57432">
      <w:pPr>
        <w:rPr>
          <w:rFonts w:cs="Calibri"/>
        </w:rPr>
      </w:pPr>
      <w:r w:rsidRPr="00681F70">
        <w:rPr>
          <w:b/>
          <w:u w:val="single"/>
        </w:rPr>
        <w:t>(*please note: we may have staggered recess and lunch times, depending on the number of students attending-start and end times will NOT change*)</w:t>
      </w:r>
    </w:p>
    <w:p w14:paraId="2297A9F4" w14:textId="77777777" w:rsidR="00B57432" w:rsidRPr="00681F70" w:rsidRDefault="00B57432" w:rsidP="00B57432"/>
    <w:p w14:paraId="2F5FBA98" w14:textId="77777777" w:rsidR="00B57432" w:rsidRPr="00681F70" w:rsidRDefault="00B57432" w:rsidP="00B57432">
      <w:r w:rsidRPr="00681F70">
        <w:t>8:</w:t>
      </w:r>
      <w:r>
        <w:t>30</w:t>
      </w:r>
      <w:r w:rsidRPr="00681F70">
        <w:t xml:space="preserve"> am</w:t>
      </w:r>
      <w:r w:rsidRPr="00681F70">
        <w:tab/>
      </w:r>
      <w:r w:rsidRPr="00681F70">
        <w:tab/>
      </w:r>
      <w:r w:rsidRPr="00681F70">
        <w:tab/>
        <w:t>Welcome bell rings</w:t>
      </w:r>
      <w:r w:rsidRPr="00681F70">
        <w:tab/>
      </w:r>
      <w:r w:rsidRPr="00681F70">
        <w:tab/>
      </w:r>
      <w:r w:rsidRPr="00681F70">
        <w:tab/>
      </w:r>
    </w:p>
    <w:p w14:paraId="06862F64" w14:textId="77777777" w:rsidR="00B57432" w:rsidRPr="00681F70" w:rsidRDefault="00B57432" w:rsidP="00B57432">
      <w:r w:rsidRPr="00681F70">
        <w:rPr>
          <w:noProof/>
        </w:rPr>
        <mc:AlternateContent>
          <mc:Choice Requires="wps">
            <w:drawing>
              <wp:anchor distT="0" distB="0" distL="114300" distR="114300" simplePos="0" relativeHeight="251660288" behindDoc="0" locked="0" layoutInCell="1" allowOverlap="1" wp14:anchorId="735ED336" wp14:editId="17D9AB91">
                <wp:simplePos x="0" y="0"/>
                <wp:positionH relativeFrom="column">
                  <wp:posOffset>4539996</wp:posOffset>
                </wp:positionH>
                <wp:positionV relativeFrom="paragraph">
                  <wp:posOffset>124841</wp:posOffset>
                </wp:positionV>
                <wp:extent cx="1499616" cy="1353312"/>
                <wp:effectExtent l="0" t="0" r="12065" b="18415"/>
                <wp:wrapNone/>
                <wp:docPr id="13" name="Text Box 13"/>
                <wp:cNvGraphicFramePr/>
                <a:graphic xmlns:a="http://schemas.openxmlformats.org/drawingml/2006/main">
                  <a:graphicData uri="http://schemas.microsoft.com/office/word/2010/wordprocessingShape">
                    <wps:wsp>
                      <wps:cNvSpPr txBox="1"/>
                      <wps:spPr>
                        <a:xfrm>
                          <a:off x="0" y="0"/>
                          <a:ext cx="1499616" cy="1353312"/>
                        </a:xfrm>
                        <a:prstGeom prst="rect">
                          <a:avLst/>
                        </a:prstGeom>
                        <a:solidFill>
                          <a:schemeClr val="lt1"/>
                        </a:solidFill>
                        <a:ln w="6350">
                          <a:solidFill>
                            <a:prstClr val="black"/>
                          </a:solidFill>
                        </a:ln>
                      </wps:spPr>
                      <wps:txbx>
                        <w:txbxContent>
                          <w:p w14:paraId="520B75B4" w14:textId="77777777" w:rsidR="00B57432" w:rsidRDefault="00B57432" w:rsidP="00B57432">
                            <w:r>
                              <w:rPr>
                                <w:noProof/>
                              </w:rPr>
                              <w:drawing>
                                <wp:inline distT="0" distB="0" distL="0" distR="0" wp14:anchorId="0CC6728A" wp14:editId="3424DECB">
                                  <wp:extent cx="1008380" cy="1138555"/>
                                  <wp:effectExtent l="0" t="0" r="0" b="444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8380" cy="11385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5ED336" id="Text Box 13" o:spid="_x0000_s1027" type="#_x0000_t202" style="position:absolute;margin-left:357.5pt;margin-top:9.85pt;width:118.1pt;height:10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" fillcolor="white [3201]" strokeweight=".5pt">
                <v:textbox>
                  <w:txbxContent>
                    <w:p w14:paraId="520B75B4" w14:textId="77777777" w:rsidR="00B57432" w:rsidRDefault="00B57432" w:rsidP="00B57432">
                      <w:r>
                        <w:rPr>
                          <w:noProof/>
                        </w:rPr>
                        <w:drawing>
                          <wp:inline distT="0" distB="0" distL="0" distR="0" wp14:anchorId="0CC6728A" wp14:editId="3424DECB">
                            <wp:extent cx="1008380" cy="1138555"/>
                            <wp:effectExtent l="0" t="0" r="0" b="444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8380" cy="1138555"/>
                                    </a:xfrm>
                                    <a:prstGeom prst="rect">
                                      <a:avLst/>
                                    </a:prstGeom>
                                    <a:noFill/>
                                    <a:ln>
                                      <a:noFill/>
                                    </a:ln>
                                  </pic:spPr>
                                </pic:pic>
                              </a:graphicData>
                            </a:graphic>
                          </wp:inline>
                        </w:drawing>
                      </w:r>
                    </w:p>
                  </w:txbxContent>
                </v:textbox>
              </v:shape>
            </w:pict>
          </mc:Fallback>
        </mc:AlternateContent>
      </w:r>
      <w:r w:rsidRPr="00681F70">
        <w:t>8:3</w:t>
      </w:r>
      <w:r>
        <w:t>5</w:t>
      </w:r>
      <w:r w:rsidRPr="00681F70">
        <w:t xml:space="preserve"> am</w:t>
      </w:r>
      <w:r w:rsidRPr="00681F70">
        <w:tab/>
      </w:r>
      <w:r w:rsidRPr="00681F70">
        <w:tab/>
      </w:r>
      <w:r w:rsidRPr="00681F70">
        <w:tab/>
        <w:t>Second morning bell rings</w:t>
      </w:r>
    </w:p>
    <w:p w14:paraId="64D4BE75" w14:textId="77777777" w:rsidR="00B57432" w:rsidRPr="00681F70" w:rsidRDefault="00B57432" w:rsidP="00B57432">
      <w:r w:rsidRPr="00681F70">
        <w:tab/>
      </w:r>
      <w:r w:rsidRPr="00681F70">
        <w:tab/>
      </w:r>
      <w:r w:rsidRPr="00681F70">
        <w:tab/>
      </w:r>
      <w:r w:rsidRPr="00681F70">
        <w:tab/>
        <w:t xml:space="preserve">Morning session </w:t>
      </w:r>
      <w:r w:rsidRPr="00681F70">
        <w:tab/>
      </w:r>
      <w:r w:rsidRPr="00681F70">
        <w:tab/>
      </w:r>
      <w:r w:rsidRPr="00681F70">
        <w:tab/>
      </w:r>
      <w:r w:rsidRPr="00681F70">
        <w:tab/>
      </w:r>
    </w:p>
    <w:p w14:paraId="509B7202" w14:textId="77777777" w:rsidR="00B57432" w:rsidRPr="00681F70" w:rsidRDefault="00B57432" w:rsidP="00B57432">
      <w:r w:rsidRPr="00681F70">
        <w:t>10:15-10:30 am</w:t>
      </w:r>
      <w:r w:rsidRPr="00681F70">
        <w:tab/>
      </w:r>
      <w:r w:rsidRPr="00681F70">
        <w:tab/>
      </w:r>
      <w:r w:rsidRPr="00681F70">
        <w:tab/>
        <w:t>Recess</w:t>
      </w:r>
    </w:p>
    <w:p w14:paraId="767198F4" w14:textId="77777777" w:rsidR="00B57432" w:rsidRPr="00681F70" w:rsidRDefault="00B57432" w:rsidP="00B57432">
      <w:r w:rsidRPr="00681F70">
        <w:tab/>
      </w:r>
      <w:r w:rsidRPr="00681F70">
        <w:tab/>
      </w:r>
      <w:r w:rsidRPr="00681F70">
        <w:tab/>
      </w:r>
      <w:r w:rsidRPr="00681F70">
        <w:tab/>
        <w:t xml:space="preserve">Morning session continues </w:t>
      </w:r>
    </w:p>
    <w:p w14:paraId="7F05CDDC" w14:textId="77777777" w:rsidR="00B57432" w:rsidRPr="00681F70" w:rsidRDefault="00B57432" w:rsidP="00B57432">
      <w:r w:rsidRPr="00681F70">
        <w:t>11:</w:t>
      </w:r>
      <w:r>
        <w:t>50</w:t>
      </w:r>
      <w:r w:rsidRPr="00681F70">
        <w:t xml:space="preserve"> am-12:0</w:t>
      </w:r>
      <w:r>
        <w:t>5</w:t>
      </w:r>
      <w:r w:rsidRPr="00681F70">
        <w:t xml:space="preserve"> pm</w:t>
      </w:r>
      <w:r w:rsidRPr="00681F70">
        <w:tab/>
      </w:r>
      <w:r w:rsidRPr="00681F70">
        <w:tab/>
        <w:t>Students eat lunch in classrooms</w:t>
      </w:r>
    </w:p>
    <w:p w14:paraId="1CB76FA1" w14:textId="77777777" w:rsidR="00B57432" w:rsidRPr="00681F70" w:rsidRDefault="00B57432" w:rsidP="00B57432">
      <w:r w:rsidRPr="00681F70">
        <w:t>12:0</w:t>
      </w:r>
      <w:r>
        <w:t>5</w:t>
      </w:r>
      <w:r w:rsidRPr="00681F70">
        <w:t>-12:</w:t>
      </w:r>
      <w:r>
        <w:t>35</w:t>
      </w:r>
      <w:r w:rsidRPr="00681F70">
        <w:t xml:space="preserve"> pm</w:t>
      </w:r>
      <w:r w:rsidRPr="00681F70">
        <w:tab/>
      </w:r>
      <w:r w:rsidRPr="00681F70">
        <w:tab/>
      </w:r>
      <w:r w:rsidRPr="00681F70">
        <w:tab/>
        <w:t>Students play outside</w:t>
      </w:r>
    </w:p>
    <w:p w14:paraId="44422CF5" w14:textId="77777777" w:rsidR="00B57432" w:rsidRPr="00681F70" w:rsidRDefault="00B57432" w:rsidP="00B57432">
      <w:r w:rsidRPr="00681F70">
        <w:t>12:</w:t>
      </w:r>
      <w:r>
        <w:t>35</w:t>
      </w:r>
      <w:r w:rsidRPr="00681F70">
        <w:t xml:space="preserve"> pm</w:t>
      </w:r>
      <w:r w:rsidRPr="00681F70">
        <w:tab/>
      </w:r>
      <w:r w:rsidRPr="00681F70">
        <w:tab/>
      </w:r>
      <w:r w:rsidRPr="00681F70">
        <w:tab/>
      </w:r>
      <w:r>
        <w:t>A</w:t>
      </w:r>
      <w:r w:rsidRPr="00681F70">
        <w:t xml:space="preserve">fternoon bell rings </w:t>
      </w:r>
    </w:p>
    <w:p w14:paraId="39C3990F" w14:textId="77777777" w:rsidR="00B57432" w:rsidRPr="00681F70" w:rsidRDefault="00B57432" w:rsidP="00B57432">
      <w:r w:rsidRPr="00681F70">
        <w:tab/>
      </w:r>
      <w:r w:rsidRPr="00681F70">
        <w:tab/>
      </w:r>
      <w:r w:rsidRPr="00681F70">
        <w:tab/>
      </w:r>
      <w:r w:rsidRPr="00681F70">
        <w:tab/>
        <w:t xml:space="preserve">Afternoon session </w:t>
      </w:r>
    </w:p>
    <w:p w14:paraId="1FD39710" w14:textId="77777777" w:rsidR="00B57432" w:rsidRPr="00681F70" w:rsidRDefault="00B57432" w:rsidP="00B57432">
      <w:r w:rsidRPr="00681F70">
        <w:t>2:3</w:t>
      </w:r>
      <w:r>
        <w:t>5</w:t>
      </w:r>
      <w:r w:rsidRPr="00681F70">
        <w:t xml:space="preserve"> pm</w:t>
      </w:r>
      <w:r w:rsidRPr="00681F70">
        <w:tab/>
      </w:r>
      <w:r w:rsidRPr="00681F70">
        <w:tab/>
      </w:r>
      <w:r w:rsidRPr="00681F70">
        <w:tab/>
        <w:t>Dismissal</w:t>
      </w:r>
    </w:p>
    <w:p w14:paraId="135706A6" w14:textId="77777777" w:rsidR="00B57432" w:rsidRPr="00681F70" w:rsidRDefault="00B57432" w:rsidP="00B57432">
      <w:r w:rsidRPr="00681F70">
        <w:t>2:45 pm</w:t>
      </w:r>
      <w:r w:rsidRPr="00681F70">
        <w:tab/>
      </w:r>
      <w:r w:rsidRPr="00681F70">
        <w:tab/>
      </w:r>
      <w:r w:rsidRPr="00681F70">
        <w:tab/>
        <w:t xml:space="preserve">Supervision ends </w:t>
      </w:r>
    </w:p>
    <w:p w14:paraId="0CA6CCE0" w14:textId="77777777" w:rsidR="00B57432" w:rsidRPr="00681F70" w:rsidRDefault="00B57432" w:rsidP="00B57432"/>
    <w:p w14:paraId="760E542F" w14:textId="77777777" w:rsidR="00B57432" w:rsidRPr="00681F70" w:rsidRDefault="00B57432" w:rsidP="00B57432">
      <w:pPr>
        <w:rPr>
          <w:rFonts w:cs="Calibri"/>
          <w:b/>
          <w:bCs/>
          <w:u w:val="single"/>
        </w:rPr>
      </w:pPr>
      <w:r w:rsidRPr="00681F70">
        <w:rPr>
          <w:rFonts w:cs="Calibri"/>
          <w:b/>
          <w:bCs/>
          <w:u w:val="single"/>
        </w:rPr>
        <w:t>Drop Off</w:t>
      </w:r>
    </w:p>
    <w:p w14:paraId="1EC092BA" w14:textId="77777777" w:rsidR="00B57432" w:rsidRPr="00681F70" w:rsidRDefault="00B57432" w:rsidP="00B57432">
      <w:pPr>
        <w:pStyle w:val="ListParagraph"/>
        <w:numPr>
          <w:ilvl w:val="0"/>
          <w:numId w:val="6"/>
        </w:numPr>
        <w:rPr>
          <w:rFonts w:cs="Calibri"/>
          <w:bCs/>
          <w:lang w:val="en-US"/>
        </w:rPr>
      </w:pPr>
      <w:r>
        <w:rPr>
          <w:rFonts w:cs="Calibri"/>
          <w:bCs/>
          <w:lang w:val="en-US"/>
        </w:rPr>
        <w:t>Please walk to school if possible, as parking is at a premium for staff and construction workers. If you have to drive, please park a block away and walk the remainder.</w:t>
      </w:r>
    </w:p>
    <w:p w14:paraId="5CC9A297" w14:textId="77777777" w:rsidR="00B57432" w:rsidRPr="00681F70" w:rsidRDefault="00B57432" w:rsidP="00B57432">
      <w:pPr>
        <w:pStyle w:val="ListParagraph"/>
        <w:numPr>
          <w:ilvl w:val="0"/>
          <w:numId w:val="6"/>
        </w:numPr>
        <w:rPr>
          <w:rFonts w:cs="Calibri"/>
          <w:bCs/>
          <w:lang w:val="en-US"/>
        </w:rPr>
      </w:pPr>
      <w:r w:rsidRPr="00681F70">
        <w:rPr>
          <w:rFonts w:cs="Calibri"/>
          <w:bCs/>
          <w:lang w:val="en-US"/>
        </w:rPr>
        <w:t xml:space="preserve">Please Do NOT arrive before 8:25 </w:t>
      </w:r>
    </w:p>
    <w:p w14:paraId="3E6F5D76" w14:textId="77777777" w:rsidR="00B57432" w:rsidRPr="00681F70" w:rsidRDefault="00B57432" w:rsidP="00B57432">
      <w:pPr>
        <w:rPr>
          <w:rFonts w:cs="Calibri"/>
          <w:b/>
          <w:bCs/>
          <w:u w:val="single"/>
        </w:rPr>
      </w:pPr>
    </w:p>
    <w:p w14:paraId="51615334" w14:textId="77777777" w:rsidR="00B57432" w:rsidRPr="00681F70" w:rsidRDefault="00B57432" w:rsidP="00B57432">
      <w:pPr>
        <w:rPr>
          <w:rFonts w:cs="Calibri"/>
        </w:rPr>
      </w:pPr>
      <w:r w:rsidRPr="00681F70">
        <w:rPr>
          <w:rFonts w:cs="Calibri"/>
          <w:b/>
          <w:bCs/>
          <w:u w:val="single"/>
        </w:rPr>
        <w:t>Pick up </w:t>
      </w:r>
    </w:p>
    <w:p w14:paraId="1DC1DBD7" w14:textId="77777777" w:rsidR="00B57432" w:rsidRPr="00681F70" w:rsidRDefault="00B57432" w:rsidP="00B57432">
      <w:pPr>
        <w:pStyle w:val="ListParagraph"/>
        <w:numPr>
          <w:ilvl w:val="0"/>
          <w:numId w:val="5"/>
        </w:numPr>
        <w:rPr>
          <w:rFonts w:eastAsia="Times New Roman" w:cs="Calibri"/>
        </w:rPr>
      </w:pPr>
      <w:r w:rsidRPr="00681F70">
        <w:rPr>
          <w:rFonts w:eastAsia="Times New Roman" w:cs="Calibri"/>
          <w:lang w:val="en-US"/>
        </w:rPr>
        <w:t>Student must be picked up at their classroom door at 2:30 pm promptly</w:t>
      </w:r>
      <w:r>
        <w:rPr>
          <w:rFonts w:eastAsia="Times New Roman" w:cs="Calibri"/>
          <w:lang w:val="en-US"/>
        </w:rPr>
        <w:t>, or leave right away if they are walking home. Avoid large groups socializing at the playground if possible.</w:t>
      </w:r>
    </w:p>
    <w:p w14:paraId="311B9ACD" w14:textId="77777777" w:rsidR="00B57432" w:rsidRPr="008E4A4F" w:rsidRDefault="00B57432" w:rsidP="00B57432">
      <w:pPr>
        <w:pStyle w:val="ListParagraph"/>
        <w:numPr>
          <w:ilvl w:val="0"/>
          <w:numId w:val="5"/>
        </w:numPr>
        <w:rPr>
          <w:rFonts w:eastAsia="Times New Roman" w:cs="Calibri"/>
        </w:rPr>
      </w:pPr>
      <w:r w:rsidRPr="00681F70">
        <w:rPr>
          <w:rFonts w:eastAsia="Times New Roman" w:cs="Calibri"/>
          <w:lang w:val="en-US"/>
        </w:rPr>
        <w:t>Students may not be picked up before 2:30 (unless previously arranged)</w:t>
      </w:r>
    </w:p>
    <w:p w14:paraId="0B0E8032" w14:textId="77777777" w:rsidR="00B57432" w:rsidRDefault="00B57432" w:rsidP="00B57432">
      <w:pPr>
        <w:rPr>
          <w:rFonts w:eastAsia="Times New Roman" w:cs="Calibri"/>
        </w:rPr>
      </w:pPr>
    </w:p>
    <w:p w14:paraId="0535EF7B" w14:textId="77777777" w:rsidR="00394E72" w:rsidRDefault="00394E72" w:rsidP="00394E72"/>
    <w:p w14:paraId="0130FC6E" w14:textId="77777777" w:rsidR="00394E72" w:rsidRDefault="00394E72" w:rsidP="00394E72"/>
    <w:p w14:paraId="2C86A8BD" w14:textId="77777777" w:rsidR="00F647B6" w:rsidRPr="007F7A86" w:rsidRDefault="00F647B6" w:rsidP="007F7A86"/>
    <w:sectPr w:rsidR="00F647B6" w:rsidRPr="007F7A86">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54DBD" w14:textId="77777777" w:rsidR="00290149" w:rsidRDefault="00290149" w:rsidP="000F6264">
      <w:r>
        <w:separator/>
      </w:r>
    </w:p>
  </w:endnote>
  <w:endnote w:type="continuationSeparator" w:id="0">
    <w:p w14:paraId="11F5205D" w14:textId="77777777" w:rsidR="00290149" w:rsidRDefault="00290149" w:rsidP="000F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513F2" w14:textId="77777777" w:rsidR="00290149" w:rsidRDefault="00290149" w:rsidP="000F6264">
      <w:r>
        <w:separator/>
      </w:r>
    </w:p>
  </w:footnote>
  <w:footnote w:type="continuationSeparator" w:id="0">
    <w:p w14:paraId="2699D3A0" w14:textId="77777777" w:rsidR="00290149" w:rsidRDefault="00290149" w:rsidP="000F6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AEEB" w14:textId="77777777" w:rsidR="000F6264" w:rsidRDefault="0027162D" w:rsidP="000F6264">
    <w:pPr>
      <w:rPr>
        <w:color w:val="000000" w:themeColor="text1"/>
      </w:rPr>
    </w:pPr>
    <w:r>
      <w:rPr>
        <w:rFonts w:ascii="Broadway" w:hAnsi="Broadway"/>
        <w:noProof/>
        <w:color w:val="000000" w:themeColor="text1"/>
        <w:sz w:val="28"/>
        <w:szCs w:val="28"/>
        <w:lang w:eastAsia="en-CA"/>
      </w:rPr>
      <w:drawing>
        <wp:anchor distT="0" distB="0" distL="114300" distR="114300" simplePos="0" relativeHeight="251662336" behindDoc="1" locked="0" layoutInCell="1" allowOverlap="1" wp14:anchorId="1525BD7D" wp14:editId="63E33375">
          <wp:simplePos x="0" y="0"/>
          <wp:positionH relativeFrom="column">
            <wp:posOffset>-676275</wp:posOffset>
          </wp:positionH>
          <wp:positionV relativeFrom="paragraph">
            <wp:posOffset>-126365</wp:posOffset>
          </wp:positionV>
          <wp:extent cx="1737995" cy="16192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99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A87">
      <w:rPr>
        <w:rFonts w:cstheme="minorHAnsi"/>
        <w:color w:val="000000" w:themeColor="text1"/>
      </w:rPr>
      <w:t>∙∙</w:t>
    </w:r>
    <w:r w:rsidR="000F6264" w:rsidRPr="000F6264">
      <w:rPr>
        <w:color w:val="000000" w:themeColor="text1"/>
      </w:rPr>
      <w:t xml:space="preserve">                           </w:t>
    </w:r>
  </w:p>
  <w:p w14:paraId="2F7352AD" w14:textId="77777777" w:rsidR="000F6264" w:rsidRDefault="000F6264" w:rsidP="000F6264">
    <w:pPr>
      <w:rPr>
        <w:color w:val="000000" w:themeColor="text1"/>
      </w:rPr>
    </w:pPr>
  </w:p>
  <w:p w14:paraId="76378080" w14:textId="77777777" w:rsidR="000F6264" w:rsidRDefault="000F6264" w:rsidP="000F6264">
    <w:pPr>
      <w:rPr>
        <w:color w:val="000000" w:themeColor="text1"/>
      </w:rPr>
    </w:pPr>
  </w:p>
  <w:p w14:paraId="4A499D8B" w14:textId="77777777" w:rsidR="000F6264" w:rsidRPr="00B632F4" w:rsidRDefault="000F6264" w:rsidP="000F6264">
    <w:pPr>
      <w:rPr>
        <w:rFonts w:ascii="Book Antiqua" w:hAnsi="Book Antiqua"/>
        <w:b/>
        <w:color w:val="000000" w:themeColor="text1"/>
        <w:sz w:val="36"/>
        <w:szCs w:val="36"/>
      </w:rPr>
    </w:pPr>
    <w:r w:rsidRPr="00B632F4">
      <w:rPr>
        <w:rFonts w:ascii="Lucida Handwriting" w:hAnsi="Lucida Handwriting"/>
        <w:color w:val="000000" w:themeColor="text1"/>
      </w:rPr>
      <w:t xml:space="preserve">                                       </w:t>
    </w:r>
    <w:r w:rsidR="00995A87">
      <w:rPr>
        <w:rFonts w:ascii="Lucida Handwriting" w:hAnsi="Lucida Handwriting"/>
        <w:color w:val="000000" w:themeColor="text1"/>
      </w:rPr>
      <w:t xml:space="preserve">                        </w:t>
    </w:r>
    <w:r w:rsidRPr="00B632F4">
      <w:rPr>
        <w:rFonts w:ascii="Book Antiqua" w:hAnsi="Book Antiqua"/>
        <w:b/>
        <w:color w:val="000000" w:themeColor="text1"/>
        <w:sz w:val="36"/>
        <w:szCs w:val="36"/>
      </w:rPr>
      <w:t>Sullivan Elementary School</w:t>
    </w:r>
  </w:p>
  <w:p w14:paraId="052DBED5" w14:textId="77777777" w:rsidR="000F6264" w:rsidRPr="000F6264" w:rsidRDefault="00995A87" w:rsidP="000F6264">
    <w:pPr>
      <w:rPr>
        <w:rFonts w:ascii="Broadway" w:hAnsi="Broadway"/>
        <w:color w:val="000000" w:themeColor="text1"/>
        <w:sz w:val="28"/>
        <w:szCs w:val="28"/>
      </w:rPr>
    </w:pPr>
    <w:r w:rsidRPr="000F6264">
      <w:rPr>
        <w:noProof/>
        <w:color w:val="000000" w:themeColor="text1"/>
        <w:lang w:eastAsia="en-CA"/>
      </w:rPr>
      <mc:AlternateContent>
        <mc:Choice Requires="wps">
          <w:drawing>
            <wp:anchor distT="0" distB="0" distL="114300" distR="114300" simplePos="0" relativeHeight="251660288" behindDoc="0" locked="0" layoutInCell="1" allowOverlap="1" wp14:anchorId="1E3A018C" wp14:editId="325A1CDF">
              <wp:simplePos x="0" y="0"/>
              <wp:positionH relativeFrom="column">
                <wp:posOffset>1000125</wp:posOffset>
              </wp:positionH>
              <wp:positionV relativeFrom="paragraph">
                <wp:posOffset>125095</wp:posOffset>
              </wp:positionV>
              <wp:extent cx="4895850" cy="19050"/>
              <wp:effectExtent l="0" t="0" r="31750" b="31750"/>
              <wp:wrapNone/>
              <wp:docPr id="7" name="Straight Connector 7"/>
              <wp:cNvGraphicFramePr/>
              <a:graphic xmlns:a="http://schemas.openxmlformats.org/drawingml/2006/main">
                <a:graphicData uri="http://schemas.microsoft.com/office/word/2010/wordprocessingShape">
                  <wps:wsp>
                    <wps:cNvCnPr/>
                    <wps:spPr>
                      <a:xfrm flipV="1">
                        <a:off x="0" y="0"/>
                        <a:ext cx="4895850" cy="1905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CB8196"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85pt" to="46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" strokecolor="black [3213]"/>
          </w:pict>
        </mc:Fallback>
      </mc:AlternateContent>
    </w:r>
    <w:r w:rsidRPr="000F6264">
      <w:rPr>
        <w:noProof/>
        <w:color w:val="000000" w:themeColor="text1"/>
        <w:lang w:eastAsia="en-CA"/>
      </w:rPr>
      <mc:AlternateContent>
        <mc:Choice Requires="wps">
          <w:drawing>
            <wp:anchor distT="0" distB="0" distL="114300" distR="114300" simplePos="0" relativeHeight="251659264" behindDoc="0" locked="0" layoutInCell="1" allowOverlap="1" wp14:anchorId="461255A7" wp14:editId="486CBBD0">
              <wp:simplePos x="0" y="0"/>
              <wp:positionH relativeFrom="column">
                <wp:posOffset>1000125</wp:posOffset>
              </wp:positionH>
              <wp:positionV relativeFrom="paragraph">
                <wp:posOffset>58420</wp:posOffset>
              </wp:positionV>
              <wp:extent cx="4895850" cy="19050"/>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4895850" cy="19050"/>
                      </a:xfrm>
                      <a:prstGeom prst="line">
                        <a:avLst/>
                      </a:prstGeom>
                      <a:noFill/>
                      <a:ln w="28575" cap="flat" cmpd="sng" algn="ctr">
                        <a:solidFill>
                          <a:schemeClr val="tx1"/>
                        </a:solidFill>
                        <a:prstDash val="solid"/>
                      </a:ln>
                      <a:effectLst/>
                    </wps:spPr>
                    <wps:bodyPr/>
                  </wps:wsp>
                </a:graphicData>
              </a:graphic>
              <wp14:sizeRelH relativeFrom="margin">
                <wp14:pctWidth>0</wp14:pctWidth>
              </wp14:sizeRelH>
            </wp:anchor>
          </w:drawing>
        </mc:Choice>
        <mc:Fallback>
          <w:pict>
            <v:line w14:anchorId="0414E17E"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4.6pt" to="464.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" strokecolor="black [3213]" strokeweight="2.25pt"/>
          </w:pict>
        </mc:Fallback>
      </mc:AlternateContent>
    </w:r>
  </w:p>
  <w:p w14:paraId="46FEA2FB" w14:textId="77777777" w:rsidR="000F6264" w:rsidRPr="000F6264" w:rsidRDefault="000F6264" w:rsidP="000F6264">
    <w:pPr>
      <w:rPr>
        <w:rFonts w:ascii="Arial" w:hAnsi="Arial" w:cs="Arial"/>
        <w:color w:val="000000" w:themeColor="text1"/>
        <w:sz w:val="18"/>
        <w:szCs w:val="18"/>
      </w:rPr>
    </w:pPr>
    <w:r w:rsidRPr="000F6264">
      <w:rPr>
        <w:rFonts w:ascii="Broadway" w:hAnsi="Broadway"/>
        <w:color w:val="000000" w:themeColor="text1"/>
        <w:sz w:val="28"/>
        <w:szCs w:val="28"/>
      </w:rPr>
      <w:tab/>
    </w:r>
    <w:r w:rsidRPr="000F6264">
      <w:rPr>
        <w:rFonts w:ascii="Broadway" w:hAnsi="Broadway"/>
        <w:color w:val="000000" w:themeColor="text1"/>
        <w:sz w:val="28"/>
        <w:szCs w:val="28"/>
      </w:rPr>
      <w:tab/>
    </w:r>
    <w:r w:rsidRPr="000F6264">
      <w:rPr>
        <w:rFonts w:ascii="Broadway" w:hAnsi="Broadway"/>
        <w:color w:val="000000" w:themeColor="text1"/>
        <w:sz w:val="28"/>
        <w:szCs w:val="28"/>
      </w:rPr>
      <w:tab/>
    </w:r>
    <w:r>
      <w:rPr>
        <w:rFonts w:ascii="Broadway" w:hAnsi="Broadway"/>
        <w:color w:val="000000" w:themeColor="text1"/>
      </w:rPr>
      <w:t xml:space="preserve">      </w:t>
    </w:r>
    <w:r w:rsidRPr="000F6264">
      <w:rPr>
        <w:rFonts w:ascii="Arial" w:hAnsi="Arial" w:cs="Arial"/>
        <w:color w:val="000000" w:themeColor="text1"/>
        <w:sz w:val="18"/>
        <w:szCs w:val="18"/>
      </w:rPr>
      <w:t>6016 – 15</w:t>
    </w:r>
    <w:r w:rsidR="00C56204">
      <w:rPr>
        <w:rFonts w:ascii="Arial" w:hAnsi="Arial" w:cs="Arial"/>
        <w:color w:val="000000" w:themeColor="text1"/>
        <w:sz w:val="18"/>
        <w:szCs w:val="18"/>
      </w:rPr>
      <w:t xml:space="preserve">2 Street, Surrey, BC </w:t>
    </w:r>
    <w:r w:rsidR="00995A87">
      <w:rPr>
        <w:rFonts w:ascii="Arial" w:hAnsi="Arial" w:cs="Arial"/>
        <w:color w:val="000000" w:themeColor="text1"/>
        <w:sz w:val="18"/>
        <w:szCs w:val="18"/>
      </w:rPr>
      <w:t>V3S 3K</w:t>
    </w:r>
    <w:proofErr w:type="gramStart"/>
    <w:r w:rsidR="00995A87">
      <w:rPr>
        <w:rFonts w:ascii="Arial" w:hAnsi="Arial" w:cs="Arial"/>
        <w:color w:val="000000" w:themeColor="text1"/>
        <w:sz w:val="18"/>
        <w:szCs w:val="18"/>
      </w:rPr>
      <w:t>6  •</w:t>
    </w:r>
    <w:proofErr w:type="gramEnd"/>
    <w:r w:rsidR="00995A87">
      <w:rPr>
        <w:rFonts w:cstheme="minorHAnsi"/>
        <w:color w:val="000000" w:themeColor="text1"/>
      </w:rPr>
      <w:t xml:space="preserve"> </w:t>
    </w:r>
    <w:r w:rsidRPr="000F6264">
      <w:rPr>
        <w:rFonts w:ascii="Arial" w:hAnsi="Arial" w:cs="Arial"/>
        <w:color w:val="000000" w:themeColor="text1"/>
        <w:sz w:val="18"/>
        <w:szCs w:val="18"/>
      </w:rPr>
      <w:t>Ph: (604)</w:t>
    </w:r>
    <w:r>
      <w:rPr>
        <w:rFonts w:ascii="Arial" w:hAnsi="Arial" w:cs="Arial"/>
        <w:color w:val="000000" w:themeColor="text1"/>
        <w:sz w:val="18"/>
        <w:szCs w:val="18"/>
      </w:rPr>
      <w:t xml:space="preserve"> </w:t>
    </w:r>
    <w:r w:rsidRPr="000F6264">
      <w:rPr>
        <w:rFonts w:ascii="Arial" w:hAnsi="Arial" w:cs="Arial"/>
        <w:color w:val="000000" w:themeColor="text1"/>
        <w:sz w:val="18"/>
        <w:szCs w:val="18"/>
      </w:rPr>
      <w:t xml:space="preserve">597-1977 </w:t>
    </w:r>
    <w:r w:rsidR="00995A87">
      <w:rPr>
        <w:rFonts w:ascii="Arial" w:hAnsi="Arial" w:cs="Arial"/>
        <w:color w:val="000000" w:themeColor="text1"/>
        <w:sz w:val="18"/>
        <w:szCs w:val="18"/>
      </w:rPr>
      <w:t>•</w:t>
    </w:r>
    <w:r w:rsidR="00995A87">
      <w:rPr>
        <w:rFonts w:cstheme="minorHAnsi"/>
        <w:color w:val="000000" w:themeColor="text1"/>
      </w:rPr>
      <w:t xml:space="preserve"> </w:t>
    </w:r>
    <w:r>
      <w:rPr>
        <w:rFonts w:cstheme="minorHAnsi"/>
        <w:color w:val="000000" w:themeColor="text1"/>
      </w:rPr>
      <w:t xml:space="preserve"> </w:t>
    </w:r>
    <w:r w:rsidRPr="000F6264">
      <w:rPr>
        <w:rFonts w:ascii="Arial" w:hAnsi="Arial" w:cs="Arial"/>
        <w:color w:val="000000" w:themeColor="text1"/>
        <w:sz w:val="18"/>
        <w:szCs w:val="18"/>
      </w:rPr>
      <w:t>Fax</w:t>
    </w:r>
    <w:r w:rsidR="001C58AE">
      <w:rPr>
        <w:rFonts w:ascii="Arial" w:hAnsi="Arial" w:cs="Arial"/>
        <w:color w:val="000000" w:themeColor="text1"/>
        <w:sz w:val="18"/>
        <w:szCs w:val="18"/>
      </w:rPr>
      <w:t>:</w:t>
    </w:r>
    <w:r w:rsidRPr="000F6264">
      <w:rPr>
        <w:rFonts w:ascii="Arial" w:hAnsi="Arial" w:cs="Arial"/>
        <w:color w:val="000000" w:themeColor="text1"/>
        <w:sz w:val="18"/>
        <w:szCs w:val="18"/>
      </w:rPr>
      <w:t xml:space="preserve"> (604)</w:t>
    </w:r>
    <w:r>
      <w:rPr>
        <w:rFonts w:ascii="Arial" w:hAnsi="Arial" w:cs="Arial"/>
        <w:color w:val="000000" w:themeColor="text1"/>
        <w:sz w:val="18"/>
        <w:szCs w:val="18"/>
      </w:rPr>
      <w:t xml:space="preserve"> </w:t>
    </w:r>
    <w:r w:rsidRPr="000F6264">
      <w:rPr>
        <w:rFonts w:ascii="Arial" w:hAnsi="Arial" w:cs="Arial"/>
        <w:color w:val="000000" w:themeColor="text1"/>
        <w:sz w:val="18"/>
        <w:szCs w:val="18"/>
      </w:rPr>
      <w:t>597-9320</w:t>
    </w:r>
  </w:p>
  <w:p w14:paraId="31BF5A77" w14:textId="77777777" w:rsidR="000F6264" w:rsidRPr="000F6264" w:rsidRDefault="000F6264" w:rsidP="000F6264">
    <w:pPr>
      <w:rPr>
        <w:color w:val="000000" w:themeColor="text1"/>
      </w:rPr>
    </w:pPr>
    <w:r w:rsidRPr="000F6264">
      <w:rPr>
        <w:color w:val="000000" w:themeColor="text1"/>
      </w:rPr>
      <w:tab/>
    </w:r>
    <w:r w:rsidRPr="000F6264">
      <w:rPr>
        <w:color w:val="000000" w:themeColor="text1"/>
      </w:rPr>
      <w:tab/>
    </w:r>
  </w:p>
  <w:p w14:paraId="14FE548F" w14:textId="77777777" w:rsidR="000F6264" w:rsidRPr="000F6264" w:rsidRDefault="000F6264" w:rsidP="000F6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2F94"/>
    <w:multiLevelType w:val="hybridMultilevel"/>
    <w:tmpl w:val="F0CE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5A47"/>
    <w:multiLevelType w:val="hybridMultilevel"/>
    <w:tmpl w:val="4978F0C6"/>
    <w:lvl w:ilvl="0" w:tplc="379233B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F42167"/>
    <w:multiLevelType w:val="hybridMultilevel"/>
    <w:tmpl w:val="1B328EEA"/>
    <w:lvl w:ilvl="0" w:tplc="DB061B50">
      <w:numFmt w:val="bullet"/>
      <w:lvlText w:val="-"/>
      <w:lvlJc w:val="left"/>
      <w:pPr>
        <w:ind w:left="720" w:hanging="360"/>
      </w:pPr>
      <w:rPr>
        <w:rFonts w:ascii="Helvetica" w:eastAsia="Times New Roman" w:hAnsi="Helvetic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D239E9"/>
    <w:multiLevelType w:val="hybridMultilevel"/>
    <w:tmpl w:val="E430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E68E3"/>
    <w:multiLevelType w:val="hybridMultilevel"/>
    <w:tmpl w:val="B26A033A"/>
    <w:lvl w:ilvl="0" w:tplc="6DC6D19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80EDF"/>
    <w:multiLevelType w:val="multilevel"/>
    <w:tmpl w:val="69A2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DA2E84"/>
    <w:multiLevelType w:val="hybridMultilevel"/>
    <w:tmpl w:val="CEA2D912"/>
    <w:lvl w:ilvl="0" w:tplc="39086054">
      <w:numFmt w:val="bullet"/>
      <w:lvlText w:val="•"/>
      <w:lvlJc w:val="left"/>
      <w:pPr>
        <w:ind w:left="720" w:hanging="360"/>
      </w:pPr>
      <w:rPr>
        <w:rFonts w:ascii="Calibri" w:eastAsia="Times"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C7AAA"/>
    <w:multiLevelType w:val="hybridMultilevel"/>
    <w:tmpl w:val="1BBA0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9E"/>
    <w:rsid w:val="00054E34"/>
    <w:rsid w:val="000F6264"/>
    <w:rsid w:val="00184F9E"/>
    <w:rsid w:val="001C58AE"/>
    <w:rsid w:val="001E5DC5"/>
    <w:rsid w:val="00251DE3"/>
    <w:rsid w:val="00265DEC"/>
    <w:rsid w:val="0027162D"/>
    <w:rsid w:val="00290149"/>
    <w:rsid w:val="002C4ADE"/>
    <w:rsid w:val="0035609C"/>
    <w:rsid w:val="00394E72"/>
    <w:rsid w:val="003A0607"/>
    <w:rsid w:val="003D0D15"/>
    <w:rsid w:val="0042474C"/>
    <w:rsid w:val="00455DD8"/>
    <w:rsid w:val="00470576"/>
    <w:rsid w:val="004923FA"/>
    <w:rsid w:val="004C0F42"/>
    <w:rsid w:val="004F4BB4"/>
    <w:rsid w:val="007D63C7"/>
    <w:rsid w:val="007F7A86"/>
    <w:rsid w:val="008C1B07"/>
    <w:rsid w:val="008E4548"/>
    <w:rsid w:val="00995A87"/>
    <w:rsid w:val="009F6F36"/>
    <w:rsid w:val="00A871B8"/>
    <w:rsid w:val="00B10EB7"/>
    <w:rsid w:val="00B57432"/>
    <w:rsid w:val="00B632F4"/>
    <w:rsid w:val="00BD1C0B"/>
    <w:rsid w:val="00C35068"/>
    <w:rsid w:val="00C4666F"/>
    <w:rsid w:val="00C56204"/>
    <w:rsid w:val="00D614F2"/>
    <w:rsid w:val="00E55FF3"/>
    <w:rsid w:val="00F647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C0641"/>
  <w15:docId w15:val="{31276BC3-B73F-4710-8EF1-89FB3554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3FA"/>
    <w:rPr>
      <w:rFonts w:ascii="Tahoma" w:hAnsi="Tahoma" w:cs="Tahoma"/>
      <w:sz w:val="16"/>
      <w:szCs w:val="16"/>
    </w:rPr>
  </w:style>
  <w:style w:type="character" w:customStyle="1" w:styleId="BalloonTextChar">
    <w:name w:val="Balloon Text Char"/>
    <w:basedOn w:val="DefaultParagraphFont"/>
    <w:link w:val="BalloonText"/>
    <w:uiPriority w:val="99"/>
    <w:semiHidden/>
    <w:rsid w:val="004923FA"/>
    <w:rPr>
      <w:rFonts w:ascii="Tahoma" w:hAnsi="Tahoma" w:cs="Tahoma"/>
      <w:sz w:val="16"/>
      <w:szCs w:val="16"/>
    </w:rPr>
  </w:style>
  <w:style w:type="paragraph" w:styleId="Header">
    <w:name w:val="header"/>
    <w:basedOn w:val="Normal"/>
    <w:link w:val="HeaderChar"/>
    <w:uiPriority w:val="99"/>
    <w:unhideWhenUsed/>
    <w:rsid w:val="000F6264"/>
    <w:pPr>
      <w:tabs>
        <w:tab w:val="center" w:pos="4680"/>
        <w:tab w:val="right" w:pos="9360"/>
      </w:tabs>
    </w:pPr>
  </w:style>
  <w:style w:type="character" w:customStyle="1" w:styleId="HeaderChar">
    <w:name w:val="Header Char"/>
    <w:basedOn w:val="DefaultParagraphFont"/>
    <w:link w:val="Header"/>
    <w:uiPriority w:val="99"/>
    <w:rsid w:val="000F6264"/>
  </w:style>
  <w:style w:type="paragraph" w:styleId="Footer">
    <w:name w:val="footer"/>
    <w:basedOn w:val="Normal"/>
    <w:link w:val="FooterChar"/>
    <w:uiPriority w:val="99"/>
    <w:unhideWhenUsed/>
    <w:rsid w:val="000F6264"/>
    <w:pPr>
      <w:tabs>
        <w:tab w:val="center" w:pos="4680"/>
        <w:tab w:val="right" w:pos="9360"/>
      </w:tabs>
    </w:pPr>
  </w:style>
  <w:style w:type="character" w:customStyle="1" w:styleId="FooterChar">
    <w:name w:val="Footer Char"/>
    <w:basedOn w:val="DefaultParagraphFont"/>
    <w:link w:val="Footer"/>
    <w:uiPriority w:val="99"/>
    <w:rsid w:val="000F6264"/>
  </w:style>
  <w:style w:type="character" w:styleId="Strong">
    <w:name w:val="Strong"/>
    <w:basedOn w:val="DefaultParagraphFont"/>
    <w:uiPriority w:val="22"/>
    <w:qFormat/>
    <w:rsid w:val="00A871B8"/>
    <w:rPr>
      <w:b/>
      <w:bCs/>
    </w:rPr>
  </w:style>
  <w:style w:type="character" w:styleId="Hyperlink">
    <w:name w:val="Hyperlink"/>
    <w:basedOn w:val="DefaultParagraphFont"/>
    <w:unhideWhenUsed/>
    <w:rsid w:val="004F4BB4"/>
    <w:rPr>
      <w:color w:val="0000FF"/>
      <w:u w:val="single"/>
    </w:rPr>
  </w:style>
  <w:style w:type="paragraph" w:styleId="ListParagraph">
    <w:name w:val="List Paragraph"/>
    <w:basedOn w:val="Normal"/>
    <w:uiPriority w:val="34"/>
    <w:qFormat/>
    <w:rsid w:val="00455DD8"/>
    <w:pPr>
      <w:ind w:left="720"/>
      <w:contextualSpacing/>
    </w:pPr>
    <w:rPr>
      <w:rFonts w:eastAsiaTheme="minorEastAsia"/>
      <w:sz w:val="24"/>
      <w:szCs w:val="24"/>
    </w:rPr>
  </w:style>
  <w:style w:type="character" w:customStyle="1" w:styleId="apple-converted-space">
    <w:name w:val="apple-converted-space"/>
    <w:basedOn w:val="DefaultParagraphFont"/>
    <w:rsid w:val="00B5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786031">
      <w:bodyDiv w:val="1"/>
      <w:marLeft w:val="0"/>
      <w:marRight w:val="0"/>
      <w:marTop w:val="0"/>
      <w:marBottom w:val="0"/>
      <w:divBdr>
        <w:top w:val="none" w:sz="0" w:space="0" w:color="auto"/>
        <w:left w:val="none" w:sz="0" w:space="0" w:color="auto"/>
        <w:bottom w:val="none" w:sz="0" w:space="0" w:color="auto"/>
        <w:right w:val="none" w:sz="0" w:space="0" w:color="auto"/>
      </w:divBdr>
    </w:div>
    <w:div w:id="21152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schools.ca/sulliv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llivan@surreyschools.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9ADD7FF753BC41998E5CAF2CF7D3DE" ma:contentTypeVersion="1" ma:contentTypeDescription="Create a new document." ma:contentTypeScope="" ma:versionID="c894fe8288634667fe8e0ae58654586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0A985C-CA41-42C3-866A-68CEBD4EDE7E}">
  <ds:schemaRefs>
    <ds:schemaRef ds:uri="http://schemas.openxmlformats.org/officeDocument/2006/bibliography"/>
  </ds:schemaRefs>
</ds:datastoreItem>
</file>

<file path=customXml/itemProps2.xml><?xml version="1.0" encoding="utf-8"?>
<ds:datastoreItem xmlns:ds="http://schemas.openxmlformats.org/officeDocument/2006/customXml" ds:itemID="{6033AD71-50F2-455C-910C-10AD82768EC5}"/>
</file>

<file path=customXml/itemProps3.xml><?xml version="1.0" encoding="utf-8"?>
<ds:datastoreItem xmlns:ds="http://schemas.openxmlformats.org/officeDocument/2006/customXml" ds:itemID="{A4D82874-A182-4F94-BFA8-F0F7DC95D7E1}"/>
</file>

<file path=customXml/itemProps4.xml><?xml version="1.0" encoding="utf-8"?>
<ds:datastoreItem xmlns:ds="http://schemas.openxmlformats.org/officeDocument/2006/customXml" ds:itemID="{851955FA-BC92-449D-B58A-9E0ED77CA773}"/>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Samson</dc:creator>
  <cp:keywords/>
  <dc:description/>
  <cp:lastModifiedBy>Rosie Johnstone</cp:lastModifiedBy>
  <cp:revision>2</cp:revision>
  <cp:lastPrinted>2020-01-14T22:49:00Z</cp:lastPrinted>
  <dcterms:created xsi:type="dcterms:W3CDTF">2020-09-08T21:58:00Z</dcterms:created>
  <dcterms:modified xsi:type="dcterms:W3CDTF">2020-09-08T21:58:00Z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0x0101007B9ADD7FF753BC41998E5CAF2CF7D3DE</vt:lpwstr>
  </property>
</Properties>
</file>