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body>
    <w:p w:rsidRPr="00EE447C" w:rsidR="00950009" w:rsidP="00DB5463" w:rsidRDefault="00EE447C" w14:paraId="63AD260F">
      <w:pPr>
        <w:jc w:val="center"/>
        <w:rPr>
          <w:b/>
          <w:sz w:val="28"/>
          <w:szCs w:val="28"/>
          <w:u w:val="single"/>
          <w:lang w:val="en-CA"/>
        </w:rPr>
      </w:pPr>
      <w:r w:rsidRPr="00EE447C">
        <w:rPr>
          <w:b/>
          <w:sz w:val="28"/>
          <w:szCs w:val="28"/>
          <w:u w:val="single"/>
          <w:lang w:val="en-CA"/>
        </w:rPr>
        <w:t>Wonton</w:t>
      </w:r>
      <w:r w:rsidRPr="00EE447C" w:rsidR="00E5279F">
        <w:rPr>
          <w:b/>
          <w:sz w:val="28"/>
          <w:szCs w:val="28"/>
          <w:u w:val="single"/>
          <w:lang w:val="en-CA"/>
        </w:rPr>
        <w:t xml:space="preserve"> Soup</w:t>
      </w:r>
    </w:p>
    <w:p w:rsidRPr="00EE447C" w:rsidR="00E5279F" w:rsidP="00EE447C" w:rsidRDefault="00E5279F" w14:paraId="3A56E15B" w14:textId="749D1A26">
      <w:pPr>
        <w:jc w:val="center"/>
        <w:rPr>
          <w:i/>
          <w:sz w:val="28"/>
          <w:szCs w:val="28"/>
          <w:lang w:val="en-CA"/>
        </w:rPr>
      </w:pPr>
      <w:r w:rsidRPr="749D1A26">
        <w:rPr>
          <w:i w:val="1"/>
          <w:iCs w:val="1"/>
          <w:sz w:val="28"/>
          <w:szCs w:val="28"/>
          <w:lang w:val="en-CA"/>
        </w:rPr>
        <w:t>~ Makes</w:t>
      </w:r>
      <w:r w:rsidRPr="749D1A26" w:rsidR="749D1A26">
        <w:rPr>
          <w:i w:val="1"/>
          <w:iCs w:val="1"/>
          <w:sz w:val="28"/>
          <w:szCs w:val="28"/>
          <w:lang w:val="en-CA"/>
        </w:rPr>
        <w:t xml:space="preserve"> 4</w:t>
      </w:r>
      <w:r w:rsidRPr="749D1A26">
        <w:rPr>
          <w:i w:val="1"/>
          <w:iCs w:val="1"/>
          <w:sz w:val="28"/>
          <w:szCs w:val="28"/>
          <w:lang w:val="en-CA"/>
        </w:rPr>
        <w:t xml:space="preserve"> servings (10 Wontons)</w:t>
      </w:r>
      <w:r w:rsidRPr="00EE447C" w:rsidR="00EE447C">
        <w:rPr>
          <w:i/>
          <w:sz w:val="28"/>
          <w:szCs w:val="28"/>
          <w:lang w:val="en-CA"/>
        </w:rPr>
        <w:t xml:space="preserve"> </w:t>
      </w:r>
      <w:r w:rsidRPr="00EE447C">
        <w:rPr>
          <w:i/>
          <w:sz w:val="28"/>
          <w:szCs w:val="28"/>
          <w:lang w:val="en-CA"/>
        </w:rPr>
        <w:t>~</w:t>
      </w:r>
    </w:p>
    <w:p w:rsidRPr="00EE447C" w:rsidR="00E5279F" w:rsidRDefault="00E5279F" w14:paraId="38D50AB7">
      <w:pPr>
        <w:rPr>
          <w:sz w:val="28"/>
          <w:szCs w:val="28"/>
          <w:lang w:val="en-CA"/>
        </w:rPr>
      </w:pPr>
    </w:p>
    <w:p w:rsidRPr="00EE447C" w:rsidR="00E5279F" w:rsidRDefault="005B439D" w14:paraId="6A0FA9C3">
      <w:pPr>
        <w:rPr>
          <w:b/>
          <w:sz w:val="28"/>
          <w:szCs w:val="28"/>
          <w:lang w:val="en-CA"/>
        </w:rPr>
      </w:pPr>
      <w:r>
        <w:rPr>
          <w:b/>
          <w:noProof/>
          <w:sz w:val="28"/>
          <w:szCs w:val="28"/>
        </w:rPr>
        <mc:AlternateContent>
          <mc:Choice Requires="wps">
            <w:drawing>
              <wp:anchor distT="0" distB="0" distL="114300" distR="114300" simplePos="0" relativeHeight="251659264" behindDoc="0" locked="0" layoutInCell="1" allowOverlap="1" wp14:anchorId="0EDE1AAE" wp14:editId="7777777">
                <wp:simplePos x="0" y="0"/>
                <wp:positionH relativeFrom="column">
                  <wp:posOffset>-218209</wp:posOffset>
                </wp:positionH>
                <wp:positionV relativeFrom="paragraph">
                  <wp:posOffset>314671</wp:posOffset>
                </wp:positionV>
                <wp:extent cx="2712027" cy="3065319"/>
                <wp:effectExtent l="0" t="0" r="12700" b="20955"/>
                <wp:wrapNone/>
                <wp:docPr id="1" name="Rectangle 1"/>
                <wp:cNvGraphicFramePr/>
                <a:graphic xmlns:a="http://schemas.openxmlformats.org/drawingml/2006/main">
                  <a:graphicData uri="http://schemas.microsoft.com/office/word/2010/wordprocessingShape">
                    <wps:wsp>
                      <wps:cNvSpPr/>
                      <wps:spPr>
                        <a:xfrm>
                          <a:off x="0" y="0"/>
                          <a:ext cx="2712027" cy="306531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45C54142">
              <v:rect id="Rectangle 1" style="position:absolute;margin-left:-17.2pt;margin-top:24.8pt;width:213.55pt;height:241.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243f60 [1604]" strokeweight="2pt" w14:anchorId="4DE05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"/>
            </w:pict>
          </mc:Fallback>
        </mc:AlternateContent>
      </w:r>
      <w:r w:rsidRPr="00EE447C" w:rsidR="00E5279F">
        <w:rPr>
          <w:b/>
          <w:sz w:val="28"/>
          <w:szCs w:val="28"/>
          <w:lang w:val="en-CA"/>
        </w:rPr>
        <w:t>Ingredients:</w:t>
      </w:r>
    </w:p>
    <w:p w:rsidRPr="00EE447C" w:rsidR="00EE447C" w:rsidRDefault="00EE447C" w14:paraId="5E109D85">
      <w:pPr>
        <w:rPr>
          <w:sz w:val="28"/>
          <w:szCs w:val="28"/>
          <w:lang w:val="en-CA"/>
        </w:rPr>
        <w:sectPr w:rsidRPr="00EE447C" w:rsidR="00EE447C">
          <w:pgSz w:w="12240" w:h="15840" w:orient="portrait"/>
          <w:pgMar w:top="1440" w:right="1440" w:bottom="1440" w:left="1440" w:header="720" w:footer="720" w:gutter="0"/>
          <w:cols w:space="720"/>
          <w:docGrid w:linePitch="360"/>
        </w:sectPr>
      </w:pPr>
    </w:p>
    <w:p w:rsidR="005B439D" w:rsidRDefault="005B439D" w14:paraId="65199497">
      <w:pPr>
        <w:rPr>
          <w:sz w:val="28"/>
          <w:szCs w:val="28"/>
          <w:lang w:val="en-CA"/>
        </w:rPr>
      </w:pPr>
      <w:r w:rsidRPr="005B439D">
        <w:rPr>
          <w:i/>
          <w:sz w:val="28"/>
          <w:szCs w:val="28"/>
          <w:lang w:val="en-CA"/>
        </w:rPr>
        <w:lastRenderedPageBreak/>
        <w:t>Filling Ingredients</w:t>
      </w:r>
      <w:r>
        <w:rPr>
          <w:sz w:val="28"/>
          <w:szCs w:val="28"/>
          <w:lang w:val="en-CA"/>
        </w:rPr>
        <w:t>:</w:t>
      </w:r>
    </w:p>
    <w:p w:rsidRPr="00EE447C" w:rsidR="00E5279F" w:rsidRDefault="00E5279F" w14:paraId="3E7C90AB">
      <w:pPr>
        <w:rPr>
          <w:sz w:val="28"/>
          <w:szCs w:val="28"/>
          <w:lang w:val="en-CA"/>
        </w:rPr>
      </w:pPr>
      <w:r w:rsidRPr="00EE447C">
        <w:rPr>
          <w:sz w:val="28"/>
          <w:szCs w:val="28"/>
          <w:lang w:val="en-CA"/>
        </w:rPr>
        <w:t>100 grams pork, ground</w:t>
      </w:r>
    </w:p>
    <w:p w:rsidRPr="00EE447C" w:rsidR="00E5279F" w:rsidRDefault="00E5279F" w14:paraId="053D57C6">
      <w:pPr>
        <w:rPr>
          <w:sz w:val="28"/>
          <w:szCs w:val="28"/>
          <w:lang w:val="en-CA"/>
        </w:rPr>
      </w:pPr>
      <w:r w:rsidRPr="00EE447C">
        <w:rPr>
          <w:sz w:val="28"/>
          <w:szCs w:val="28"/>
          <w:lang w:val="en-CA"/>
        </w:rPr>
        <w:t>5 m</w:t>
      </w:r>
      <w:r w:rsidR="005B439D">
        <w:rPr>
          <w:sz w:val="28"/>
          <w:szCs w:val="28"/>
          <w:lang w:val="en-CA"/>
        </w:rPr>
        <w:t>L</w:t>
      </w:r>
      <w:r w:rsidRPr="00EE447C">
        <w:rPr>
          <w:sz w:val="28"/>
          <w:szCs w:val="28"/>
          <w:lang w:val="en-CA"/>
        </w:rPr>
        <w:tab/>
      </w:r>
      <w:r w:rsidRPr="00EE447C">
        <w:rPr>
          <w:sz w:val="28"/>
          <w:szCs w:val="28"/>
          <w:lang w:val="en-CA"/>
        </w:rPr>
        <w:t>soy sauce</w:t>
      </w:r>
    </w:p>
    <w:p w:rsidRPr="00EE447C" w:rsidR="00E5279F" w:rsidRDefault="005B439D" w14:paraId="7AF44EB9">
      <w:pPr>
        <w:rPr>
          <w:sz w:val="28"/>
          <w:szCs w:val="28"/>
          <w:lang w:val="en-CA"/>
        </w:rPr>
      </w:pPr>
      <w:r>
        <w:rPr>
          <w:sz w:val="28"/>
          <w:szCs w:val="28"/>
          <w:lang w:val="en-CA"/>
        </w:rPr>
        <w:t>5 mL</w:t>
      </w:r>
      <w:r w:rsidRPr="00EE447C" w:rsidR="00E5279F">
        <w:rPr>
          <w:sz w:val="28"/>
          <w:szCs w:val="28"/>
          <w:lang w:val="en-CA"/>
        </w:rPr>
        <w:t xml:space="preserve"> </w:t>
      </w:r>
      <w:r w:rsidRPr="00EE447C" w:rsidR="00E5279F">
        <w:rPr>
          <w:sz w:val="28"/>
          <w:szCs w:val="28"/>
          <w:lang w:val="en-CA"/>
        </w:rPr>
        <w:tab/>
      </w:r>
      <w:r w:rsidRPr="00EE447C" w:rsidR="00E5279F">
        <w:rPr>
          <w:sz w:val="28"/>
          <w:szCs w:val="28"/>
          <w:lang w:val="en-CA"/>
        </w:rPr>
        <w:t>egg, beaten</w:t>
      </w:r>
    </w:p>
    <w:p w:rsidRPr="00EE447C" w:rsidR="00E5279F" w:rsidRDefault="00E5279F" w14:paraId="722F95D0">
      <w:pPr>
        <w:rPr>
          <w:sz w:val="28"/>
          <w:szCs w:val="28"/>
          <w:lang w:val="en-CA"/>
        </w:rPr>
      </w:pPr>
      <w:r w:rsidRPr="00EE447C">
        <w:rPr>
          <w:sz w:val="28"/>
          <w:szCs w:val="28"/>
          <w:lang w:val="en-CA"/>
        </w:rPr>
        <w:t>½</w:t>
      </w:r>
      <w:r w:rsidRPr="00EE447C">
        <w:rPr>
          <w:sz w:val="28"/>
          <w:szCs w:val="28"/>
          <w:lang w:val="en-CA"/>
        </w:rPr>
        <w:tab/>
      </w:r>
      <w:r w:rsidRPr="00EE447C">
        <w:rPr>
          <w:sz w:val="28"/>
          <w:szCs w:val="28"/>
          <w:lang w:val="en-CA"/>
        </w:rPr>
        <w:t>clove garlic, crushed</w:t>
      </w:r>
    </w:p>
    <w:p w:rsidRPr="00EE447C" w:rsidR="00E5279F" w:rsidRDefault="00E5279F" w14:paraId="07F5170D">
      <w:pPr>
        <w:rPr>
          <w:sz w:val="28"/>
          <w:szCs w:val="28"/>
          <w:lang w:val="en-CA"/>
        </w:rPr>
      </w:pPr>
      <w:r w:rsidRPr="00EE447C">
        <w:rPr>
          <w:sz w:val="28"/>
          <w:szCs w:val="28"/>
          <w:lang w:val="en-CA"/>
        </w:rPr>
        <w:t xml:space="preserve">½ </w:t>
      </w:r>
      <w:r w:rsidRPr="00EE447C">
        <w:rPr>
          <w:sz w:val="28"/>
          <w:szCs w:val="28"/>
          <w:lang w:val="en-CA"/>
        </w:rPr>
        <w:tab/>
      </w:r>
      <w:r w:rsidRPr="00EE447C">
        <w:rPr>
          <w:sz w:val="28"/>
          <w:szCs w:val="28"/>
          <w:lang w:val="en-CA"/>
        </w:rPr>
        <w:t>green onion, chopped</w:t>
      </w:r>
    </w:p>
    <w:p w:rsidRPr="00EE447C" w:rsidR="00E5279F" w:rsidRDefault="005B439D" w14:paraId="5D4EE5C1">
      <w:pPr>
        <w:rPr>
          <w:sz w:val="28"/>
          <w:szCs w:val="28"/>
          <w:lang w:val="en-CA"/>
        </w:rPr>
      </w:pPr>
      <w:r>
        <w:rPr>
          <w:sz w:val="28"/>
          <w:szCs w:val="28"/>
          <w:lang w:val="en-CA"/>
        </w:rPr>
        <w:t>2 mL</w:t>
      </w:r>
      <w:r w:rsidRPr="00EE447C" w:rsidR="00E5279F">
        <w:rPr>
          <w:sz w:val="28"/>
          <w:szCs w:val="28"/>
          <w:lang w:val="en-CA"/>
        </w:rPr>
        <w:tab/>
      </w:r>
      <w:r w:rsidRPr="00EE447C" w:rsidR="00E5279F">
        <w:rPr>
          <w:sz w:val="28"/>
          <w:szCs w:val="28"/>
          <w:lang w:val="en-CA"/>
        </w:rPr>
        <w:t>black bean sauce</w:t>
      </w:r>
    </w:p>
    <w:p w:rsidRPr="00EE447C" w:rsidR="00E5279F" w:rsidRDefault="005B439D" w14:paraId="11422EE0">
      <w:pPr>
        <w:rPr>
          <w:sz w:val="28"/>
          <w:szCs w:val="28"/>
          <w:lang w:val="en-CA"/>
        </w:rPr>
      </w:pPr>
      <w:r>
        <w:rPr>
          <w:sz w:val="28"/>
          <w:szCs w:val="28"/>
          <w:lang w:val="en-CA"/>
        </w:rPr>
        <w:t>½ mL</w:t>
      </w:r>
      <w:r w:rsidRPr="00EE447C" w:rsidR="00E5279F">
        <w:rPr>
          <w:sz w:val="28"/>
          <w:szCs w:val="28"/>
          <w:lang w:val="en-CA"/>
        </w:rPr>
        <w:tab/>
      </w:r>
      <w:r w:rsidRPr="00EE447C" w:rsidR="00E5279F">
        <w:rPr>
          <w:sz w:val="28"/>
          <w:szCs w:val="28"/>
          <w:lang w:val="en-CA"/>
        </w:rPr>
        <w:t>ginger, finely grated</w:t>
      </w:r>
    </w:p>
    <w:p w:rsidR="00EE447C" w:rsidRDefault="00EE447C" w14:paraId="1706C265">
      <w:pPr>
        <w:rPr>
          <w:sz w:val="28"/>
          <w:szCs w:val="28"/>
          <w:lang w:val="en-CA"/>
        </w:rPr>
      </w:pPr>
    </w:p>
    <w:p w:rsidRPr="00EE447C" w:rsidR="00E5279F" w:rsidRDefault="00E5279F" w14:paraId="6501A031">
      <w:pPr>
        <w:rPr>
          <w:sz w:val="28"/>
          <w:szCs w:val="28"/>
          <w:lang w:val="en-CA"/>
        </w:rPr>
      </w:pPr>
      <w:r w:rsidRPr="00EE447C">
        <w:rPr>
          <w:sz w:val="28"/>
          <w:szCs w:val="28"/>
          <w:lang w:val="en-CA"/>
        </w:rPr>
        <w:t xml:space="preserve">10 </w:t>
      </w:r>
      <w:r w:rsidRPr="00EE447C">
        <w:rPr>
          <w:sz w:val="28"/>
          <w:szCs w:val="28"/>
          <w:lang w:val="en-CA"/>
        </w:rPr>
        <w:tab/>
      </w:r>
      <w:r w:rsidRPr="00EE447C">
        <w:rPr>
          <w:sz w:val="28"/>
          <w:szCs w:val="28"/>
          <w:lang w:val="en-CA"/>
        </w:rPr>
        <w:t>won-ton wrappers</w:t>
      </w:r>
    </w:p>
    <w:p w:rsidRPr="00EE447C" w:rsidR="00E5279F" w:rsidRDefault="00E5279F" w14:paraId="1E1A2188">
      <w:pPr>
        <w:rPr>
          <w:sz w:val="28"/>
          <w:szCs w:val="28"/>
          <w:lang w:val="en-CA"/>
        </w:rPr>
      </w:pPr>
    </w:p>
    <w:p w:rsidRPr="00EE447C" w:rsidR="00E5279F" w:rsidRDefault="00E5279F" w14:paraId="03175B8B">
      <w:pPr>
        <w:rPr>
          <w:sz w:val="28"/>
          <w:szCs w:val="28"/>
          <w:lang w:val="en-CA"/>
        </w:rPr>
      </w:pPr>
      <w:r w:rsidRPr="00EE447C">
        <w:rPr>
          <w:sz w:val="28"/>
          <w:szCs w:val="28"/>
          <w:lang w:val="en-CA"/>
        </w:rPr>
        <w:t>750 ml</w:t>
      </w:r>
      <w:r w:rsidRPr="00EE447C">
        <w:rPr>
          <w:sz w:val="28"/>
          <w:szCs w:val="28"/>
          <w:lang w:val="en-CA"/>
        </w:rPr>
        <w:tab/>
      </w:r>
      <w:r w:rsidRPr="00EE447C">
        <w:rPr>
          <w:sz w:val="28"/>
          <w:szCs w:val="28"/>
          <w:lang w:val="en-CA"/>
        </w:rPr>
        <w:t>chicken broth</w:t>
      </w:r>
    </w:p>
    <w:p w:rsidRPr="00EE447C" w:rsidR="00E5279F" w:rsidRDefault="00EE447C" w14:paraId="492306BA">
      <w:pPr>
        <w:rPr>
          <w:sz w:val="28"/>
          <w:szCs w:val="28"/>
          <w:lang w:val="en-CA"/>
        </w:rPr>
      </w:pPr>
      <w:r w:rsidRPr="00EE447C">
        <w:rPr>
          <w:sz w:val="28"/>
          <w:szCs w:val="28"/>
          <w:lang w:val="en-CA"/>
        </w:rPr>
        <w:t>1</w:t>
      </w:r>
      <w:r w:rsidR="0077332B">
        <w:rPr>
          <w:sz w:val="28"/>
          <w:szCs w:val="28"/>
          <w:lang w:val="en-CA"/>
        </w:rPr>
        <w:t>/2</w:t>
      </w:r>
      <w:r w:rsidRPr="00EE447C">
        <w:rPr>
          <w:sz w:val="28"/>
          <w:szCs w:val="28"/>
          <w:lang w:val="en-CA"/>
        </w:rPr>
        <w:t xml:space="preserve"> leaf </w:t>
      </w:r>
      <w:r w:rsidRPr="00EE447C">
        <w:rPr>
          <w:sz w:val="28"/>
          <w:szCs w:val="28"/>
          <w:lang w:val="en-CA"/>
        </w:rPr>
        <w:tab/>
      </w:r>
      <w:bookmarkStart w:name="_GoBack" w:id="0"/>
      <w:bookmarkEnd w:id="0"/>
      <w:proofErr w:type="spellStart"/>
      <w:r w:rsidRPr="00EE447C" w:rsidR="00E5279F">
        <w:rPr>
          <w:sz w:val="28"/>
          <w:szCs w:val="28"/>
          <w:lang w:val="en-CA"/>
        </w:rPr>
        <w:t>bok</w:t>
      </w:r>
      <w:proofErr w:type="spellEnd"/>
      <w:r w:rsidRPr="00EE447C" w:rsidR="00E5279F">
        <w:rPr>
          <w:sz w:val="28"/>
          <w:szCs w:val="28"/>
          <w:lang w:val="en-CA"/>
        </w:rPr>
        <w:t xml:space="preserve"> choy</w:t>
      </w:r>
      <w:r w:rsidR="00FC0076">
        <w:rPr>
          <w:sz w:val="28"/>
          <w:szCs w:val="28"/>
          <w:lang w:val="en-CA"/>
        </w:rPr>
        <w:t>, sliced thi</w:t>
      </w:r>
      <w:r w:rsidR="005B439D">
        <w:rPr>
          <w:sz w:val="28"/>
          <w:szCs w:val="28"/>
          <w:lang w:val="en-CA"/>
        </w:rPr>
        <w:t>nly</w:t>
      </w:r>
    </w:p>
    <w:p w:rsidRPr="00EE447C" w:rsidR="00E5279F" w:rsidRDefault="00FB1BE2" w14:paraId="1CC609D1" w14:noSpellErr="1" w14:textId="4BE505D1">
      <w:pPr>
        <w:rPr>
          <w:sz w:val="28"/>
          <w:szCs w:val="28"/>
          <w:lang w:val="en-CA"/>
        </w:rPr>
      </w:pPr>
      <w:r w:rsidRPr="749D1A26">
        <w:rPr>
          <w:sz w:val="28"/>
          <w:szCs w:val="28"/>
          <w:lang w:val="en-CA"/>
        </w:rPr>
        <w:t>1</w:t>
      </w:r>
      <w:r w:rsidRPr="749D1A26" w:rsidR="749D1A26">
        <w:rPr>
          <w:sz w:val="28"/>
          <w:szCs w:val="28"/>
          <w:lang w:val="en-CA"/>
        </w:rPr>
        <w:t xml:space="preserve">/2 </w:t>
      </w:r>
      <w:r w:rsidRPr="00EE447C" w:rsidR="00E5279F">
        <w:rPr>
          <w:sz w:val="28"/>
          <w:szCs w:val="28"/>
          <w:lang w:val="en-CA"/>
        </w:rPr>
        <w:t xml:space="preserve"> </w:t>
      </w:r>
      <w:r w:rsidRPr="00EE447C" w:rsidR="00EE447C">
        <w:rPr>
          <w:sz w:val="28"/>
          <w:szCs w:val="28"/>
          <w:lang w:val="en-CA"/>
        </w:rPr>
        <w:tab/>
      </w:r>
      <w:r w:rsidR="00EE447C">
        <w:rPr>
          <w:sz w:val="28"/>
          <w:szCs w:val="28"/>
          <w:lang w:val="en-CA"/>
        </w:rPr>
        <w:tab/>
      </w:r>
      <w:r w:rsidRPr="00EE447C" w:rsidR="00E5279F">
        <w:rPr>
          <w:sz w:val="28"/>
          <w:szCs w:val="28"/>
          <w:lang w:val="en-CA"/>
        </w:rPr>
        <w:t>green onion</w:t>
      </w:r>
    </w:p>
    <w:p w:rsidRPr="00EE447C" w:rsidR="005B439D" w:rsidP="00FB1BE2" w:rsidRDefault="00FB1BE2" w14:paraId="53897D21" w14:noSpellErr="1">
      <w:pPr>
        <w:ind w:left="1440" w:hanging="1440"/>
        <w:rPr>
          <w:sz w:val="28"/>
          <w:szCs w:val="28"/>
          <w:lang w:val="en-CA"/>
        </w:rPr>
        <w:sectPr w:rsidRPr="00EE447C" w:rsidR="005B439D" w:rsidSect="00EE447C">
          <w:type w:val="continuous"/>
          <w:pgSz w:w="12240" w:h="15840" w:orient="portrait"/>
          <w:pgMar w:top="1440" w:right="1440" w:bottom="1440" w:left="1440" w:header="720" w:footer="720" w:gutter="0"/>
          <w:cols w:space="720" w:num="2"/>
          <w:docGrid w:linePitch="360"/>
        </w:sectPr>
      </w:pPr>
      <w:r>
        <w:rPr>
          <w:sz w:val="28"/>
          <w:szCs w:val="28"/>
          <w:lang w:val="en-CA"/>
        </w:rPr>
        <w:t>1/2</w:t>
      </w:r>
      <w:r>
        <w:rPr>
          <w:sz w:val="28"/>
          <w:szCs w:val="28"/>
          <w:lang w:val="en-CA"/>
        </w:rPr>
        <w:tab/>
      </w:r>
      <w:r w:rsidRPr="749D1A26" w:rsidR="005B439D">
        <w:rPr>
          <w:sz w:val="28"/>
          <w:szCs w:val="28"/>
          <w:lang w:val="en-CA"/>
        </w:rPr>
        <w:t>large mushroom</w:t>
      </w:r>
      <w:r w:rsidRPr="749D1A26" w:rsidR="005B439D">
        <w:rPr>
          <w:sz w:val="28"/>
          <w:szCs w:val="28"/>
          <w:lang w:val="en-CA"/>
        </w:rPr>
        <w:t xml:space="preserve"> sliced thinly</w:t>
      </w:r>
    </w:p>
    <w:p w:rsidR="00E5279F" w:rsidRDefault="00E5279F" w14:paraId="1AB3D91D">
      <w:pPr>
        <w:rPr>
          <w:sz w:val="28"/>
          <w:szCs w:val="28"/>
          <w:lang w:val="en-CA"/>
        </w:rPr>
      </w:pPr>
    </w:p>
    <w:p w:rsidRPr="00EE447C" w:rsidR="00EE447C" w:rsidRDefault="00EE447C" w14:paraId="4714F4CD">
      <w:pPr>
        <w:rPr>
          <w:b/>
          <w:sz w:val="28"/>
          <w:szCs w:val="28"/>
          <w:lang w:val="en-CA"/>
        </w:rPr>
      </w:pPr>
      <w:r w:rsidRPr="00EE447C">
        <w:rPr>
          <w:b/>
          <w:sz w:val="28"/>
          <w:szCs w:val="28"/>
          <w:lang w:val="en-CA"/>
        </w:rPr>
        <w:t>Procedure:</w:t>
      </w:r>
    </w:p>
    <w:p w:rsidRPr="00EE447C" w:rsidR="00E5279F" w:rsidP="00E5279F" w:rsidRDefault="00E5279F" w14:paraId="7F13767E">
      <w:pPr>
        <w:pStyle w:val="ListParagraph"/>
        <w:numPr>
          <w:ilvl w:val="0"/>
          <w:numId w:val="1"/>
        </w:numPr>
        <w:rPr>
          <w:sz w:val="28"/>
          <w:szCs w:val="28"/>
          <w:lang w:val="en-CA"/>
        </w:rPr>
      </w:pPr>
      <w:r w:rsidRPr="00EE447C">
        <w:rPr>
          <w:sz w:val="28"/>
          <w:szCs w:val="28"/>
          <w:lang w:val="en-CA"/>
        </w:rPr>
        <w:t>Mix the filling ingredients together with your hands.</w:t>
      </w:r>
    </w:p>
    <w:p w:rsidRPr="00EE447C" w:rsidR="00E5279F" w:rsidP="00E5279F" w:rsidRDefault="00E5279F" w14:paraId="12695842">
      <w:pPr>
        <w:pStyle w:val="ListParagraph"/>
        <w:numPr>
          <w:ilvl w:val="0"/>
          <w:numId w:val="1"/>
        </w:numPr>
        <w:rPr>
          <w:sz w:val="28"/>
          <w:szCs w:val="28"/>
          <w:lang w:val="en-CA"/>
        </w:rPr>
      </w:pPr>
      <w:r w:rsidRPr="00EE447C">
        <w:rPr>
          <w:sz w:val="28"/>
          <w:szCs w:val="28"/>
          <w:lang w:val="en-CA"/>
        </w:rPr>
        <w:t>Heat the chicken stock in a saucepan. Taste for flavor. Cover. Bring to a boil.</w:t>
      </w:r>
    </w:p>
    <w:p w:rsidRPr="00EE447C" w:rsidR="00E5279F" w:rsidP="00E5279F" w:rsidRDefault="00E5279F" w14:paraId="3EAF0281">
      <w:pPr>
        <w:pStyle w:val="ListParagraph"/>
        <w:numPr>
          <w:ilvl w:val="0"/>
          <w:numId w:val="1"/>
        </w:numPr>
        <w:rPr>
          <w:sz w:val="28"/>
          <w:szCs w:val="28"/>
          <w:lang w:val="en-CA"/>
        </w:rPr>
      </w:pPr>
      <w:r w:rsidRPr="00EE447C">
        <w:rPr>
          <w:sz w:val="28"/>
          <w:szCs w:val="28"/>
          <w:lang w:val="en-CA"/>
        </w:rPr>
        <w:t xml:space="preserve">Keep wrappers under a damp towel. Place 5 ml filling in the middle of one wrapper. Brush edges of wrapper with beaten egg. Push opposite corners together, then bring remaining corners up and twist all the ends at the top. </w:t>
      </w:r>
    </w:p>
    <w:p w:rsidRPr="00EE447C" w:rsidR="00EE447C" w:rsidP="00E5279F" w:rsidRDefault="00EE447C" w14:paraId="15B8C99F">
      <w:pPr>
        <w:pStyle w:val="ListParagraph"/>
        <w:numPr>
          <w:ilvl w:val="0"/>
          <w:numId w:val="1"/>
        </w:numPr>
        <w:rPr>
          <w:sz w:val="28"/>
          <w:szCs w:val="28"/>
          <w:lang w:val="en-CA"/>
        </w:rPr>
      </w:pPr>
      <w:r w:rsidRPr="00EE447C">
        <w:rPr>
          <w:sz w:val="28"/>
          <w:szCs w:val="28"/>
          <w:lang w:val="en-CA"/>
        </w:rPr>
        <w:t>Place in soup all at once, cover with lid. Simmer for 10 minutes. TIME THEM! (</w:t>
      </w:r>
      <w:proofErr w:type="gramStart"/>
      <w:r w:rsidRPr="00EE447C">
        <w:rPr>
          <w:sz w:val="28"/>
          <w:szCs w:val="28"/>
          <w:lang w:val="en-CA"/>
        </w:rPr>
        <w:t>they</w:t>
      </w:r>
      <w:proofErr w:type="gramEnd"/>
      <w:r w:rsidRPr="00EE447C">
        <w:rPr>
          <w:sz w:val="28"/>
          <w:szCs w:val="28"/>
          <w:lang w:val="en-CA"/>
        </w:rPr>
        <w:t xml:space="preserve"> are done when the bottoms are crinkly).</w:t>
      </w:r>
    </w:p>
    <w:p w:rsidRPr="00EE447C" w:rsidR="00EE447C" w:rsidP="00E5279F" w:rsidRDefault="00EE447C" w14:paraId="058B8DBC">
      <w:pPr>
        <w:pStyle w:val="ListParagraph"/>
        <w:numPr>
          <w:ilvl w:val="0"/>
          <w:numId w:val="1"/>
        </w:numPr>
        <w:rPr>
          <w:sz w:val="28"/>
          <w:szCs w:val="28"/>
          <w:lang w:val="en-CA"/>
        </w:rPr>
      </w:pPr>
      <w:r w:rsidRPr="00EE447C">
        <w:rPr>
          <w:sz w:val="28"/>
          <w:szCs w:val="28"/>
          <w:lang w:val="en-CA"/>
        </w:rPr>
        <w:t xml:space="preserve">In the last 2-3 minutes, add bite size pieces of </w:t>
      </w:r>
      <w:proofErr w:type="spellStart"/>
      <w:r w:rsidRPr="00EE447C">
        <w:rPr>
          <w:sz w:val="28"/>
          <w:szCs w:val="28"/>
          <w:lang w:val="en-CA"/>
        </w:rPr>
        <w:t>bok</w:t>
      </w:r>
      <w:proofErr w:type="spellEnd"/>
      <w:r w:rsidRPr="00EE447C">
        <w:rPr>
          <w:sz w:val="28"/>
          <w:szCs w:val="28"/>
          <w:lang w:val="en-CA"/>
        </w:rPr>
        <w:t xml:space="preserve"> choy,</w:t>
      </w:r>
      <w:r w:rsidR="005B439D">
        <w:rPr>
          <w:sz w:val="28"/>
          <w:szCs w:val="28"/>
          <w:lang w:val="en-CA"/>
        </w:rPr>
        <w:t xml:space="preserve"> sliced mushrooms</w:t>
      </w:r>
      <w:r w:rsidRPr="00EE447C">
        <w:rPr>
          <w:sz w:val="28"/>
          <w:szCs w:val="28"/>
          <w:lang w:val="en-CA"/>
        </w:rPr>
        <w:t xml:space="preserve"> and onion. Steam with the lid on.</w:t>
      </w:r>
    </w:p>
    <w:p w:rsidRPr="00DB5463" w:rsidR="00EE447C" w:rsidP="00DB5463" w:rsidRDefault="00EE447C" w14:paraId="31606C52">
      <w:pPr>
        <w:pStyle w:val="ListParagraph"/>
        <w:numPr>
          <w:ilvl w:val="0"/>
          <w:numId w:val="1"/>
        </w:numPr>
        <w:rPr>
          <w:sz w:val="28"/>
          <w:szCs w:val="28"/>
          <w:lang w:val="en-CA"/>
        </w:rPr>
      </w:pPr>
      <w:r w:rsidRPr="00EE447C">
        <w:rPr>
          <w:sz w:val="28"/>
          <w:szCs w:val="28"/>
          <w:lang w:val="en-CA"/>
        </w:rPr>
        <w:t xml:space="preserve">When done, carefully place wontons in the bottom of the soup bowl, and ladle with broth. </w:t>
      </w:r>
      <w:r w:rsidRPr="00DB5463">
        <w:rPr>
          <w:sz w:val="28"/>
          <w:szCs w:val="28"/>
          <w:lang w:val="en-CA"/>
        </w:rPr>
        <w:t>Serve immediately!</w:t>
      </w:r>
    </w:p>
    <w:sectPr w:rsidRPr="00DB5463" w:rsidR="00EE447C" w:rsidSect="00EE447C">
      <w:type w:val="continuous"/>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909FC"/>
    <w:multiLevelType w:val="hybridMultilevel"/>
    <w:tmpl w:val="AFD28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79F"/>
    <w:rsid w:val="005B439D"/>
    <w:rsid w:val="0077332B"/>
    <w:rsid w:val="00950009"/>
    <w:rsid w:val="00DB5463"/>
    <w:rsid w:val="00E5279F"/>
    <w:rsid w:val="00EE447C"/>
    <w:rsid w:val="00FB1BE2"/>
    <w:rsid w:val="00FC0076"/>
    <w:rsid w:val="749D1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B8FA0B-45D4-49F5-8615-5127D9DF3640}"/>
  <w14:docId w14:val="035BFFD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527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76A1E88DAE5D48A5049CFE336C72AC" ma:contentTypeVersion="1" ma:contentTypeDescription="Create a new document." ma:contentTypeScope="" ma:versionID="078d2639ffbf33655a7783e541dbd962">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174494-63E4-4020-8234-045AEB740B41}"/>
</file>

<file path=customXml/itemProps2.xml><?xml version="1.0" encoding="utf-8"?>
<ds:datastoreItem xmlns:ds="http://schemas.openxmlformats.org/officeDocument/2006/customXml" ds:itemID="{6F4AEF85-88F1-4D82-80CE-0717FF179849}"/>
</file>

<file path=customXml/itemProps3.xml><?xml version="1.0" encoding="utf-8"?>
<ds:datastoreItem xmlns:ds="http://schemas.openxmlformats.org/officeDocument/2006/customXml" ds:itemID="{4C530E79-26F5-4936-879A-DF2DEEE6511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School District #36 (Surrey)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Carissa Vaters</dc:creator>
  <lastModifiedBy>Sarah Johnston-Meyer</lastModifiedBy>
  <revision>7</revision>
  <dcterms:created xsi:type="dcterms:W3CDTF">2013-10-23T19:07:00.0000000Z</dcterms:created>
  <dcterms:modified xsi:type="dcterms:W3CDTF">2017-10-23T15:42:21.7270436Z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0x0101007976A1E88DAE5D48A5049CFE336C72AC</vt:lpwstr>
  </property>
</Properties>
</file>